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58" w:rsidRPr="004F6738" w:rsidRDefault="00340F58" w:rsidP="00340F58">
      <w:pPr>
        <w:spacing w:after="9" w:line="240" w:lineRule="auto"/>
        <w:ind w:left="0" w:right="-106" w:hanging="3"/>
        <w:jc w:val="center"/>
        <w:rPr>
          <w:rFonts w:cs="Times New Roman"/>
          <w:b/>
          <w:noProof/>
          <w:color w:val="auto"/>
          <w:szCs w:val="28"/>
          <w:lang w:val="ru-RU"/>
        </w:rPr>
      </w:pPr>
      <w:r w:rsidRPr="004F6738">
        <w:rPr>
          <w:rFonts w:cs="Times New Roman"/>
          <w:b/>
          <w:noProof/>
          <w:color w:val="auto"/>
          <w:szCs w:val="28"/>
          <w:lang w:val="ru-RU"/>
        </w:rPr>
        <w:t>МУНИЦИПАЛЬНОЕ ОБЩЕОБРАЗОВАТЕЛЬНОЕ УЧРЕЖДЕНИЕ «ЕГОРЬЕВСКАЯ СРЕДНЯЯ ОБЩЕОБРАЗОВАТЕЛЬНАЯ ШКОЛА»</w:t>
      </w:r>
    </w:p>
    <w:p w:rsidR="00340F58" w:rsidRDefault="00340F58" w:rsidP="00340F58">
      <w:pPr>
        <w:spacing w:after="9" w:line="240" w:lineRule="auto"/>
        <w:ind w:left="0" w:right="-106" w:hanging="3"/>
        <w:jc w:val="center"/>
        <w:rPr>
          <w:rFonts w:cs="Times New Roman"/>
          <w:noProof/>
          <w:color w:val="auto"/>
          <w:szCs w:val="28"/>
          <w:lang w:val="ru-RU"/>
        </w:rPr>
      </w:pPr>
    </w:p>
    <w:p w:rsidR="00340F58" w:rsidRDefault="00340F58" w:rsidP="00340F58">
      <w:pPr>
        <w:spacing w:after="9" w:line="240" w:lineRule="auto"/>
        <w:ind w:left="0" w:right="-106" w:hanging="3"/>
        <w:jc w:val="center"/>
        <w:rPr>
          <w:rFonts w:cs="Times New Roman"/>
          <w:noProof/>
          <w:color w:val="auto"/>
          <w:szCs w:val="28"/>
          <w:lang w:val="ru-RU"/>
        </w:rPr>
      </w:pPr>
    </w:p>
    <w:p w:rsidR="00340F58" w:rsidRDefault="00340F5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340F58" w:rsidRDefault="00340F58" w:rsidP="00340F58">
      <w:pPr>
        <w:spacing w:after="9" w:line="240" w:lineRule="auto"/>
        <w:ind w:left="0" w:right="-106" w:hanging="3"/>
        <w:jc w:val="center"/>
        <w:rPr>
          <w:rFonts w:cs="Times New Roman"/>
          <w:noProof/>
          <w:color w:val="auto"/>
          <w:szCs w:val="28"/>
          <w:lang w:val="ru-RU"/>
        </w:rPr>
      </w:pPr>
    </w:p>
    <w:p w:rsidR="00340F58" w:rsidRDefault="00340F58" w:rsidP="00340F58">
      <w:pPr>
        <w:spacing w:after="9" w:line="240" w:lineRule="auto"/>
        <w:ind w:left="0" w:right="-106" w:hanging="3"/>
        <w:jc w:val="center"/>
        <w:rPr>
          <w:rFonts w:cs="Times New Roman"/>
          <w:noProof/>
          <w:color w:val="auto"/>
          <w:szCs w:val="28"/>
          <w:lang w:val="ru-RU"/>
        </w:rPr>
      </w:pPr>
      <w:r>
        <w:rPr>
          <w:rFonts w:cs="Times New Roman"/>
          <w:noProof/>
          <w:color w:val="auto"/>
          <w:szCs w:val="28"/>
          <w:lang w:val="ru-RU"/>
        </w:rPr>
        <w:t>Индивидуальный проект по теме:</w:t>
      </w:r>
    </w:p>
    <w:p w:rsidR="00340F58" w:rsidRDefault="00340F58" w:rsidP="00340F58">
      <w:pPr>
        <w:spacing w:after="9" w:line="240" w:lineRule="auto"/>
        <w:ind w:left="0" w:right="-106" w:hanging="3"/>
        <w:jc w:val="center"/>
        <w:rPr>
          <w:rFonts w:cs="Times New Roman"/>
          <w:noProof/>
          <w:color w:val="auto"/>
          <w:szCs w:val="28"/>
          <w:lang w:val="ru-RU"/>
        </w:rPr>
      </w:pPr>
      <w:r>
        <w:rPr>
          <w:rFonts w:cs="Times New Roman"/>
          <w:noProof/>
          <w:color w:val="auto"/>
          <w:szCs w:val="28"/>
          <w:lang w:val="ru-RU"/>
        </w:rPr>
        <w:t>«</w:t>
      </w:r>
      <w:r w:rsidR="004F6738">
        <w:rPr>
          <w:rFonts w:cs="Times New Roman"/>
          <w:noProof/>
          <w:color w:val="auto"/>
          <w:szCs w:val="28"/>
          <w:lang w:val="ru-RU"/>
        </w:rPr>
        <w:t>История моей семьи в б</w:t>
      </w:r>
      <w:r>
        <w:rPr>
          <w:rFonts w:cs="Times New Roman"/>
          <w:noProof/>
          <w:color w:val="auto"/>
          <w:szCs w:val="28"/>
          <w:lang w:val="ru-RU"/>
        </w:rPr>
        <w:t>локадн</w:t>
      </w:r>
      <w:r w:rsidR="004F6738">
        <w:rPr>
          <w:rFonts w:cs="Times New Roman"/>
          <w:noProof/>
          <w:color w:val="auto"/>
          <w:szCs w:val="28"/>
          <w:lang w:val="ru-RU"/>
        </w:rPr>
        <w:t>ом</w:t>
      </w:r>
      <w:r>
        <w:rPr>
          <w:rFonts w:cs="Times New Roman"/>
          <w:noProof/>
          <w:color w:val="auto"/>
          <w:szCs w:val="28"/>
          <w:lang w:val="ru-RU"/>
        </w:rPr>
        <w:t xml:space="preserve"> Ленинград</w:t>
      </w:r>
      <w:r w:rsidR="004F6738">
        <w:rPr>
          <w:rFonts w:cs="Times New Roman"/>
          <w:noProof/>
          <w:color w:val="auto"/>
          <w:szCs w:val="28"/>
          <w:lang w:val="ru-RU"/>
        </w:rPr>
        <w:t>е</w:t>
      </w:r>
      <w:r>
        <w:rPr>
          <w:rFonts w:cs="Times New Roman"/>
          <w:noProof/>
          <w:color w:val="auto"/>
          <w:szCs w:val="28"/>
          <w:lang w:val="ru-RU"/>
        </w:rPr>
        <w:t>»</w:t>
      </w:r>
    </w:p>
    <w:p w:rsidR="00340F58" w:rsidRDefault="00340F5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0"/>
      </w:tblGrid>
      <w:tr w:rsidR="004F6738" w:rsidRPr="003421E2" w:rsidTr="004F6738">
        <w:tc>
          <w:tcPr>
            <w:tcW w:w="4815" w:type="dxa"/>
          </w:tcPr>
          <w:p w:rsidR="004F6738" w:rsidRDefault="004F6738" w:rsidP="00340F58">
            <w:pPr>
              <w:spacing w:after="9" w:line="240" w:lineRule="auto"/>
              <w:ind w:leftChars="0" w:left="0" w:right="-106" w:firstLineChars="0" w:firstLine="0"/>
              <w:jc w:val="center"/>
              <w:rPr>
                <w:rFonts w:cs="Times New Roman"/>
                <w:noProof/>
                <w:color w:val="auto"/>
                <w:szCs w:val="28"/>
                <w:lang w:val="ru-RU"/>
              </w:rPr>
            </w:pPr>
          </w:p>
        </w:tc>
        <w:tc>
          <w:tcPr>
            <w:tcW w:w="5380" w:type="dxa"/>
          </w:tcPr>
          <w:p w:rsidR="003421E2" w:rsidRDefault="004F6738" w:rsidP="004F6738">
            <w:pPr>
              <w:spacing w:after="9" w:line="240" w:lineRule="auto"/>
              <w:ind w:left="0" w:right="-106" w:hanging="3"/>
              <w:jc w:val="left"/>
              <w:rPr>
                <w:rFonts w:cs="Times New Roman"/>
                <w:noProof/>
                <w:color w:val="auto"/>
                <w:szCs w:val="28"/>
                <w:lang w:val="ru-RU"/>
              </w:rPr>
            </w:pPr>
            <w:r>
              <w:rPr>
                <w:rFonts w:cs="Times New Roman"/>
                <w:noProof/>
                <w:color w:val="auto"/>
                <w:szCs w:val="28"/>
                <w:lang w:val="ru-RU"/>
              </w:rPr>
              <w:t>Выполнила: Касташ Милана Денисовна</w:t>
            </w:r>
            <w:r w:rsidR="003421E2">
              <w:rPr>
                <w:rFonts w:cs="Times New Roman"/>
                <w:noProof/>
                <w:color w:val="auto"/>
                <w:szCs w:val="28"/>
                <w:lang w:val="ru-RU"/>
              </w:rPr>
              <w:t xml:space="preserve">, </w:t>
            </w:r>
          </w:p>
          <w:p w:rsidR="004F6738" w:rsidRDefault="001124E3" w:rsidP="004F6738">
            <w:pPr>
              <w:spacing w:after="9" w:line="240" w:lineRule="auto"/>
              <w:ind w:left="0" w:right="-106" w:hanging="3"/>
              <w:jc w:val="left"/>
              <w:rPr>
                <w:rFonts w:cs="Times New Roman"/>
                <w:noProof/>
                <w:color w:val="auto"/>
                <w:szCs w:val="28"/>
                <w:lang w:val="ru-RU"/>
              </w:rPr>
            </w:pPr>
            <w:r>
              <w:rPr>
                <w:rFonts w:cs="Times New Roman"/>
                <w:noProof/>
                <w:color w:val="auto"/>
                <w:szCs w:val="28"/>
                <w:lang w:val="ru-RU"/>
              </w:rPr>
              <w:t>6</w:t>
            </w:r>
            <w:bookmarkStart w:id="0" w:name="_GoBack"/>
            <w:bookmarkEnd w:id="0"/>
            <w:r w:rsidR="003421E2">
              <w:rPr>
                <w:rFonts w:cs="Times New Roman"/>
                <w:noProof/>
                <w:color w:val="auto"/>
                <w:szCs w:val="28"/>
                <w:lang w:val="ru-RU"/>
              </w:rPr>
              <w:t xml:space="preserve"> «б» класс</w:t>
            </w:r>
          </w:p>
        </w:tc>
      </w:tr>
      <w:tr w:rsidR="004F6738" w:rsidRPr="001124E3" w:rsidTr="004F6738">
        <w:tc>
          <w:tcPr>
            <w:tcW w:w="4815" w:type="dxa"/>
          </w:tcPr>
          <w:p w:rsidR="004F6738" w:rsidRDefault="004F6738" w:rsidP="00340F58">
            <w:pPr>
              <w:spacing w:after="9" w:line="240" w:lineRule="auto"/>
              <w:ind w:leftChars="0" w:left="0" w:right="-106" w:firstLineChars="0" w:firstLine="0"/>
              <w:jc w:val="center"/>
              <w:rPr>
                <w:rFonts w:cs="Times New Roman"/>
                <w:noProof/>
                <w:color w:val="auto"/>
                <w:szCs w:val="28"/>
                <w:lang w:val="ru-RU"/>
              </w:rPr>
            </w:pPr>
          </w:p>
        </w:tc>
        <w:tc>
          <w:tcPr>
            <w:tcW w:w="5380" w:type="dxa"/>
          </w:tcPr>
          <w:p w:rsidR="004F6738" w:rsidRDefault="004F6738" w:rsidP="004F6738">
            <w:pPr>
              <w:spacing w:after="9" w:line="240" w:lineRule="auto"/>
              <w:ind w:left="0" w:right="-106" w:hanging="3"/>
              <w:jc w:val="left"/>
              <w:rPr>
                <w:rFonts w:cs="Times New Roman"/>
                <w:noProof/>
                <w:color w:val="auto"/>
                <w:szCs w:val="28"/>
                <w:lang w:val="ru-RU"/>
              </w:rPr>
            </w:pPr>
            <w:r>
              <w:rPr>
                <w:rFonts w:cs="Times New Roman"/>
                <w:noProof/>
                <w:color w:val="auto"/>
                <w:szCs w:val="28"/>
                <w:lang w:val="ru-RU"/>
              </w:rPr>
              <w:t>Руководитель: Шиц Ирина Александровна</w:t>
            </w:r>
            <w:r w:rsidR="003421E2">
              <w:rPr>
                <w:rFonts w:cs="Times New Roman"/>
                <w:noProof/>
                <w:color w:val="auto"/>
                <w:szCs w:val="28"/>
                <w:lang w:val="ru-RU"/>
              </w:rPr>
              <w:t>, учитель истории</w:t>
            </w:r>
          </w:p>
          <w:p w:rsidR="004F6738" w:rsidRDefault="004F6738" w:rsidP="004F6738">
            <w:pPr>
              <w:spacing w:after="9" w:line="240" w:lineRule="auto"/>
              <w:ind w:leftChars="0" w:left="0" w:right="-106" w:firstLineChars="0" w:firstLine="0"/>
              <w:jc w:val="left"/>
              <w:rPr>
                <w:rFonts w:cs="Times New Roman"/>
                <w:noProof/>
                <w:color w:val="auto"/>
                <w:szCs w:val="28"/>
                <w:lang w:val="ru-RU"/>
              </w:rPr>
            </w:pPr>
          </w:p>
        </w:tc>
      </w:tr>
    </w:tbl>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340F58" w:rsidRDefault="00340F58" w:rsidP="00340F58">
      <w:pPr>
        <w:spacing w:after="9" w:line="240" w:lineRule="auto"/>
        <w:ind w:left="0" w:right="-106" w:hanging="3"/>
        <w:jc w:val="center"/>
        <w:rPr>
          <w:rFonts w:cs="Times New Roman"/>
          <w:noProof/>
          <w:color w:val="auto"/>
          <w:szCs w:val="28"/>
          <w:lang w:val="ru-RU"/>
        </w:rPr>
      </w:pPr>
    </w:p>
    <w:p w:rsidR="00340F58" w:rsidRDefault="00340F5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4F6738" w:rsidRDefault="004F6738" w:rsidP="00340F58">
      <w:pPr>
        <w:spacing w:after="9" w:line="240" w:lineRule="auto"/>
        <w:ind w:left="0" w:right="-106" w:hanging="3"/>
        <w:jc w:val="center"/>
        <w:rPr>
          <w:rFonts w:cs="Times New Roman"/>
          <w:noProof/>
          <w:color w:val="auto"/>
          <w:szCs w:val="28"/>
          <w:lang w:val="ru-RU"/>
        </w:rPr>
      </w:pPr>
    </w:p>
    <w:p w:rsidR="00340F58" w:rsidRDefault="006A1232" w:rsidP="00340F58">
      <w:pPr>
        <w:spacing w:after="9" w:line="240" w:lineRule="auto"/>
        <w:ind w:left="0" w:right="-106" w:hanging="3"/>
        <w:jc w:val="center"/>
        <w:rPr>
          <w:rFonts w:cs="Times New Roman"/>
          <w:noProof/>
          <w:color w:val="auto"/>
          <w:szCs w:val="28"/>
          <w:lang w:val="ru-RU"/>
        </w:rPr>
      </w:pPr>
      <w:r>
        <w:rPr>
          <w:rFonts w:cs="Times New Roman"/>
          <w:noProof/>
          <w:color w:val="auto"/>
          <w:szCs w:val="28"/>
          <w:lang w:val="ru-RU"/>
        </w:rPr>
        <w:t>с. Новоегорьевское</w:t>
      </w:r>
    </w:p>
    <w:p w:rsidR="00340F58" w:rsidRPr="006A1232" w:rsidRDefault="00340F58" w:rsidP="006A1232">
      <w:pPr>
        <w:spacing w:after="9" w:line="360" w:lineRule="auto"/>
        <w:ind w:right="-106" w:hanging="2"/>
        <w:jc w:val="center"/>
        <w:rPr>
          <w:rFonts w:cs="Times New Roman"/>
          <w:b/>
          <w:noProof/>
          <w:color w:val="auto"/>
          <w:sz w:val="24"/>
          <w:szCs w:val="24"/>
          <w:lang w:val="ru-RU"/>
        </w:rPr>
      </w:pPr>
      <w:r w:rsidRPr="006A1232">
        <w:rPr>
          <w:rFonts w:cs="Times New Roman"/>
          <w:b/>
          <w:noProof/>
          <w:color w:val="auto"/>
          <w:sz w:val="24"/>
          <w:szCs w:val="24"/>
          <w:lang w:val="ru-RU"/>
        </w:rPr>
        <w:lastRenderedPageBreak/>
        <w:t>Содержание</w:t>
      </w:r>
    </w:p>
    <w:p w:rsidR="00340F58" w:rsidRPr="006A1232" w:rsidRDefault="00340F58" w:rsidP="006A1232">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Паспорт индивидуального проекта</w:t>
      </w:r>
      <w:r w:rsidR="004F6738" w:rsidRPr="006A1232">
        <w:rPr>
          <w:rFonts w:cs="Times New Roman"/>
          <w:noProof/>
          <w:color w:val="auto"/>
          <w:sz w:val="24"/>
          <w:szCs w:val="24"/>
          <w:lang w:val="ru-RU"/>
        </w:rPr>
        <w:t>…………………………………………………</w:t>
      </w:r>
      <w:r w:rsidR="00BF51D9">
        <w:rPr>
          <w:rFonts w:cs="Times New Roman"/>
          <w:noProof/>
          <w:color w:val="auto"/>
          <w:sz w:val="24"/>
          <w:szCs w:val="24"/>
          <w:lang w:val="ru-RU"/>
        </w:rPr>
        <w:t>…………………</w:t>
      </w:r>
      <w:r w:rsidR="004F6738" w:rsidRPr="006A1232">
        <w:rPr>
          <w:rFonts w:cs="Times New Roman"/>
          <w:noProof/>
          <w:color w:val="auto"/>
          <w:sz w:val="24"/>
          <w:szCs w:val="24"/>
          <w:lang w:val="ru-RU"/>
        </w:rPr>
        <w:t>.</w:t>
      </w:r>
      <w:r w:rsidR="006A1232">
        <w:rPr>
          <w:rFonts w:cs="Times New Roman"/>
          <w:noProof/>
          <w:color w:val="auto"/>
          <w:sz w:val="24"/>
          <w:szCs w:val="24"/>
          <w:lang w:val="ru-RU"/>
        </w:rPr>
        <w:t>3-4.</w:t>
      </w:r>
    </w:p>
    <w:p w:rsidR="00340F58" w:rsidRPr="006A1232" w:rsidRDefault="00340F58" w:rsidP="006A1232">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Введение</w:t>
      </w:r>
      <w:r w:rsidR="004F6738" w:rsidRPr="006A1232">
        <w:rPr>
          <w:rFonts w:cs="Times New Roman"/>
          <w:noProof/>
          <w:color w:val="auto"/>
          <w:sz w:val="24"/>
          <w:szCs w:val="24"/>
          <w:lang w:val="ru-RU"/>
        </w:rPr>
        <w:t>………………………………………………………………………</w:t>
      </w:r>
      <w:r w:rsidR="00BF51D9">
        <w:rPr>
          <w:rFonts w:cs="Times New Roman"/>
          <w:noProof/>
          <w:color w:val="auto"/>
          <w:sz w:val="24"/>
          <w:szCs w:val="24"/>
          <w:lang w:val="ru-RU"/>
        </w:rPr>
        <w:t>………………………</w:t>
      </w:r>
      <w:r w:rsidR="004F6738" w:rsidRPr="006A1232">
        <w:rPr>
          <w:rFonts w:cs="Times New Roman"/>
          <w:noProof/>
          <w:color w:val="auto"/>
          <w:sz w:val="24"/>
          <w:szCs w:val="24"/>
          <w:lang w:val="ru-RU"/>
        </w:rPr>
        <w:t>……</w:t>
      </w:r>
      <w:r w:rsidR="006A1232">
        <w:rPr>
          <w:rFonts w:cs="Times New Roman"/>
          <w:noProof/>
          <w:color w:val="auto"/>
          <w:sz w:val="24"/>
          <w:szCs w:val="24"/>
          <w:lang w:val="ru-RU"/>
        </w:rPr>
        <w:t>5.</w:t>
      </w:r>
    </w:p>
    <w:p w:rsidR="00340F58" w:rsidRPr="006A1232" w:rsidRDefault="002F2135" w:rsidP="006A1232">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Основная часть</w:t>
      </w:r>
      <w:r w:rsidR="006A1232">
        <w:rPr>
          <w:rFonts w:cs="Times New Roman"/>
          <w:noProof/>
          <w:color w:val="auto"/>
          <w:sz w:val="24"/>
          <w:szCs w:val="24"/>
          <w:lang w:val="ru-RU"/>
        </w:rPr>
        <w:t>…………………………………………………………</w:t>
      </w:r>
      <w:r w:rsidR="00BF51D9">
        <w:rPr>
          <w:rFonts w:cs="Times New Roman"/>
          <w:noProof/>
          <w:color w:val="auto"/>
          <w:sz w:val="24"/>
          <w:szCs w:val="24"/>
          <w:lang w:val="ru-RU"/>
        </w:rPr>
        <w:t>………………..</w:t>
      </w:r>
      <w:r w:rsidR="006A1232">
        <w:rPr>
          <w:rFonts w:cs="Times New Roman"/>
          <w:noProof/>
          <w:color w:val="auto"/>
          <w:sz w:val="24"/>
          <w:szCs w:val="24"/>
          <w:lang w:val="ru-RU"/>
        </w:rPr>
        <w:t>………………6-</w:t>
      </w:r>
      <w:r w:rsidR="00BF51D9">
        <w:rPr>
          <w:rFonts w:cs="Times New Roman"/>
          <w:noProof/>
          <w:color w:val="auto"/>
          <w:sz w:val="24"/>
          <w:szCs w:val="24"/>
          <w:lang w:val="ru-RU"/>
        </w:rPr>
        <w:t>8.</w:t>
      </w:r>
    </w:p>
    <w:p w:rsidR="00340F58" w:rsidRPr="006A1232" w:rsidRDefault="00340F58" w:rsidP="006A1232">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1. Состав семьи</w:t>
      </w:r>
      <w:r w:rsidR="004F6738" w:rsidRPr="006A1232">
        <w:rPr>
          <w:rFonts w:cs="Times New Roman"/>
          <w:noProof/>
          <w:color w:val="auto"/>
          <w:sz w:val="24"/>
          <w:szCs w:val="24"/>
          <w:lang w:val="ru-RU"/>
        </w:rPr>
        <w:t>…………………………………………………………………………</w:t>
      </w:r>
      <w:r w:rsidR="00BF51D9">
        <w:rPr>
          <w:rFonts w:cs="Times New Roman"/>
          <w:noProof/>
          <w:color w:val="auto"/>
          <w:sz w:val="24"/>
          <w:szCs w:val="24"/>
          <w:lang w:val="ru-RU"/>
        </w:rPr>
        <w:t>……………..</w:t>
      </w:r>
      <w:r w:rsidR="004F6738" w:rsidRPr="006A1232">
        <w:rPr>
          <w:rFonts w:cs="Times New Roman"/>
          <w:noProof/>
          <w:color w:val="auto"/>
          <w:sz w:val="24"/>
          <w:szCs w:val="24"/>
          <w:lang w:val="ru-RU"/>
        </w:rPr>
        <w:t>…</w:t>
      </w:r>
      <w:r w:rsidR="006A1232">
        <w:rPr>
          <w:rFonts w:cs="Times New Roman"/>
          <w:noProof/>
          <w:color w:val="auto"/>
          <w:sz w:val="24"/>
          <w:szCs w:val="24"/>
          <w:lang w:val="ru-RU"/>
        </w:rPr>
        <w:t>6-</w:t>
      </w:r>
      <w:r w:rsidR="00BF51D9">
        <w:rPr>
          <w:rFonts w:cs="Times New Roman"/>
          <w:noProof/>
          <w:color w:val="auto"/>
          <w:sz w:val="24"/>
          <w:szCs w:val="24"/>
          <w:lang w:val="ru-RU"/>
        </w:rPr>
        <w:t>7.</w:t>
      </w:r>
    </w:p>
    <w:p w:rsidR="00340F58" w:rsidRPr="006A1232" w:rsidRDefault="00340F58" w:rsidP="006A1232">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 xml:space="preserve">2. </w:t>
      </w:r>
      <w:r w:rsidR="007900C6" w:rsidRPr="006A1232">
        <w:rPr>
          <w:rFonts w:cs="Times New Roman"/>
          <w:noProof/>
          <w:color w:val="auto"/>
          <w:sz w:val="24"/>
          <w:szCs w:val="24"/>
          <w:lang w:val="ru-RU"/>
        </w:rPr>
        <w:t>Воспоминания пра</w:t>
      </w:r>
      <w:r w:rsidR="004E1B11" w:rsidRPr="006A1232">
        <w:rPr>
          <w:rFonts w:cs="Times New Roman"/>
          <w:noProof/>
          <w:color w:val="auto"/>
          <w:sz w:val="24"/>
          <w:szCs w:val="24"/>
          <w:lang w:val="ru-RU"/>
        </w:rPr>
        <w:t>прабабушки</w:t>
      </w:r>
      <w:r w:rsidR="00DE6737" w:rsidRPr="006A1232">
        <w:rPr>
          <w:rFonts w:cs="Times New Roman"/>
          <w:noProof/>
          <w:color w:val="auto"/>
          <w:sz w:val="24"/>
          <w:szCs w:val="24"/>
          <w:lang w:val="ru-RU"/>
        </w:rPr>
        <w:t xml:space="preserve"> о блокаде</w:t>
      </w:r>
      <w:r w:rsidR="004F6738" w:rsidRPr="006A1232">
        <w:rPr>
          <w:rFonts w:cs="Times New Roman"/>
          <w:noProof/>
          <w:color w:val="auto"/>
          <w:sz w:val="24"/>
          <w:szCs w:val="24"/>
          <w:lang w:val="ru-RU"/>
        </w:rPr>
        <w:t>………………………………………</w:t>
      </w:r>
      <w:r w:rsidR="00BF51D9">
        <w:rPr>
          <w:rFonts w:cs="Times New Roman"/>
          <w:noProof/>
          <w:color w:val="auto"/>
          <w:sz w:val="24"/>
          <w:szCs w:val="24"/>
          <w:lang w:val="ru-RU"/>
        </w:rPr>
        <w:t>……………..</w:t>
      </w:r>
      <w:r w:rsidR="004F6738" w:rsidRPr="006A1232">
        <w:rPr>
          <w:rFonts w:cs="Times New Roman"/>
          <w:noProof/>
          <w:color w:val="auto"/>
          <w:sz w:val="24"/>
          <w:szCs w:val="24"/>
          <w:lang w:val="ru-RU"/>
        </w:rPr>
        <w:t>……</w:t>
      </w:r>
      <w:r w:rsidR="00BF51D9">
        <w:rPr>
          <w:rFonts w:cs="Times New Roman"/>
          <w:noProof/>
          <w:color w:val="auto"/>
          <w:sz w:val="24"/>
          <w:szCs w:val="24"/>
          <w:lang w:val="ru-RU"/>
        </w:rPr>
        <w:t>7-8.</w:t>
      </w:r>
    </w:p>
    <w:p w:rsidR="004F6738" w:rsidRPr="006A1232" w:rsidRDefault="004E1B11" w:rsidP="006A1232">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 xml:space="preserve">3. </w:t>
      </w:r>
      <w:r w:rsidR="004F6738" w:rsidRPr="006A1232">
        <w:rPr>
          <w:rFonts w:cs="Times New Roman"/>
          <w:noProof/>
          <w:color w:val="auto"/>
          <w:sz w:val="24"/>
          <w:szCs w:val="24"/>
          <w:lang w:val="ru-RU"/>
        </w:rPr>
        <w:t>Жизнь п</w:t>
      </w:r>
      <w:r w:rsidRPr="006A1232">
        <w:rPr>
          <w:rFonts w:cs="Times New Roman"/>
          <w:noProof/>
          <w:color w:val="auto"/>
          <w:sz w:val="24"/>
          <w:szCs w:val="24"/>
          <w:lang w:val="ru-RU"/>
        </w:rPr>
        <w:t>осле войны</w:t>
      </w:r>
      <w:r w:rsidR="004F6738" w:rsidRPr="006A1232">
        <w:rPr>
          <w:rFonts w:cs="Times New Roman"/>
          <w:noProof/>
          <w:color w:val="auto"/>
          <w:sz w:val="24"/>
          <w:szCs w:val="24"/>
          <w:lang w:val="ru-RU"/>
        </w:rPr>
        <w:t>……………………………………………………………</w:t>
      </w:r>
      <w:r w:rsidR="00BF51D9">
        <w:rPr>
          <w:rFonts w:cs="Times New Roman"/>
          <w:noProof/>
          <w:color w:val="auto"/>
          <w:sz w:val="24"/>
          <w:szCs w:val="24"/>
          <w:lang w:val="ru-RU"/>
        </w:rPr>
        <w:t>…………………..</w:t>
      </w:r>
      <w:r w:rsidR="004F6738" w:rsidRPr="006A1232">
        <w:rPr>
          <w:rFonts w:cs="Times New Roman"/>
          <w:noProof/>
          <w:color w:val="auto"/>
          <w:sz w:val="24"/>
          <w:szCs w:val="24"/>
          <w:lang w:val="ru-RU"/>
        </w:rPr>
        <w:t>……</w:t>
      </w:r>
      <w:r w:rsidR="00BF51D9">
        <w:rPr>
          <w:rFonts w:cs="Times New Roman"/>
          <w:noProof/>
          <w:color w:val="auto"/>
          <w:sz w:val="24"/>
          <w:szCs w:val="24"/>
          <w:lang w:val="ru-RU"/>
        </w:rPr>
        <w:t>8.</w:t>
      </w:r>
    </w:p>
    <w:p w:rsidR="004E1B11" w:rsidRPr="006A1232" w:rsidRDefault="004E1B11" w:rsidP="006A1232">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 xml:space="preserve">Заключение </w:t>
      </w:r>
      <w:r w:rsidR="004F6738" w:rsidRPr="006A1232">
        <w:rPr>
          <w:rFonts w:cs="Times New Roman"/>
          <w:noProof/>
          <w:color w:val="auto"/>
          <w:sz w:val="24"/>
          <w:szCs w:val="24"/>
          <w:lang w:val="ru-RU"/>
        </w:rPr>
        <w:t>……………………………………………………………………</w:t>
      </w:r>
      <w:r w:rsidR="00BF51D9">
        <w:rPr>
          <w:rFonts w:cs="Times New Roman"/>
          <w:noProof/>
          <w:color w:val="auto"/>
          <w:sz w:val="24"/>
          <w:szCs w:val="24"/>
          <w:lang w:val="ru-RU"/>
        </w:rPr>
        <w:t>…………………...</w:t>
      </w:r>
      <w:r w:rsidR="004F6738" w:rsidRPr="006A1232">
        <w:rPr>
          <w:rFonts w:cs="Times New Roman"/>
          <w:noProof/>
          <w:color w:val="auto"/>
          <w:sz w:val="24"/>
          <w:szCs w:val="24"/>
          <w:lang w:val="ru-RU"/>
        </w:rPr>
        <w:t>………</w:t>
      </w:r>
      <w:r w:rsidR="00BF51D9">
        <w:rPr>
          <w:rFonts w:cs="Times New Roman"/>
          <w:noProof/>
          <w:color w:val="auto"/>
          <w:sz w:val="24"/>
          <w:szCs w:val="24"/>
          <w:lang w:val="ru-RU"/>
        </w:rPr>
        <w:t>9.</w:t>
      </w:r>
    </w:p>
    <w:p w:rsidR="004E1B11" w:rsidRDefault="004F6738" w:rsidP="006A1232">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Список источников……………………………………………………………………</w:t>
      </w:r>
      <w:r w:rsidR="00BF51D9">
        <w:rPr>
          <w:rFonts w:cs="Times New Roman"/>
          <w:noProof/>
          <w:color w:val="auto"/>
          <w:sz w:val="24"/>
          <w:szCs w:val="24"/>
          <w:lang w:val="ru-RU"/>
        </w:rPr>
        <w:t>……………...</w:t>
      </w:r>
      <w:r w:rsidRPr="006A1232">
        <w:rPr>
          <w:rFonts w:cs="Times New Roman"/>
          <w:noProof/>
          <w:color w:val="auto"/>
          <w:sz w:val="24"/>
          <w:szCs w:val="24"/>
          <w:lang w:val="ru-RU"/>
        </w:rPr>
        <w:t>……</w:t>
      </w:r>
      <w:r w:rsidR="00BF51D9">
        <w:rPr>
          <w:rFonts w:cs="Times New Roman"/>
          <w:noProof/>
          <w:color w:val="auto"/>
          <w:sz w:val="24"/>
          <w:szCs w:val="24"/>
          <w:lang w:val="ru-RU"/>
        </w:rPr>
        <w:t>9.</w:t>
      </w:r>
    </w:p>
    <w:p w:rsidR="00BF51D9" w:rsidRPr="006A1232" w:rsidRDefault="00BF51D9" w:rsidP="00BF51D9">
      <w:pPr>
        <w:spacing w:after="9" w:line="360" w:lineRule="auto"/>
        <w:ind w:right="-106" w:hanging="2"/>
        <w:jc w:val="left"/>
        <w:rPr>
          <w:rFonts w:cs="Times New Roman"/>
          <w:noProof/>
          <w:color w:val="auto"/>
          <w:sz w:val="24"/>
          <w:szCs w:val="24"/>
          <w:lang w:val="ru-RU"/>
        </w:rPr>
      </w:pPr>
      <w:r w:rsidRPr="006A1232">
        <w:rPr>
          <w:rFonts w:cs="Times New Roman"/>
          <w:noProof/>
          <w:color w:val="auto"/>
          <w:sz w:val="24"/>
          <w:szCs w:val="24"/>
          <w:lang w:val="ru-RU"/>
        </w:rPr>
        <w:t>Иллюстрации……………………………………………………………………………</w:t>
      </w:r>
      <w:r w:rsidR="0095278B">
        <w:rPr>
          <w:rFonts w:cs="Times New Roman"/>
          <w:noProof/>
          <w:color w:val="auto"/>
          <w:sz w:val="24"/>
          <w:szCs w:val="24"/>
          <w:lang w:val="ru-RU"/>
        </w:rPr>
        <w:t>…………….10-16.</w:t>
      </w:r>
    </w:p>
    <w:p w:rsidR="00BF51D9" w:rsidRPr="006A1232" w:rsidRDefault="00BF51D9" w:rsidP="006A1232">
      <w:pPr>
        <w:spacing w:after="9" w:line="360" w:lineRule="auto"/>
        <w:ind w:right="-106" w:hanging="2"/>
        <w:jc w:val="left"/>
        <w:rPr>
          <w:rFonts w:cs="Times New Roman"/>
          <w:noProof/>
          <w:color w:val="auto"/>
          <w:sz w:val="24"/>
          <w:szCs w:val="24"/>
          <w:lang w:val="ru-RU"/>
        </w:rPr>
      </w:pPr>
    </w:p>
    <w:p w:rsidR="004E1B11" w:rsidRPr="006A1232" w:rsidRDefault="004E1B11" w:rsidP="006A1232">
      <w:pPr>
        <w:spacing w:after="9" w:line="360" w:lineRule="auto"/>
        <w:ind w:right="-106" w:hanging="2"/>
        <w:jc w:val="left"/>
        <w:rPr>
          <w:rFonts w:cs="Times New Roman"/>
          <w:noProof/>
          <w:color w:val="auto"/>
          <w:sz w:val="24"/>
          <w:szCs w:val="24"/>
          <w:lang w:val="ru-RU"/>
        </w:rPr>
      </w:pPr>
    </w:p>
    <w:p w:rsidR="004C59FC" w:rsidRPr="006A1232" w:rsidRDefault="004C59FC" w:rsidP="006A1232">
      <w:pPr>
        <w:spacing w:after="9" w:line="360" w:lineRule="auto"/>
        <w:ind w:right="-106" w:hanging="2"/>
        <w:rPr>
          <w:rFonts w:cs="Times New Roman"/>
          <w:noProof/>
          <w:color w:val="FF0000"/>
          <w:sz w:val="24"/>
          <w:szCs w:val="24"/>
          <w:lang w:val="ru-RU"/>
        </w:rPr>
      </w:pPr>
    </w:p>
    <w:p w:rsidR="00340F58" w:rsidRPr="006A1232" w:rsidRDefault="00340F5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Default="004F6738" w:rsidP="006A1232">
      <w:pPr>
        <w:spacing w:after="9" w:line="360" w:lineRule="auto"/>
        <w:ind w:right="-106" w:hanging="2"/>
        <w:jc w:val="center"/>
        <w:rPr>
          <w:rFonts w:cs="Times New Roman"/>
          <w:noProof/>
          <w:color w:val="auto"/>
          <w:sz w:val="24"/>
          <w:szCs w:val="24"/>
          <w:lang w:val="ru-RU"/>
        </w:rPr>
      </w:pPr>
    </w:p>
    <w:p w:rsidR="006A1232" w:rsidRPr="006A1232" w:rsidRDefault="006A1232" w:rsidP="006A1232">
      <w:pPr>
        <w:spacing w:after="9" w:line="360" w:lineRule="auto"/>
        <w:ind w:right="-106" w:hanging="2"/>
        <w:jc w:val="center"/>
        <w:rPr>
          <w:rFonts w:cs="Times New Roman"/>
          <w:noProof/>
          <w:color w:val="auto"/>
          <w:sz w:val="24"/>
          <w:szCs w:val="24"/>
          <w:lang w:val="ru-RU"/>
        </w:rPr>
      </w:pPr>
    </w:p>
    <w:p w:rsidR="004F6738" w:rsidRPr="006A1232" w:rsidRDefault="004F6738" w:rsidP="006A1232">
      <w:pPr>
        <w:spacing w:after="9" w:line="360" w:lineRule="auto"/>
        <w:ind w:right="-106" w:hanging="2"/>
        <w:jc w:val="center"/>
        <w:rPr>
          <w:rFonts w:cs="Times New Roman"/>
          <w:noProof/>
          <w:color w:val="auto"/>
          <w:sz w:val="24"/>
          <w:szCs w:val="24"/>
          <w:lang w:val="ru-RU"/>
        </w:rPr>
      </w:pPr>
    </w:p>
    <w:p w:rsidR="004F6738" w:rsidRPr="00BF51D9" w:rsidRDefault="004F6738" w:rsidP="006A1232">
      <w:pPr>
        <w:spacing w:line="360" w:lineRule="auto"/>
        <w:ind w:hanging="2"/>
        <w:jc w:val="center"/>
        <w:rPr>
          <w:b/>
          <w:sz w:val="24"/>
          <w:szCs w:val="24"/>
          <w:lang w:val="ru-RU"/>
        </w:rPr>
      </w:pPr>
      <w:r w:rsidRPr="00BF51D9">
        <w:rPr>
          <w:b/>
          <w:sz w:val="24"/>
          <w:szCs w:val="24"/>
          <w:lang w:val="ru-RU"/>
        </w:rPr>
        <w:lastRenderedPageBreak/>
        <w:t>Паспорт</w:t>
      </w:r>
      <w:r w:rsidR="007900C6" w:rsidRPr="006A1232">
        <w:rPr>
          <w:b/>
          <w:sz w:val="24"/>
          <w:szCs w:val="24"/>
          <w:lang w:val="ru-RU"/>
        </w:rPr>
        <w:t xml:space="preserve"> </w:t>
      </w:r>
      <w:r w:rsidRPr="00BF51D9">
        <w:rPr>
          <w:b/>
          <w:sz w:val="24"/>
          <w:szCs w:val="24"/>
          <w:lang w:val="ru-RU"/>
        </w:rPr>
        <w:t>индивидуального</w:t>
      </w:r>
      <w:r w:rsidR="007900C6" w:rsidRPr="006A1232">
        <w:rPr>
          <w:b/>
          <w:sz w:val="24"/>
          <w:szCs w:val="24"/>
          <w:lang w:val="ru-RU"/>
        </w:rPr>
        <w:t xml:space="preserve"> </w:t>
      </w:r>
      <w:r w:rsidRPr="00BF51D9">
        <w:rPr>
          <w:b/>
          <w:sz w:val="24"/>
          <w:szCs w:val="24"/>
          <w:lang w:val="ru-RU"/>
        </w:rPr>
        <w:t>проекта</w:t>
      </w:r>
    </w:p>
    <w:tbl>
      <w:tblPr>
        <w:tblStyle w:val="ab"/>
        <w:tblW w:w="9781" w:type="dxa"/>
        <w:tblInd w:w="137" w:type="dxa"/>
        <w:tblLook w:val="04A0" w:firstRow="1" w:lastRow="0" w:firstColumn="1" w:lastColumn="0" w:noHBand="0" w:noVBand="1"/>
      </w:tblPr>
      <w:tblGrid>
        <w:gridCol w:w="721"/>
        <w:gridCol w:w="2944"/>
        <w:gridCol w:w="6116"/>
      </w:tblGrid>
      <w:tr w:rsidR="004F6738" w:rsidRPr="001124E3" w:rsidTr="00C656D0">
        <w:trPr>
          <w:trHeight w:val="270"/>
        </w:trPr>
        <w:tc>
          <w:tcPr>
            <w:tcW w:w="721" w:type="dxa"/>
          </w:tcPr>
          <w:p w:rsidR="004F6738" w:rsidRPr="00BF51D9" w:rsidRDefault="004F6738" w:rsidP="006A1232">
            <w:pPr>
              <w:spacing w:line="360" w:lineRule="auto"/>
              <w:ind w:right="227" w:hanging="2"/>
              <w:rPr>
                <w:sz w:val="24"/>
                <w:szCs w:val="24"/>
                <w:lang w:val="ru-RU"/>
              </w:rPr>
            </w:pPr>
            <w:r w:rsidRPr="00BF51D9">
              <w:rPr>
                <w:sz w:val="24"/>
                <w:szCs w:val="24"/>
                <w:lang w:val="ru-RU"/>
              </w:rPr>
              <w:t>1</w:t>
            </w:r>
          </w:p>
        </w:tc>
        <w:tc>
          <w:tcPr>
            <w:tcW w:w="2944" w:type="dxa"/>
          </w:tcPr>
          <w:p w:rsidR="004F6738" w:rsidRPr="00BF51D9" w:rsidRDefault="004F6738" w:rsidP="006A1232">
            <w:pPr>
              <w:spacing w:line="360" w:lineRule="auto"/>
              <w:ind w:right="227" w:hanging="2"/>
              <w:rPr>
                <w:sz w:val="24"/>
                <w:szCs w:val="24"/>
                <w:lang w:val="ru-RU"/>
              </w:rPr>
            </w:pPr>
            <w:r w:rsidRPr="00BF51D9">
              <w:rPr>
                <w:sz w:val="24"/>
                <w:szCs w:val="24"/>
                <w:lang w:val="ru-RU"/>
              </w:rPr>
              <w:t>Тема</w:t>
            </w:r>
          </w:p>
        </w:tc>
        <w:tc>
          <w:tcPr>
            <w:tcW w:w="6116" w:type="dxa"/>
          </w:tcPr>
          <w:p w:rsidR="004F6738" w:rsidRPr="006A1232" w:rsidRDefault="004F6738" w:rsidP="006A1232">
            <w:pPr>
              <w:spacing w:line="360" w:lineRule="auto"/>
              <w:ind w:right="227" w:hanging="2"/>
              <w:rPr>
                <w:sz w:val="24"/>
                <w:szCs w:val="24"/>
                <w:lang w:val="ru-RU"/>
              </w:rPr>
            </w:pPr>
            <w:r w:rsidRPr="006A1232">
              <w:rPr>
                <w:rFonts w:cs="Times New Roman"/>
                <w:noProof/>
                <w:color w:val="auto"/>
                <w:sz w:val="24"/>
                <w:szCs w:val="24"/>
                <w:lang w:val="ru-RU"/>
              </w:rPr>
              <w:t>История моей семьи в блокадном Ленинграде</w:t>
            </w:r>
          </w:p>
        </w:tc>
      </w:tr>
      <w:tr w:rsidR="004F6738" w:rsidRPr="006A1232" w:rsidTr="004F6738">
        <w:trPr>
          <w:trHeight w:val="239"/>
        </w:trPr>
        <w:tc>
          <w:tcPr>
            <w:tcW w:w="721" w:type="dxa"/>
          </w:tcPr>
          <w:p w:rsidR="004F6738" w:rsidRPr="0095278B" w:rsidRDefault="004F6738" w:rsidP="006A1232">
            <w:pPr>
              <w:spacing w:line="360" w:lineRule="auto"/>
              <w:ind w:right="227" w:hanging="2"/>
              <w:rPr>
                <w:sz w:val="24"/>
                <w:szCs w:val="24"/>
                <w:lang w:val="ru-RU"/>
              </w:rPr>
            </w:pPr>
            <w:r w:rsidRPr="0095278B">
              <w:rPr>
                <w:sz w:val="24"/>
                <w:szCs w:val="24"/>
                <w:lang w:val="ru-RU"/>
              </w:rPr>
              <w:t>2</w:t>
            </w:r>
          </w:p>
        </w:tc>
        <w:tc>
          <w:tcPr>
            <w:tcW w:w="2944" w:type="dxa"/>
          </w:tcPr>
          <w:p w:rsidR="004F6738" w:rsidRPr="0095278B" w:rsidRDefault="004F6738" w:rsidP="006A1232">
            <w:pPr>
              <w:spacing w:line="360" w:lineRule="auto"/>
              <w:ind w:right="227" w:hanging="2"/>
              <w:rPr>
                <w:sz w:val="24"/>
                <w:szCs w:val="24"/>
                <w:lang w:val="ru-RU"/>
              </w:rPr>
            </w:pPr>
            <w:r w:rsidRPr="0095278B">
              <w:rPr>
                <w:sz w:val="24"/>
                <w:szCs w:val="24"/>
                <w:lang w:val="ru-RU"/>
              </w:rPr>
              <w:t>Автор</w:t>
            </w:r>
            <w:r w:rsidR="007900C6" w:rsidRPr="006A1232">
              <w:rPr>
                <w:sz w:val="24"/>
                <w:szCs w:val="24"/>
                <w:lang w:val="ru-RU"/>
              </w:rPr>
              <w:t xml:space="preserve"> </w:t>
            </w:r>
            <w:r w:rsidRPr="0095278B">
              <w:rPr>
                <w:sz w:val="24"/>
                <w:szCs w:val="24"/>
                <w:lang w:val="ru-RU"/>
              </w:rPr>
              <w:t>проекта</w:t>
            </w:r>
          </w:p>
        </w:tc>
        <w:tc>
          <w:tcPr>
            <w:tcW w:w="6116" w:type="dxa"/>
          </w:tcPr>
          <w:p w:rsidR="004F6738" w:rsidRPr="006A1232" w:rsidRDefault="004F6738" w:rsidP="006A1232">
            <w:pPr>
              <w:spacing w:line="360" w:lineRule="auto"/>
              <w:ind w:right="227" w:hanging="2"/>
              <w:rPr>
                <w:sz w:val="24"/>
                <w:szCs w:val="24"/>
                <w:lang w:val="ru-RU"/>
              </w:rPr>
            </w:pPr>
            <w:r w:rsidRPr="006A1232">
              <w:rPr>
                <w:sz w:val="24"/>
                <w:szCs w:val="24"/>
                <w:lang w:val="ru-RU"/>
              </w:rPr>
              <w:t>Касташ Милана</w:t>
            </w:r>
            <w:r w:rsidR="00295C06" w:rsidRPr="006A1232">
              <w:rPr>
                <w:sz w:val="24"/>
                <w:szCs w:val="24"/>
                <w:lang w:val="ru-RU"/>
              </w:rPr>
              <w:t xml:space="preserve"> Денисовна</w:t>
            </w:r>
          </w:p>
        </w:tc>
      </w:tr>
      <w:tr w:rsidR="004F6738" w:rsidRPr="006A1232" w:rsidTr="004F6738">
        <w:trPr>
          <w:trHeight w:val="258"/>
        </w:trPr>
        <w:tc>
          <w:tcPr>
            <w:tcW w:w="721" w:type="dxa"/>
          </w:tcPr>
          <w:p w:rsidR="004F6738" w:rsidRPr="006A1232" w:rsidRDefault="004F6738" w:rsidP="006A1232">
            <w:pPr>
              <w:spacing w:line="360" w:lineRule="auto"/>
              <w:ind w:right="227" w:hanging="2"/>
              <w:rPr>
                <w:sz w:val="24"/>
                <w:szCs w:val="24"/>
              </w:rPr>
            </w:pPr>
            <w:r w:rsidRPr="006A1232">
              <w:rPr>
                <w:sz w:val="24"/>
                <w:szCs w:val="24"/>
              </w:rPr>
              <w:t>3</w:t>
            </w:r>
          </w:p>
        </w:tc>
        <w:tc>
          <w:tcPr>
            <w:tcW w:w="2944" w:type="dxa"/>
          </w:tcPr>
          <w:p w:rsidR="004F6738" w:rsidRPr="006A1232" w:rsidRDefault="004F6738" w:rsidP="006A1232">
            <w:pPr>
              <w:spacing w:line="360" w:lineRule="auto"/>
              <w:ind w:right="227" w:hanging="2"/>
              <w:rPr>
                <w:sz w:val="24"/>
                <w:szCs w:val="24"/>
              </w:rPr>
            </w:pPr>
            <w:r w:rsidRPr="006A1232">
              <w:rPr>
                <w:sz w:val="24"/>
                <w:szCs w:val="24"/>
              </w:rPr>
              <w:t>Тьютор</w:t>
            </w:r>
            <w:r w:rsidR="007900C6" w:rsidRPr="006A1232">
              <w:rPr>
                <w:sz w:val="24"/>
                <w:szCs w:val="24"/>
                <w:lang w:val="ru-RU"/>
              </w:rPr>
              <w:t xml:space="preserve"> </w:t>
            </w:r>
            <w:r w:rsidRPr="006A1232">
              <w:rPr>
                <w:sz w:val="24"/>
                <w:szCs w:val="24"/>
              </w:rPr>
              <w:t>проекта</w:t>
            </w:r>
          </w:p>
        </w:tc>
        <w:tc>
          <w:tcPr>
            <w:tcW w:w="6116" w:type="dxa"/>
          </w:tcPr>
          <w:p w:rsidR="004F6738" w:rsidRPr="006A1232" w:rsidRDefault="004F6738" w:rsidP="006A1232">
            <w:pPr>
              <w:spacing w:line="360" w:lineRule="auto"/>
              <w:ind w:right="227" w:hanging="2"/>
              <w:rPr>
                <w:sz w:val="24"/>
                <w:szCs w:val="24"/>
              </w:rPr>
            </w:pPr>
            <w:r w:rsidRPr="006A1232">
              <w:rPr>
                <w:sz w:val="24"/>
                <w:szCs w:val="24"/>
              </w:rPr>
              <w:t>Шиц</w:t>
            </w:r>
            <w:r w:rsidR="007900C6" w:rsidRPr="006A1232">
              <w:rPr>
                <w:sz w:val="24"/>
                <w:szCs w:val="24"/>
                <w:lang w:val="ru-RU"/>
              </w:rPr>
              <w:t xml:space="preserve"> </w:t>
            </w:r>
            <w:r w:rsidRPr="006A1232">
              <w:rPr>
                <w:sz w:val="24"/>
                <w:szCs w:val="24"/>
              </w:rPr>
              <w:t>Ирина</w:t>
            </w:r>
            <w:r w:rsidR="007900C6" w:rsidRPr="006A1232">
              <w:rPr>
                <w:sz w:val="24"/>
                <w:szCs w:val="24"/>
                <w:lang w:val="ru-RU"/>
              </w:rPr>
              <w:t xml:space="preserve"> </w:t>
            </w:r>
            <w:r w:rsidRPr="006A1232">
              <w:rPr>
                <w:sz w:val="24"/>
                <w:szCs w:val="24"/>
              </w:rPr>
              <w:t>Александровна</w:t>
            </w:r>
          </w:p>
        </w:tc>
      </w:tr>
      <w:tr w:rsidR="004F6738" w:rsidRPr="001124E3" w:rsidTr="004F6738">
        <w:trPr>
          <w:trHeight w:val="1585"/>
        </w:trPr>
        <w:tc>
          <w:tcPr>
            <w:tcW w:w="721" w:type="dxa"/>
          </w:tcPr>
          <w:p w:rsidR="004F6738" w:rsidRPr="006A1232" w:rsidRDefault="004F6738" w:rsidP="006A1232">
            <w:pPr>
              <w:spacing w:line="360" w:lineRule="auto"/>
              <w:ind w:right="227" w:hanging="2"/>
              <w:rPr>
                <w:sz w:val="24"/>
                <w:szCs w:val="24"/>
              </w:rPr>
            </w:pPr>
            <w:r w:rsidRPr="006A1232">
              <w:rPr>
                <w:sz w:val="24"/>
                <w:szCs w:val="24"/>
              </w:rPr>
              <w:t>4</w:t>
            </w:r>
          </w:p>
        </w:tc>
        <w:tc>
          <w:tcPr>
            <w:tcW w:w="2944" w:type="dxa"/>
          </w:tcPr>
          <w:p w:rsidR="004F6738" w:rsidRPr="006A1232" w:rsidRDefault="004F6738" w:rsidP="006A1232">
            <w:pPr>
              <w:spacing w:line="360" w:lineRule="auto"/>
              <w:ind w:right="227" w:hanging="2"/>
              <w:rPr>
                <w:sz w:val="24"/>
                <w:szCs w:val="24"/>
              </w:rPr>
            </w:pPr>
            <w:r w:rsidRPr="006A1232">
              <w:rPr>
                <w:sz w:val="24"/>
                <w:szCs w:val="24"/>
              </w:rPr>
              <w:t>Актуальность</w:t>
            </w:r>
          </w:p>
        </w:tc>
        <w:tc>
          <w:tcPr>
            <w:tcW w:w="6116" w:type="dxa"/>
          </w:tcPr>
          <w:p w:rsidR="004F6738" w:rsidRPr="006A1232" w:rsidRDefault="00295C06" w:rsidP="006A1232">
            <w:pPr>
              <w:spacing w:line="360" w:lineRule="auto"/>
              <w:ind w:right="227" w:hanging="2"/>
              <w:rPr>
                <w:sz w:val="24"/>
                <w:szCs w:val="24"/>
                <w:lang w:val="ru-RU"/>
              </w:rPr>
            </w:pPr>
            <w:r w:rsidRPr="006A1232">
              <w:rPr>
                <w:rFonts w:cs="Times New Roman"/>
                <w:sz w:val="24"/>
                <w:szCs w:val="24"/>
                <w:shd w:val="clear" w:color="auto" w:fill="FFFFFF"/>
                <w:lang w:val="ru-RU"/>
              </w:rPr>
              <w:t>Особенно актуальна тема героической обороны Ленинграда в наши дни. Так как нельзя забывать о тех нравственных ценностях, которые на протяжении истории России помогали нашему народу в трудные времена выстоять и победить. Патриотизм как таковой угасает с каждым новым поколением. А ведь он так необходим современной России. Актуальность нашего исследования</w:t>
            </w:r>
            <w:r w:rsidRPr="006A1232">
              <w:rPr>
                <w:rFonts w:cs="Times New Roman"/>
                <w:sz w:val="24"/>
                <w:szCs w:val="24"/>
                <w:shd w:val="clear" w:color="auto" w:fill="FFFFFF"/>
              </w:rPr>
              <w:t> </w:t>
            </w:r>
            <w:r w:rsidRPr="006A1232">
              <w:rPr>
                <w:rFonts w:cs="Times New Roman"/>
                <w:sz w:val="24"/>
                <w:szCs w:val="24"/>
                <w:shd w:val="clear" w:color="auto" w:fill="FFFFFF"/>
                <w:lang w:val="ru-RU"/>
              </w:rPr>
              <w:t xml:space="preserve">связана с воспитанием подрастающего поколения, которые диктуют </w:t>
            </w:r>
            <w:r w:rsidR="0001148C" w:rsidRPr="006A1232">
              <w:rPr>
                <w:rFonts w:cs="Times New Roman"/>
                <w:sz w:val="24"/>
                <w:szCs w:val="24"/>
                <w:shd w:val="clear" w:color="auto" w:fill="FFFFFF"/>
                <w:lang w:val="ru-RU"/>
              </w:rPr>
              <w:t>перспективы развития России</w:t>
            </w:r>
          </w:p>
        </w:tc>
      </w:tr>
      <w:tr w:rsidR="004F6738" w:rsidRPr="006A1232" w:rsidTr="004F6738">
        <w:trPr>
          <w:trHeight w:val="258"/>
        </w:trPr>
        <w:tc>
          <w:tcPr>
            <w:tcW w:w="721" w:type="dxa"/>
          </w:tcPr>
          <w:p w:rsidR="004F6738" w:rsidRPr="006A1232" w:rsidRDefault="004F6738" w:rsidP="006A1232">
            <w:pPr>
              <w:spacing w:line="360" w:lineRule="auto"/>
              <w:ind w:right="227" w:hanging="2"/>
              <w:rPr>
                <w:sz w:val="24"/>
                <w:szCs w:val="24"/>
              </w:rPr>
            </w:pPr>
            <w:r w:rsidRPr="006A1232">
              <w:rPr>
                <w:sz w:val="24"/>
                <w:szCs w:val="24"/>
              </w:rPr>
              <w:t>5</w:t>
            </w:r>
          </w:p>
        </w:tc>
        <w:tc>
          <w:tcPr>
            <w:tcW w:w="2944" w:type="dxa"/>
          </w:tcPr>
          <w:p w:rsidR="004F6738" w:rsidRPr="006A1232" w:rsidRDefault="004F6738" w:rsidP="006A1232">
            <w:pPr>
              <w:spacing w:line="360" w:lineRule="auto"/>
              <w:ind w:right="227" w:hanging="2"/>
              <w:rPr>
                <w:sz w:val="24"/>
                <w:szCs w:val="24"/>
              </w:rPr>
            </w:pPr>
            <w:r w:rsidRPr="006A1232">
              <w:rPr>
                <w:sz w:val="24"/>
                <w:szCs w:val="24"/>
              </w:rPr>
              <w:t>Объект</w:t>
            </w:r>
            <w:r w:rsidR="007900C6" w:rsidRPr="006A1232">
              <w:rPr>
                <w:sz w:val="24"/>
                <w:szCs w:val="24"/>
                <w:lang w:val="ru-RU"/>
              </w:rPr>
              <w:t xml:space="preserve"> </w:t>
            </w:r>
            <w:r w:rsidRPr="006A1232">
              <w:rPr>
                <w:sz w:val="24"/>
                <w:szCs w:val="24"/>
              </w:rPr>
              <w:t>исследования</w:t>
            </w:r>
          </w:p>
        </w:tc>
        <w:tc>
          <w:tcPr>
            <w:tcW w:w="6116" w:type="dxa"/>
          </w:tcPr>
          <w:p w:rsidR="004F6738" w:rsidRPr="006A1232" w:rsidRDefault="0001148C" w:rsidP="006A1232">
            <w:pPr>
              <w:spacing w:line="360" w:lineRule="auto"/>
              <w:ind w:right="227" w:hanging="2"/>
              <w:rPr>
                <w:rFonts w:cs="Times New Roman"/>
                <w:color w:val="000000" w:themeColor="text1"/>
                <w:sz w:val="24"/>
                <w:szCs w:val="24"/>
                <w:lang w:val="ru-RU"/>
              </w:rPr>
            </w:pPr>
            <w:r w:rsidRPr="006A1232">
              <w:rPr>
                <w:rFonts w:cs="Times New Roman"/>
                <w:color w:val="000000" w:themeColor="text1"/>
                <w:sz w:val="24"/>
                <w:szCs w:val="24"/>
                <w:shd w:val="clear" w:color="auto" w:fill="FFFFFF"/>
                <w:lang w:val="ru-RU"/>
              </w:rPr>
              <w:t>И</w:t>
            </w:r>
            <w:r w:rsidR="00295C06" w:rsidRPr="006A1232">
              <w:rPr>
                <w:rFonts w:cs="Times New Roman"/>
                <w:color w:val="000000" w:themeColor="text1"/>
                <w:sz w:val="24"/>
                <w:szCs w:val="24"/>
                <w:shd w:val="clear" w:color="auto" w:fill="FFFFFF"/>
              </w:rPr>
              <w:t>стория блокады Ленинграда</w:t>
            </w:r>
          </w:p>
        </w:tc>
      </w:tr>
      <w:tr w:rsidR="004F6738" w:rsidRPr="001124E3" w:rsidTr="004F6738">
        <w:trPr>
          <w:trHeight w:val="258"/>
        </w:trPr>
        <w:tc>
          <w:tcPr>
            <w:tcW w:w="721" w:type="dxa"/>
          </w:tcPr>
          <w:p w:rsidR="004F6738" w:rsidRPr="006A1232" w:rsidRDefault="004F6738" w:rsidP="006A1232">
            <w:pPr>
              <w:spacing w:line="360" w:lineRule="auto"/>
              <w:ind w:right="227" w:hanging="2"/>
              <w:rPr>
                <w:sz w:val="24"/>
                <w:szCs w:val="24"/>
              </w:rPr>
            </w:pPr>
            <w:r w:rsidRPr="006A1232">
              <w:rPr>
                <w:sz w:val="24"/>
                <w:szCs w:val="24"/>
              </w:rPr>
              <w:t>6</w:t>
            </w:r>
          </w:p>
        </w:tc>
        <w:tc>
          <w:tcPr>
            <w:tcW w:w="2944" w:type="dxa"/>
          </w:tcPr>
          <w:p w:rsidR="004F6738" w:rsidRPr="006A1232" w:rsidRDefault="004F6738" w:rsidP="006A1232">
            <w:pPr>
              <w:spacing w:line="360" w:lineRule="auto"/>
              <w:ind w:right="227" w:hanging="2"/>
              <w:rPr>
                <w:sz w:val="24"/>
                <w:szCs w:val="24"/>
              </w:rPr>
            </w:pPr>
            <w:r w:rsidRPr="006A1232">
              <w:rPr>
                <w:sz w:val="24"/>
                <w:szCs w:val="24"/>
              </w:rPr>
              <w:t>Предмет</w:t>
            </w:r>
            <w:r w:rsidR="007900C6" w:rsidRPr="006A1232">
              <w:rPr>
                <w:sz w:val="24"/>
                <w:szCs w:val="24"/>
                <w:lang w:val="ru-RU"/>
              </w:rPr>
              <w:t xml:space="preserve"> </w:t>
            </w:r>
            <w:r w:rsidRPr="006A1232">
              <w:rPr>
                <w:sz w:val="24"/>
                <w:szCs w:val="24"/>
              </w:rPr>
              <w:t>исследования</w:t>
            </w:r>
          </w:p>
        </w:tc>
        <w:tc>
          <w:tcPr>
            <w:tcW w:w="6116" w:type="dxa"/>
          </w:tcPr>
          <w:p w:rsidR="004F6738" w:rsidRPr="006A1232" w:rsidRDefault="0001148C" w:rsidP="006A1232">
            <w:pPr>
              <w:spacing w:line="360" w:lineRule="auto"/>
              <w:ind w:leftChars="0" w:left="0" w:right="227" w:firstLineChars="0" w:firstLine="0"/>
              <w:rPr>
                <w:sz w:val="24"/>
                <w:szCs w:val="24"/>
                <w:lang w:val="ru-RU"/>
              </w:rPr>
            </w:pPr>
            <w:r w:rsidRPr="006A1232">
              <w:rPr>
                <w:rFonts w:cs="Times New Roman"/>
                <w:noProof/>
                <w:color w:val="auto"/>
                <w:sz w:val="24"/>
                <w:szCs w:val="24"/>
                <w:lang w:val="ru-RU"/>
              </w:rPr>
              <w:t>История моей семьи в блокадном Ленинграде</w:t>
            </w:r>
          </w:p>
        </w:tc>
      </w:tr>
      <w:tr w:rsidR="004F6738" w:rsidRPr="001124E3" w:rsidTr="00C656D0">
        <w:trPr>
          <w:trHeight w:val="869"/>
        </w:trPr>
        <w:tc>
          <w:tcPr>
            <w:tcW w:w="721" w:type="dxa"/>
          </w:tcPr>
          <w:p w:rsidR="004F6738" w:rsidRPr="006A1232" w:rsidRDefault="004F6738" w:rsidP="006A1232">
            <w:pPr>
              <w:spacing w:line="360" w:lineRule="auto"/>
              <w:ind w:right="227" w:hanging="2"/>
              <w:rPr>
                <w:sz w:val="24"/>
                <w:szCs w:val="24"/>
              </w:rPr>
            </w:pPr>
            <w:r w:rsidRPr="006A1232">
              <w:rPr>
                <w:sz w:val="24"/>
                <w:szCs w:val="24"/>
              </w:rPr>
              <w:t>7</w:t>
            </w:r>
          </w:p>
        </w:tc>
        <w:tc>
          <w:tcPr>
            <w:tcW w:w="2944" w:type="dxa"/>
          </w:tcPr>
          <w:p w:rsidR="004F6738" w:rsidRPr="006A1232" w:rsidRDefault="004F6738" w:rsidP="006A1232">
            <w:pPr>
              <w:spacing w:line="360" w:lineRule="auto"/>
              <w:ind w:right="227" w:hanging="2"/>
              <w:rPr>
                <w:sz w:val="24"/>
                <w:szCs w:val="24"/>
              </w:rPr>
            </w:pPr>
            <w:r w:rsidRPr="006A1232">
              <w:rPr>
                <w:sz w:val="24"/>
                <w:szCs w:val="24"/>
              </w:rPr>
              <w:t>Цель</w:t>
            </w:r>
            <w:r w:rsidR="007900C6" w:rsidRPr="006A1232">
              <w:rPr>
                <w:sz w:val="24"/>
                <w:szCs w:val="24"/>
                <w:lang w:val="ru-RU"/>
              </w:rPr>
              <w:t xml:space="preserve"> </w:t>
            </w:r>
            <w:r w:rsidRPr="006A1232">
              <w:rPr>
                <w:sz w:val="24"/>
                <w:szCs w:val="24"/>
              </w:rPr>
              <w:t>исследования</w:t>
            </w:r>
          </w:p>
        </w:tc>
        <w:tc>
          <w:tcPr>
            <w:tcW w:w="6116" w:type="dxa"/>
          </w:tcPr>
          <w:p w:rsidR="004F6738" w:rsidRPr="006A1232" w:rsidRDefault="004F6738" w:rsidP="006A1232">
            <w:pPr>
              <w:spacing w:line="360" w:lineRule="auto"/>
              <w:ind w:right="227" w:hanging="2"/>
              <w:rPr>
                <w:sz w:val="24"/>
                <w:szCs w:val="24"/>
                <w:lang w:val="ru-RU"/>
              </w:rPr>
            </w:pPr>
            <w:r w:rsidRPr="006A1232">
              <w:rPr>
                <w:sz w:val="24"/>
                <w:szCs w:val="24"/>
                <w:shd w:val="clear" w:color="auto" w:fill="FFFFFF"/>
                <w:lang w:val="ru-RU"/>
              </w:rPr>
              <w:t>Изучение блокады Ленинграда через историю моей семьи. В основу исследования легли воспоминания прапра</w:t>
            </w:r>
            <w:r w:rsidR="0001148C" w:rsidRPr="006A1232">
              <w:rPr>
                <w:sz w:val="24"/>
                <w:szCs w:val="24"/>
                <w:shd w:val="clear" w:color="auto" w:fill="FFFFFF"/>
                <w:lang w:val="ru-RU"/>
              </w:rPr>
              <w:t>бабушки</w:t>
            </w:r>
          </w:p>
        </w:tc>
      </w:tr>
      <w:tr w:rsidR="004F6738" w:rsidRPr="001124E3" w:rsidTr="003724EC">
        <w:trPr>
          <w:trHeight w:val="1282"/>
        </w:trPr>
        <w:tc>
          <w:tcPr>
            <w:tcW w:w="721" w:type="dxa"/>
          </w:tcPr>
          <w:p w:rsidR="004F6738" w:rsidRPr="006A1232" w:rsidRDefault="004F6738" w:rsidP="006A1232">
            <w:pPr>
              <w:spacing w:line="360" w:lineRule="auto"/>
              <w:ind w:right="227" w:hanging="2"/>
              <w:rPr>
                <w:sz w:val="24"/>
                <w:szCs w:val="24"/>
              </w:rPr>
            </w:pPr>
            <w:r w:rsidRPr="006A1232">
              <w:rPr>
                <w:sz w:val="24"/>
                <w:szCs w:val="24"/>
              </w:rPr>
              <w:t>8</w:t>
            </w:r>
          </w:p>
        </w:tc>
        <w:tc>
          <w:tcPr>
            <w:tcW w:w="2944" w:type="dxa"/>
          </w:tcPr>
          <w:p w:rsidR="004F6738" w:rsidRPr="006A1232" w:rsidRDefault="004F6738" w:rsidP="006A1232">
            <w:pPr>
              <w:spacing w:line="360" w:lineRule="auto"/>
              <w:ind w:right="227" w:hanging="2"/>
              <w:rPr>
                <w:sz w:val="24"/>
                <w:szCs w:val="24"/>
              </w:rPr>
            </w:pPr>
            <w:r w:rsidRPr="006A1232">
              <w:rPr>
                <w:sz w:val="24"/>
                <w:szCs w:val="24"/>
              </w:rPr>
              <w:t>Задачи</w:t>
            </w:r>
            <w:r w:rsidR="007900C6" w:rsidRPr="006A1232">
              <w:rPr>
                <w:sz w:val="24"/>
                <w:szCs w:val="24"/>
                <w:lang w:val="ru-RU"/>
              </w:rPr>
              <w:t xml:space="preserve"> </w:t>
            </w:r>
            <w:r w:rsidRPr="006A1232">
              <w:rPr>
                <w:sz w:val="24"/>
                <w:szCs w:val="24"/>
              </w:rPr>
              <w:t>исследования</w:t>
            </w:r>
          </w:p>
        </w:tc>
        <w:tc>
          <w:tcPr>
            <w:tcW w:w="6116" w:type="dxa"/>
          </w:tcPr>
          <w:p w:rsidR="003724EC" w:rsidRPr="006A1232" w:rsidRDefault="003724EC" w:rsidP="006A1232">
            <w:pPr>
              <w:spacing w:after="9" w:line="360" w:lineRule="auto"/>
              <w:ind w:right="208" w:hanging="2"/>
              <w:rPr>
                <w:sz w:val="24"/>
                <w:szCs w:val="24"/>
                <w:lang w:val="ru-RU"/>
              </w:rPr>
            </w:pPr>
            <w:r w:rsidRPr="006A1232">
              <w:rPr>
                <w:sz w:val="24"/>
                <w:szCs w:val="24"/>
                <w:lang w:val="ru-RU"/>
              </w:rPr>
              <w:t>1. Изучить степень участия и отношения моей семьи к блокадному Ленинграду</w:t>
            </w:r>
          </w:p>
          <w:p w:rsidR="004F6738" w:rsidRPr="006A1232" w:rsidRDefault="002F2135" w:rsidP="006A1232">
            <w:pPr>
              <w:spacing w:after="9" w:line="360" w:lineRule="auto"/>
              <w:ind w:right="208" w:hanging="2"/>
              <w:rPr>
                <w:sz w:val="24"/>
                <w:szCs w:val="24"/>
                <w:lang w:val="ru-RU"/>
              </w:rPr>
            </w:pPr>
            <w:r w:rsidRPr="006A1232">
              <w:rPr>
                <w:rFonts w:cs="Times New Roman"/>
                <w:color w:val="000000" w:themeColor="text1"/>
                <w:sz w:val="24"/>
                <w:szCs w:val="24"/>
                <w:lang w:val="ru-RU"/>
              </w:rPr>
              <w:t>2.</w:t>
            </w:r>
            <w:r w:rsidR="003724EC" w:rsidRPr="006A1232">
              <w:rPr>
                <w:rFonts w:cs="Times New Roman"/>
                <w:color w:val="000000" w:themeColor="text1"/>
                <w:sz w:val="24"/>
                <w:szCs w:val="24"/>
                <w:shd w:val="clear" w:color="auto" w:fill="FFFFFF"/>
                <w:lang w:val="ru-RU"/>
              </w:rPr>
              <w:t>Систематизировать воспоминания как источник личного происхождения</w:t>
            </w:r>
          </w:p>
        </w:tc>
      </w:tr>
      <w:tr w:rsidR="004F6738" w:rsidRPr="001124E3" w:rsidTr="00C656D0">
        <w:trPr>
          <w:trHeight w:val="619"/>
        </w:trPr>
        <w:tc>
          <w:tcPr>
            <w:tcW w:w="721" w:type="dxa"/>
          </w:tcPr>
          <w:p w:rsidR="004F6738" w:rsidRPr="006A1232" w:rsidRDefault="004F6738" w:rsidP="006A1232">
            <w:pPr>
              <w:spacing w:line="360" w:lineRule="auto"/>
              <w:ind w:right="227" w:hanging="2"/>
              <w:rPr>
                <w:sz w:val="24"/>
                <w:szCs w:val="24"/>
              </w:rPr>
            </w:pPr>
            <w:r w:rsidRPr="006A1232">
              <w:rPr>
                <w:sz w:val="24"/>
                <w:szCs w:val="24"/>
              </w:rPr>
              <w:t>9</w:t>
            </w:r>
          </w:p>
        </w:tc>
        <w:tc>
          <w:tcPr>
            <w:tcW w:w="2944" w:type="dxa"/>
          </w:tcPr>
          <w:p w:rsidR="004F6738" w:rsidRPr="006A1232" w:rsidRDefault="004F6738" w:rsidP="006A1232">
            <w:pPr>
              <w:spacing w:line="360" w:lineRule="auto"/>
              <w:ind w:right="227" w:hanging="2"/>
              <w:rPr>
                <w:color w:val="000000" w:themeColor="text1"/>
                <w:sz w:val="24"/>
                <w:szCs w:val="24"/>
              </w:rPr>
            </w:pPr>
            <w:r w:rsidRPr="006A1232">
              <w:rPr>
                <w:color w:val="000000" w:themeColor="text1"/>
                <w:sz w:val="24"/>
                <w:szCs w:val="24"/>
              </w:rPr>
              <w:t>Источники</w:t>
            </w:r>
          </w:p>
        </w:tc>
        <w:tc>
          <w:tcPr>
            <w:tcW w:w="6116" w:type="dxa"/>
          </w:tcPr>
          <w:p w:rsidR="004F6738" w:rsidRPr="006A1232" w:rsidRDefault="003724EC" w:rsidP="006A1232">
            <w:pPr>
              <w:spacing w:line="360" w:lineRule="auto"/>
              <w:ind w:right="227" w:hanging="2"/>
              <w:rPr>
                <w:sz w:val="24"/>
                <w:szCs w:val="24"/>
                <w:lang w:val="ru-RU"/>
              </w:rPr>
            </w:pPr>
            <w:r w:rsidRPr="006A1232">
              <w:rPr>
                <w:sz w:val="24"/>
                <w:szCs w:val="24"/>
                <w:lang w:val="ru-RU"/>
              </w:rPr>
              <w:t>Интернет – ресурсы, ф</w:t>
            </w:r>
            <w:r w:rsidR="004F6738" w:rsidRPr="006A1232">
              <w:rPr>
                <w:sz w:val="24"/>
                <w:szCs w:val="24"/>
                <w:lang w:val="ru-RU"/>
              </w:rPr>
              <w:t xml:space="preserve">отографии </w:t>
            </w:r>
            <w:r w:rsidR="00295C06" w:rsidRPr="006A1232">
              <w:rPr>
                <w:sz w:val="24"/>
                <w:szCs w:val="24"/>
                <w:lang w:val="ru-RU"/>
              </w:rPr>
              <w:t xml:space="preserve">из семейного архива (Касташ М.) </w:t>
            </w:r>
          </w:p>
        </w:tc>
      </w:tr>
      <w:tr w:rsidR="004F6738" w:rsidRPr="001124E3" w:rsidTr="00C656D0">
        <w:trPr>
          <w:trHeight w:val="954"/>
        </w:trPr>
        <w:tc>
          <w:tcPr>
            <w:tcW w:w="721" w:type="dxa"/>
          </w:tcPr>
          <w:p w:rsidR="004F6738" w:rsidRPr="006A1232" w:rsidRDefault="004F6738" w:rsidP="006A1232">
            <w:pPr>
              <w:spacing w:line="360" w:lineRule="auto"/>
              <w:ind w:right="227" w:hanging="2"/>
              <w:rPr>
                <w:sz w:val="24"/>
                <w:szCs w:val="24"/>
                <w:lang w:val="ru-RU"/>
              </w:rPr>
            </w:pPr>
            <w:r w:rsidRPr="006A1232">
              <w:rPr>
                <w:sz w:val="24"/>
                <w:szCs w:val="24"/>
                <w:lang w:val="ru-RU"/>
              </w:rPr>
              <w:t>10</w:t>
            </w:r>
          </w:p>
        </w:tc>
        <w:tc>
          <w:tcPr>
            <w:tcW w:w="2944" w:type="dxa"/>
          </w:tcPr>
          <w:p w:rsidR="004F6738" w:rsidRPr="006A1232" w:rsidRDefault="004F6738" w:rsidP="006A1232">
            <w:pPr>
              <w:spacing w:line="360" w:lineRule="auto"/>
              <w:ind w:right="227" w:hanging="2"/>
              <w:rPr>
                <w:color w:val="000000" w:themeColor="text1"/>
                <w:sz w:val="24"/>
                <w:szCs w:val="24"/>
                <w:lang w:val="ru-RU"/>
              </w:rPr>
            </w:pPr>
            <w:r w:rsidRPr="006A1232">
              <w:rPr>
                <w:color w:val="000000" w:themeColor="text1"/>
                <w:sz w:val="24"/>
                <w:szCs w:val="24"/>
                <w:lang w:val="ru-RU"/>
              </w:rPr>
              <w:t>Методы</w:t>
            </w:r>
            <w:r w:rsidR="007900C6" w:rsidRPr="006A1232">
              <w:rPr>
                <w:color w:val="000000" w:themeColor="text1"/>
                <w:sz w:val="24"/>
                <w:szCs w:val="24"/>
                <w:lang w:val="ru-RU"/>
              </w:rPr>
              <w:t xml:space="preserve"> </w:t>
            </w:r>
            <w:r w:rsidRPr="006A1232">
              <w:rPr>
                <w:color w:val="000000" w:themeColor="text1"/>
                <w:sz w:val="24"/>
                <w:szCs w:val="24"/>
                <w:lang w:val="ru-RU"/>
              </w:rPr>
              <w:t>исследования</w:t>
            </w:r>
          </w:p>
        </w:tc>
        <w:tc>
          <w:tcPr>
            <w:tcW w:w="6116" w:type="dxa"/>
          </w:tcPr>
          <w:p w:rsidR="004F6738" w:rsidRPr="006A1232" w:rsidRDefault="007900C6" w:rsidP="006A1232">
            <w:pPr>
              <w:spacing w:line="360" w:lineRule="auto"/>
              <w:ind w:right="227" w:hanging="2"/>
              <w:rPr>
                <w:sz w:val="24"/>
                <w:szCs w:val="24"/>
                <w:lang w:val="ru-RU"/>
              </w:rPr>
            </w:pPr>
            <w:r w:rsidRPr="006A1232">
              <w:rPr>
                <w:sz w:val="24"/>
                <w:szCs w:val="24"/>
                <w:lang w:val="ru-RU"/>
              </w:rPr>
              <w:t xml:space="preserve">Анализ </w:t>
            </w:r>
            <w:r w:rsidR="003724EC" w:rsidRPr="006A1232">
              <w:rPr>
                <w:sz w:val="24"/>
                <w:szCs w:val="24"/>
                <w:lang w:val="ru-RU"/>
              </w:rPr>
              <w:t>и</w:t>
            </w:r>
            <w:r w:rsidRPr="006A1232">
              <w:rPr>
                <w:sz w:val="24"/>
                <w:szCs w:val="24"/>
                <w:lang w:val="ru-RU"/>
              </w:rPr>
              <w:t>нтернет</w:t>
            </w:r>
            <w:r w:rsidR="00790444" w:rsidRPr="006A1232">
              <w:rPr>
                <w:sz w:val="24"/>
                <w:szCs w:val="24"/>
                <w:lang w:val="ru-RU"/>
              </w:rPr>
              <w:t xml:space="preserve"> </w:t>
            </w:r>
            <w:r w:rsidRPr="006A1232">
              <w:rPr>
                <w:sz w:val="24"/>
                <w:szCs w:val="24"/>
                <w:lang w:val="ru-RU"/>
              </w:rPr>
              <w:t>–</w:t>
            </w:r>
            <w:r w:rsidR="00790444" w:rsidRPr="006A1232">
              <w:rPr>
                <w:sz w:val="24"/>
                <w:szCs w:val="24"/>
                <w:lang w:val="ru-RU"/>
              </w:rPr>
              <w:t xml:space="preserve"> </w:t>
            </w:r>
            <w:r w:rsidR="004F6738" w:rsidRPr="006A1232">
              <w:rPr>
                <w:sz w:val="24"/>
                <w:szCs w:val="24"/>
                <w:lang w:val="ru-RU"/>
              </w:rPr>
              <w:t>ресурсов, изучение и систематизация материалов семейного архива (Касташ М.)</w:t>
            </w:r>
          </w:p>
        </w:tc>
      </w:tr>
      <w:tr w:rsidR="004F6738" w:rsidRPr="001124E3" w:rsidTr="00295C06">
        <w:trPr>
          <w:trHeight w:val="1052"/>
        </w:trPr>
        <w:tc>
          <w:tcPr>
            <w:tcW w:w="721" w:type="dxa"/>
          </w:tcPr>
          <w:p w:rsidR="004F6738" w:rsidRPr="006A1232" w:rsidRDefault="004F6738" w:rsidP="006A1232">
            <w:pPr>
              <w:spacing w:line="360" w:lineRule="auto"/>
              <w:ind w:right="227" w:hanging="2"/>
              <w:rPr>
                <w:sz w:val="24"/>
                <w:szCs w:val="24"/>
              </w:rPr>
            </w:pPr>
            <w:r w:rsidRPr="006A1232">
              <w:rPr>
                <w:sz w:val="24"/>
                <w:szCs w:val="24"/>
              </w:rPr>
              <w:t>11</w:t>
            </w:r>
          </w:p>
        </w:tc>
        <w:tc>
          <w:tcPr>
            <w:tcW w:w="2944" w:type="dxa"/>
          </w:tcPr>
          <w:p w:rsidR="004F6738" w:rsidRPr="006A1232" w:rsidRDefault="004F6738" w:rsidP="006A1232">
            <w:pPr>
              <w:spacing w:line="360" w:lineRule="auto"/>
              <w:ind w:right="227" w:hanging="2"/>
              <w:rPr>
                <w:sz w:val="24"/>
                <w:szCs w:val="24"/>
              </w:rPr>
            </w:pPr>
            <w:r w:rsidRPr="006A1232">
              <w:rPr>
                <w:sz w:val="24"/>
                <w:szCs w:val="24"/>
              </w:rPr>
              <w:t>Практическая</w:t>
            </w:r>
            <w:r w:rsidR="007900C6" w:rsidRPr="006A1232">
              <w:rPr>
                <w:sz w:val="24"/>
                <w:szCs w:val="24"/>
                <w:lang w:val="ru-RU"/>
              </w:rPr>
              <w:t xml:space="preserve"> </w:t>
            </w:r>
            <w:r w:rsidRPr="006A1232">
              <w:rPr>
                <w:sz w:val="24"/>
                <w:szCs w:val="24"/>
              </w:rPr>
              <w:t>значимость</w:t>
            </w:r>
          </w:p>
        </w:tc>
        <w:tc>
          <w:tcPr>
            <w:tcW w:w="6116" w:type="dxa"/>
          </w:tcPr>
          <w:p w:rsidR="004F6738" w:rsidRPr="006A1232" w:rsidRDefault="00C656D0" w:rsidP="006A1232">
            <w:pPr>
              <w:spacing w:line="360" w:lineRule="auto"/>
              <w:ind w:right="227" w:hanging="2"/>
              <w:rPr>
                <w:sz w:val="24"/>
                <w:szCs w:val="24"/>
                <w:lang w:val="ru-RU"/>
              </w:rPr>
            </w:pPr>
            <w:r w:rsidRPr="006A1232">
              <w:rPr>
                <w:rFonts w:cs="Times New Roman"/>
                <w:sz w:val="24"/>
                <w:szCs w:val="24"/>
                <w:lang w:val="ru-RU"/>
              </w:rPr>
              <w:t xml:space="preserve">Работа может стать частью лекционного материала для школьного музея, возможно и для краеведческого музея, может применяться </w:t>
            </w:r>
            <w:r w:rsidRPr="006A1232">
              <w:rPr>
                <w:rFonts w:cs="Times New Roman"/>
                <w:sz w:val="24"/>
                <w:szCs w:val="24"/>
                <w:shd w:val="clear" w:color="auto" w:fill="FFFFFF"/>
                <w:lang w:val="ru-RU"/>
              </w:rPr>
              <w:t>на уроках истории, классных часах, беседах с учащимися школ.</w:t>
            </w:r>
          </w:p>
        </w:tc>
      </w:tr>
      <w:tr w:rsidR="004F6738" w:rsidRPr="006A1232" w:rsidTr="004F6738">
        <w:trPr>
          <w:trHeight w:val="258"/>
        </w:trPr>
        <w:tc>
          <w:tcPr>
            <w:tcW w:w="721" w:type="dxa"/>
          </w:tcPr>
          <w:p w:rsidR="004F6738" w:rsidRPr="006A1232" w:rsidRDefault="004F6738" w:rsidP="006A1232">
            <w:pPr>
              <w:spacing w:line="360" w:lineRule="auto"/>
              <w:ind w:right="227" w:hanging="2"/>
              <w:rPr>
                <w:sz w:val="24"/>
                <w:szCs w:val="24"/>
              </w:rPr>
            </w:pPr>
            <w:r w:rsidRPr="006A1232">
              <w:rPr>
                <w:sz w:val="24"/>
                <w:szCs w:val="24"/>
              </w:rPr>
              <w:t>12</w:t>
            </w:r>
          </w:p>
        </w:tc>
        <w:tc>
          <w:tcPr>
            <w:tcW w:w="2944" w:type="dxa"/>
          </w:tcPr>
          <w:p w:rsidR="004F6738" w:rsidRPr="006A1232" w:rsidRDefault="004F6738" w:rsidP="006A1232">
            <w:pPr>
              <w:spacing w:line="360" w:lineRule="auto"/>
              <w:ind w:right="227" w:hanging="2"/>
              <w:rPr>
                <w:sz w:val="24"/>
                <w:szCs w:val="24"/>
              </w:rPr>
            </w:pPr>
            <w:r w:rsidRPr="006A1232">
              <w:rPr>
                <w:sz w:val="24"/>
                <w:szCs w:val="24"/>
              </w:rPr>
              <w:t>План</w:t>
            </w:r>
            <w:r w:rsidR="007900C6" w:rsidRPr="006A1232">
              <w:rPr>
                <w:sz w:val="24"/>
                <w:szCs w:val="24"/>
                <w:lang w:val="ru-RU"/>
              </w:rPr>
              <w:t xml:space="preserve"> </w:t>
            </w:r>
            <w:r w:rsidRPr="006A1232">
              <w:rPr>
                <w:sz w:val="24"/>
                <w:szCs w:val="24"/>
              </w:rPr>
              <w:t>представления</w:t>
            </w:r>
            <w:r w:rsidR="007900C6" w:rsidRPr="006A1232">
              <w:rPr>
                <w:sz w:val="24"/>
                <w:szCs w:val="24"/>
                <w:lang w:val="ru-RU"/>
              </w:rPr>
              <w:t xml:space="preserve"> </w:t>
            </w:r>
            <w:r w:rsidRPr="006A1232">
              <w:rPr>
                <w:sz w:val="24"/>
                <w:szCs w:val="24"/>
              </w:rPr>
              <w:lastRenderedPageBreak/>
              <w:t>результатов</w:t>
            </w:r>
          </w:p>
        </w:tc>
        <w:tc>
          <w:tcPr>
            <w:tcW w:w="6116" w:type="dxa"/>
          </w:tcPr>
          <w:p w:rsidR="004F6738" w:rsidRPr="006A1232" w:rsidRDefault="004F6738" w:rsidP="006A1232">
            <w:pPr>
              <w:spacing w:line="360" w:lineRule="auto"/>
              <w:ind w:right="227" w:hanging="2"/>
              <w:rPr>
                <w:sz w:val="24"/>
                <w:szCs w:val="24"/>
                <w:lang w:val="ru-RU"/>
              </w:rPr>
            </w:pPr>
            <w:r w:rsidRPr="006A1232">
              <w:rPr>
                <w:sz w:val="24"/>
                <w:szCs w:val="24"/>
                <w:lang w:val="ru-RU"/>
              </w:rPr>
              <w:lastRenderedPageBreak/>
              <w:t>Введение</w:t>
            </w:r>
          </w:p>
          <w:p w:rsidR="004F6738" w:rsidRPr="006A1232" w:rsidRDefault="004F6738" w:rsidP="006A1232">
            <w:pPr>
              <w:spacing w:line="360" w:lineRule="auto"/>
              <w:ind w:right="227" w:hanging="2"/>
              <w:rPr>
                <w:sz w:val="24"/>
                <w:szCs w:val="24"/>
                <w:lang w:val="ru-RU"/>
              </w:rPr>
            </w:pPr>
            <w:r w:rsidRPr="006A1232">
              <w:rPr>
                <w:sz w:val="24"/>
                <w:szCs w:val="24"/>
                <w:lang w:val="ru-RU"/>
              </w:rPr>
              <w:lastRenderedPageBreak/>
              <w:t>Основная часть:</w:t>
            </w:r>
          </w:p>
          <w:p w:rsidR="004F6738" w:rsidRPr="006A1232" w:rsidRDefault="004F6738" w:rsidP="006A1232">
            <w:pPr>
              <w:spacing w:line="360" w:lineRule="auto"/>
              <w:ind w:right="227" w:hanging="2"/>
              <w:rPr>
                <w:sz w:val="24"/>
                <w:szCs w:val="24"/>
                <w:lang w:val="ru-RU"/>
              </w:rPr>
            </w:pPr>
            <w:r w:rsidRPr="006A1232">
              <w:rPr>
                <w:sz w:val="24"/>
                <w:szCs w:val="24"/>
                <w:lang w:val="ru-RU"/>
              </w:rPr>
              <w:t>1. Состав семьи</w:t>
            </w:r>
          </w:p>
          <w:p w:rsidR="004F6738" w:rsidRPr="006A1232" w:rsidRDefault="004F6738" w:rsidP="006A1232">
            <w:pPr>
              <w:spacing w:line="360" w:lineRule="auto"/>
              <w:ind w:right="227" w:hanging="2"/>
              <w:rPr>
                <w:sz w:val="24"/>
                <w:szCs w:val="24"/>
                <w:lang w:val="ru-RU"/>
              </w:rPr>
            </w:pPr>
            <w:r w:rsidRPr="006A1232">
              <w:rPr>
                <w:sz w:val="24"/>
                <w:szCs w:val="24"/>
                <w:lang w:val="ru-RU"/>
              </w:rPr>
              <w:t xml:space="preserve">2. </w:t>
            </w:r>
            <w:r w:rsidR="007900C6" w:rsidRPr="006A1232">
              <w:rPr>
                <w:rFonts w:cs="Times New Roman"/>
                <w:noProof/>
                <w:color w:val="auto"/>
                <w:sz w:val="24"/>
                <w:szCs w:val="24"/>
                <w:lang w:val="ru-RU"/>
              </w:rPr>
              <w:t>Воспоминания пра</w:t>
            </w:r>
            <w:r w:rsidRPr="006A1232">
              <w:rPr>
                <w:rFonts w:cs="Times New Roman"/>
                <w:noProof/>
                <w:color w:val="auto"/>
                <w:sz w:val="24"/>
                <w:szCs w:val="24"/>
                <w:lang w:val="ru-RU"/>
              </w:rPr>
              <w:t>прабабушки о блокаде</w:t>
            </w:r>
          </w:p>
          <w:p w:rsidR="004F6738" w:rsidRPr="006A1232" w:rsidRDefault="004F6738" w:rsidP="006A1232">
            <w:pPr>
              <w:spacing w:line="360" w:lineRule="auto"/>
              <w:ind w:right="227" w:hanging="2"/>
              <w:rPr>
                <w:sz w:val="24"/>
                <w:szCs w:val="24"/>
              </w:rPr>
            </w:pPr>
            <w:r w:rsidRPr="006A1232">
              <w:rPr>
                <w:sz w:val="24"/>
                <w:szCs w:val="24"/>
                <w:lang w:val="ru-RU"/>
              </w:rPr>
              <w:t>3. Жизнь п</w:t>
            </w:r>
            <w:r w:rsidRPr="006A1232">
              <w:rPr>
                <w:rFonts w:cs="Times New Roman"/>
                <w:noProof/>
                <w:color w:val="auto"/>
                <w:sz w:val="24"/>
                <w:szCs w:val="24"/>
                <w:lang w:val="ru-RU"/>
              </w:rPr>
              <w:t>осле войны</w:t>
            </w:r>
          </w:p>
          <w:p w:rsidR="004F6738" w:rsidRPr="006A1232" w:rsidRDefault="004F6738" w:rsidP="006A1232">
            <w:pPr>
              <w:spacing w:line="360" w:lineRule="auto"/>
              <w:ind w:right="227" w:hanging="2"/>
              <w:rPr>
                <w:sz w:val="24"/>
                <w:szCs w:val="24"/>
              </w:rPr>
            </w:pPr>
            <w:r w:rsidRPr="006A1232">
              <w:rPr>
                <w:sz w:val="24"/>
                <w:szCs w:val="24"/>
              </w:rPr>
              <w:t>Заключение</w:t>
            </w:r>
          </w:p>
        </w:tc>
      </w:tr>
    </w:tbl>
    <w:p w:rsidR="004F6738" w:rsidRPr="006A1232" w:rsidRDefault="004F6738" w:rsidP="006A1232">
      <w:pPr>
        <w:spacing w:line="360" w:lineRule="auto"/>
        <w:ind w:hanging="2"/>
        <w:rPr>
          <w:sz w:val="24"/>
          <w:szCs w:val="24"/>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6A1232" w:rsidRDefault="006A1232" w:rsidP="006A1232">
      <w:pPr>
        <w:spacing w:after="9" w:line="360" w:lineRule="auto"/>
        <w:ind w:right="-106" w:hanging="2"/>
        <w:jc w:val="center"/>
        <w:rPr>
          <w:rFonts w:cs="Times New Roman"/>
          <w:b/>
          <w:noProof/>
          <w:color w:val="auto"/>
          <w:sz w:val="24"/>
          <w:szCs w:val="24"/>
          <w:lang w:val="ru-RU"/>
        </w:rPr>
      </w:pPr>
    </w:p>
    <w:p w:rsidR="004F6738" w:rsidRPr="006A1232" w:rsidRDefault="004F6738" w:rsidP="006A1232">
      <w:pPr>
        <w:spacing w:after="9" w:line="360" w:lineRule="auto"/>
        <w:ind w:right="-106" w:hanging="2"/>
        <w:jc w:val="center"/>
        <w:rPr>
          <w:rFonts w:cs="Times New Roman"/>
          <w:b/>
          <w:noProof/>
          <w:color w:val="auto"/>
          <w:sz w:val="24"/>
          <w:szCs w:val="24"/>
          <w:lang w:val="ru-RU"/>
        </w:rPr>
      </w:pPr>
      <w:r w:rsidRPr="006A1232">
        <w:rPr>
          <w:rFonts w:cs="Times New Roman"/>
          <w:b/>
          <w:noProof/>
          <w:color w:val="auto"/>
          <w:sz w:val="24"/>
          <w:szCs w:val="24"/>
          <w:lang w:val="ru-RU"/>
        </w:rPr>
        <w:lastRenderedPageBreak/>
        <w:t>Введение</w:t>
      </w:r>
    </w:p>
    <w:p w:rsidR="00295C06" w:rsidRPr="006A1232" w:rsidRDefault="004F6738" w:rsidP="006A1232">
      <w:pPr>
        <w:spacing w:after="9" w:line="360" w:lineRule="auto"/>
        <w:ind w:right="-106" w:hanging="2"/>
        <w:rPr>
          <w:rFonts w:cs="Times New Roman"/>
          <w:sz w:val="24"/>
          <w:szCs w:val="24"/>
          <w:shd w:val="clear" w:color="auto" w:fill="FFFFFF"/>
          <w:lang w:val="ru-RU"/>
        </w:rPr>
      </w:pPr>
      <w:r w:rsidRPr="006A1232">
        <w:rPr>
          <w:b/>
          <w:sz w:val="24"/>
          <w:szCs w:val="24"/>
          <w:lang w:val="ru-RU"/>
        </w:rPr>
        <w:t>Актуальность</w:t>
      </w:r>
      <w:r w:rsidR="007900C6" w:rsidRPr="006A1232">
        <w:rPr>
          <w:b/>
          <w:sz w:val="24"/>
          <w:szCs w:val="24"/>
          <w:lang w:val="ru-RU"/>
        </w:rPr>
        <w:t xml:space="preserve"> </w:t>
      </w:r>
      <w:r w:rsidRPr="006A1232">
        <w:rPr>
          <w:b/>
          <w:sz w:val="24"/>
          <w:szCs w:val="24"/>
          <w:lang w:val="ru-RU"/>
        </w:rPr>
        <w:t>темы:</w:t>
      </w:r>
      <w:r w:rsidR="002F1341" w:rsidRPr="006A1232">
        <w:rPr>
          <w:b/>
          <w:sz w:val="24"/>
          <w:szCs w:val="24"/>
          <w:lang w:val="ru-RU"/>
        </w:rPr>
        <w:t xml:space="preserve"> </w:t>
      </w:r>
      <w:r w:rsidR="002F1341" w:rsidRPr="006A1232">
        <w:rPr>
          <w:rFonts w:cs="Times New Roman"/>
          <w:sz w:val="24"/>
          <w:szCs w:val="24"/>
          <w:shd w:val="clear" w:color="auto" w:fill="FFFFFF"/>
          <w:lang w:val="ru-RU"/>
        </w:rPr>
        <w:t xml:space="preserve">Особенно актуальна тема героической обороны Ленинграда в наши дни. </w:t>
      </w:r>
      <w:r w:rsidR="00295C06" w:rsidRPr="006A1232">
        <w:rPr>
          <w:rFonts w:cs="Times New Roman"/>
          <w:sz w:val="24"/>
          <w:szCs w:val="24"/>
          <w:shd w:val="clear" w:color="auto" w:fill="FFFFFF"/>
          <w:lang w:val="ru-RU"/>
        </w:rPr>
        <w:t>Так как нельзя</w:t>
      </w:r>
      <w:r w:rsidR="002F1341" w:rsidRPr="006A1232">
        <w:rPr>
          <w:rFonts w:cs="Times New Roman"/>
          <w:sz w:val="24"/>
          <w:szCs w:val="24"/>
          <w:shd w:val="clear" w:color="auto" w:fill="FFFFFF"/>
          <w:lang w:val="ru-RU"/>
        </w:rPr>
        <w:t xml:space="preserve"> забыва</w:t>
      </w:r>
      <w:r w:rsidR="00295C06" w:rsidRPr="006A1232">
        <w:rPr>
          <w:rFonts w:cs="Times New Roman"/>
          <w:sz w:val="24"/>
          <w:szCs w:val="24"/>
          <w:shd w:val="clear" w:color="auto" w:fill="FFFFFF"/>
          <w:lang w:val="ru-RU"/>
        </w:rPr>
        <w:t>ть</w:t>
      </w:r>
      <w:r w:rsidR="002F1341" w:rsidRPr="006A1232">
        <w:rPr>
          <w:rFonts w:cs="Times New Roman"/>
          <w:sz w:val="24"/>
          <w:szCs w:val="24"/>
          <w:shd w:val="clear" w:color="auto" w:fill="FFFFFF"/>
          <w:lang w:val="ru-RU"/>
        </w:rPr>
        <w:t xml:space="preserve"> о тех нравственных ценностях, которые на протяжении истории России помогали нашему народу в трудные времена выстоять и победить. </w:t>
      </w:r>
      <w:r w:rsidR="00295C06" w:rsidRPr="006A1232">
        <w:rPr>
          <w:rFonts w:cs="Times New Roman"/>
          <w:sz w:val="24"/>
          <w:szCs w:val="24"/>
          <w:shd w:val="clear" w:color="auto" w:fill="FFFFFF"/>
          <w:lang w:val="ru-RU"/>
        </w:rPr>
        <w:t>П</w:t>
      </w:r>
      <w:r w:rsidR="002F1341" w:rsidRPr="006A1232">
        <w:rPr>
          <w:rFonts w:cs="Times New Roman"/>
          <w:sz w:val="24"/>
          <w:szCs w:val="24"/>
          <w:shd w:val="clear" w:color="auto" w:fill="FFFFFF"/>
          <w:lang w:val="ru-RU"/>
        </w:rPr>
        <w:t xml:space="preserve">атриотизм как таковой угасает с каждым новым поколением. А ведь он так необходим </w:t>
      </w:r>
      <w:r w:rsidR="00295C06" w:rsidRPr="006A1232">
        <w:rPr>
          <w:rFonts w:cs="Times New Roman"/>
          <w:sz w:val="24"/>
          <w:szCs w:val="24"/>
          <w:shd w:val="clear" w:color="auto" w:fill="FFFFFF"/>
          <w:lang w:val="ru-RU"/>
        </w:rPr>
        <w:t>современной</w:t>
      </w:r>
      <w:r w:rsidR="002F1341" w:rsidRPr="006A1232">
        <w:rPr>
          <w:rFonts w:cs="Times New Roman"/>
          <w:sz w:val="24"/>
          <w:szCs w:val="24"/>
          <w:shd w:val="clear" w:color="auto" w:fill="FFFFFF"/>
          <w:lang w:val="ru-RU"/>
        </w:rPr>
        <w:t xml:space="preserve"> России. Актуальность нашего исследования</w:t>
      </w:r>
      <w:r w:rsidR="002F1341" w:rsidRPr="006A1232">
        <w:rPr>
          <w:rFonts w:cs="Times New Roman"/>
          <w:sz w:val="24"/>
          <w:szCs w:val="24"/>
          <w:shd w:val="clear" w:color="auto" w:fill="FFFFFF"/>
        </w:rPr>
        <w:t> </w:t>
      </w:r>
      <w:r w:rsidR="00295C06" w:rsidRPr="006A1232">
        <w:rPr>
          <w:rFonts w:cs="Times New Roman"/>
          <w:sz w:val="24"/>
          <w:szCs w:val="24"/>
          <w:shd w:val="clear" w:color="auto" w:fill="FFFFFF"/>
          <w:lang w:val="ru-RU"/>
        </w:rPr>
        <w:t xml:space="preserve">связана с </w:t>
      </w:r>
      <w:r w:rsidR="002F1341" w:rsidRPr="006A1232">
        <w:rPr>
          <w:rFonts w:cs="Times New Roman"/>
          <w:sz w:val="24"/>
          <w:szCs w:val="24"/>
          <w:shd w:val="clear" w:color="auto" w:fill="FFFFFF"/>
          <w:lang w:val="ru-RU"/>
        </w:rPr>
        <w:t xml:space="preserve">воспитанием подрастающего поколения, </w:t>
      </w:r>
      <w:r w:rsidR="00295C06" w:rsidRPr="006A1232">
        <w:rPr>
          <w:rFonts w:cs="Times New Roman"/>
          <w:sz w:val="24"/>
          <w:szCs w:val="24"/>
          <w:shd w:val="clear" w:color="auto" w:fill="FFFFFF"/>
          <w:lang w:val="ru-RU"/>
        </w:rPr>
        <w:t xml:space="preserve">которые диктуют </w:t>
      </w:r>
      <w:r w:rsidR="002F1341" w:rsidRPr="006A1232">
        <w:rPr>
          <w:rFonts w:cs="Times New Roman"/>
          <w:sz w:val="24"/>
          <w:szCs w:val="24"/>
          <w:shd w:val="clear" w:color="auto" w:fill="FFFFFF"/>
          <w:lang w:val="ru-RU"/>
        </w:rPr>
        <w:t>перспективы развития России.</w:t>
      </w:r>
    </w:p>
    <w:p w:rsidR="00340F58" w:rsidRPr="006A1232" w:rsidRDefault="004F6738" w:rsidP="006A1232">
      <w:pPr>
        <w:spacing w:after="9" w:line="360" w:lineRule="auto"/>
        <w:ind w:right="-106" w:hanging="2"/>
        <w:rPr>
          <w:b/>
          <w:sz w:val="24"/>
          <w:szCs w:val="24"/>
          <w:lang w:val="ru-RU"/>
        </w:rPr>
      </w:pPr>
      <w:r w:rsidRPr="006A1232">
        <w:rPr>
          <w:b/>
          <w:sz w:val="24"/>
          <w:szCs w:val="24"/>
          <w:lang w:val="ru-RU"/>
        </w:rPr>
        <w:t>Объект</w:t>
      </w:r>
      <w:r w:rsidR="007900C6" w:rsidRPr="006A1232">
        <w:rPr>
          <w:b/>
          <w:sz w:val="24"/>
          <w:szCs w:val="24"/>
          <w:lang w:val="ru-RU"/>
        </w:rPr>
        <w:t xml:space="preserve"> </w:t>
      </w:r>
      <w:r w:rsidRPr="006A1232">
        <w:rPr>
          <w:b/>
          <w:sz w:val="24"/>
          <w:szCs w:val="24"/>
          <w:lang w:val="ru-RU"/>
        </w:rPr>
        <w:t>исследования:</w:t>
      </w:r>
      <w:r w:rsidR="0001148C" w:rsidRPr="006A1232">
        <w:rPr>
          <w:rFonts w:cs="Times New Roman"/>
          <w:color w:val="000000" w:themeColor="text1"/>
          <w:sz w:val="24"/>
          <w:szCs w:val="24"/>
          <w:shd w:val="clear" w:color="auto" w:fill="FFFFFF"/>
          <w:lang w:val="ru-RU"/>
        </w:rPr>
        <w:t xml:space="preserve"> История блокады Ленинграда.</w:t>
      </w:r>
    </w:p>
    <w:p w:rsidR="004F6738" w:rsidRPr="006A1232" w:rsidRDefault="004F6738" w:rsidP="006A1232">
      <w:pPr>
        <w:spacing w:after="9" w:line="360" w:lineRule="auto"/>
        <w:ind w:right="-106" w:hanging="2"/>
        <w:rPr>
          <w:b/>
          <w:sz w:val="24"/>
          <w:szCs w:val="24"/>
          <w:lang w:val="ru-RU"/>
        </w:rPr>
      </w:pPr>
      <w:r w:rsidRPr="006A1232">
        <w:rPr>
          <w:b/>
          <w:sz w:val="24"/>
          <w:szCs w:val="24"/>
          <w:lang w:val="ru-RU"/>
        </w:rPr>
        <w:t>Предмет</w:t>
      </w:r>
      <w:r w:rsidR="007900C6" w:rsidRPr="006A1232">
        <w:rPr>
          <w:b/>
          <w:sz w:val="24"/>
          <w:szCs w:val="24"/>
          <w:lang w:val="ru-RU"/>
        </w:rPr>
        <w:t xml:space="preserve"> </w:t>
      </w:r>
      <w:r w:rsidRPr="006A1232">
        <w:rPr>
          <w:b/>
          <w:sz w:val="24"/>
          <w:szCs w:val="24"/>
          <w:lang w:val="ru-RU"/>
        </w:rPr>
        <w:t>исследования:</w:t>
      </w:r>
      <w:r w:rsidR="0001148C" w:rsidRPr="006A1232">
        <w:rPr>
          <w:rFonts w:cs="Times New Roman"/>
          <w:noProof/>
          <w:color w:val="auto"/>
          <w:sz w:val="24"/>
          <w:szCs w:val="24"/>
          <w:lang w:val="ru-RU"/>
        </w:rPr>
        <w:t xml:space="preserve"> История моей семьи в блокадном Ленинграде.</w:t>
      </w:r>
    </w:p>
    <w:p w:rsidR="004F6738" w:rsidRPr="006A1232" w:rsidRDefault="004F6738" w:rsidP="006A1232">
      <w:pPr>
        <w:spacing w:after="9" w:line="360" w:lineRule="auto"/>
        <w:ind w:right="-106" w:hanging="2"/>
        <w:rPr>
          <w:b/>
          <w:sz w:val="24"/>
          <w:szCs w:val="24"/>
          <w:lang w:val="ru-RU"/>
        </w:rPr>
      </w:pPr>
      <w:r w:rsidRPr="006A1232">
        <w:rPr>
          <w:b/>
          <w:sz w:val="24"/>
          <w:szCs w:val="24"/>
          <w:lang w:val="ru-RU"/>
        </w:rPr>
        <w:t>Задачи</w:t>
      </w:r>
      <w:r w:rsidR="007900C6" w:rsidRPr="006A1232">
        <w:rPr>
          <w:b/>
          <w:sz w:val="24"/>
          <w:szCs w:val="24"/>
          <w:lang w:val="ru-RU"/>
        </w:rPr>
        <w:t xml:space="preserve"> </w:t>
      </w:r>
      <w:r w:rsidRPr="006A1232">
        <w:rPr>
          <w:b/>
          <w:sz w:val="24"/>
          <w:szCs w:val="24"/>
          <w:lang w:val="ru-RU"/>
        </w:rPr>
        <w:t>исследования:</w:t>
      </w:r>
    </w:p>
    <w:p w:rsidR="0071088F" w:rsidRPr="006A1232" w:rsidRDefault="0071088F" w:rsidP="006A1232">
      <w:pPr>
        <w:spacing w:after="9" w:line="360" w:lineRule="auto"/>
        <w:ind w:right="-106" w:hanging="2"/>
        <w:rPr>
          <w:sz w:val="24"/>
          <w:szCs w:val="24"/>
          <w:lang w:val="ru-RU"/>
        </w:rPr>
      </w:pPr>
      <w:r w:rsidRPr="006A1232">
        <w:rPr>
          <w:sz w:val="24"/>
          <w:szCs w:val="24"/>
          <w:lang w:val="ru-RU"/>
        </w:rPr>
        <w:t xml:space="preserve">1. Изучить </w:t>
      </w:r>
      <w:r w:rsidR="0031069D" w:rsidRPr="006A1232">
        <w:rPr>
          <w:sz w:val="24"/>
          <w:szCs w:val="24"/>
          <w:lang w:val="ru-RU"/>
        </w:rPr>
        <w:t>степень участия и отношения моей семьи к блокадному Ленинграду.</w:t>
      </w:r>
    </w:p>
    <w:p w:rsidR="0071088F" w:rsidRPr="006A1232" w:rsidRDefault="0071088F" w:rsidP="006A1232">
      <w:pPr>
        <w:spacing w:after="9" w:line="360" w:lineRule="auto"/>
        <w:ind w:right="-106" w:hanging="2"/>
        <w:rPr>
          <w:rFonts w:cs="Times New Roman"/>
          <w:color w:val="000000" w:themeColor="text1"/>
          <w:sz w:val="24"/>
          <w:szCs w:val="24"/>
          <w:shd w:val="clear" w:color="auto" w:fill="FFFFFF"/>
          <w:lang w:val="ru-RU"/>
        </w:rPr>
      </w:pPr>
      <w:r w:rsidRPr="006A1232">
        <w:rPr>
          <w:rFonts w:cs="Times New Roman"/>
          <w:color w:val="000000" w:themeColor="text1"/>
          <w:sz w:val="24"/>
          <w:szCs w:val="24"/>
          <w:lang w:val="ru-RU"/>
        </w:rPr>
        <w:t xml:space="preserve">2. </w:t>
      </w:r>
      <w:r w:rsidRPr="006A1232">
        <w:rPr>
          <w:rFonts w:cs="Times New Roman"/>
          <w:color w:val="000000" w:themeColor="text1"/>
          <w:sz w:val="24"/>
          <w:szCs w:val="24"/>
          <w:shd w:val="clear" w:color="auto" w:fill="FFFFFF"/>
          <w:lang w:val="ru-RU"/>
        </w:rPr>
        <w:t>Систематизировать воспоминания как источник личного происхождения</w:t>
      </w:r>
      <w:r w:rsidR="0031069D" w:rsidRPr="006A1232">
        <w:rPr>
          <w:rFonts w:cs="Times New Roman"/>
          <w:color w:val="000000" w:themeColor="text1"/>
          <w:sz w:val="24"/>
          <w:szCs w:val="24"/>
          <w:shd w:val="clear" w:color="auto" w:fill="FFFFFF"/>
          <w:lang w:val="ru-RU"/>
        </w:rPr>
        <w:t>.</w:t>
      </w:r>
    </w:p>
    <w:p w:rsidR="004F6738" w:rsidRPr="006A1232" w:rsidRDefault="004F6738" w:rsidP="006A1232">
      <w:pPr>
        <w:spacing w:after="9" w:line="360" w:lineRule="auto"/>
        <w:ind w:right="-106" w:hanging="2"/>
        <w:rPr>
          <w:b/>
          <w:sz w:val="24"/>
          <w:szCs w:val="24"/>
          <w:lang w:val="ru-RU"/>
        </w:rPr>
      </w:pPr>
      <w:r w:rsidRPr="006A1232">
        <w:rPr>
          <w:b/>
          <w:sz w:val="24"/>
          <w:szCs w:val="24"/>
          <w:lang w:val="ru-RU"/>
        </w:rPr>
        <w:t>Источники:</w:t>
      </w:r>
      <w:r w:rsidR="003724EC" w:rsidRPr="006A1232">
        <w:rPr>
          <w:b/>
          <w:sz w:val="24"/>
          <w:szCs w:val="24"/>
          <w:lang w:val="ru-RU"/>
        </w:rPr>
        <w:t xml:space="preserve"> </w:t>
      </w:r>
      <w:r w:rsidR="003724EC" w:rsidRPr="006A1232">
        <w:rPr>
          <w:sz w:val="24"/>
          <w:szCs w:val="24"/>
          <w:lang w:val="ru-RU"/>
        </w:rPr>
        <w:t>Интернет – ресурсы, фотографии из семейного архива (Касташ М.).</w:t>
      </w:r>
    </w:p>
    <w:p w:rsidR="004F6738" w:rsidRPr="006A1232" w:rsidRDefault="004F6738" w:rsidP="006A1232">
      <w:pPr>
        <w:spacing w:line="360" w:lineRule="auto"/>
        <w:ind w:right="227" w:hanging="2"/>
        <w:rPr>
          <w:sz w:val="24"/>
          <w:szCs w:val="24"/>
          <w:lang w:val="ru-RU"/>
        </w:rPr>
      </w:pPr>
      <w:r w:rsidRPr="006A1232">
        <w:rPr>
          <w:b/>
          <w:sz w:val="24"/>
          <w:szCs w:val="24"/>
          <w:lang w:val="ru-RU"/>
        </w:rPr>
        <w:t>Практическая значимость:</w:t>
      </w:r>
      <w:r w:rsidRPr="006A1232">
        <w:rPr>
          <w:sz w:val="24"/>
          <w:szCs w:val="24"/>
          <w:lang w:val="ru-RU"/>
        </w:rPr>
        <w:t xml:space="preserve"> </w:t>
      </w:r>
      <w:r w:rsidR="00C656D0" w:rsidRPr="006A1232">
        <w:rPr>
          <w:rFonts w:cs="Times New Roman"/>
          <w:sz w:val="24"/>
          <w:szCs w:val="24"/>
          <w:lang w:val="ru-RU"/>
        </w:rPr>
        <w:t>Р</w:t>
      </w:r>
      <w:r w:rsidRPr="006A1232">
        <w:rPr>
          <w:rFonts w:cs="Times New Roman"/>
          <w:sz w:val="24"/>
          <w:szCs w:val="24"/>
          <w:lang w:val="ru-RU"/>
        </w:rPr>
        <w:t>абота может стать частью лекционного материала для школьного музея, возможно и для краеведческого музея</w:t>
      </w:r>
      <w:r w:rsidR="00295C06" w:rsidRPr="006A1232">
        <w:rPr>
          <w:rFonts w:cs="Times New Roman"/>
          <w:sz w:val="24"/>
          <w:szCs w:val="24"/>
          <w:lang w:val="ru-RU"/>
        </w:rPr>
        <w:t xml:space="preserve">, может применяться </w:t>
      </w:r>
      <w:r w:rsidR="00295C06" w:rsidRPr="006A1232">
        <w:rPr>
          <w:rFonts w:cs="Times New Roman"/>
          <w:sz w:val="24"/>
          <w:szCs w:val="24"/>
          <w:shd w:val="clear" w:color="auto" w:fill="FFFFFF"/>
          <w:lang w:val="ru-RU"/>
        </w:rPr>
        <w:t>на уроках истории, классных часах, беседах с учащимися школ.</w:t>
      </w:r>
    </w:p>
    <w:p w:rsidR="004F6738" w:rsidRPr="006A1232" w:rsidRDefault="004F6738" w:rsidP="006A1232">
      <w:pPr>
        <w:spacing w:line="360" w:lineRule="auto"/>
        <w:ind w:right="227" w:hanging="2"/>
        <w:rPr>
          <w:sz w:val="24"/>
          <w:szCs w:val="24"/>
          <w:lang w:val="ru-RU"/>
        </w:rPr>
      </w:pPr>
      <w:r w:rsidRPr="006A1232">
        <w:rPr>
          <w:b/>
          <w:sz w:val="24"/>
          <w:szCs w:val="24"/>
          <w:lang w:val="ru-RU"/>
        </w:rPr>
        <w:t>Методы исследования:</w:t>
      </w:r>
      <w:r w:rsidR="007900C6" w:rsidRPr="006A1232">
        <w:rPr>
          <w:sz w:val="24"/>
          <w:szCs w:val="24"/>
          <w:lang w:val="ru-RU"/>
        </w:rPr>
        <w:t xml:space="preserve"> Анализ </w:t>
      </w:r>
      <w:r w:rsidR="003724EC" w:rsidRPr="006A1232">
        <w:rPr>
          <w:sz w:val="24"/>
          <w:szCs w:val="24"/>
          <w:lang w:val="ru-RU"/>
        </w:rPr>
        <w:t>и</w:t>
      </w:r>
      <w:r w:rsidR="007900C6" w:rsidRPr="006A1232">
        <w:rPr>
          <w:sz w:val="24"/>
          <w:szCs w:val="24"/>
          <w:lang w:val="ru-RU"/>
        </w:rPr>
        <w:t>нтернет</w:t>
      </w:r>
      <w:r w:rsidR="0001148C" w:rsidRPr="006A1232">
        <w:rPr>
          <w:sz w:val="24"/>
          <w:szCs w:val="24"/>
          <w:lang w:val="ru-RU"/>
        </w:rPr>
        <w:t xml:space="preserve"> </w:t>
      </w:r>
      <w:r w:rsidR="007900C6" w:rsidRPr="006A1232">
        <w:rPr>
          <w:sz w:val="24"/>
          <w:szCs w:val="24"/>
          <w:lang w:val="ru-RU"/>
        </w:rPr>
        <w:t>–</w:t>
      </w:r>
      <w:r w:rsidR="0001148C" w:rsidRPr="006A1232">
        <w:rPr>
          <w:sz w:val="24"/>
          <w:szCs w:val="24"/>
          <w:lang w:val="ru-RU"/>
        </w:rPr>
        <w:t xml:space="preserve"> </w:t>
      </w:r>
      <w:r w:rsidRPr="006A1232">
        <w:rPr>
          <w:sz w:val="24"/>
          <w:szCs w:val="24"/>
          <w:lang w:val="ru-RU"/>
        </w:rPr>
        <w:t>ресурсов, изучение и систематизация материалов семейного архива (Касташ М.).</w:t>
      </w:r>
    </w:p>
    <w:p w:rsidR="004F6738" w:rsidRPr="006A1232" w:rsidRDefault="004F6738" w:rsidP="006A1232">
      <w:pPr>
        <w:spacing w:after="9" w:line="360" w:lineRule="auto"/>
        <w:ind w:right="-106" w:hanging="2"/>
        <w:rPr>
          <w:b/>
          <w:sz w:val="24"/>
          <w:szCs w:val="24"/>
          <w:lang w:val="ru-RU"/>
        </w:rPr>
      </w:pPr>
    </w:p>
    <w:p w:rsidR="004F6738" w:rsidRDefault="004F6738"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Default="006A1232" w:rsidP="006A1232">
      <w:pPr>
        <w:spacing w:after="9" w:line="360" w:lineRule="auto"/>
        <w:ind w:right="-106" w:hanging="2"/>
        <w:rPr>
          <w:rFonts w:cs="Times New Roman"/>
          <w:noProof/>
          <w:color w:val="auto"/>
          <w:sz w:val="24"/>
          <w:szCs w:val="24"/>
          <w:lang w:val="ru-RU"/>
        </w:rPr>
      </w:pPr>
    </w:p>
    <w:p w:rsidR="006A1232" w:rsidRPr="006A1232" w:rsidRDefault="006A1232" w:rsidP="006A1232">
      <w:pPr>
        <w:spacing w:after="9" w:line="360" w:lineRule="auto"/>
        <w:ind w:right="-106" w:hanging="2"/>
        <w:rPr>
          <w:rFonts w:cs="Times New Roman"/>
          <w:noProof/>
          <w:color w:val="auto"/>
          <w:sz w:val="24"/>
          <w:szCs w:val="24"/>
          <w:lang w:val="ru-RU"/>
        </w:rPr>
      </w:pPr>
    </w:p>
    <w:p w:rsidR="00340F58" w:rsidRPr="006A1232" w:rsidRDefault="004F6738" w:rsidP="006A1232">
      <w:pPr>
        <w:spacing w:after="9" w:line="360" w:lineRule="auto"/>
        <w:ind w:right="-106" w:hanging="2"/>
        <w:jc w:val="center"/>
        <w:rPr>
          <w:rFonts w:cs="Times New Roman"/>
          <w:b/>
          <w:noProof/>
          <w:color w:val="auto"/>
          <w:sz w:val="24"/>
          <w:szCs w:val="24"/>
          <w:lang w:val="ru-RU"/>
        </w:rPr>
      </w:pPr>
      <w:r w:rsidRPr="006A1232">
        <w:rPr>
          <w:rFonts w:cs="Times New Roman"/>
          <w:b/>
          <w:noProof/>
          <w:color w:val="auto"/>
          <w:sz w:val="24"/>
          <w:szCs w:val="24"/>
          <w:lang w:val="ru-RU"/>
        </w:rPr>
        <w:lastRenderedPageBreak/>
        <w:t>Основная часть</w:t>
      </w:r>
    </w:p>
    <w:p w:rsidR="007777F2" w:rsidRPr="006A1232" w:rsidRDefault="007777F2" w:rsidP="006A1232">
      <w:pPr>
        <w:spacing w:line="360" w:lineRule="auto"/>
        <w:ind w:left="-3" w:right="227" w:firstLineChars="303" w:firstLine="727"/>
        <w:rPr>
          <w:sz w:val="24"/>
          <w:szCs w:val="24"/>
          <w:lang w:val="ru-RU"/>
        </w:rPr>
      </w:pPr>
      <w:r w:rsidRPr="006A1232">
        <w:rPr>
          <w:sz w:val="24"/>
          <w:szCs w:val="24"/>
          <w:lang w:val="ru-RU"/>
        </w:rPr>
        <w:t>Блокада Ленинграда – военная</w:t>
      </w:r>
      <w:r w:rsidR="007900C6" w:rsidRPr="006A1232">
        <w:rPr>
          <w:sz w:val="24"/>
          <w:szCs w:val="24"/>
          <w:lang w:val="ru-RU"/>
        </w:rPr>
        <w:t xml:space="preserve"> блокада города Ленинграда (ныне</w:t>
      </w:r>
      <w:r w:rsidRPr="006A1232">
        <w:rPr>
          <w:sz w:val="24"/>
          <w:szCs w:val="24"/>
          <w:lang w:val="ru-RU"/>
        </w:rPr>
        <w:t xml:space="preserve"> – Санкт</w:t>
      </w:r>
      <w:r w:rsidR="007900C6" w:rsidRPr="006A1232">
        <w:rPr>
          <w:sz w:val="24"/>
          <w:szCs w:val="24"/>
          <w:lang w:val="ru-RU"/>
        </w:rPr>
        <w:t>-</w:t>
      </w:r>
      <w:r w:rsidRPr="006A1232">
        <w:rPr>
          <w:sz w:val="24"/>
          <w:szCs w:val="24"/>
          <w:lang w:val="ru-RU"/>
        </w:rPr>
        <w:t>Петербург) немецкими, финскими и испанскими войсками с участием добровольцев из Северной Африки, Европы и военно-морских сил Италии во время Великой Отечественной войны. Длилась с 8 сентября 1941 года по 27 января 1944 года</w:t>
      </w:r>
      <w:r w:rsidR="0094625C" w:rsidRPr="006A1232">
        <w:rPr>
          <w:sz w:val="24"/>
          <w:szCs w:val="24"/>
          <w:lang w:val="ru-RU"/>
        </w:rPr>
        <w:t>–</w:t>
      </w:r>
      <w:r w:rsidRPr="006A1232">
        <w:rPr>
          <w:sz w:val="24"/>
          <w:szCs w:val="24"/>
          <w:lang w:val="ru-RU"/>
        </w:rPr>
        <w:t xml:space="preserve"> 872 дня. </w:t>
      </w:r>
    </w:p>
    <w:p w:rsidR="00F074E9" w:rsidRPr="006A1232" w:rsidRDefault="00F074E9" w:rsidP="006A1232">
      <w:pPr>
        <w:spacing w:line="360" w:lineRule="auto"/>
        <w:ind w:left="-3" w:right="227" w:firstLineChars="303" w:firstLine="727"/>
        <w:rPr>
          <w:sz w:val="24"/>
          <w:szCs w:val="24"/>
          <w:lang w:val="ru-RU"/>
        </w:rPr>
      </w:pPr>
      <w:r w:rsidRPr="006A1232">
        <w:rPr>
          <w:sz w:val="24"/>
          <w:szCs w:val="24"/>
          <w:lang w:val="ru-RU"/>
        </w:rPr>
        <w:t>К началу блокады в городе имелось достаточное количество продуктов и топлива. Однако 9 сентября 1941 года немецкая авиация нанесла удар по Бадаевским продуктовым складам. Удар был успешным</w:t>
      </w:r>
      <w:r w:rsidR="007900C6" w:rsidRPr="006A1232">
        <w:rPr>
          <w:sz w:val="24"/>
          <w:szCs w:val="24"/>
          <w:lang w:val="ru-RU"/>
        </w:rPr>
        <w:t>,</w:t>
      </w:r>
      <w:r w:rsidRPr="006A1232">
        <w:rPr>
          <w:sz w:val="24"/>
          <w:szCs w:val="24"/>
          <w:lang w:val="ru-RU"/>
        </w:rPr>
        <w:t xml:space="preserve"> и основная масса продовольствия была уничтожена. Единственным путём сообщения с Ленинградом оставалось Ладожское озеро, находившееся в пределах досягаемости артиллерии и авиации осаждающих, на озере также действовала объединённая военно-морская флотилия противника. Пропускная способность этой транспортной артерии не соответствовала потребностям города. В результате этого начавшийся в Ленинграде массовый голод, усугублённый особенно суровой первой блокадной зимой, проблемами с отоплением и транспортом, привёл к сотням тысяч смертей среди жителей. </w:t>
      </w:r>
    </w:p>
    <w:p w:rsidR="004F6738" w:rsidRPr="006A1232" w:rsidRDefault="007777F2" w:rsidP="006A1232">
      <w:pPr>
        <w:shd w:val="clear" w:color="auto" w:fill="FFFFFF"/>
        <w:suppressAutoHyphens w:val="0"/>
        <w:spacing w:after="0" w:line="360" w:lineRule="auto"/>
        <w:ind w:leftChars="0" w:left="0" w:right="282" w:firstLineChars="0" w:firstLine="709"/>
        <w:outlineLvl w:val="9"/>
        <w:rPr>
          <w:rFonts w:eastAsia="Times New Roman" w:cs="Times New Roman"/>
          <w:color w:val="000000" w:themeColor="text1"/>
          <w:position w:val="0"/>
          <w:sz w:val="24"/>
          <w:szCs w:val="24"/>
          <w:lang w:val="ru-RU" w:eastAsia="ru-RU"/>
        </w:rPr>
      </w:pPr>
      <w:r w:rsidRPr="006A1232">
        <w:rPr>
          <w:rFonts w:eastAsia="Times New Roman" w:cs="Times New Roman"/>
          <w:color w:val="000000" w:themeColor="text1"/>
          <w:position w:val="0"/>
          <w:sz w:val="24"/>
          <w:szCs w:val="24"/>
          <w:lang w:val="ru-RU" w:eastAsia="ru-RU"/>
        </w:rPr>
        <w:t>872</w:t>
      </w:r>
      <w:r w:rsidR="004F6738" w:rsidRPr="006A1232">
        <w:rPr>
          <w:rFonts w:eastAsia="Times New Roman" w:cs="Times New Roman"/>
          <w:color w:val="000000" w:themeColor="text1"/>
          <w:position w:val="0"/>
          <w:sz w:val="24"/>
          <w:szCs w:val="24"/>
          <w:lang w:val="ru-RU" w:eastAsia="ru-RU"/>
        </w:rPr>
        <w:t> дн</w:t>
      </w:r>
      <w:r w:rsidRPr="006A1232">
        <w:rPr>
          <w:rFonts w:eastAsia="Times New Roman" w:cs="Times New Roman"/>
          <w:color w:val="000000" w:themeColor="text1"/>
          <w:position w:val="0"/>
          <w:sz w:val="24"/>
          <w:szCs w:val="24"/>
          <w:lang w:val="ru-RU" w:eastAsia="ru-RU"/>
        </w:rPr>
        <w:t>я</w:t>
      </w:r>
      <w:r w:rsidR="004F6738" w:rsidRPr="006A1232">
        <w:rPr>
          <w:rFonts w:eastAsia="Times New Roman" w:cs="Times New Roman"/>
          <w:color w:val="000000" w:themeColor="text1"/>
          <w:position w:val="0"/>
          <w:sz w:val="24"/>
          <w:szCs w:val="24"/>
          <w:lang w:val="ru-RU" w:eastAsia="ru-RU"/>
        </w:rPr>
        <w:t xml:space="preserve"> тяжелой борьбы</w:t>
      </w:r>
      <w:r w:rsidRPr="006A1232">
        <w:rPr>
          <w:rFonts w:eastAsia="Times New Roman" w:cs="Times New Roman"/>
          <w:color w:val="000000" w:themeColor="text1"/>
          <w:position w:val="0"/>
          <w:sz w:val="24"/>
          <w:szCs w:val="24"/>
          <w:lang w:val="ru-RU" w:eastAsia="ru-RU"/>
        </w:rPr>
        <w:t>,</w:t>
      </w:r>
      <w:r w:rsidR="004F6738" w:rsidRPr="006A1232">
        <w:rPr>
          <w:rFonts w:eastAsia="Times New Roman" w:cs="Times New Roman"/>
          <w:color w:val="000000" w:themeColor="text1"/>
          <w:position w:val="0"/>
          <w:sz w:val="24"/>
          <w:szCs w:val="24"/>
          <w:lang w:val="ru-RU" w:eastAsia="ru-RU"/>
        </w:rPr>
        <w:t xml:space="preserve"> невиданного героизма</w:t>
      </w:r>
      <w:r w:rsidRPr="006A1232">
        <w:rPr>
          <w:rFonts w:eastAsia="Times New Roman" w:cs="Times New Roman"/>
          <w:color w:val="000000" w:themeColor="text1"/>
          <w:position w:val="0"/>
          <w:sz w:val="24"/>
          <w:szCs w:val="24"/>
          <w:lang w:val="ru-RU" w:eastAsia="ru-RU"/>
        </w:rPr>
        <w:t>,</w:t>
      </w:r>
      <w:r w:rsidR="004F6738" w:rsidRPr="006A1232">
        <w:rPr>
          <w:rFonts w:eastAsia="Times New Roman" w:cs="Times New Roman"/>
          <w:color w:val="000000" w:themeColor="text1"/>
          <w:position w:val="0"/>
          <w:sz w:val="24"/>
          <w:szCs w:val="24"/>
          <w:lang w:val="ru-RU" w:eastAsia="ru-RU"/>
        </w:rPr>
        <w:t xml:space="preserve"> подвига, страданий и голода. Не сумев прорвать оборону советских войск внутри блокадного кольца, германское командование предприняло попытку взять Ленинград измором. Город должен был быть</w:t>
      </w:r>
      <w:r w:rsidR="007900C6" w:rsidRPr="006A1232">
        <w:rPr>
          <w:rFonts w:eastAsia="Times New Roman" w:cs="Times New Roman"/>
          <w:color w:val="000000" w:themeColor="text1"/>
          <w:position w:val="0"/>
          <w:sz w:val="24"/>
          <w:szCs w:val="24"/>
          <w:lang w:val="ru-RU" w:eastAsia="ru-RU"/>
        </w:rPr>
        <w:t xml:space="preserve"> </w:t>
      </w:r>
      <w:r w:rsidR="004F6738" w:rsidRPr="006A1232">
        <w:rPr>
          <w:rFonts w:eastAsia="Times New Roman" w:cs="Times New Roman"/>
          <w:color w:val="000000" w:themeColor="text1"/>
          <w:position w:val="0"/>
          <w:sz w:val="24"/>
          <w:szCs w:val="24"/>
          <w:lang w:val="ru-RU" w:eastAsia="ru-RU"/>
        </w:rPr>
        <w:t xml:space="preserve">стерт с лица земли, а его жители </w:t>
      </w:r>
      <w:r w:rsidR="0094625C" w:rsidRPr="006A1232">
        <w:rPr>
          <w:sz w:val="24"/>
          <w:szCs w:val="24"/>
          <w:lang w:val="ru-RU"/>
        </w:rPr>
        <w:t>–</w:t>
      </w:r>
      <w:r w:rsidR="004F6738" w:rsidRPr="006A1232">
        <w:rPr>
          <w:rFonts w:eastAsia="Times New Roman" w:cs="Times New Roman"/>
          <w:color w:val="000000" w:themeColor="text1"/>
          <w:position w:val="0"/>
          <w:sz w:val="24"/>
          <w:szCs w:val="24"/>
          <w:lang w:val="ru-RU" w:eastAsia="ru-RU"/>
        </w:rPr>
        <w:t xml:space="preserve"> погибнуть от голода и холода. Осуществляя свой план, противник вел варварские бомбардировки и артиллерийские обстрелы осажденного города.</w:t>
      </w:r>
      <w:r w:rsidR="00790444" w:rsidRPr="006A1232">
        <w:rPr>
          <w:rFonts w:eastAsia="Times New Roman" w:cs="Times New Roman"/>
          <w:color w:val="000000" w:themeColor="text1"/>
          <w:position w:val="0"/>
          <w:sz w:val="24"/>
          <w:szCs w:val="24"/>
          <w:lang w:val="ru-RU" w:eastAsia="ru-RU"/>
        </w:rPr>
        <w:t xml:space="preserve"> </w:t>
      </w:r>
      <w:r w:rsidR="004F6738" w:rsidRPr="006A1232">
        <w:rPr>
          <w:rFonts w:eastAsia="Times New Roman" w:cs="Times New Roman"/>
          <w:color w:val="000000" w:themeColor="text1"/>
          <w:position w:val="0"/>
          <w:sz w:val="24"/>
          <w:szCs w:val="24"/>
          <w:lang w:val="ru-RU" w:eastAsia="ru-RU"/>
        </w:rPr>
        <w:t>Но герои-ленинградцы не сдались и сделали все для спасения родного города, скорейшего прорыва блокады и приближения Великой Победы.</w:t>
      </w:r>
      <w:r w:rsidR="004F6738" w:rsidRPr="006A1232">
        <w:rPr>
          <w:rStyle w:val="aa"/>
          <w:rFonts w:eastAsia="Times New Roman" w:cs="Times New Roman"/>
          <w:color w:val="000000" w:themeColor="text1"/>
          <w:position w:val="0"/>
          <w:sz w:val="24"/>
          <w:szCs w:val="24"/>
          <w:lang w:val="ru-RU" w:eastAsia="ru-RU"/>
        </w:rPr>
        <w:footnoteReference w:id="1"/>
      </w:r>
    </w:p>
    <w:p w:rsidR="00F074E9" w:rsidRPr="006A1232" w:rsidRDefault="00F074E9" w:rsidP="006A1232">
      <w:pPr>
        <w:spacing w:line="360" w:lineRule="auto"/>
        <w:ind w:left="-3" w:firstLineChars="303" w:firstLine="727"/>
        <w:rPr>
          <w:sz w:val="24"/>
          <w:szCs w:val="24"/>
          <w:lang w:val="ru-RU"/>
        </w:rPr>
      </w:pPr>
      <w:r w:rsidRPr="006A1232">
        <w:rPr>
          <w:sz w:val="24"/>
          <w:szCs w:val="24"/>
          <w:lang w:val="ru-RU"/>
        </w:rPr>
        <w:t>За массовый героизм и мужество в защите Родины в Великой Отечественной войне 1941</w:t>
      </w:r>
      <w:r w:rsidR="0094625C" w:rsidRPr="006A1232">
        <w:rPr>
          <w:sz w:val="24"/>
          <w:szCs w:val="24"/>
          <w:lang w:val="ru-RU"/>
        </w:rPr>
        <w:t>–</w:t>
      </w:r>
      <w:r w:rsidRPr="006A1232">
        <w:rPr>
          <w:sz w:val="24"/>
          <w:szCs w:val="24"/>
          <w:lang w:val="ru-RU"/>
        </w:rPr>
        <w:t xml:space="preserve">1945 гг., проявленные защитниками блокадного Ленинграда, согласно Указу Президиума Верховного Совета СССР 8 мая 1965 года городу присвоена высшая степень отличия </w:t>
      </w:r>
      <w:r w:rsidR="0094625C" w:rsidRPr="006A1232">
        <w:rPr>
          <w:sz w:val="24"/>
          <w:szCs w:val="24"/>
          <w:lang w:val="ru-RU"/>
        </w:rPr>
        <w:t>–</w:t>
      </w:r>
      <w:r w:rsidRPr="006A1232">
        <w:rPr>
          <w:sz w:val="24"/>
          <w:szCs w:val="24"/>
          <w:lang w:val="ru-RU"/>
        </w:rPr>
        <w:t xml:space="preserve"> звание Город-герой. </w:t>
      </w:r>
    </w:p>
    <w:p w:rsidR="00340F58" w:rsidRPr="006A1232" w:rsidRDefault="0085022E" w:rsidP="006A1232">
      <w:pPr>
        <w:spacing w:after="9" w:line="360" w:lineRule="auto"/>
        <w:ind w:left="-3" w:right="282" w:firstLineChars="303" w:firstLine="727"/>
        <w:rPr>
          <w:rFonts w:cs="Times New Roman"/>
          <w:noProof/>
          <w:color w:val="auto"/>
          <w:sz w:val="24"/>
          <w:szCs w:val="24"/>
          <w:lang w:val="ru-RU"/>
        </w:rPr>
      </w:pPr>
      <w:r w:rsidRPr="006A1232">
        <w:rPr>
          <w:sz w:val="24"/>
          <w:szCs w:val="24"/>
          <w:lang w:val="ru-RU"/>
        </w:rPr>
        <w:t xml:space="preserve">27 января является </w:t>
      </w:r>
      <w:r w:rsidR="00F074E9" w:rsidRPr="006A1232">
        <w:rPr>
          <w:sz w:val="24"/>
          <w:szCs w:val="24"/>
          <w:lang w:val="ru-RU"/>
        </w:rPr>
        <w:t xml:space="preserve">Днём воинской славы России </w:t>
      </w:r>
      <w:r w:rsidR="0094625C" w:rsidRPr="006A1232">
        <w:rPr>
          <w:sz w:val="24"/>
          <w:szCs w:val="24"/>
          <w:lang w:val="ru-RU"/>
        </w:rPr>
        <w:t>–</w:t>
      </w:r>
      <w:r w:rsidR="00F074E9" w:rsidRPr="006A1232">
        <w:rPr>
          <w:sz w:val="24"/>
          <w:szCs w:val="24"/>
          <w:lang w:val="ru-RU"/>
        </w:rPr>
        <w:t xml:space="preserve"> День полного освобождения Ленинграда от фашистской блокады (1944 год).</w:t>
      </w:r>
    </w:p>
    <w:p w:rsidR="00340F58" w:rsidRPr="006A1232" w:rsidRDefault="00340F58" w:rsidP="006A1232">
      <w:pPr>
        <w:spacing w:after="9" w:line="360" w:lineRule="auto"/>
        <w:ind w:right="-106" w:hanging="2"/>
        <w:jc w:val="center"/>
        <w:rPr>
          <w:rFonts w:cs="Times New Roman"/>
          <w:noProof/>
          <w:color w:val="auto"/>
          <w:sz w:val="24"/>
          <w:szCs w:val="24"/>
          <w:lang w:val="ru-RU"/>
        </w:rPr>
      </w:pPr>
    </w:p>
    <w:p w:rsidR="0036348D" w:rsidRPr="006A1232" w:rsidRDefault="00DE6737" w:rsidP="006A1232">
      <w:pPr>
        <w:spacing w:after="9" w:line="360" w:lineRule="auto"/>
        <w:ind w:right="-106" w:hanging="2"/>
        <w:jc w:val="center"/>
        <w:rPr>
          <w:rFonts w:cs="Times New Roman"/>
          <w:b/>
          <w:noProof/>
          <w:color w:val="000000" w:themeColor="text1"/>
          <w:sz w:val="24"/>
          <w:szCs w:val="24"/>
          <w:lang w:val="ru-RU"/>
        </w:rPr>
      </w:pPr>
      <w:r w:rsidRPr="006A1232">
        <w:rPr>
          <w:rFonts w:cs="Times New Roman"/>
          <w:b/>
          <w:noProof/>
          <w:color w:val="000000" w:themeColor="text1"/>
          <w:sz w:val="24"/>
          <w:szCs w:val="24"/>
          <w:lang w:val="ru-RU"/>
        </w:rPr>
        <w:t>1. Состав семьи</w:t>
      </w:r>
    </w:p>
    <w:p w:rsidR="00347774" w:rsidRPr="006A1232" w:rsidRDefault="0036348D" w:rsidP="006A1232">
      <w:pPr>
        <w:spacing w:after="9" w:line="360" w:lineRule="auto"/>
        <w:ind w:left="-3" w:right="-108" w:firstLineChars="303" w:firstLine="727"/>
        <w:rPr>
          <w:rFonts w:cs="Times New Roman"/>
          <w:noProof/>
          <w:color w:val="000000" w:themeColor="text1"/>
          <w:sz w:val="24"/>
          <w:szCs w:val="24"/>
          <w:lang w:val="ru-RU"/>
        </w:rPr>
      </w:pPr>
      <w:r w:rsidRPr="006A1232">
        <w:rPr>
          <w:rFonts w:cs="Times New Roman"/>
          <w:noProof/>
          <w:color w:val="000000" w:themeColor="text1"/>
          <w:sz w:val="24"/>
          <w:szCs w:val="24"/>
          <w:lang w:val="ru-RU"/>
        </w:rPr>
        <w:t xml:space="preserve">Этель </w:t>
      </w:r>
      <w:r w:rsidR="007309DB" w:rsidRPr="006A1232">
        <w:rPr>
          <w:rFonts w:cs="Times New Roman"/>
          <w:noProof/>
          <w:color w:val="000000" w:themeColor="text1"/>
          <w:sz w:val="24"/>
          <w:szCs w:val="24"/>
          <w:lang w:val="ru-RU"/>
        </w:rPr>
        <w:t>Левкович</w:t>
      </w:r>
      <w:r w:rsidRPr="006A1232">
        <w:rPr>
          <w:rFonts w:cs="Times New Roman"/>
          <w:noProof/>
          <w:color w:val="000000" w:themeColor="text1"/>
          <w:sz w:val="24"/>
          <w:szCs w:val="24"/>
          <w:lang w:val="ru-RU"/>
        </w:rPr>
        <w:t xml:space="preserve"> родилась в 1917 году в местечке Бор</w:t>
      </w:r>
      <w:r w:rsidR="007900C6" w:rsidRPr="006A1232">
        <w:rPr>
          <w:rFonts w:cs="Times New Roman"/>
          <w:noProof/>
          <w:color w:val="000000" w:themeColor="text1"/>
          <w:sz w:val="24"/>
          <w:szCs w:val="24"/>
          <w:lang w:val="ru-RU"/>
        </w:rPr>
        <w:t>овичи под Киевом.</w:t>
      </w:r>
      <w:r w:rsidR="00BF51D9">
        <w:rPr>
          <w:rFonts w:cs="Times New Roman"/>
          <w:noProof/>
          <w:color w:val="000000" w:themeColor="text1"/>
          <w:sz w:val="24"/>
          <w:szCs w:val="24"/>
          <w:lang w:val="ru-RU"/>
        </w:rPr>
        <w:t xml:space="preserve"> </w:t>
      </w:r>
      <w:r w:rsidR="007900C6" w:rsidRPr="006A1232">
        <w:rPr>
          <w:rFonts w:cs="Times New Roman"/>
          <w:noProof/>
          <w:color w:val="000000" w:themeColor="text1"/>
          <w:sz w:val="24"/>
          <w:szCs w:val="24"/>
          <w:lang w:val="ru-RU"/>
        </w:rPr>
        <w:t>Отца звали Иса</w:t>
      </w:r>
      <w:r w:rsidRPr="006A1232">
        <w:rPr>
          <w:rFonts w:cs="Times New Roman"/>
          <w:noProof/>
          <w:color w:val="000000" w:themeColor="text1"/>
          <w:sz w:val="24"/>
          <w:szCs w:val="24"/>
          <w:lang w:val="ru-RU"/>
        </w:rPr>
        <w:t xml:space="preserve">аком, имя матери не сохранилось. </w:t>
      </w:r>
      <w:r w:rsidR="00347774" w:rsidRPr="006A1232">
        <w:rPr>
          <w:rFonts w:cs="Times New Roman"/>
          <w:noProof/>
          <w:color w:val="000000" w:themeColor="text1"/>
          <w:sz w:val="24"/>
          <w:szCs w:val="24"/>
          <w:lang w:val="ru-RU"/>
        </w:rPr>
        <w:t xml:space="preserve">В </w:t>
      </w:r>
      <w:r w:rsidR="005C78E1" w:rsidRPr="006A1232">
        <w:rPr>
          <w:rFonts w:cs="Times New Roman"/>
          <w:noProof/>
          <w:color w:val="000000" w:themeColor="text1"/>
          <w:sz w:val="24"/>
          <w:szCs w:val="24"/>
          <w:lang w:val="ru-RU"/>
        </w:rPr>
        <w:t>шес</w:t>
      </w:r>
      <w:r w:rsidR="00347774" w:rsidRPr="006A1232">
        <w:rPr>
          <w:rFonts w:cs="Times New Roman"/>
          <w:noProof/>
          <w:color w:val="000000" w:themeColor="text1"/>
          <w:sz w:val="24"/>
          <w:szCs w:val="24"/>
          <w:lang w:val="ru-RU"/>
        </w:rPr>
        <w:t xml:space="preserve">тилетнем возрасте Этель попала в детский дом. </w:t>
      </w:r>
      <w:r w:rsidR="007900C6" w:rsidRPr="006A1232">
        <w:rPr>
          <w:rFonts w:cs="Times New Roman"/>
          <w:noProof/>
          <w:color w:val="000000" w:themeColor="text1"/>
          <w:sz w:val="24"/>
          <w:szCs w:val="24"/>
          <w:lang w:val="ru-RU"/>
        </w:rPr>
        <w:t>У нее</w:t>
      </w:r>
      <w:r w:rsidR="00750ABA" w:rsidRPr="006A1232">
        <w:rPr>
          <w:rFonts w:cs="Times New Roman"/>
          <w:noProof/>
          <w:color w:val="000000" w:themeColor="text1"/>
          <w:sz w:val="24"/>
          <w:szCs w:val="24"/>
          <w:lang w:val="ru-RU"/>
        </w:rPr>
        <w:t xml:space="preserve"> </w:t>
      </w:r>
      <w:r w:rsidR="00750ABA" w:rsidRPr="006A1232">
        <w:rPr>
          <w:rFonts w:cs="Times New Roman"/>
          <w:noProof/>
          <w:color w:val="000000" w:themeColor="text1"/>
          <w:sz w:val="24"/>
          <w:szCs w:val="24"/>
          <w:lang w:val="ru-RU"/>
        </w:rPr>
        <w:lastRenderedPageBreak/>
        <w:t>были две родные сестры, но</w:t>
      </w:r>
      <w:r w:rsidR="007900C6" w:rsidRPr="006A1232">
        <w:rPr>
          <w:rFonts w:cs="Times New Roman"/>
          <w:noProof/>
          <w:color w:val="000000" w:themeColor="text1"/>
          <w:sz w:val="24"/>
          <w:szCs w:val="24"/>
          <w:lang w:val="ru-RU"/>
        </w:rPr>
        <w:t xml:space="preserve"> после смерти родителей от тифа</w:t>
      </w:r>
      <w:r w:rsidR="00091DD9" w:rsidRPr="006A1232">
        <w:rPr>
          <w:rFonts w:cs="Times New Roman"/>
          <w:noProof/>
          <w:color w:val="000000" w:themeColor="text1"/>
          <w:sz w:val="24"/>
          <w:szCs w:val="24"/>
          <w:lang w:val="ru-RU"/>
        </w:rPr>
        <w:t xml:space="preserve"> </w:t>
      </w:r>
      <w:r w:rsidR="007900C6" w:rsidRPr="006A1232">
        <w:rPr>
          <w:rFonts w:cs="Times New Roman"/>
          <w:noProof/>
          <w:color w:val="000000" w:themeColor="text1"/>
          <w:sz w:val="24"/>
          <w:szCs w:val="24"/>
          <w:lang w:val="ru-RU"/>
        </w:rPr>
        <w:t xml:space="preserve">девочки </w:t>
      </w:r>
      <w:r w:rsidR="00750ABA" w:rsidRPr="006A1232">
        <w:rPr>
          <w:rFonts w:cs="Times New Roman"/>
          <w:noProof/>
          <w:color w:val="000000" w:themeColor="text1"/>
          <w:sz w:val="24"/>
          <w:szCs w:val="24"/>
          <w:lang w:val="ru-RU"/>
        </w:rPr>
        <w:t>оказа</w:t>
      </w:r>
      <w:r w:rsidR="007900C6" w:rsidRPr="006A1232">
        <w:rPr>
          <w:rFonts w:cs="Times New Roman"/>
          <w:noProof/>
          <w:color w:val="000000" w:themeColor="text1"/>
          <w:sz w:val="24"/>
          <w:szCs w:val="24"/>
          <w:lang w:val="ru-RU"/>
        </w:rPr>
        <w:t xml:space="preserve">лись в разных детских домах и  </w:t>
      </w:r>
      <w:r w:rsidR="00750ABA" w:rsidRPr="006A1232">
        <w:rPr>
          <w:rFonts w:cs="Times New Roman"/>
          <w:noProof/>
          <w:color w:val="000000" w:themeColor="text1"/>
          <w:sz w:val="24"/>
          <w:szCs w:val="24"/>
          <w:lang w:val="ru-RU"/>
        </w:rPr>
        <w:t xml:space="preserve">связь была потеряна. </w:t>
      </w:r>
    </w:p>
    <w:p w:rsidR="000E23F7" w:rsidRPr="006A1232" w:rsidRDefault="007900C6" w:rsidP="006A1232">
      <w:pPr>
        <w:spacing w:after="9" w:line="360" w:lineRule="auto"/>
        <w:ind w:left="-3" w:right="-108" w:firstLineChars="303" w:firstLine="727"/>
        <w:rPr>
          <w:rFonts w:cs="Times New Roman"/>
          <w:noProof/>
          <w:color w:val="000000" w:themeColor="text1"/>
          <w:sz w:val="24"/>
          <w:szCs w:val="24"/>
          <w:lang w:val="ru-RU"/>
        </w:rPr>
      </w:pPr>
      <w:r w:rsidRPr="006A1232">
        <w:rPr>
          <w:rFonts w:cs="Times New Roman"/>
          <w:noProof/>
          <w:color w:val="000000" w:themeColor="text1"/>
          <w:sz w:val="24"/>
          <w:szCs w:val="24"/>
          <w:lang w:val="ru-RU"/>
        </w:rPr>
        <w:t>В 1921–</w:t>
      </w:r>
      <w:r w:rsidR="00347774" w:rsidRPr="006A1232">
        <w:rPr>
          <w:rFonts w:cs="Times New Roman"/>
          <w:noProof/>
          <w:color w:val="000000" w:themeColor="text1"/>
          <w:sz w:val="24"/>
          <w:szCs w:val="24"/>
          <w:lang w:val="ru-RU"/>
        </w:rPr>
        <w:t xml:space="preserve">1923 годах на </w:t>
      </w:r>
      <w:r w:rsidRPr="006A1232">
        <w:rPr>
          <w:rFonts w:cs="Times New Roman"/>
          <w:noProof/>
          <w:color w:val="000000" w:themeColor="text1"/>
          <w:sz w:val="24"/>
          <w:szCs w:val="24"/>
          <w:lang w:val="ru-RU"/>
        </w:rPr>
        <w:t>территори</w:t>
      </w:r>
      <w:r w:rsidR="00750ABA" w:rsidRPr="006A1232">
        <w:rPr>
          <w:rFonts w:cs="Times New Roman"/>
          <w:noProof/>
          <w:color w:val="000000" w:themeColor="text1"/>
          <w:sz w:val="24"/>
          <w:szCs w:val="24"/>
          <w:lang w:val="ru-RU"/>
        </w:rPr>
        <w:t xml:space="preserve">и Украины происходил страшный голод. </w:t>
      </w:r>
      <w:r w:rsidR="00091DD9" w:rsidRPr="006A1232">
        <w:rPr>
          <w:rFonts w:cs="Times New Roman"/>
          <w:noProof/>
          <w:color w:val="000000" w:themeColor="text1"/>
          <w:sz w:val="24"/>
          <w:szCs w:val="24"/>
          <w:lang w:val="ru-RU"/>
        </w:rPr>
        <w:t>Хорошие друзья родителей Этель, Шай и Бэлла Сивориновские, которые и стали для Этель приемными родителями</w:t>
      </w:r>
      <w:r w:rsidRPr="006A1232">
        <w:rPr>
          <w:rFonts w:cs="Times New Roman"/>
          <w:noProof/>
          <w:color w:val="000000" w:themeColor="text1"/>
          <w:sz w:val="24"/>
          <w:szCs w:val="24"/>
          <w:lang w:val="ru-RU"/>
        </w:rPr>
        <w:t>,</w:t>
      </w:r>
      <w:r w:rsidR="00091DD9" w:rsidRPr="006A1232">
        <w:rPr>
          <w:rFonts w:cs="Times New Roman"/>
          <w:noProof/>
          <w:color w:val="000000" w:themeColor="text1"/>
          <w:sz w:val="24"/>
          <w:szCs w:val="24"/>
          <w:lang w:val="ru-RU"/>
        </w:rPr>
        <w:t xml:space="preserve"> </w:t>
      </w:r>
      <w:r w:rsidR="00E00DE8" w:rsidRPr="006A1232">
        <w:rPr>
          <w:rFonts w:cs="Times New Roman"/>
          <w:noProof/>
          <w:color w:val="000000" w:themeColor="text1"/>
          <w:sz w:val="24"/>
          <w:szCs w:val="24"/>
          <w:lang w:val="ru-RU"/>
        </w:rPr>
        <w:t>рассказали ей о чудесной ситуации,</w:t>
      </w:r>
      <w:r w:rsidR="00750ABA" w:rsidRPr="006A1232">
        <w:rPr>
          <w:rFonts w:cs="Times New Roman"/>
          <w:noProof/>
          <w:color w:val="000000" w:themeColor="text1"/>
          <w:sz w:val="24"/>
          <w:szCs w:val="24"/>
          <w:lang w:val="ru-RU"/>
        </w:rPr>
        <w:t xml:space="preserve"> </w:t>
      </w:r>
      <w:r w:rsidR="00E00DE8" w:rsidRPr="006A1232">
        <w:rPr>
          <w:rFonts w:cs="Times New Roman"/>
          <w:noProof/>
          <w:color w:val="000000" w:themeColor="text1"/>
          <w:sz w:val="24"/>
          <w:szCs w:val="24"/>
          <w:lang w:val="ru-RU"/>
        </w:rPr>
        <w:t>ставшей причиной тому, что</w:t>
      </w:r>
      <w:r w:rsidR="00091DD9" w:rsidRPr="006A1232">
        <w:rPr>
          <w:rFonts w:cs="Times New Roman"/>
          <w:noProof/>
          <w:color w:val="000000" w:themeColor="text1"/>
          <w:sz w:val="24"/>
          <w:szCs w:val="24"/>
          <w:lang w:val="ru-RU"/>
        </w:rPr>
        <w:t xml:space="preserve"> они взяли</w:t>
      </w:r>
      <w:r w:rsidR="00750ABA" w:rsidRPr="006A1232">
        <w:rPr>
          <w:rFonts w:cs="Times New Roman"/>
          <w:noProof/>
          <w:color w:val="000000" w:themeColor="text1"/>
          <w:sz w:val="24"/>
          <w:szCs w:val="24"/>
          <w:lang w:val="ru-RU"/>
        </w:rPr>
        <w:t xml:space="preserve"> ребенка из детского дома. Поскольку </w:t>
      </w:r>
      <w:r w:rsidR="00E00DE8" w:rsidRPr="006A1232">
        <w:rPr>
          <w:rFonts w:cs="Times New Roman"/>
          <w:noProof/>
          <w:color w:val="000000" w:themeColor="text1"/>
          <w:sz w:val="24"/>
          <w:szCs w:val="24"/>
          <w:lang w:val="ru-RU"/>
        </w:rPr>
        <w:t>есть было нечего и взять еду было неоткуда, а дети уже начали слабеть, Бэ</w:t>
      </w:r>
      <w:r w:rsidR="00750ABA" w:rsidRPr="006A1232">
        <w:rPr>
          <w:rFonts w:cs="Times New Roman"/>
          <w:noProof/>
          <w:color w:val="000000" w:themeColor="text1"/>
          <w:sz w:val="24"/>
          <w:szCs w:val="24"/>
          <w:lang w:val="ru-RU"/>
        </w:rPr>
        <w:t xml:space="preserve">лла </w:t>
      </w:r>
      <w:r w:rsidR="00E00DE8" w:rsidRPr="006A1232">
        <w:rPr>
          <w:rFonts w:cs="Times New Roman"/>
          <w:noProof/>
          <w:color w:val="000000" w:themeColor="text1"/>
          <w:sz w:val="24"/>
          <w:szCs w:val="24"/>
          <w:lang w:val="ru-RU"/>
        </w:rPr>
        <w:t xml:space="preserve">решила </w:t>
      </w:r>
      <w:r w:rsidR="00750ABA" w:rsidRPr="006A1232">
        <w:rPr>
          <w:rFonts w:cs="Times New Roman"/>
          <w:noProof/>
          <w:color w:val="000000" w:themeColor="text1"/>
          <w:sz w:val="24"/>
          <w:szCs w:val="24"/>
          <w:lang w:val="ru-RU"/>
        </w:rPr>
        <w:t>отравить крысиным ядом</w:t>
      </w:r>
      <w:r w:rsidR="00E00DE8" w:rsidRPr="006A1232">
        <w:rPr>
          <w:rFonts w:cs="Times New Roman"/>
          <w:noProof/>
          <w:color w:val="000000" w:themeColor="text1"/>
          <w:sz w:val="24"/>
          <w:szCs w:val="24"/>
          <w:lang w:val="ru-RU"/>
        </w:rPr>
        <w:t xml:space="preserve"> и сыновей, и себя, чтобы быстрее отмучиться</w:t>
      </w:r>
      <w:r w:rsidR="00750ABA" w:rsidRPr="006A1232">
        <w:rPr>
          <w:rFonts w:cs="Times New Roman"/>
          <w:noProof/>
          <w:color w:val="000000" w:themeColor="text1"/>
          <w:sz w:val="24"/>
          <w:szCs w:val="24"/>
          <w:lang w:val="ru-RU"/>
        </w:rPr>
        <w:t xml:space="preserve">. </w:t>
      </w:r>
      <w:r w:rsidR="00E00DE8" w:rsidRPr="006A1232">
        <w:rPr>
          <w:rFonts w:cs="Times New Roman"/>
          <w:noProof/>
          <w:color w:val="000000" w:themeColor="text1"/>
          <w:sz w:val="24"/>
          <w:szCs w:val="24"/>
          <w:lang w:val="ru-RU"/>
        </w:rPr>
        <w:t>Но тут пришло известие, что одна повозка из петлюровского обоза с провиантом, который переправлялся через Днепр по мосту, упала и провалилась под лед (дело</w:t>
      </w:r>
      <w:r w:rsidR="00DE7FC4" w:rsidRPr="006A1232">
        <w:rPr>
          <w:rFonts w:cs="Times New Roman"/>
          <w:noProof/>
          <w:color w:val="000000" w:themeColor="text1"/>
          <w:sz w:val="24"/>
          <w:szCs w:val="24"/>
          <w:lang w:val="ru-RU"/>
        </w:rPr>
        <w:t xml:space="preserve"> происходило ранней весной).</w:t>
      </w:r>
      <w:r w:rsidR="00750ABA" w:rsidRPr="006A1232">
        <w:rPr>
          <w:rFonts w:cs="Times New Roman"/>
          <w:noProof/>
          <w:color w:val="000000" w:themeColor="text1"/>
          <w:sz w:val="24"/>
          <w:szCs w:val="24"/>
          <w:lang w:val="ru-RU"/>
        </w:rPr>
        <w:t xml:space="preserve"> </w:t>
      </w:r>
      <w:r w:rsidR="00DE7FC4" w:rsidRPr="006A1232">
        <w:rPr>
          <w:rFonts w:cs="Times New Roman"/>
          <w:noProof/>
          <w:color w:val="000000" w:themeColor="text1"/>
          <w:sz w:val="24"/>
          <w:szCs w:val="24"/>
          <w:lang w:val="ru-RU"/>
        </w:rPr>
        <w:t xml:space="preserve">Тогда </w:t>
      </w:r>
      <w:r w:rsidR="00750ABA" w:rsidRPr="006A1232">
        <w:rPr>
          <w:rFonts w:cs="Times New Roman"/>
          <w:noProof/>
          <w:color w:val="000000" w:themeColor="text1"/>
          <w:sz w:val="24"/>
          <w:szCs w:val="24"/>
          <w:lang w:val="ru-RU"/>
        </w:rPr>
        <w:t xml:space="preserve"> мальчишки</w:t>
      </w:r>
      <w:r w:rsidR="00091DD9" w:rsidRPr="006A1232">
        <w:rPr>
          <w:rFonts w:cs="Times New Roman"/>
          <w:noProof/>
          <w:color w:val="000000" w:themeColor="text1"/>
          <w:sz w:val="24"/>
          <w:szCs w:val="24"/>
          <w:lang w:val="ru-RU"/>
        </w:rPr>
        <w:t>,</w:t>
      </w:r>
      <w:r w:rsidR="00DE7FC4" w:rsidRPr="006A1232">
        <w:rPr>
          <w:rFonts w:cs="Times New Roman"/>
          <w:noProof/>
          <w:color w:val="000000" w:themeColor="text1"/>
          <w:sz w:val="24"/>
          <w:szCs w:val="24"/>
          <w:lang w:val="ru-RU"/>
        </w:rPr>
        <w:t xml:space="preserve"> а  их у Бэ</w:t>
      </w:r>
      <w:r w:rsidR="00091DD9" w:rsidRPr="006A1232">
        <w:rPr>
          <w:rFonts w:cs="Times New Roman"/>
          <w:noProof/>
          <w:color w:val="000000" w:themeColor="text1"/>
          <w:sz w:val="24"/>
          <w:szCs w:val="24"/>
          <w:lang w:val="ru-RU"/>
        </w:rPr>
        <w:t>ллы было четверо,</w:t>
      </w:r>
      <w:r w:rsidR="00750ABA" w:rsidRPr="006A1232">
        <w:rPr>
          <w:rFonts w:cs="Times New Roman"/>
          <w:noProof/>
          <w:color w:val="000000" w:themeColor="text1"/>
          <w:sz w:val="24"/>
          <w:szCs w:val="24"/>
          <w:lang w:val="ru-RU"/>
        </w:rPr>
        <w:t xml:space="preserve"> </w:t>
      </w:r>
      <w:r w:rsidR="00DE7FC4" w:rsidRPr="006A1232">
        <w:rPr>
          <w:rFonts w:cs="Times New Roman"/>
          <w:noProof/>
          <w:color w:val="000000" w:themeColor="text1"/>
          <w:sz w:val="24"/>
          <w:szCs w:val="24"/>
          <w:lang w:val="ru-RU"/>
        </w:rPr>
        <w:t xml:space="preserve">стали нырять в ледяную воду, чтобы </w:t>
      </w:r>
      <w:r w:rsidR="00750ABA" w:rsidRPr="006A1232">
        <w:rPr>
          <w:rFonts w:cs="Times New Roman"/>
          <w:noProof/>
          <w:color w:val="000000" w:themeColor="text1"/>
          <w:sz w:val="24"/>
          <w:szCs w:val="24"/>
          <w:lang w:val="ru-RU"/>
        </w:rPr>
        <w:t xml:space="preserve">достать хотя бы один мешок с мукой. </w:t>
      </w:r>
      <w:r w:rsidR="00091DD9" w:rsidRPr="006A1232">
        <w:rPr>
          <w:rFonts w:cs="Times New Roman"/>
          <w:noProof/>
          <w:color w:val="000000" w:themeColor="text1"/>
          <w:sz w:val="24"/>
          <w:szCs w:val="24"/>
          <w:lang w:val="ru-RU"/>
        </w:rPr>
        <w:t>И у</w:t>
      </w:r>
      <w:r w:rsidR="00750ABA" w:rsidRPr="006A1232">
        <w:rPr>
          <w:rFonts w:cs="Times New Roman"/>
          <w:noProof/>
          <w:color w:val="000000" w:themeColor="text1"/>
          <w:sz w:val="24"/>
          <w:szCs w:val="24"/>
          <w:lang w:val="ru-RU"/>
        </w:rPr>
        <w:t xml:space="preserve"> них это получилось. Несмотря на то</w:t>
      </w:r>
      <w:r w:rsidR="005C78E1" w:rsidRPr="006A1232">
        <w:rPr>
          <w:rFonts w:cs="Times New Roman"/>
          <w:noProof/>
          <w:color w:val="000000" w:themeColor="text1"/>
          <w:sz w:val="24"/>
          <w:szCs w:val="24"/>
          <w:lang w:val="ru-RU"/>
        </w:rPr>
        <w:t>,</w:t>
      </w:r>
      <w:r w:rsidR="00750ABA" w:rsidRPr="006A1232">
        <w:rPr>
          <w:rFonts w:cs="Times New Roman"/>
          <w:noProof/>
          <w:color w:val="000000" w:themeColor="text1"/>
          <w:sz w:val="24"/>
          <w:szCs w:val="24"/>
          <w:lang w:val="ru-RU"/>
        </w:rPr>
        <w:t xml:space="preserve"> что</w:t>
      </w:r>
      <w:r w:rsidR="00DE7FC4" w:rsidRPr="006A1232">
        <w:rPr>
          <w:rFonts w:cs="Times New Roman"/>
          <w:noProof/>
          <w:color w:val="000000" w:themeColor="text1"/>
          <w:sz w:val="24"/>
          <w:szCs w:val="24"/>
          <w:lang w:val="ru-RU"/>
        </w:rPr>
        <w:t xml:space="preserve"> снаружи мешок вымок</w:t>
      </w:r>
      <w:r w:rsidR="00091DD9" w:rsidRPr="006A1232">
        <w:rPr>
          <w:rFonts w:cs="Times New Roman"/>
          <w:noProof/>
          <w:color w:val="000000" w:themeColor="text1"/>
          <w:sz w:val="24"/>
          <w:szCs w:val="24"/>
          <w:lang w:val="ru-RU"/>
        </w:rPr>
        <w:t>,</w:t>
      </w:r>
      <w:r w:rsidR="00750ABA" w:rsidRPr="006A1232">
        <w:rPr>
          <w:rFonts w:cs="Times New Roman"/>
          <w:noProof/>
          <w:color w:val="000000" w:themeColor="text1"/>
          <w:sz w:val="24"/>
          <w:szCs w:val="24"/>
          <w:lang w:val="ru-RU"/>
        </w:rPr>
        <w:t xml:space="preserve"> </w:t>
      </w:r>
      <w:r w:rsidR="00DE7FC4" w:rsidRPr="006A1232">
        <w:rPr>
          <w:rFonts w:cs="Times New Roman"/>
          <w:noProof/>
          <w:color w:val="000000" w:themeColor="text1"/>
          <w:sz w:val="24"/>
          <w:szCs w:val="24"/>
          <w:lang w:val="ru-RU"/>
        </w:rPr>
        <w:t xml:space="preserve">внутри  мука </w:t>
      </w:r>
      <w:r w:rsidR="00750ABA" w:rsidRPr="006A1232">
        <w:rPr>
          <w:rFonts w:cs="Times New Roman"/>
          <w:noProof/>
          <w:color w:val="000000" w:themeColor="text1"/>
          <w:sz w:val="24"/>
          <w:szCs w:val="24"/>
          <w:lang w:val="ru-RU"/>
        </w:rPr>
        <w:t xml:space="preserve">оставалась сухой. </w:t>
      </w:r>
      <w:r w:rsidR="00DE7FC4" w:rsidRPr="006A1232">
        <w:rPr>
          <w:rFonts w:cs="Times New Roman"/>
          <w:noProof/>
          <w:color w:val="000000" w:themeColor="text1"/>
          <w:sz w:val="24"/>
          <w:szCs w:val="24"/>
          <w:lang w:val="ru-RU"/>
        </w:rPr>
        <w:t xml:space="preserve">«Это нас и спасло, </w:t>
      </w:r>
      <w:r w:rsidR="007D2E18" w:rsidRPr="006A1232">
        <w:rPr>
          <w:rFonts w:cs="Times New Roman"/>
          <w:noProof/>
          <w:color w:val="000000" w:themeColor="text1"/>
          <w:sz w:val="24"/>
          <w:szCs w:val="24"/>
          <w:lang w:val="ru-RU"/>
        </w:rPr>
        <w:t>–</w:t>
      </w:r>
      <w:r w:rsidR="00DE7FC4" w:rsidRPr="006A1232">
        <w:rPr>
          <w:rFonts w:cs="Times New Roman"/>
          <w:noProof/>
          <w:color w:val="000000" w:themeColor="text1"/>
          <w:sz w:val="24"/>
          <w:szCs w:val="24"/>
          <w:lang w:val="ru-RU"/>
        </w:rPr>
        <w:t xml:space="preserve"> поведали</w:t>
      </w:r>
      <w:r w:rsidR="005C78E1" w:rsidRPr="006A1232">
        <w:rPr>
          <w:rFonts w:cs="Times New Roman"/>
          <w:noProof/>
          <w:color w:val="000000" w:themeColor="text1"/>
          <w:sz w:val="24"/>
          <w:szCs w:val="24"/>
          <w:lang w:val="ru-RU"/>
        </w:rPr>
        <w:t xml:space="preserve"> </w:t>
      </w:r>
      <w:r w:rsidR="00DE7FC4" w:rsidRPr="006A1232">
        <w:rPr>
          <w:rFonts w:cs="Times New Roman"/>
          <w:noProof/>
          <w:color w:val="000000" w:themeColor="text1"/>
          <w:sz w:val="24"/>
          <w:szCs w:val="24"/>
          <w:lang w:val="ru-RU"/>
        </w:rPr>
        <w:t xml:space="preserve"> девочке друзья ее родителей.</w:t>
      </w:r>
      <w:r w:rsidR="00750ABA" w:rsidRPr="006A1232">
        <w:rPr>
          <w:rFonts w:cs="Times New Roman"/>
          <w:noProof/>
          <w:color w:val="000000" w:themeColor="text1"/>
          <w:sz w:val="24"/>
          <w:szCs w:val="24"/>
          <w:lang w:val="ru-RU"/>
        </w:rPr>
        <w:t xml:space="preserve"> </w:t>
      </w:r>
      <w:r w:rsidR="00790444" w:rsidRPr="006A1232">
        <w:rPr>
          <w:rFonts w:cs="Times New Roman"/>
          <w:noProof/>
          <w:color w:val="000000" w:themeColor="text1"/>
          <w:sz w:val="24"/>
          <w:szCs w:val="24"/>
          <w:lang w:val="ru-RU"/>
        </w:rPr>
        <w:t>–</w:t>
      </w:r>
      <w:r w:rsidR="00DE7FC4" w:rsidRPr="006A1232">
        <w:rPr>
          <w:rFonts w:cs="Times New Roman"/>
          <w:noProof/>
          <w:color w:val="000000" w:themeColor="text1"/>
          <w:sz w:val="24"/>
          <w:szCs w:val="24"/>
          <w:lang w:val="ru-RU"/>
        </w:rPr>
        <w:t xml:space="preserve"> М</w:t>
      </w:r>
      <w:r w:rsidR="00750ABA" w:rsidRPr="006A1232">
        <w:rPr>
          <w:rFonts w:cs="Times New Roman"/>
          <w:noProof/>
          <w:color w:val="000000" w:themeColor="text1"/>
          <w:sz w:val="24"/>
          <w:szCs w:val="24"/>
          <w:lang w:val="ru-RU"/>
        </w:rPr>
        <w:t>ы поняли</w:t>
      </w:r>
      <w:r w:rsidR="00DE7FC4" w:rsidRPr="006A1232">
        <w:rPr>
          <w:rFonts w:cs="Times New Roman"/>
          <w:noProof/>
          <w:color w:val="000000" w:themeColor="text1"/>
          <w:sz w:val="24"/>
          <w:szCs w:val="24"/>
          <w:lang w:val="ru-RU"/>
        </w:rPr>
        <w:t>,</w:t>
      </w:r>
      <w:r w:rsidR="00750ABA" w:rsidRPr="006A1232">
        <w:rPr>
          <w:rFonts w:cs="Times New Roman"/>
          <w:noProof/>
          <w:color w:val="000000" w:themeColor="text1"/>
          <w:sz w:val="24"/>
          <w:szCs w:val="24"/>
          <w:lang w:val="ru-RU"/>
        </w:rPr>
        <w:t xml:space="preserve"> что находимся под крылом у Бога, и решили</w:t>
      </w:r>
      <w:r w:rsidR="00790444" w:rsidRPr="006A1232">
        <w:rPr>
          <w:rFonts w:cs="Times New Roman"/>
          <w:noProof/>
          <w:color w:val="000000" w:themeColor="text1"/>
          <w:sz w:val="24"/>
          <w:szCs w:val="24"/>
          <w:lang w:val="ru-RU"/>
        </w:rPr>
        <w:t>,</w:t>
      </w:r>
      <w:r w:rsidR="00DE7FC4" w:rsidRPr="006A1232">
        <w:rPr>
          <w:rFonts w:cs="Times New Roman"/>
          <w:noProof/>
          <w:color w:val="000000" w:themeColor="text1"/>
          <w:sz w:val="24"/>
          <w:szCs w:val="24"/>
          <w:lang w:val="ru-RU"/>
        </w:rPr>
        <w:t xml:space="preserve">что в благодарность за Божью помощь должны сделать доброе дело </w:t>
      </w:r>
      <w:r w:rsidR="000E23F7" w:rsidRPr="006A1232">
        <w:rPr>
          <w:rFonts w:cs="Times New Roman"/>
          <w:noProof/>
          <w:color w:val="000000" w:themeColor="text1"/>
          <w:sz w:val="24"/>
          <w:szCs w:val="24"/>
          <w:lang w:val="ru-RU"/>
        </w:rPr>
        <w:t>–</w:t>
      </w:r>
      <w:r w:rsidR="00DE7FC4" w:rsidRPr="006A1232">
        <w:rPr>
          <w:rFonts w:cs="Times New Roman"/>
          <w:noProof/>
          <w:color w:val="000000" w:themeColor="text1"/>
          <w:sz w:val="24"/>
          <w:szCs w:val="24"/>
          <w:lang w:val="ru-RU"/>
        </w:rPr>
        <w:t xml:space="preserve"> </w:t>
      </w:r>
      <w:r w:rsidR="000E23F7" w:rsidRPr="006A1232">
        <w:rPr>
          <w:rFonts w:cs="Times New Roman"/>
          <w:noProof/>
          <w:color w:val="000000" w:themeColor="text1"/>
          <w:sz w:val="24"/>
          <w:szCs w:val="24"/>
          <w:lang w:val="ru-RU"/>
        </w:rPr>
        <w:t>помочь еще кому</w:t>
      </w:r>
      <w:r w:rsidR="007D2E18" w:rsidRPr="006A1232">
        <w:rPr>
          <w:rFonts w:cs="Times New Roman"/>
          <w:noProof/>
          <w:color w:val="000000" w:themeColor="text1"/>
          <w:sz w:val="24"/>
          <w:szCs w:val="24"/>
          <w:lang w:val="ru-RU"/>
        </w:rPr>
        <w:t xml:space="preserve"> </w:t>
      </w:r>
      <w:r w:rsidR="00790444" w:rsidRPr="006A1232">
        <w:rPr>
          <w:rFonts w:cs="Times New Roman"/>
          <w:noProof/>
          <w:color w:val="000000" w:themeColor="text1"/>
          <w:sz w:val="24"/>
          <w:szCs w:val="24"/>
          <w:lang w:val="ru-RU"/>
        </w:rPr>
        <w:t>–</w:t>
      </w:r>
      <w:r w:rsidR="007D2E18" w:rsidRPr="006A1232">
        <w:rPr>
          <w:rFonts w:cs="Times New Roman"/>
          <w:noProof/>
          <w:color w:val="000000" w:themeColor="text1"/>
          <w:sz w:val="24"/>
          <w:szCs w:val="24"/>
          <w:lang w:val="ru-RU"/>
        </w:rPr>
        <w:t xml:space="preserve"> </w:t>
      </w:r>
      <w:r w:rsidR="000E23F7" w:rsidRPr="006A1232">
        <w:rPr>
          <w:rFonts w:cs="Times New Roman"/>
          <w:noProof/>
          <w:color w:val="000000" w:themeColor="text1"/>
          <w:sz w:val="24"/>
          <w:szCs w:val="24"/>
          <w:lang w:val="ru-RU"/>
        </w:rPr>
        <w:t>нибудь.</w:t>
      </w:r>
      <w:r w:rsidR="00750ABA" w:rsidRPr="006A1232">
        <w:rPr>
          <w:rFonts w:cs="Times New Roman"/>
          <w:noProof/>
          <w:color w:val="000000" w:themeColor="text1"/>
          <w:sz w:val="24"/>
          <w:szCs w:val="24"/>
          <w:lang w:val="ru-RU"/>
        </w:rPr>
        <w:t xml:space="preserve"> </w:t>
      </w:r>
      <w:r w:rsidR="000E23F7" w:rsidRPr="006A1232">
        <w:rPr>
          <w:rFonts w:cs="Times New Roman"/>
          <w:noProof/>
          <w:color w:val="000000" w:themeColor="text1"/>
          <w:sz w:val="24"/>
          <w:szCs w:val="24"/>
          <w:lang w:val="ru-RU"/>
        </w:rPr>
        <w:t xml:space="preserve">Живи с нами, будешь нам дочкой, а наши  сыновья будут тебе братьями!» </w:t>
      </w:r>
    </w:p>
    <w:p w:rsidR="00091DD9" w:rsidRPr="006A1232" w:rsidRDefault="000E23F7" w:rsidP="006A1232">
      <w:pPr>
        <w:spacing w:after="9" w:line="360" w:lineRule="auto"/>
        <w:ind w:left="-3" w:right="-108" w:firstLineChars="303" w:firstLine="727"/>
        <w:rPr>
          <w:rFonts w:cs="Times New Roman"/>
          <w:noProof/>
          <w:color w:val="000000" w:themeColor="text1"/>
          <w:sz w:val="24"/>
          <w:szCs w:val="24"/>
          <w:lang w:val="ru-RU"/>
        </w:rPr>
      </w:pPr>
      <w:r w:rsidRPr="006A1232">
        <w:rPr>
          <w:rFonts w:cs="Times New Roman"/>
          <w:noProof/>
          <w:color w:val="000000" w:themeColor="text1"/>
          <w:sz w:val="24"/>
          <w:szCs w:val="24"/>
          <w:lang w:val="ru-RU"/>
        </w:rPr>
        <w:t>Д</w:t>
      </w:r>
      <w:r w:rsidR="005728BD" w:rsidRPr="006A1232">
        <w:rPr>
          <w:rFonts w:cs="Times New Roman"/>
          <w:noProof/>
          <w:color w:val="000000" w:themeColor="text1"/>
          <w:sz w:val="24"/>
          <w:szCs w:val="24"/>
          <w:lang w:val="ru-RU"/>
        </w:rPr>
        <w:t>ети выросли</w:t>
      </w:r>
      <w:r w:rsidR="00091DD9" w:rsidRPr="006A1232">
        <w:rPr>
          <w:rFonts w:cs="Times New Roman"/>
          <w:noProof/>
          <w:color w:val="000000" w:themeColor="text1"/>
          <w:sz w:val="24"/>
          <w:szCs w:val="24"/>
          <w:lang w:val="ru-RU"/>
        </w:rPr>
        <w:t xml:space="preserve"> и </w:t>
      </w:r>
      <w:r w:rsidR="005728BD" w:rsidRPr="006A1232">
        <w:rPr>
          <w:rFonts w:cs="Times New Roman"/>
          <w:noProof/>
          <w:color w:val="000000" w:themeColor="text1"/>
          <w:sz w:val="24"/>
          <w:szCs w:val="24"/>
          <w:lang w:val="ru-RU"/>
        </w:rPr>
        <w:t xml:space="preserve">один за другим </w:t>
      </w:r>
      <w:r w:rsidR="00091DD9" w:rsidRPr="006A1232">
        <w:rPr>
          <w:rFonts w:cs="Times New Roman"/>
          <w:noProof/>
          <w:color w:val="000000" w:themeColor="text1"/>
          <w:sz w:val="24"/>
          <w:szCs w:val="24"/>
          <w:lang w:val="ru-RU"/>
        </w:rPr>
        <w:t>о</w:t>
      </w:r>
      <w:r w:rsidR="005728BD" w:rsidRPr="006A1232">
        <w:rPr>
          <w:rFonts w:cs="Times New Roman"/>
          <w:noProof/>
          <w:color w:val="000000" w:themeColor="text1"/>
          <w:sz w:val="24"/>
          <w:szCs w:val="24"/>
          <w:lang w:val="ru-RU"/>
        </w:rPr>
        <w:t>тправились на учебу в Ленинград, где Этель вышла замуж за одного из названных братьев – Аркадия.</w:t>
      </w:r>
    </w:p>
    <w:p w:rsidR="00750ABA" w:rsidRPr="006A1232" w:rsidRDefault="0036348D" w:rsidP="006A1232">
      <w:pPr>
        <w:spacing w:after="9" w:line="360" w:lineRule="auto"/>
        <w:ind w:left="-3" w:right="-108" w:firstLineChars="303" w:firstLine="727"/>
        <w:rPr>
          <w:rFonts w:cs="Times New Roman"/>
          <w:noProof/>
          <w:color w:val="FF0000"/>
          <w:sz w:val="24"/>
          <w:szCs w:val="24"/>
          <w:lang w:val="ru-RU"/>
        </w:rPr>
      </w:pPr>
      <w:r w:rsidRPr="006A1232">
        <w:rPr>
          <w:rFonts w:cs="Times New Roman"/>
          <w:noProof/>
          <w:color w:val="000000" w:themeColor="text1"/>
          <w:sz w:val="24"/>
          <w:szCs w:val="24"/>
          <w:lang w:val="ru-RU"/>
        </w:rPr>
        <w:t xml:space="preserve">Когда началась </w:t>
      </w:r>
      <w:r w:rsidR="005728BD" w:rsidRPr="006A1232">
        <w:rPr>
          <w:rFonts w:cs="Times New Roman"/>
          <w:noProof/>
          <w:color w:val="000000" w:themeColor="text1"/>
          <w:sz w:val="24"/>
          <w:szCs w:val="24"/>
          <w:lang w:val="ru-RU"/>
        </w:rPr>
        <w:t>Великая О</w:t>
      </w:r>
      <w:r w:rsidR="00750ABA" w:rsidRPr="006A1232">
        <w:rPr>
          <w:rFonts w:cs="Times New Roman"/>
          <w:noProof/>
          <w:color w:val="000000" w:themeColor="text1"/>
          <w:sz w:val="24"/>
          <w:szCs w:val="24"/>
          <w:lang w:val="ru-RU"/>
        </w:rPr>
        <w:t>течественная война</w:t>
      </w:r>
      <w:r w:rsidR="005728BD" w:rsidRPr="006A1232">
        <w:rPr>
          <w:rFonts w:cs="Times New Roman"/>
          <w:noProof/>
          <w:color w:val="000000" w:themeColor="text1"/>
          <w:sz w:val="24"/>
          <w:szCs w:val="24"/>
          <w:lang w:val="ru-RU"/>
        </w:rPr>
        <w:t xml:space="preserve">, Этели было 24 года. У нее был </w:t>
      </w:r>
      <w:r w:rsidRPr="006A1232">
        <w:rPr>
          <w:rFonts w:cs="Times New Roman"/>
          <w:noProof/>
          <w:color w:val="000000" w:themeColor="text1"/>
          <w:sz w:val="24"/>
          <w:szCs w:val="24"/>
          <w:lang w:val="ru-RU"/>
        </w:rPr>
        <w:t xml:space="preserve"> муж и ма</w:t>
      </w:r>
      <w:r w:rsidR="005728BD" w:rsidRPr="006A1232">
        <w:rPr>
          <w:rFonts w:cs="Times New Roman"/>
          <w:noProof/>
          <w:color w:val="000000" w:themeColor="text1"/>
          <w:sz w:val="24"/>
          <w:szCs w:val="24"/>
          <w:lang w:val="ru-RU"/>
        </w:rPr>
        <w:t xml:space="preserve">ленькая дочь. </w:t>
      </w:r>
      <w:r w:rsidRPr="006A1232">
        <w:rPr>
          <w:rFonts w:cs="Times New Roman"/>
          <w:noProof/>
          <w:color w:val="000000" w:themeColor="text1"/>
          <w:sz w:val="24"/>
          <w:szCs w:val="24"/>
          <w:lang w:val="ru-RU"/>
        </w:rPr>
        <w:t xml:space="preserve"> </w:t>
      </w:r>
      <w:r w:rsidR="00750ABA" w:rsidRPr="006A1232">
        <w:rPr>
          <w:rFonts w:cs="Times New Roman"/>
          <w:noProof/>
          <w:color w:val="000000" w:themeColor="text1"/>
          <w:sz w:val="24"/>
          <w:szCs w:val="24"/>
          <w:lang w:val="ru-RU"/>
        </w:rPr>
        <w:t>Из воспоминаний Этель: «</w:t>
      </w:r>
      <w:r w:rsidR="00750ABA" w:rsidRPr="006A1232">
        <w:rPr>
          <w:rFonts w:cs="Times New Roman"/>
          <w:color w:val="000000" w:themeColor="text1"/>
          <w:sz w:val="24"/>
          <w:szCs w:val="24"/>
          <w:lang w:val="ru-RU"/>
        </w:rPr>
        <w:t>Родилась</w:t>
      </w:r>
      <w:r w:rsidR="00790444" w:rsidRPr="006A1232">
        <w:rPr>
          <w:rFonts w:cs="Times New Roman"/>
          <w:color w:val="000000" w:themeColor="text1"/>
          <w:sz w:val="24"/>
          <w:szCs w:val="24"/>
          <w:lang w:val="ru-RU"/>
        </w:rPr>
        <w:t xml:space="preserve"> </w:t>
      </w:r>
      <w:r w:rsidR="00790444" w:rsidRPr="006A1232">
        <w:rPr>
          <w:rFonts w:cs="Times New Roman"/>
          <w:noProof/>
          <w:color w:val="000000" w:themeColor="text1"/>
          <w:sz w:val="24"/>
          <w:szCs w:val="24"/>
          <w:lang w:val="ru-RU"/>
        </w:rPr>
        <w:t xml:space="preserve">– </w:t>
      </w:r>
      <w:r w:rsidR="00750ABA" w:rsidRPr="006A1232">
        <w:rPr>
          <w:rFonts w:cs="Times New Roman"/>
          <w:color w:val="000000" w:themeColor="text1"/>
          <w:sz w:val="24"/>
          <w:szCs w:val="24"/>
          <w:lang w:val="ru-RU"/>
        </w:rPr>
        <w:t xml:space="preserve">то я под Киевом в маленьком местечке, всё там пережила: смерть родителей от тифа, голод, холод, детский дом. Добрые люди забрали </w:t>
      </w:r>
      <w:r w:rsidR="00FF13B1" w:rsidRPr="006A1232">
        <w:rPr>
          <w:rFonts w:cs="Times New Roman"/>
          <w:color w:val="000000" w:themeColor="text1"/>
          <w:sz w:val="24"/>
          <w:szCs w:val="24"/>
          <w:lang w:val="ru-RU"/>
        </w:rPr>
        <w:t xml:space="preserve">меня к себе в семью, </w:t>
      </w:r>
      <w:r w:rsidR="00790444" w:rsidRPr="006A1232">
        <w:rPr>
          <w:rFonts w:cs="Times New Roman"/>
          <w:color w:val="000000" w:themeColor="text1"/>
          <w:sz w:val="24"/>
          <w:szCs w:val="24"/>
          <w:lang w:val="ru-RU"/>
        </w:rPr>
        <w:t>там и</w:t>
      </w:r>
      <w:r w:rsidR="00750ABA" w:rsidRPr="006A1232">
        <w:rPr>
          <w:rFonts w:cs="Times New Roman"/>
          <w:color w:val="000000" w:themeColor="text1"/>
          <w:sz w:val="24"/>
          <w:szCs w:val="24"/>
          <w:lang w:val="ru-RU"/>
        </w:rPr>
        <w:t xml:space="preserve"> выросла. С одним из названых братьев особенно крепко дружили, он за меня всегда горой стоял, вместе и в Ленинград после школы отправились. Днем работали на заводе, вечером учились на рабфаке (это такой факультет для работающих студентов). Жили в общежитии, потом, когда поняли, что любим друг друга, и поженились, </w:t>
      </w:r>
      <w:r w:rsidR="00790444" w:rsidRPr="006A1232">
        <w:rPr>
          <w:rFonts w:cs="Times New Roman"/>
          <w:noProof/>
          <w:color w:val="000000" w:themeColor="text1"/>
          <w:sz w:val="24"/>
          <w:szCs w:val="24"/>
          <w:lang w:val="ru-RU"/>
        </w:rPr>
        <w:t>–</w:t>
      </w:r>
      <w:r w:rsidR="00750ABA" w:rsidRPr="006A1232">
        <w:rPr>
          <w:rFonts w:cs="Times New Roman"/>
          <w:color w:val="000000" w:themeColor="text1"/>
          <w:sz w:val="24"/>
          <w:szCs w:val="24"/>
          <w:lang w:val="ru-RU"/>
        </w:rPr>
        <w:t xml:space="preserve"> в коммуналке за Невой, возле зоосада. Там, в коммуналке, и дочка родилась. В тесноте да не в обиде; все тогда так жили. Радовались, что на ноги скоро встанем, планы строили, а тут война!</w:t>
      </w:r>
      <w:r w:rsidR="00750ABA" w:rsidRPr="006A1232">
        <w:rPr>
          <w:rFonts w:cs="Times New Roman"/>
          <w:noProof/>
          <w:color w:val="000000" w:themeColor="text1"/>
          <w:sz w:val="24"/>
          <w:szCs w:val="24"/>
          <w:lang w:val="ru-RU"/>
        </w:rPr>
        <w:t xml:space="preserve"> Муж Аркадий </w:t>
      </w:r>
      <w:r w:rsidR="00750ABA" w:rsidRPr="006A1232">
        <w:rPr>
          <w:rFonts w:cs="Times New Roman"/>
          <w:color w:val="000000" w:themeColor="text1"/>
          <w:sz w:val="24"/>
          <w:szCs w:val="24"/>
          <w:lang w:val="ru-RU"/>
        </w:rPr>
        <w:t xml:space="preserve">механиком на заводе был, шофером успел поработать, да и роста был не слишком большого </w:t>
      </w:r>
      <w:r w:rsidR="00750ABA" w:rsidRPr="006A1232">
        <w:rPr>
          <w:rFonts w:cs="Times New Roman"/>
          <w:color w:val="auto"/>
          <w:sz w:val="24"/>
          <w:szCs w:val="24"/>
          <w:lang w:val="ru-RU"/>
        </w:rPr>
        <w:t>– его в танкисты взяли. Ну а мы с доченькой Ритой остались ждать. А потом в Ленинграде не стало хлеба, эвакуация началась…</w:t>
      </w:r>
      <w:r w:rsidR="00091DD9" w:rsidRPr="006A1232">
        <w:rPr>
          <w:rFonts w:cs="Times New Roman"/>
          <w:color w:val="auto"/>
          <w:sz w:val="24"/>
          <w:szCs w:val="24"/>
          <w:lang w:val="ru-RU"/>
        </w:rPr>
        <w:t xml:space="preserve"> </w:t>
      </w:r>
    </w:p>
    <w:p w:rsidR="00340F58" w:rsidRPr="006A1232" w:rsidRDefault="00340F58" w:rsidP="006A1232">
      <w:pPr>
        <w:spacing w:after="9" w:line="360" w:lineRule="auto"/>
        <w:ind w:right="-106" w:hanging="2"/>
        <w:jc w:val="center"/>
        <w:rPr>
          <w:rFonts w:cs="Times New Roman"/>
          <w:noProof/>
          <w:color w:val="auto"/>
          <w:sz w:val="24"/>
          <w:szCs w:val="24"/>
          <w:lang w:val="ru-RU"/>
        </w:rPr>
      </w:pPr>
    </w:p>
    <w:p w:rsidR="00DE6737" w:rsidRPr="006A1232" w:rsidRDefault="005728BD" w:rsidP="006A1232">
      <w:pPr>
        <w:spacing w:after="9" w:line="360" w:lineRule="auto"/>
        <w:ind w:right="-106" w:hanging="2"/>
        <w:jc w:val="center"/>
        <w:rPr>
          <w:rFonts w:cs="Times New Roman"/>
          <w:color w:val="auto"/>
          <w:sz w:val="24"/>
          <w:szCs w:val="24"/>
          <w:lang w:val="ru-RU"/>
        </w:rPr>
      </w:pPr>
      <w:r w:rsidRPr="006A1232">
        <w:rPr>
          <w:rFonts w:cs="Times New Roman"/>
          <w:b/>
          <w:noProof/>
          <w:color w:val="auto"/>
          <w:sz w:val="24"/>
          <w:szCs w:val="24"/>
          <w:lang w:val="ru-RU"/>
        </w:rPr>
        <w:t>2. Воспоминания пра</w:t>
      </w:r>
      <w:r w:rsidR="00DE6737" w:rsidRPr="006A1232">
        <w:rPr>
          <w:rFonts w:cs="Times New Roman"/>
          <w:b/>
          <w:noProof/>
          <w:color w:val="auto"/>
          <w:sz w:val="24"/>
          <w:szCs w:val="24"/>
          <w:lang w:val="ru-RU"/>
        </w:rPr>
        <w:t>прабабушки о блокаде</w:t>
      </w:r>
    </w:p>
    <w:p w:rsidR="00545919" w:rsidRPr="006A1232" w:rsidRDefault="00545919" w:rsidP="006A1232">
      <w:pPr>
        <w:spacing w:after="0" w:line="360" w:lineRule="auto"/>
        <w:ind w:leftChars="0" w:left="0" w:firstLineChars="303" w:firstLine="727"/>
        <w:rPr>
          <w:rFonts w:cs="Times New Roman"/>
          <w:color w:val="auto"/>
          <w:sz w:val="24"/>
          <w:szCs w:val="24"/>
          <w:lang w:val="ru-RU"/>
        </w:rPr>
      </w:pPr>
      <w:r w:rsidRPr="006A1232">
        <w:rPr>
          <w:rFonts w:cs="Times New Roman"/>
          <w:color w:val="auto"/>
          <w:sz w:val="24"/>
          <w:szCs w:val="24"/>
          <w:lang w:val="ru-RU"/>
        </w:rPr>
        <w:t>Из воспоминаний Этель: «</w:t>
      </w:r>
      <w:r w:rsidR="00884587" w:rsidRPr="006A1232">
        <w:rPr>
          <w:rFonts w:cs="Times New Roman"/>
          <w:color w:val="auto"/>
          <w:sz w:val="24"/>
          <w:szCs w:val="24"/>
          <w:lang w:val="ru-RU"/>
        </w:rPr>
        <w:t>Р</w:t>
      </w:r>
      <w:r w:rsidR="00340F58" w:rsidRPr="006A1232">
        <w:rPr>
          <w:rFonts w:cs="Times New Roman"/>
          <w:color w:val="auto"/>
          <w:sz w:val="24"/>
          <w:szCs w:val="24"/>
          <w:lang w:val="ru-RU"/>
        </w:rPr>
        <w:t>азве такое забудешь!</w:t>
      </w:r>
      <w:r w:rsidRPr="006A1232">
        <w:rPr>
          <w:rFonts w:cs="Times New Roman"/>
          <w:color w:val="auto"/>
          <w:sz w:val="24"/>
          <w:szCs w:val="24"/>
          <w:lang w:val="ru-RU"/>
        </w:rPr>
        <w:t xml:space="preserve"> Я замужем уже была </w:t>
      </w:r>
      <w:r w:rsidR="00884587" w:rsidRPr="006A1232">
        <w:rPr>
          <w:rFonts w:cs="Times New Roman"/>
          <w:color w:val="auto"/>
          <w:sz w:val="24"/>
          <w:szCs w:val="24"/>
          <w:lang w:val="ru-RU"/>
        </w:rPr>
        <w:t>и дочку родила. В сорок первом, когда война началась, ей пять лет было, а мне – двадцать четыре.</w:t>
      </w:r>
      <w:r w:rsidR="007205C3" w:rsidRPr="006A1232">
        <w:rPr>
          <w:rFonts w:cs="Times New Roman"/>
          <w:color w:val="auto"/>
          <w:sz w:val="24"/>
          <w:szCs w:val="24"/>
          <w:lang w:val="ru-RU"/>
        </w:rPr>
        <w:t>».</w:t>
      </w:r>
    </w:p>
    <w:p w:rsidR="007205C3" w:rsidRPr="006A1232" w:rsidRDefault="007205C3" w:rsidP="006A1232">
      <w:pPr>
        <w:spacing w:line="360" w:lineRule="auto"/>
        <w:ind w:left="-3" w:right="227" w:firstLineChars="303" w:firstLine="727"/>
        <w:rPr>
          <w:rFonts w:cs="Times New Roman"/>
          <w:color w:val="auto"/>
          <w:sz w:val="24"/>
          <w:szCs w:val="24"/>
          <w:lang w:val="ru-RU"/>
        </w:rPr>
      </w:pPr>
      <w:r w:rsidRPr="006A1232">
        <w:rPr>
          <w:rFonts w:cs="Times New Roman"/>
          <w:sz w:val="24"/>
          <w:szCs w:val="24"/>
          <w:lang w:val="ru-RU"/>
        </w:rPr>
        <w:lastRenderedPageBreak/>
        <w:t>За период блокады из города было вывезено 488 703 человека, из них 219 691 детей (вывезено 395 091, но впоследствии 175 000 возвращено обратно) и 164 320 рабочих и служащих, эвакуировавшихся вместе с предприятиями.</w:t>
      </w:r>
      <w:r w:rsidRPr="006A1232">
        <w:rPr>
          <w:rStyle w:val="aa"/>
          <w:rFonts w:cs="Times New Roman"/>
          <w:sz w:val="24"/>
          <w:szCs w:val="24"/>
          <w:lang w:val="ru-RU"/>
        </w:rPr>
        <w:footnoteReference w:id="2"/>
      </w:r>
    </w:p>
    <w:p w:rsidR="00340F58" w:rsidRPr="006A1232" w:rsidRDefault="007205C3" w:rsidP="006A1232">
      <w:pPr>
        <w:spacing w:after="0" w:line="360" w:lineRule="auto"/>
        <w:ind w:leftChars="0" w:left="0" w:firstLineChars="303" w:firstLine="727"/>
        <w:rPr>
          <w:rFonts w:cs="Times New Roman"/>
          <w:color w:val="auto"/>
          <w:sz w:val="24"/>
          <w:szCs w:val="24"/>
          <w:lang w:val="ru-RU"/>
        </w:rPr>
      </w:pPr>
      <w:r w:rsidRPr="006A1232">
        <w:rPr>
          <w:rFonts w:cs="Times New Roman"/>
          <w:color w:val="auto"/>
          <w:sz w:val="24"/>
          <w:szCs w:val="24"/>
          <w:lang w:val="ru-RU"/>
        </w:rPr>
        <w:t>«</w:t>
      </w:r>
      <w:r w:rsidR="00340F58" w:rsidRPr="006A1232">
        <w:rPr>
          <w:rFonts w:cs="Times New Roman"/>
          <w:color w:val="auto"/>
          <w:sz w:val="24"/>
          <w:szCs w:val="24"/>
          <w:lang w:val="ru-RU"/>
        </w:rPr>
        <w:t>Детей эвакуировали школами, детскими садами. Я к Рите в садик нянечкой устроилась, чтобы вместе быть. Детей из сада сопровождала медсестра и нас пять нянь. Ехали на восток, вагоны переполнены. Вдруг остановка: впереди дороги нет, железнодорожные пути фашисты взорвали. А поезда подходят, уже длиннющий хвост из эшелонов образовался. Вот день прошел. Медсестра решила, что лучше нам малышей из состава увести, потому что от немцев всего можно ожидать. Мы детей одели потеплее и потихонечку повели в лесок. Там речка была, умыли всех, накормили чем смогли, завернули в одеяла…</w:t>
      </w:r>
      <w:r w:rsidR="00790444" w:rsidRPr="006A1232">
        <w:rPr>
          <w:rFonts w:cs="Times New Roman"/>
          <w:color w:val="auto"/>
          <w:sz w:val="24"/>
          <w:szCs w:val="24"/>
          <w:lang w:val="ru-RU"/>
        </w:rPr>
        <w:t xml:space="preserve"> </w:t>
      </w:r>
      <w:r w:rsidR="00340F58" w:rsidRPr="006A1232">
        <w:rPr>
          <w:rFonts w:cs="Times New Roman"/>
          <w:color w:val="auto"/>
          <w:sz w:val="24"/>
          <w:szCs w:val="24"/>
          <w:lang w:val="ru-RU"/>
        </w:rPr>
        <w:t>Уснули все. А в полночь паровозы жутко завыли – бомбежка! Немцы не забыли про два забитых поездами перегона; и знали ведь, что тут в основном дети – прилетели! Взрывы, вой, все кругом в воронках. Помню, стонет неподалеку мальчик с вырванным плечом, а в одной воронке увидела чью-то оторванную ножку в незашитом чулочке…</w:t>
      </w:r>
    </w:p>
    <w:p w:rsidR="00340F58" w:rsidRPr="006A1232" w:rsidRDefault="00340F58" w:rsidP="006A1232">
      <w:pPr>
        <w:spacing w:after="0" w:line="360" w:lineRule="auto"/>
        <w:ind w:leftChars="0" w:left="0" w:firstLineChars="303" w:firstLine="727"/>
        <w:rPr>
          <w:rFonts w:cs="Times New Roman"/>
          <w:color w:val="auto"/>
          <w:sz w:val="24"/>
          <w:szCs w:val="24"/>
          <w:lang w:val="ru-RU"/>
        </w:rPr>
      </w:pPr>
      <w:r w:rsidRPr="006A1232">
        <w:rPr>
          <w:rFonts w:cs="Times New Roman"/>
          <w:color w:val="auto"/>
          <w:sz w:val="24"/>
          <w:szCs w:val="24"/>
          <w:lang w:val="ru-RU"/>
        </w:rPr>
        <w:t>Вагоны покорежены, все смешано с землей; столько безвинных душ загублено! Они знали, куда бомбы кидать… Больше тысячи вагонов с ленинградскими детьми оказались в той мясорубке, мы выжили, а сколько народу погибло!</w:t>
      </w:r>
    </w:p>
    <w:p w:rsidR="00884587" w:rsidRPr="006A1232" w:rsidRDefault="00340F58" w:rsidP="006A1232">
      <w:pPr>
        <w:spacing w:after="0" w:line="360" w:lineRule="auto"/>
        <w:ind w:leftChars="0" w:left="0" w:firstLineChars="303" w:firstLine="727"/>
        <w:rPr>
          <w:rFonts w:cs="Times New Roman"/>
          <w:color w:val="auto"/>
          <w:sz w:val="24"/>
          <w:szCs w:val="24"/>
          <w:lang w:val="ru-RU"/>
        </w:rPr>
      </w:pPr>
      <w:r w:rsidRPr="006A1232">
        <w:rPr>
          <w:rFonts w:cs="Times New Roman"/>
          <w:color w:val="auto"/>
          <w:sz w:val="24"/>
          <w:szCs w:val="24"/>
          <w:lang w:val="ru-RU"/>
        </w:rPr>
        <w:t xml:space="preserve">Нас спасло, что мы ушли в лесок. Потом танками растащили в стороны разбитые вагоны, саперный батальон отремонтировал пути…Нам еще долго было ехать, и еще не раз нас бомбили. Как только при налете завоет сирена, хватаем детей - и вперед. Через канавы, ямы, пригорки бежали, себя не помня. Рекорды, наверное, ставили…Но своих малышей мы всех сберегли! Похудели они, правда, страшно. Три недели в пути, кормить совсем нечем уже было. Хвоя, желуди, трава – все в дело шло. Один раз раздобыли ведро патоки, пили сладкий чай. </w:t>
      </w:r>
    </w:p>
    <w:p w:rsidR="00884587" w:rsidRDefault="00884587" w:rsidP="006A1232">
      <w:pPr>
        <w:spacing w:after="0" w:line="360" w:lineRule="auto"/>
        <w:ind w:leftChars="0" w:left="0" w:firstLineChars="303" w:firstLine="727"/>
        <w:rPr>
          <w:rFonts w:cs="Times New Roman"/>
          <w:color w:val="auto"/>
          <w:sz w:val="24"/>
          <w:szCs w:val="24"/>
          <w:lang w:val="ru-RU"/>
        </w:rPr>
      </w:pPr>
      <w:r w:rsidRPr="006A1232">
        <w:rPr>
          <w:rFonts w:cs="Times New Roman"/>
          <w:color w:val="auto"/>
          <w:sz w:val="24"/>
          <w:szCs w:val="24"/>
          <w:lang w:val="ru-RU"/>
        </w:rPr>
        <w:t>К</w:t>
      </w:r>
      <w:r w:rsidR="00340F58" w:rsidRPr="006A1232">
        <w:rPr>
          <w:rFonts w:cs="Times New Roman"/>
          <w:color w:val="auto"/>
          <w:sz w:val="24"/>
          <w:szCs w:val="24"/>
          <w:lang w:val="ru-RU"/>
        </w:rPr>
        <w:t>онечный пункт был в Казахстане, в городе Актюбинск. Там мы</w:t>
      </w:r>
      <w:r w:rsidR="00FF13B1" w:rsidRPr="006A1232">
        <w:rPr>
          <w:rFonts w:cs="Times New Roman"/>
          <w:color w:val="auto"/>
          <w:sz w:val="24"/>
          <w:szCs w:val="24"/>
          <w:lang w:val="ru-RU"/>
        </w:rPr>
        <w:t xml:space="preserve"> войну пережили, там и остались</w:t>
      </w:r>
      <w:r w:rsidR="00545919" w:rsidRPr="006A1232">
        <w:rPr>
          <w:rFonts w:cs="Times New Roman"/>
          <w:color w:val="auto"/>
          <w:sz w:val="24"/>
          <w:szCs w:val="24"/>
          <w:lang w:val="ru-RU"/>
        </w:rPr>
        <w:t>»</w:t>
      </w:r>
      <w:r w:rsidR="00FF13B1" w:rsidRPr="006A1232">
        <w:rPr>
          <w:rFonts w:cs="Times New Roman"/>
          <w:color w:val="auto"/>
          <w:sz w:val="24"/>
          <w:szCs w:val="24"/>
          <w:lang w:val="ru-RU"/>
        </w:rPr>
        <w:t>.</w:t>
      </w:r>
    </w:p>
    <w:p w:rsidR="00BF51D9" w:rsidRPr="006A1232" w:rsidRDefault="00BF51D9" w:rsidP="006A1232">
      <w:pPr>
        <w:spacing w:after="0" w:line="360" w:lineRule="auto"/>
        <w:ind w:leftChars="0" w:left="0" w:firstLineChars="303" w:firstLine="727"/>
        <w:rPr>
          <w:rFonts w:cs="Times New Roman"/>
          <w:color w:val="auto"/>
          <w:sz w:val="24"/>
          <w:szCs w:val="24"/>
          <w:lang w:val="ru-RU"/>
        </w:rPr>
      </w:pPr>
    </w:p>
    <w:p w:rsidR="00545919" w:rsidRPr="006A1232" w:rsidRDefault="00884587" w:rsidP="006A1232">
      <w:pPr>
        <w:spacing w:after="0" w:line="360" w:lineRule="auto"/>
        <w:ind w:leftChars="0" w:left="0" w:firstLineChars="303" w:firstLine="727"/>
        <w:jc w:val="center"/>
        <w:rPr>
          <w:rFonts w:cs="Times New Roman"/>
          <w:b/>
          <w:noProof/>
          <w:color w:val="000000" w:themeColor="text1"/>
          <w:sz w:val="24"/>
          <w:szCs w:val="24"/>
          <w:lang w:val="ru-RU"/>
        </w:rPr>
      </w:pPr>
      <w:r w:rsidRPr="006A1232">
        <w:rPr>
          <w:rFonts w:cs="Times New Roman"/>
          <w:b/>
          <w:noProof/>
          <w:color w:val="000000" w:themeColor="text1"/>
          <w:sz w:val="24"/>
          <w:szCs w:val="24"/>
          <w:lang w:val="ru-RU"/>
        </w:rPr>
        <w:t>3.</w:t>
      </w:r>
      <w:r w:rsidR="00FF13B1" w:rsidRPr="006A1232">
        <w:rPr>
          <w:rFonts w:cs="Times New Roman"/>
          <w:b/>
          <w:noProof/>
          <w:color w:val="000000" w:themeColor="text1"/>
          <w:sz w:val="24"/>
          <w:szCs w:val="24"/>
          <w:lang w:val="ru-RU"/>
        </w:rPr>
        <w:t xml:space="preserve"> </w:t>
      </w:r>
      <w:r w:rsidRPr="006A1232">
        <w:rPr>
          <w:rFonts w:cs="Times New Roman"/>
          <w:b/>
          <w:noProof/>
          <w:color w:val="000000" w:themeColor="text1"/>
          <w:sz w:val="24"/>
          <w:szCs w:val="24"/>
          <w:lang w:val="ru-RU"/>
        </w:rPr>
        <w:t>После войны</w:t>
      </w:r>
    </w:p>
    <w:p w:rsidR="00340F58" w:rsidRPr="006A1232" w:rsidRDefault="00545919" w:rsidP="006A1232">
      <w:pPr>
        <w:spacing w:after="0" w:line="360" w:lineRule="auto"/>
        <w:ind w:leftChars="0" w:left="0" w:firstLineChars="303" w:firstLine="727"/>
        <w:rPr>
          <w:rFonts w:cs="Times New Roman"/>
          <w:color w:val="000000" w:themeColor="text1"/>
          <w:sz w:val="24"/>
          <w:szCs w:val="24"/>
          <w:lang w:val="ru-RU"/>
        </w:rPr>
      </w:pPr>
      <w:r w:rsidRPr="006A1232">
        <w:rPr>
          <w:rFonts w:cs="Times New Roman"/>
          <w:noProof/>
          <w:color w:val="000000" w:themeColor="text1"/>
          <w:sz w:val="24"/>
          <w:szCs w:val="24"/>
          <w:lang w:val="ru-RU"/>
        </w:rPr>
        <w:t>В Казахстане,</w:t>
      </w:r>
      <w:r w:rsidR="005728BD" w:rsidRPr="006A1232">
        <w:rPr>
          <w:rFonts w:cs="Times New Roman"/>
          <w:noProof/>
          <w:color w:val="000000" w:themeColor="text1"/>
          <w:sz w:val="24"/>
          <w:szCs w:val="24"/>
          <w:lang w:val="ru-RU"/>
        </w:rPr>
        <w:t xml:space="preserve"> в </w:t>
      </w:r>
      <w:r w:rsidRPr="006A1232">
        <w:rPr>
          <w:rFonts w:cs="Times New Roman"/>
          <w:noProof/>
          <w:color w:val="000000" w:themeColor="text1"/>
          <w:sz w:val="24"/>
          <w:szCs w:val="24"/>
          <w:lang w:val="ru-RU"/>
        </w:rPr>
        <w:t xml:space="preserve"> г.</w:t>
      </w:r>
      <w:r w:rsidR="005728BD" w:rsidRPr="006A1232">
        <w:rPr>
          <w:rFonts w:cs="Times New Roman"/>
          <w:noProof/>
          <w:color w:val="000000" w:themeColor="text1"/>
          <w:sz w:val="24"/>
          <w:szCs w:val="24"/>
          <w:lang w:val="ru-RU"/>
        </w:rPr>
        <w:t xml:space="preserve"> </w:t>
      </w:r>
      <w:r w:rsidRPr="006A1232">
        <w:rPr>
          <w:rFonts w:cs="Times New Roman"/>
          <w:noProof/>
          <w:color w:val="000000" w:themeColor="text1"/>
          <w:sz w:val="24"/>
          <w:szCs w:val="24"/>
          <w:lang w:val="ru-RU"/>
        </w:rPr>
        <w:t>Актюбинск</w:t>
      </w:r>
      <w:r w:rsidR="005728BD" w:rsidRPr="006A1232">
        <w:rPr>
          <w:rFonts w:cs="Times New Roman"/>
          <w:noProof/>
          <w:color w:val="000000" w:themeColor="text1"/>
          <w:sz w:val="24"/>
          <w:szCs w:val="24"/>
          <w:lang w:val="ru-RU"/>
        </w:rPr>
        <w:t>е, семья и осталась после войны</w:t>
      </w:r>
      <w:r w:rsidR="00FF13B1" w:rsidRPr="006A1232">
        <w:rPr>
          <w:rFonts w:cs="Times New Roman"/>
          <w:noProof/>
          <w:color w:val="000000" w:themeColor="text1"/>
          <w:sz w:val="24"/>
          <w:szCs w:val="24"/>
          <w:lang w:val="ru-RU"/>
        </w:rPr>
        <w:t xml:space="preserve"> на постоянное место жительства</w:t>
      </w:r>
      <w:r w:rsidRPr="006A1232">
        <w:rPr>
          <w:rFonts w:cs="Times New Roman"/>
          <w:noProof/>
          <w:color w:val="000000" w:themeColor="text1"/>
          <w:sz w:val="24"/>
          <w:szCs w:val="24"/>
          <w:lang w:val="ru-RU"/>
        </w:rPr>
        <w:t xml:space="preserve">. </w:t>
      </w:r>
      <w:r w:rsidR="005728BD" w:rsidRPr="006A1232">
        <w:rPr>
          <w:rFonts w:cs="Times New Roman"/>
          <w:noProof/>
          <w:color w:val="000000" w:themeColor="text1"/>
          <w:sz w:val="24"/>
          <w:szCs w:val="24"/>
          <w:lang w:val="ru-RU"/>
        </w:rPr>
        <w:t>Аркадий вернулся с фронта весь</w:t>
      </w:r>
      <w:r w:rsidRPr="006A1232">
        <w:rPr>
          <w:rFonts w:cs="Times New Roman"/>
          <w:noProof/>
          <w:color w:val="000000" w:themeColor="text1"/>
          <w:sz w:val="24"/>
          <w:szCs w:val="24"/>
          <w:lang w:val="ru-RU"/>
        </w:rPr>
        <w:t xml:space="preserve"> израненный. У Этель и Аркадия родились еще два сына. Она всю жизнь была домохозяйкой</w:t>
      </w:r>
      <w:r w:rsidR="00FF13B1" w:rsidRPr="006A1232">
        <w:rPr>
          <w:rFonts w:cs="Times New Roman"/>
          <w:noProof/>
          <w:color w:val="000000" w:themeColor="text1"/>
          <w:sz w:val="24"/>
          <w:szCs w:val="24"/>
          <w:lang w:val="ru-RU"/>
        </w:rPr>
        <w:t>,</w:t>
      </w:r>
      <w:r w:rsidRPr="006A1232">
        <w:rPr>
          <w:rFonts w:cs="Times New Roman"/>
          <w:noProof/>
          <w:color w:val="000000" w:themeColor="text1"/>
          <w:sz w:val="24"/>
          <w:szCs w:val="24"/>
          <w:lang w:val="ru-RU"/>
        </w:rPr>
        <w:t xml:space="preserve"> а</w:t>
      </w:r>
      <w:r w:rsidR="00FF13B1" w:rsidRPr="006A1232">
        <w:rPr>
          <w:rFonts w:cs="Times New Roman"/>
          <w:noProof/>
          <w:color w:val="000000" w:themeColor="text1"/>
          <w:sz w:val="24"/>
          <w:szCs w:val="24"/>
          <w:lang w:val="ru-RU"/>
        </w:rPr>
        <w:t xml:space="preserve"> </w:t>
      </w:r>
      <w:r w:rsidRPr="006A1232">
        <w:rPr>
          <w:rFonts w:cs="Times New Roman"/>
          <w:noProof/>
          <w:color w:val="000000" w:themeColor="text1"/>
          <w:sz w:val="24"/>
          <w:szCs w:val="24"/>
          <w:lang w:val="ru-RU"/>
        </w:rPr>
        <w:t>Аркадий работал на промышленном складе.</w:t>
      </w:r>
      <w:r w:rsidR="00FF13B1" w:rsidRPr="006A1232">
        <w:rPr>
          <w:rFonts w:cs="Times New Roman"/>
          <w:noProof/>
          <w:color w:val="000000" w:themeColor="text1"/>
          <w:sz w:val="24"/>
          <w:szCs w:val="24"/>
          <w:lang w:val="ru-RU"/>
        </w:rPr>
        <w:t xml:space="preserve"> </w:t>
      </w:r>
      <w:r w:rsidRPr="006A1232">
        <w:rPr>
          <w:rFonts w:cs="Times New Roman"/>
          <w:noProof/>
          <w:color w:val="000000" w:themeColor="text1"/>
          <w:sz w:val="24"/>
          <w:szCs w:val="24"/>
          <w:lang w:val="ru-RU"/>
        </w:rPr>
        <w:t xml:space="preserve"> Из воспомина</w:t>
      </w:r>
      <w:r w:rsidR="00FF13B1" w:rsidRPr="006A1232">
        <w:rPr>
          <w:rFonts w:cs="Times New Roman"/>
          <w:noProof/>
          <w:color w:val="000000" w:themeColor="text1"/>
          <w:sz w:val="24"/>
          <w:szCs w:val="24"/>
          <w:lang w:val="ru-RU"/>
        </w:rPr>
        <w:t>н</w:t>
      </w:r>
      <w:r w:rsidRPr="006A1232">
        <w:rPr>
          <w:rFonts w:cs="Times New Roman"/>
          <w:noProof/>
          <w:color w:val="000000" w:themeColor="text1"/>
          <w:sz w:val="24"/>
          <w:szCs w:val="24"/>
          <w:lang w:val="ru-RU"/>
        </w:rPr>
        <w:t>ий Этель: «</w:t>
      </w:r>
      <w:r w:rsidRPr="006A1232">
        <w:rPr>
          <w:rFonts w:cs="Times New Roman"/>
          <w:color w:val="000000" w:themeColor="text1"/>
          <w:sz w:val="24"/>
          <w:szCs w:val="24"/>
          <w:lang w:val="ru-RU"/>
        </w:rPr>
        <w:t>А у подруги моей две дочки блокаду не пережили, истаяли от голода как свечки. Будь проклята война! Будь прокляты те звери, что убивают детей! Нет им прощения во веки веков!</w:t>
      </w:r>
      <w:r w:rsidRPr="006A1232">
        <w:rPr>
          <w:rFonts w:cs="Times New Roman"/>
          <w:noProof/>
          <w:color w:val="000000" w:themeColor="text1"/>
          <w:sz w:val="24"/>
          <w:szCs w:val="24"/>
          <w:lang w:val="ru-RU"/>
        </w:rPr>
        <w:t>»</w:t>
      </w:r>
    </w:p>
    <w:p w:rsidR="00340F58" w:rsidRPr="006A1232" w:rsidRDefault="00884587" w:rsidP="006A1232">
      <w:pPr>
        <w:spacing w:after="0" w:line="360" w:lineRule="auto"/>
        <w:ind w:leftChars="0" w:left="0" w:firstLineChars="303" w:firstLine="727"/>
        <w:jc w:val="center"/>
        <w:rPr>
          <w:rFonts w:cs="Times New Roman"/>
          <w:color w:val="auto"/>
          <w:position w:val="0"/>
          <w:sz w:val="24"/>
          <w:szCs w:val="24"/>
          <w:u w:val="single"/>
          <w:lang w:val="ru-RU" w:eastAsia="ru-RU"/>
        </w:rPr>
      </w:pPr>
      <w:r w:rsidRPr="006A1232">
        <w:rPr>
          <w:rFonts w:cs="Times New Roman"/>
          <w:b/>
          <w:color w:val="auto"/>
          <w:sz w:val="24"/>
          <w:szCs w:val="24"/>
          <w:lang w:val="ru-RU"/>
        </w:rPr>
        <w:lastRenderedPageBreak/>
        <w:t>Заключение</w:t>
      </w:r>
    </w:p>
    <w:p w:rsidR="00D45D96" w:rsidRPr="006A1232" w:rsidRDefault="007777F2" w:rsidP="006A1232">
      <w:pPr>
        <w:spacing w:line="360" w:lineRule="auto"/>
        <w:ind w:left="-3" w:right="227" w:firstLineChars="303" w:firstLine="727"/>
        <w:rPr>
          <w:sz w:val="24"/>
          <w:szCs w:val="24"/>
          <w:lang w:val="ru-RU"/>
        </w:rPr>
      </w:pPr>
      <w:r w:rsidRPr="006A1232">
        <w:rPr>
          <w:sz w:val="24"/>
          <w:szCs w:val="24"/>
          <w:lang w:val="ru-RU"/>
        </w:rPr>
        <w:t>Подвиг Ленинграда и его жертвы никогда не должны забываться. Падение этого города в результате могло привести к эффекту домино и падению всего фронта. А в 1941 году, возможно, и к захвату Москвы. Поэтому защита Ленинграда имела как морально-политическое, так и строго военное значение.</w:t>
      </w:r>
    </w:p>
    <w:p w:rsidR="007777F2" w:rsidRPr="006A1232" w:rsidRDefault="007777F2" w:rsidP="006A1232">
      <w:pPr>
        <w:spacing w:line="360" w:lineRule="auto"/>
        <w:ind w:left="-3" w:right="227" w:firstLineChars="303" w:firstLine="727"/>
        <w:rPr>
          <w:sz w:val="24"/>
          <w:szCs w:val="24"/>
          <w:lang w:val="ru-RU"/>
        </w:rPr>
      </w:pPr>
      <w:r w:rsidRPr="006A1232">
        <w:rPr>
          <w:sz w:val="24"/>
          <w:szCs w:val="24"/>
          <w:lang w:val="ru-RU"/>
        </w:rPr>
        <w:t xml:space="preserve">За годы блокады погибли, по разным данным, от 400 тыс. до 1,5 млн. человек. Так, на Нюрнбергском процессе фигурировало число 632 тыс. человек. Только 3% из них погибли от бомбёжек и артобстрелов, остальные 97% умерли от голода. </w:t>
      </w:r>
    </w:p>
    <w:p w:rsidR="007777F2" w:rsidRPr="006A1232" w:rsidRDefault="007777F2" w:rsidP="006A1232">
      <w:pPr>
        <w:spacing w:line="360" w:lineRule="auto"/>
        <w:ind w:left="-3" w:right="227" w:firstLineChars="303" w:firstLine="727"/>
        <w:rPr>
          <w:sz w:val="24"/>
          <w:szCs w:val="24"/>
          <w:lang w:val="ru-RU"/>
        </w:rPr>
      </w:pPr>
      <w:r w:rsidRPr="006A1232">
        <w:rPr>
          <w:sz w:val="24"/>
          <w:szCs w:val="24"/>
          <w:lang w:val="ru-RU"/>
        </w:rPr>
        <w:t xml:space="preserve">Пискаревское мемориальное кладбище - одно из мест массовых захоронений жертв блокады Ленинграда и воинов Ленинградского фронта. На гранитной стеле Пискаревского кладбища высечены слова Ольги Берггольц: </w:t>
      </w:r>
    </w:p>
    <w:p w:rsidR="007777F2" w:rsidRPr="006A1232" w:rsidRDefault="007777F2" w:rsidP="006A1232">
      <w:pPr>
        <w:spacing w:line="360" w:lineRule="auto"/>
        <w:ind w:hanging="2"/>
        <w:rPr>
          <w:sz w:val="24"/>
          <w:szCs w:val="24"/>
          <w:lang w:val="ru-RU"/>
        </w:rPr>
      </w:pPr>
      <w:r w:rsidRPr="006A1232">
        <w:rPr>
          <w:sz w:val="24"/>
          <w:szCs w:val="24"/>
          <w:lang w:val="ru-RU"/>
        </w:rPr>
        <w:t xml:space="preserve">Здесь лежат ленинградцы. </w:t>
      </w:r>
    </w:p>
    <w:p w:rsidR="007777F2" w:rsidRPr="006A1232" w:rsidRDefault="007777F2" w:rsidP="006A1232">
      <w:pPr>
        <w:spacing w:line="360" w:lineRule="auto"/>
        <w:ind w:hanging="2"/>
        <w:rPr>
          <w:sz w:val="24"/>
          <w:szCs w:val="24"/>
          <w:lang w:val="ru-RU"/>
        </w:rPr>
      </w:pPr>
      <w:r w:rsidRPr="006A1232">
        <w:rPr>
          <w:sz w:val="24"/>
          <w:szCs w:val="24"/>
          <w:lang w:val="ru-RU"/>
        </w:rPr>
        <w:t xml:space="preserve">Здесь горожане – мужчины, женщины, дети. </w:t>
      </w:r>
    </w:p>
    <w:p w:rsidR="007777F2" w:rsidRPr="006A1232" w:rsidRDefault="007777F2" w:rsidP="006A1232">
      <w:pPr>
        <w:spacing w:line="360" w:lineRule="auto"/>
        <w:ind w:hanging="2"/>
        <w:rPr>
          <w:sz w:val="24"/>
          <w:szCs w:val="24"/>
          <w:lang w:val="ru-RU"/>
        </w:rPr>
      </w:pPr>
      <w:r w:rsidRPr="006A1232">
        <w:rPr>
          <w:sz w:val="24"/>
          <w:szCs w:val="24"/>
          <w:lang w:val="ru-RU"/>
        </w:rPr>
        <w:t xml:space="preserve">Рядом с ними солдаты-красноармейцы. </w:t>
      </w:r>
    </w:p>
    <w:p w:rsidR="007777F2" w:rsidRPr="006A1232" w:rsidRDefault="007777F2" w:rsidP="006A1232">
      <w:pPr>
        <w:spacing w:line="360" w:lineRule="auto"/>
        <w:ind w:hanging="2"/>
        <w:rPr>
          <w:sz w:val="24"/>
          <w:szCs w:val="24"/>
          <w:lang w:val="ru-RU"/>
        </w:rPr>
      </w:pPr>
      <w:r w:rsidRPr="006A1232">
        <w:rPr>
          <w:sz w:val="24"/>
          <w:szCs w:val="24"/>
          <w:lang w:val="ru-RU"/>
        </w:rPr>
        <w:t xml:space="preserve">Всею жизнью своею </w:t>
      </w:r>
    </w:p>
    <w:p w:rsidR="007777F2" w:rsidRPr="006A1232" w:rsidRDefault="007777F2" w:rsidP="006A1232">
      <w:pPr>
        <w:spacing w:line="360" w:lineRule="auto"/>
        <w:ind w:hanging="2"/>
        <w:rPr>
          <w:sz w:val="24"/>
          <w:szCs w:val="24"/>
          <w:lang w:val="ru-RU"/>
        </w:rPr>
      </w:pPr>
      <w:r w:rsidRPr="006A1232">
        <w:rPr>
          <w:sz w:val="24"/>
          <w:szCs w:val="24"/>
          <w:lang w:val="ru-RU"/>
        </w:rPr>
        <w:t xml:space="preserve">Они защищали тебя, Ленинград, </w:t>
      </w:r>
    </w:p>
    <w:p w:rsidR="007777F2" w:rsidRPr="006A1232" w:rsidRDefault="007777F2" w:rsidP="006A1232">
      <w:pPr>
        <w:spacing w:line="360" w:lineRule="auto"/>
        <w:ind w:hanging="2"/>
        <w:rPr>
          <w:sz w:val="24"/>
          <w:szCs w:val="24"/>
          <w:lang w:val="ru-RU"/>
        </w:rPr>
      </w:pPr>
      <w:r w:rsidRPr="006A1232">
        <w:rPr>
          <w:sz w:val="24"/>
          <w:szCs w:val="24"/>
          <w:lang w:val="ru-RU"/>
        </w:rPr>
        <w:t xml:space="preserve">Колыбель революции. </w:t>
      </w:r>
    </w:p>
    <w:p w:rsidR="007777F2" w:rsidRPr="006A1232" w:rsidRDefault="007777F2" w:rsidP="006A1232">
      <w:pPr>
        <w:spacing w:line="360" w:lineRule="auto"/>
        <w:ind w:hanging="2"/>
        <w:rPr>
          <w:sz w:val="24"/>
          <w:szCs w:val="24"/>
          <w:lang w:val="ru-RU"/>
        </w:rPr>
      </w:pPr>
      <w:r w:rsidRPr="006A1232">
        <w:rPr>
          <w:sz w:val="24"/>
          <w:szCs w:val="24"/>
          <w:lang w:val="ru-RU"/>
        </w:rPr>
        <w:t xml:space="preserve">Их имен благородных мы здесь перечислить не сможем, </w:t>
      </w:r>
    </w:p>
    <w:p w:rsidR="007777F2" w:rsidRPr="006A1232" w:rsidRDefault="007777F2" w:rsidP="006A1232">
      <w:pPr>
        <w:spacing w:line="360" w:lineRule="auto"/>
        <w:ind w:hanging="2"/>
        <w:rPr>
          <w:sz w:val="24"/>
          <w:szCs w:val="24"/>
          <w:lang w:val="ru-RU"/>
        </w:rPr>
      </w:pPr>
      <w:r w:rsidRPr="006A1232">
        <w:rPr>
          <w:sz w:val="24"/>
          <w:szCs w:val="24"/>
          <w:lang w:val="ru-RU"/>
        </w:rPr>
        <w:t xml:space="preserve">Так их много под вечной охраной гранита. </w:t>
      </w:r>
    </w:p>
    <w:p w:rsidR="007777F2" w:rsidRPr="006A1232" w:rsidRDefault="007777F2" w:rsidP="006A1232">
      <w:pPr>
        <w:spacing w:line="360" w:lineRule="auto"/>
        <w:ind w:hanging="2"/>
        <w:rPr>
          <w:sz w:val="24"/>
          <w:szCs w:val="24"/>
          <w:lang w:val="ru-RU"/>
        </w:rPr>
      </w:pPr>
      <w:r w:rsidRPr="006A1232">
        <w:rPr>
          <w:sz w:val="24"/>
          <w:szCs w:val="24"/>
          <w:lang w:val="ru-RU"/>
        </w:rPr>
        <w:t xml:space="preserve">Но знай, внимающий этим камням: </w:t>
      </w:r>
    </w:p>
    <w:p w:rsidR="007777F2" w:rsidRPr="006A1232" w:rsidRDefault="007777F2" w:rsidP="006A1232">
      <w:pPr>
        <w:spacing w:line="360" w:lineRule="auto"/>
        <w:ind w:hanging="2"/>
        <w:rPr>
          <w:sz w:val="24"/>
          <w:szCs w:val="24"/>
          <w:lang w:val="ru-RU"/>
        </w:rPr>
      </w:pPr>
      <w:r w:rsidRPr="006A1232">
        <w:rPr>
          <w:sz w:val="24"/>
          <w:szCs w:val="24"/>
          <w:lang w:val="ru-RU"/>
        </w:rPr>
        <w:t>Никто не забыт и ничто не забыто.</w:t>
      </w:r>
      <w:r w:rsidRPr="006A1232">
        <w:rPr>
          <w:rStyle w:val="aa"/>
          <w:sz w:val="24"/>
          <w:szCs w:val="24"/>
          <w:lang w:val="ru-RU"/>
        </w:rPr>
        <w:footnoteReference w:id="3"/>
      </w:r>
    </w:p>
    <w:p w:rsidR="0094625C" w:rsidRPr="006A1232" w:rsidRDefault="0094625C" w:rsidP="006A1232">
      <w:pPr>
        <w:spacing w:line="360" w:lineRule="auto"/>
        <w:ind w:hanging="2"/>
        <w:rPr>
          <w:rFonts w:asciiTheme="minorHAnsi" w:hAnsiTheme="minorHAnsi"/>
          <w:sz w:val="24"/>
          <w:szCs w:val="24"/>
          <w:shd w:val="clear" w:color="auto" w:fill="FFFFFF"/>
          <w:lang w:val="ru-RU"/>
        </w:rPr>
      </w:pPr>
    </w:p>
    <w:p w:rsidR="00D45D96" w:rsidRPr="006A1232" w:rsidRDefault="00790444" w:rsidP="006A1232">
      <w:pPr>
        <w:spacing w:line="360" w:lineRule="auto"/>
        <w:ind w:hanging="2"/>
        <w:jc w:val="center"/>
        <w:rPr>
          <w:rFonts w:cs="Times New Roman"/>
          <w:b/>
          <w:sz w:val="24"/>
          <w:szCs w:val="24"/>
          <w:lang w:val="ru-RU"/>
        </w:rPr>
      </w:pPr>
      <w:r w:rsidRPr="006A1232">
        <w:rPr>
          <w:rFonts w:cs="Times New Roman"/>
          <w:b/>
          <w:sz w:val="24"/>
          <w:szCs w:val="24"/>
          <w:lang w:val="ru-RU"/>
        </w:rPr>
        <w:t>Список и</w:t>
      </w:r>
      <w:r w:rsidR="004F6738" w:rsidRPr="006A1232">
        <w:rPr>
          <w:rFonts w:cs="Times New Roman"/>
          <w:b/>
          <w:sz w:val="24"/>
          <w:szCs w:val="24"/>
          <w:lang w:val="ru-RU"/>
        </w:rPr>
        <w:t>сточник</w:t>
      </w:r>
      <w:r w:rsidRPr="006A1232">
        <w:rPr>
          <w:rFonts w:cs="Times New Roman"/>
          <w:b/>
          <w:sz w:val="24"/>
          <w:szCs w:val="24"/>
          <w:lang w:val="ru-RU"/>
        </w:rPr>
        <w:t>ов:</w:t>
      </w:r>
    </w:p>
    <w:p w:rsidR="004F6738" w:rsidRPr="006A1232" w:rsidRDefault="004F6738" w:rsidP="006A1232">
      <w:pPr>
        <w:spacing w:line="360" w:lineRule="auto"/>
        <w:ind w:hanging="2"/>
        <w:rPr>
          <w:rStyle w:val="ac"/>
          <w:rFonts w:cs="Times New Roman"/>
          <w:color w:val="000000" w:themeColor="text1"/>
          <w:sz w:val="24"/>
          <w:szCs w:val="24"/>
          <w:u w:val="none"/>
          <w:lang w:val="ru-RU"/>
        </w:rPr>
      </w:pPr>
      <w:r w:rsidRPr="006A1232">
        <w:rPr>
          <w:rFonts w:cs="Times New Roman"/>
          <w:color w:val="000000" w:themeColor="text1"/>
          <w:sz w:val="24"/>
          <w:szCs w:val="24"/>
          <w:lang w:val="ru-RU"/>
        </w:rPr>
        <w:t xml:space="preserve">1. </w:t>
      </w:r>
      <w:hyperlink r:id="rId7" w:history="1">
        <w:r w:rsidR="007777F2" w:rsidRPr="006A1232">
          <w:rPr>
            <w:rStyle w:val="ac"/>
            <w:rFonts w:cs="Times New Roman"/>
            <w:color w:val="000000" w:themeColor="text1"/>
            <w:sz w:val="24"/>
            <w:szCs w:val="24"/>
            <w:u w:val="none"/>
            <w:lang w:val="ru-RU"/>
          </w:rPr>
          <w:t>https://kartaslov.ru/книги/Александр_Борисович_Чаковский_Блокада_Книга_3/1</w:t>
        </w:r>
      </w:hyperlink>
    </w:p>
    <w:p w:rsidR="007205C3" w:rsidRPr="006A1232" w:rsidRDefault="007205C3" w:rsidP="006A1232">
      <w:pPr>
        <w:spacing w:line="360" w:lineRule="auto"/>
        <w:ind w:hanging="2"/>
        <w:rPr>
          <w:rFonts w:cs="Times New Roman"/>
          <w:color w:val="000000" w:themeColor="text1"/>
          <w:sz w:val="24"/>
          <w:szCs w:val="24"/>
          <w:lang w:val="ru-RU"/>
        </w:rPr>
      </w:pPr>
      <w:r w:rsidRPr="006A1232">
        <w:rPr>
          <w:rStyle w:val="ac"/>
          <w:rFonts w:cs="Times New Roman"/>
          <w:color w:val="000000" w:themeColor="text1"/>
          <w:sz w:val="24"/>
          <w:szCs w:val="24"/>
          <w:u w:val="none"/>
          <w:lang w:val="ru-RU"/>
        </w:rPr>
        <w:t>2.</w:t>
      </w:r>
      <w:hyperlink r:id="rId8" w:history="1">
        <w:r w:rsidRPr="006A1232">
          <w:rPr>
            <w:rStyle w:val="ac"/>
            <w:rFonts w:cs="Times New Roman"/>
            <w:color w:val="000000" w:themeColor="text1"/>
            <w:sz w:val="24"/>
            <w:szCs w:val="24"/>
            <w:u w:val="none"/>
            <w:lang w:val="ru-RU"/>
          </w:rPr>
          <w:t>https://spbgau.ru/about/vospit_otdel/museum/70_let_snatiya_blokady_leningrada</w:t>
        </w:r>
      </w:hyperlink>
    </w:p>
    <w:p w:rsidR="007205C3" w:rsidRPr="006A1232" w:rsidRDefault="007205C3" w:rsidP="006A1232">
      <w:pPr>
        <w:spacing w:line="360" w:lineRule="auto"/>
        <w:ind w:hanging="2"/>
        <w:rPr>
          <w:rFonts w:cs="Times New Roman"/>
          <w:color w:val="000000" w:themeColor="text1"/>
          <w:sz w:val="24"/>
          <w:szCs w:val="24"/>
          <w:lang w:val="ru-RU"/>
        </w:rPr>
      </w:pPr>
      <w:r w:rsidRPr="006A1232">
        <w:rPr>
          <w:rFonts w:cs="Times New Roman"/>
          <w:color w:val="000000" w:themeColor="text1"/>
          <w:sz w:val="24"/>
          <w:szCs w:val="24"/>
          <w:lang w:val="ru-RU"/>
        </w:rPr>
        <w:t>/node/2245</w:t>
      </w:r>
    </w:p>
    <w:p w:rsidR="0094625C" w:rsidRPr="006A1232" w:rsidRDefault="007205C3" w:rsidP="006A1232">
      <w:pPr>
        <w:spacing w:line="360" w:lineRule="auto"/>
        <w:ind w:hanging="2"/>
        <w:rPr>
          <w:rFonts w:cs="Times New Roman"/>
          <w:sz w:val="24"/>
          <w:szCs w:val="24"/>
          <w:lang w:val="ru-RU"/>
        </w:rPr>
      </w:pPr>
      <w:r w:rsidRPr="006A1232">
        <w:rPr>
          <w:rFonts w:cs="Times New Roman"/>
          <w:sz w:val="24"/>
          <w:szCs w:val="24"/>
          <w:lang w:val="ru-RU"/>
        </w:rPr>
        <w:t>3</w:t>
      </w:r>
      <w:r w:rsidR="0094625C" w:rsidRPr="006A1232">
        <w:rPr>
          <w:rFonts w:cs="Times New Roman"/>
          <w:sz w:val="24"/>
          <w:szCs w:val="24"/>
          <w:lang w:val="ru-RU"/>
        </w:rPr>
        <w:t>.</w:t>
      </w:r>
      <w:r w:rsidR="0094625C" w:rsidRPr="006A1232">
        <w:rPr>
          <w:rFonts w:cs="Times New Roman"/>
          <w:sz w:val="24"/>
          <w:szCs w:val="24"/>
        </w:rPr>
        <w:t>https</w:t>
      </w:r>
      <w:r w:rsidR="0094625C" w:rsidRPr="006A1232">
        <w:rPr>
          <w:rFonts w:cs="Times New Roman"/>
          <w:sz w:val="24"/>
          <w:szCs w:val="24"/>
          <w:lang w:val="ru-RU"/>
        </w:rPr>
        <w:t>://</w:t>
      </w:r>
      <w:r w:rsidR="0094625C" w:rsidRPr="006A1232">
        <w:rPr>
          <w:rFonts w:cs="Times New Roman"/>
          <w:sz w:val="24"/>
          <w:szCs w:val="24"/>
        </w:rPr>
        <w:t>hasan</w:t>
      </w:r>
      <w:r w:rsidR="0094625C" w:rsidRPr="006A1232">
        <w:rPr>
          <w:rFonts w:cs="Times New Roman"/>
          <w:sz w:val="24"/>
          <w:szCs w:val="24"/>
          <w:lang w:val="ru-RU"/>
        </w:rPr>
        <w:t>-</w:t>
      </w:r>
      <w:r w:rsidR="0094625C" w:rsidRPr="006A1232">
        <w:rPr>
          <w:rFonts w:cs="Times New Roman"/>
          <w:sz w:val="24"/>
          <w:szCs w:val="24"/>
        </w:rPr>
        <w:t>biblio</w:t>
      </w:r>
      <w:r w:rsidR="0094625C" w:rsidRPr="006A1232">
        <w:rPr>
          <w:rFonts w:cs="Times New Roman"/>
          <w:sz w:val="24"/>
          <w:szCs w:val="24"/>
          <w:lang w:val="ru-RU"/>
        </w:rPr>
        <w:t>.</w:t>
      </w:r>
      <w:r w:rsidR="0094625C" w:rsidRPr="006A1232">
        <w:rPr>
          <w:rFonts w:cs="Times New Roman"/>
          <w:sz w:val="24"/>
          <w:szCs w:val="24"/>
        </w:rPr>
        <w:t>vl</w:t>
      </w:r>
      <w:r w:rsidR="0094625C" w:rsidRPr="006A1232">
        <w:rPr>
          <w:rFonts w:cs="Times New Roman"/>
          <w:sz w:val="24"/>
          <w:szCs w:val="24"/>
          <w:lang w:val="ru-RU"/>
        </w:rPr>
        <w:t>.</w:t>
      </w:r>
      <w:r w:rsidR="0094625C" w:rsidRPr="006A1232">
        <w:rPr>
          <w:rFonts w:cs="Times New Roman"/>
          <w:sz w:val="24"/>
          <w:szCs w:val="24"/>
        </w:rPr>
        <w:t>muzkult</w:t>
      </w:r>
      <w:r w:rsidR="0094625C" w:rsidRPr="006A1232">
        <w:rPr>
          <w:rFonts w:cs="Times New Roman"/>
          <w:sz w:val="24"/>
          <w:szCs w:val="24"/>
          <w:lang w:val="ru-RU"/>
        </w:rPr>
        <w:t>.</w:t>
      </w:r>
      <w:r w:rsidR="0094625C" w:rsidRPr="006A1232">
        <w:rPr>
          <w:rFonts w:cs="Times New Roman"/>
          <w:sz w:val="24"/>
          <w:szCs w:val="24"/>
        </w:rPr>
        <w:t>ru</w:t>
      </w:r>
      <w:r w:rsidR="0094625C" w:rsidRPr="006A1232">
        <w:rPr>
          <w:rFonts w:cs="Times New Roman"/>
          <w:sz w:val="24"/>
          <w:szCs w:val="24"/>
          <w:lang w:val="ru-RU"/>
        </w:rPr>
        <w:t>/</w:t>
      </w:r>
      <w:r w:rsidR="0094625C" w:rsidRPr="006A1232">
        <w:rPr>
          <w:rFonts w:cs="Times New Roman"/>
          <w:sz w:val="24"/>
          <w:szCs w:val="24"/>
        </w:rPr>
        <w:t>media</w:t>
      </w:r>
      <w:r w:rsidR="0094625C" w:rsidRPr="006A1232">
        <w:rPr>
          <w:rFonts w:cs="Times New Roman"/>
          <w:sz w:val="24"/>
          <w:szCs w:val="24"/>
          <w:lang w:val="ru-RU"/>
        </w:rPr>
        <w:t>/2018/08/23/1228985433/</w:t>
      </w:r>
      <w:r w:rsidR="0094625C" w:rsidRPr="006A1232">
        <w:rPr>
          <w:rFonts w:cs="Times New Roman"/>
          <w:sz w:val="24"/>
          <w:szCs w:val="24"/>
        </w:rPr>
        <w:t>Rekomendatelnyj</w:t>
      </w:r>
    </w:p>
    <w:p w:rsidR="007777F2" w:rsidRPr="006A1232" w:rsidRDefault="0094625C" w:rsidP="006A1232">
      <w:pPr>
        <w:spacing w:line="360" w:lineRule="auto"/>
        <w:ind w:hanging="2"/>
        <w:rPr>
          <w:rFonts w:cs="Times New Roman"/>
          <w:sz w:val="24"/>
          <w:szCs w:val="24"/>
        </w:rPr>
      </w:pPr>
      <w:r w:rsidRPr="006A1232">
        <w:rPr>
          <w:rFonts w:cs="Times New Roman"/>
          <w:sz w:val="24"/>
          <w:szCs w:val="24"/>
        </w:rPr>
        <w:t>_spisok_literatury_Nepokorennyj_gorod_o_blokade.pdf</w:t>
      </w:r>
    </w:p>
    <w:p w:rsidR="0031069D" w:rsidRPr="006A1232" w:rsidRDefault="0031069D" w:rsidP="006A1232">
      <w:pPr>
        <w:spacing w:line="360" w:lineRule="auto"/>
        <w:ind w:hanging="2"/>
        <w:rPr>
          <w:rFonts w:cs="Times New Roman"/>
          <w:sz w:val="24"/>
          <w:szCs w:val="24"/>
          <w:lang w:val="ru-RU"/>
        </w:rPr>
      </w:pPr>
      <w:r w:rsidRPr="006A1232">
        <w:rPr>
          <w:rFonts w:cs="Times New Roman"/>
          <w:sz w:val="24"/>
          <w:szCs w:val="24"/>
          <w:lang w:val="ru-RU"/>
        </w:rPr>
        <w:t>4. Семейный архив Касташ М.</w:t>
      </w:r>
    </w:p>
    <w:p w:rsidR="00BF51D9" w:rsidRDefault="00BF51D9" w:rsidP="0013457D">
      <w:pPr>
        <w:spacing w:after="0" w:line="365" w:lineRule="auto"/>
        <w:ind w:left="0" w:right="227" w:hanging="3"/>
        <w:rPr>
          <w:rFonts w:cs="Times New Roman"/>
          <w:lang w:val="ru-RU"/>
        </w:rPr>
      </w:pPr>
    </w:p>
    <w:p w:rsidR="00BF51D9" w:rsidRDefault="00BF51D9" w:rsidP="0013457D">
      <w:pPr>
        <w:spacing w:after="0" w:line="365" w:lineRule="auto"/>
        <w:ind w:left="0" w:right="227" w:hanging="3"/>
        <w:rPr>
          <w:rFonts w:cs="Times New Roman"/>
          <w:lang w:val="ru-RU"/>
        </w:rPr>
      </w:pPr>
    </w:p>
    <w:p w:rsidR="00BF51D9" w:rsidRDefault="00BF51D9" w:rsidP="0013457D">
      <w:pPr>
        <w:spacing w:after="0" w:line="365" w:lineRule="auto"/>
        <w:ind w:left="0" w:right="227" w:hanging="3"/>
        <w:rPr>
          <w:rFonts w:cs="Times New Roman"/>
          <w:lang w:val="ru-RU"/>
        </w:rPr>
      </w:pPr>
    </w:p>
    <w:p w:rsidR="0031069D" w:rsidRDefault="0013457D" w:rsidP="00BF51D9">
      <w:pPr>
        <w:spacing w:after="0" w:line="365" w:lineRule="auto"/>
        <w:ind w:left="0" w:right="227" w:hanging="3"/>
        <w:jc w:val="right"/>
        <w:rPr>
          <w:rFonts w:cs="Times New Roman"/>
          <w:lang w:val="ru-RU"/>
        </w:rPr>
      </w:pPr>
      <w:r>
        <w:rPr>
          <w:rFonts w:cs="Times New Roman"/>
          <w:lang w:val="ru-RU"/>
        </w:rPr>
        <w:lastRenderedPageBreak/>
        <w:t>Приложение 1</w:t>
      </w:r>
    </w:p>
    <w:p w:rsidR="00BF51D9" w:rsidRDefault="00BF51D9" w:rsidP="0013457D">
      <w:pPr>
        <w:spacing w:after="0" w:line="365" w:lineRule="auto"/>
        <w:ind w:left="0" w:right="227" w:hanging="3"/>
        <w:rPr>
          <w:rFonts w:cs="Times New Roman"/>
          <w:lang w:val="ru-RU"/>
        </w:rPr>
      </w:pPr>
    </w:p>
    <w:p w:rsidR="00BF51D9" w:rsidRDefault="00BF51D9" w:rsidP="00BF51D9">
      <w:pPr>
        <w:spacing w:line="360" w:lineRule="auto"/>
        <w:ind w:left="0" w:hanging="3"/>
        <w:rPr>
          <w:rFonts w:cs="Times New Roman"/>
          <w:noProof/>
          <w:color w:val="000000" w:themeColor="text1"/>
          <w:sz w:val="24"/>
          <w:szCs w:val="24"/>
          <w:lang w:val="ru-RU"/>
        </w:rPr>
      </w:pPr>
      <w:r w:rsidRPr="0013457D">
        <w:rPr>
          <w:rFonts w:cs="Times New Roman"/>
          <w:noProof/>
          <w:lang w:val="ru-RU" w:eastAsia="ru-RU"/>
        </w:rPr>
        <w:drawing>
          <wp:inline distT="0" distB="0" distL="0" distR="0" wp14:anchorId="378E3108" wp14:editId="64FBDDF0">
            <wp:extent cx="6518843" cy="4672173"/>
            <wp:effectExtent l="0" t="914400" r="0" b="909955"/>
            <wp:docPr id="5" name="Рисунок 5" descr="C:\Users\Админ\Desktop\Проекты детей\1. Касташ Милан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Проекты детей\1. Касташ Милана\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534118" cy="4683121"/>
                    </a:xfrm>
                    <a:prstGeom prst="rect">
                      <a:avLst/>
                    </a:prstGeom>
                    <a:noFill/>
                    <a:ln>
                      <a:noFill/>
                    </a:ln>
                  </pic:spPr>
                </pic:pic>
              </a:graphicData>
            </a:graphic>
          </wp:inline>
        </w:drawing>
      </w:r>
    </w:p>
    <w:p w:rsidR="00BF51D9" w:rsidRPr="006A1232" w:rsidRDefault="00BF51D9" w:rsidP="00BF51D9">
      <w:pPr>
        <w:spacing w:line="360" w:lineRule="auto"/>
        <w:ind w:hanging="2"/>
        <w:jc w:val="center"/>
        <w:rPr>
          <w:rFonts w:cs="Times New Roman"/>
          <w:sz w:val="24"/>
          <w:szCs w:val="24"/>
          <w:lang w:val="ru-RU"/>
        </w:rPr>
      </w:pPr>
      <w:r w:rsidRPr="006A1232">
        <w:rPr>
          <w:rFonts w:cs="Times New Roman"/>
          <w:noProof/>
          <w:color w:val="000000" w:themeColor="text1"/>
          <w:sz w:val="24"/>
          <w:szCs w:val="24"/>
          <w:lang w:val="ru-RU"/>
        </w:rPr>
        <w:t>Этель Левкович</w:t>
      </w:r>
    </w:p>
    <w:p w:rsidR="00BF51D9" w:rsidRDefault="00BF51D9" w:rsidP="0013457D">
      <w:pPr>
        <w:spacing w:after="0" w:line="365" w:lineRule="auto"/>
        <w:ind w:left="0" w:right="227" w:hanging="3"/>
        <w:rPr>
          <w:rFonts w:cs="Times New Roman"/>
          <w:lang w:val="ru-RU"/>
        </w:rPr>
      </w:pPr>
    </w:p>
    <w:p w:rsidR="0013457D" w:rsidRDefault="0013457D" w:rsidP="0013457D">
      <w:pPr>
        <w:ind w:left="0" w:hanging="3"/>
        <w:rPr>
          <w:rFonts w:cs="Times New Roman"/>
          <w:lang w:val="ru-RU"/>
        </w:rPr>
      </w:pPr>
    </w:p>
    <w:p w:rsidR="00425CB3" w:rsidRDefault="00425CB3" w:rsidP="0013457D">
      <w:pPr>
        <w:ind w:left="0" w:hanging="3"/>
        <w:rPr>
          <w:rFonts w:cs="Times New Roman"/>
          <w:lang w:val="ru-RU"/>
        </w:rPr>
      </w:pPr>
    </w:p>
    <w:p w:rsidR="0013457D" w:rsidRDefault="0013457D" w:rsidP="0013457D">
      <w:pPr>
        <w:ind w:left="0" w:hanging="3"/>
        <w:rPr>
          <w:rFonts w:cs="Times New Roman"/>
          <w:lang w:val="ru-RU"/>
        </w:rPr>
      </w:pPr>
    </w:p>
    <w:p w:rsidR="0013457D" w:rsidRDefault="0013457D" w:rsidP="0013457D">
      <w:pPr>
        <w:ind w:left="0" w:hanging="3"/>
        <w:rPr>
          <w:rFonts w:cs="Times New Roman"/>
          <w:lang w:val="ru-RU"/>
        </w:rPr>
      </w:pPr>
    </w:p>
    <w:p w:rsidR="0013457D" w:rsidRDefault="0013457D" w:rsidP="00425CB3">
      <w:pPr>
        <w:ind w:left="0" w:hanging="3"/>
        <w:jc w:val="right"/>
        <w:rPr>
          <w:rFonts w:cs="Times New Roman"/>
          <w:lang w:val="ru-RU"/>
        </w:rPr>
      </w:pPr>
      <w:r>
        <w:rPr>
          <w:rFonts w:cs="Times New Roman"/>
          <w:lang w:val="ru-RU"/>
        </w:rPr>
        <w:lastRenderedPageBreak/>
        <w:t>Приложение 2</w:t>
      </w:r>
    </w:p>
    <w:p w:rsidR="00425CB3" w:rsidRDefault="00425CB3" w:rsidP="00425CB3">
      <w:pPr>
        <w:ind w:left="0" w:hanging="3"/>
        <w:jc w:val="right"/>
        <w:rPr>
          <w:rFonts w:cs="Times New Roman"/>
          <w:lang w:val="ru-RU"/>
        </w:rPr>
      </w:pPr>
    </w:p>
    <w:p w:rsidR="00425CB3" w:rsidRDefault="00425CB3" w:rsidP="00425CB3">
      <w:pPr>
        <w:ind w:left="0" w:hanging="3"/>
        <w:jc w:val="right"/>
        <w:rPr>
          <w:rFonts w:cs="Times New Roman"/>
          <w:lang w:val="ru-RU"/>
        </w:rPr>
      </w:pPr>
    </w:p>
    <w:p w:rsidR="00425CB3" w:rsidRDefault="00425CB3" w:rsidP="00425CB3">
      <w:pPr>
        <w:ind w:left="0" w:hanging="3"/>
        <w:jc w:val="right"/>
        <w:rPr>
          <w:rFonts w:cs="Times New Roman"/>
          <w:lang w:val="ru-RU"/>
        </w:rPr>
      </w:pPr>
    </w:p>
    <w:p w:rsidR="00BF51D9" w:rsidRDefault="00425CB3" w:rsidP="00425CB3">
      <w:pPr>
        <w:ind w:left="0" w:hanging="3"/>
        <w:jc w:val="center"/>
        <w:rPr>
          <w:rFonts w:cs="Times New Roman"/>
          <w:lang w:val="ru-RU"/>
        </w:rPr>
      </w:pPr>
      <w:r w:rsidRPr="0013457D">
        <w:rPr>
          <w:rFonts w:cs="Times New Roman"/>
          <w:noProof/>
          <w:lang w:val="ru-RU" w:eastAsia="ru-RU"/>
        </w:rPr>
        <w:drawing>
          <wp:inline distT="0" distB="0" distL="0" distR="0" wp14:anchorId="177FDE3D" wp14:editId="1F7D97DD">
            <wp:extent cx="5796054" cy="5094514"/>
            <wp:effectExtent l="0" t="0" r="0" b="0"/>
            <wp:docPr id="4" name="Рисунок 4" descr="C:\Users\Админ\Desktop\Проекты детей\1. Касташ Милан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Проекты детей\1. Касташ Милана\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8651" cy="5114376"/>
                    </a:xfrm>
                    <a:prstGeom prst="rect">
                      <a:avLst/>
                    </a:prstGeom>
                    <a:noFill/>
                    <a:ln>
                      <a:noFill/>
                    </a:ln>
                  </pic:spPr>
                </pic:pic>
              </a:graphicData>
            </a:graphic>
          </wp:inline>
        </w:drawing>
      </w:r>
    </w:p>
    <w:p w:rsidR="00425CB3" w:rsidRPr="006A1232" w:rsidRDefault="00425CB3" w:rsidP="00425CB3">
      <w:pPr>
        <w:spacing w:line="360" w:lineRule="auto"/>
        <w:ind w:hanging="2"/>
        <w:jc w:val="center"/>
        <w:rPr>
          <w:rFonts w:cs="Times New Roman"/>
          <w:sz w:val="24"/>
          <w:szCs w:val="24"/>
          <w:lang w:val="ru-RU"/>
        </w:rPr>
      </w:pPr>
      <w:r w:rsidRPr="006A1232">
        <w:rPr>
          <w:rFonts w:cs="Times New Roman"/>
          <w:noProof/>
          <w:color w:val="000000" w:themeColor="text1"/>
          <w:sz w:val="24"/>
          <w:szCs w:val="24"/>
          <w:lang w:val="ru-RU"/>
        </w:rPr>
        <w:t>Этель Левкович</w:t>
      </w:r>
      <w:r>
        <w:rPr>
          <w:rFonts w:cs="Times New Roman"/>
          <w:noProof/>
          <w:color w:val="000000" w:themeColor="text1"/>
          <w:sz w:val="24"/>
          <w:szCs w:val="24"/>
          <w:lang w:val="ru-RU"/>
        </w:rPr>
        <w:t xml:space="preserve"> (в центре)</w:t>
      </w:r>
    </w:p>
    <w:p w:rsidR="00BF51D9" w:rsidRDefault="00BF51D9" w:rsidP="0013457D">
      <w:pPr>
        <w:ind w:left="0" w:hanging="3"/>
        <w:rPr>
          <w:rFonts w:cs="Times New Roman"/>
          <w:lang w:val="ru-RU"/>
        </w:rPr>
      </w:pPr>
    </w:p>
    <w:p w:rsidR="00425CB3" w:rsidRDefault="00425CB3" w:rsidP="00425CB3">
      <w:pPr>
        <w:ind w:left="0" w:hanging="3"/>
        <w:rPr>
          <w:rFonts w:cs="Times New Roman"/>
          <w:lang w:val="ru-RU"/>
        </w:rPr>
      </w:pPr>
    </w:p>
    <w:p w:rsidR="00425CB3" w:rsidRDefault="00425CB3" w:rsidP="00425CB3">
      <w:pPr>
        <w:ind w:left="0" w:hanging="3"/>
        <w:rPr>
          <w:rFonts w:cs="Times New Roman"/>
          <w:lang w:val="ru-RU"/>
        </w:rPr>
      </w:pPr>
    </w:p>
    <w:p w:rsidR="007024D4" w:rsidRDefault="007024D4" w:rsidP="00425CB3">
      <w:pPr>
        <w:ind w:left="0" w:hanging="3"/>
        <w:rPr>
          <w:rFonts w:cs="Times New Roman"/>
          <w:lang w:val="ru-RU"/>
        </w:rPr>
      </w:pPr>
    </w:p>
    <w:p w:rsidR="00425CB3" w:rsidRDefault="00425CB3" w:rsidP="00425CB3">
      <w:pPr>
        <w:ind w:left="0" w:hanging="3"/>
        <w:rPr>
          <w:rFonts w:cs="Times New Roman"/>
          <w:lang w:val="ru-RU"/>
        </w:rPr>
      </w:pPr>
    </w:p>
    <w:p w:rsidR="00425CB3" w:rsidRDefault="00425CB3" w:rsidP="00425CB3">
      <w:pPr>
        <w:ind w:left="0" w:hanging="3"/>
        <w:rPr>
          <w:rFonts w:cs="Times New Roman"/>
          <w:lang w:val="ru-RU"/>
        </w:rPr>
      </w:pPr>
    </w:p>
    <w:p w:rsidR="00425CB3" w:rsidRDefault="00425CB3" w:rsidP="00425CB3">
      <w:pPr>
        <w:ind w:left="0" w:hanging="3"/>
        <w:rPr>
          <w:rFonts w:cs="Times New Roman"/>
          <w:lang w:val="ru-RU"/>
        </w:rPr>
      </w:pPr>
    </w:p>
    <w:p w:rsidR="007024D4" w:rsidRDefault="00425CB3" w:rsidP="007024D4">
      <w:pPr>
        <w:ind w:left="0" w:hanging="3"/>
        <w:jc w:val="right"/>
        <w:rPr>
          <w:rFonts w:cs="Times New Roman"/>
          <w:lang w:val="ru-RU"/>
        </w:rPr>
      </w:pPr>
      <w:r>
        <w:rPr>
          <w:rFonts w:cs="Times New Roman"/>
          <w:lang w:val="ru-RU"/>
        </w:rPr>
        <w:lastRenderedPageBreak/>
        <w:t>Приложение 3</w:t>
      </w:r>
    </w:p>
    <w:p w:rsidR="007024D4" w:rsidRDefault="007024D4" w:rsidP="007024D4">
      <w:pPr>
        <w:ind w:left="0" w:hanging="3"/>
        <w:jc w:val="right"/>
        <w:rPr>
          <w:rFonts w:cs="Times New Roman"/>
          <w:lang w:val="ru-RU"/>
        </w:rPr>
      </w:pPr>
    </w:p>
    <w:p w:rsidR="00BF51D9" w:rsidRDefault="00425CB3" w:rsidP="00743141">
      <w:pPr>
        <w:spacing w:after="0" w:line="240" w:lineRule="auto"/>
        <w:ind w:leftChars="0" w:left="0" w:right="227" w:firstLineChars="0" w:firstLine="0"/>
        <w:jc w:val="center"/>
        <w:outlineLvl w:val="9"/>
        <w:rPr>
          <w:rFonts w:cs="Times New Roman"/>
          <w:lang w:val="ru-RU"/>
        </w:rPr>
      </w:pPr>
      <w:r w:rsidRPr="0013457D">
        <w:rPr>
          <w:rFonts w:cs="Times New Roman"/>
          <w:noProof/>
          <w:lang w:val="ru-RU" w:eastAsia="ru-RU"/>
        </w:rPr>
        <w:drawing>
          <wp:inline distT="0" distB="0" distL="0" distR="0" wp14:anchorId="315E0BDD" wp14:editId="7FF9EA88">
            <wp:extent cx="4566385" cy="6174750"/>
            <wp:effectExtent l="800100" t="0" r="786765" b="0"/>
            <wp:docPr id="1" name="Рисунок 1" descr="C:\Users\Админ\Desktop\Проекты детей\1. Касташ Милан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екты детей\1. Касташ Милана\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628978" cy="6259390"/>
                    </a:xfrm>
                    <a:prstGeom prst="rect">
                      <a:avLst/>
                    </a:prstGeom>
                  </pic:spPr>
                </pic:pic>
              </a:graphicData>
            </a:graphic>
          </wp:inline>
        </w:drawing>
      </w:r>
      <w:r w:rsidR="007024D4">
        <w:rPr>
          <w:rFonts w:cs="Times New Roman"/>
          <w:noProof/>
          <w:color w:val="000000" w:themeColor="text1"/>
          <w:sz w:val="24"/>
          <w:szCs w:val="24"/>
          <w:lang w:val="ru-RU"/>
        </w:rPr>
        <w:t xml:space="preserve">Аркадий и </w:t>
      </w:r>
      <w:r w:rsidR="007024D4" w:rsidRPr="006A1232">
        <w:rPr>
          <w:rFonts w:cs="Times New Roman"/>
          <w:noProof/>
          <w:color w:val="000000" w:themeColor="text1"/>
          <w:sz w:val="24"/>
          <w:szCs w:val="24"/>
          <w:lang w:val="ru-RU"/>
        </w:rPr>
        <w:t>Этель</w:t>
      </w:r>
    </w:p>
    <w:p w:rsidR="0013457D" w:rsidRDefault="0013457D"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13457D" w:rsidRDefault="0013457D" w:rsidP="00403DB3">
      <w:pPr>
        <w:ind w:left="0" w:hanging="3"/>
        <w:jc w:val="right"/>
        <w:rPr>
          <w:rFonts w:cs="Times New Roman"/>
          <w:lang w:val="ru-RU"/>
        </w:rPr>
      </w:pPr>
      <w:r>
        <w:rPr>
          <w:rFonts w:cs="Times New Roman"/>
          <w:lang w:val="ru-RU"/>
        </w:rPr>
        <w:lastRenderedPageBreak/>
        <w:t>Приложение 4</w:t>
      </w:r>
    </w:p>
    <w:p w:rsidR="00403DB3" w:rsidRDefault="00403DB3" w:rsidP="00403DB3">
      <w:pPr>
        <w:ind w:left="0" w:hanging="3"/>
        <w:jc w:val="right"/>
        <w:rPr>
          <w:rFonts w:cs="Times New Roman"/>
          <w:lang w:val="ru-RU"/>
        </w:rPr>
      </w:pPr>
    </w:p>
    <w:p w:rsidR="00403DB3" w:rsidRDefault="00403DB3" w:rsidP="00403DB3">
      <w:pPr>
        <w:ind w:left="0" w:hanging="3"/>
        <w:jc w:val="right"/>
        <w:rPr>
          <w:rFonts w:cs="Times New Roman"/>
          <w:lang w:val="ru-RU"/>
        </w:rPr>
      </w:pPr>
    </w:p>
    <w:p w:rsidR="00403DB3" w:rsidRDefault="00403DB3" w:rsidP="00403DB3">
      <w:pPr>
        <w:ind w:left="0" w:hanging="3"/>
        <w:jc w:val="right"/>
        <w:rPr>
          <w:rFonts w:cs="Times New Roman"/>
          <w:lang w:val="ru-RU"/>
        </w:rPr>
      </w:pPr>
    </w:p>
    <w:p w:rsidR="00403DB3" w:rsidRDefault="00403DB3" w:rsidP="0013457D">
      <w:pPr>
        <w:ind w:left="0" w:hanging="3"/>
        <w:rPr>
          <w:rFonts w:cs="Times New Roman"/>
          <w:lang w:val="ru-RU"/>
        </w:rPr>
      </w:pPr>
      <w:r w:rsidRPr="0013457D">
        <w:rPr>
          <w:rFonts w:cs="Times New Roman"/>
          <w:noProof/>
          <w:lang w:val="ru-RU" w:eastAsia="ru-RU"/>
        </w:rPr>
        <w:drawing>
          <wp:inline distT="0" distB="0" distL="0" distR="0" wp14:anchorId="5713E3B8" wp14:editId="3113E3E9">
            <wp:extent cx="6187045" cy="3981350"/>
            <wp:effectExtent l="0" t="0" r="0" b="0"/>
            <wp:docPr id="3" name="Рисунок 3" descr="C:\Users\Админ\Desktop\Проекты детей\1. Касташ Мила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Проекты детей\1. Касташ Милана\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5534" cy="3986813"/>
                    </a:xfrm>
                    <a:prstGeom prst="rect">
                      <a:avLst/>
                    </a:prstGeom>
                    <a:noFill/>
                    <a:ln>
                      <a:noFill/>
                    </a:ln>
                  </pic:spPr>
                </pic:pic>
              </a:graphicData>
            </a:graphic>
          </wp:inline>
        </w:drawing>
      </w:r>
    </w:p>
    <w:p w:rsidR="00403DB3" w:rsidRDefault="00403DB3" w:rsidP="00403DB3">
      <w:pPr>
        <w:ind w:left="0" w:hanging="3"/>
        <w:jc w:val="center"/>
        <w:rPr>
          <w:rFonts w:cs="Times New Roman"/>
          <w:lang w:val="ru-RU"/>
        </w:rPr>
      </w:pPr>
      <w:r>
        <w:rPr>
          <w:rFonts w:cs="Times New Roman"/>
          <w:lang w:val="ru-RU"/>
        </w:rPr>
        <w:t>Этель Левкович (слева)</w:t>
      </w:r>
    </w:p>
    <w:p w:rsidR="0013457D" w:rsidRDefault="0013457D"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403DB3" w:rsidRDefault="00403DB3" w:rsidP="0013457D">
      <w:pPr>
        <w:ind w:left="0" w:hanging="3"/>
        <w:rPr>
          <w:rFonts w:cs="Times New Roman"/>
          <w:lang w:val="ru-RU"/>
        </w:rPr>
      </w:pPr>
    </w:p>
    <w:p w:rsidR="0013457D" w:rsidRDefault="0013457D" w:rsidP="00403DB3">
      <w:pPr>
        <w:ind w:left="0" w:hanging="3"/>
        <w:jc w:val="right"/>
        <w:rPr>
          <w:rFonts w:cs="Times New Roman"/>
          <w:lang w:val="ru-RU"/>
        </w:rPr>
      </w:pPr>
      <w:r>
        <w:rPr>
          <w:rFonts w:cs="Times New Roman"/>
          <w:lang w:val="ru-RU"/>
        </w:rPr>
        <w:lastRenderedPageBreak/>
        <w:t>Приложение 5</w:t>
      </w:r>
    </w:p>
    <w:p w:rsidR="00403DB3" w:rsidRDefault="00403DB3" w:rsidP="00403DB3">
      <w:pPr>
        <w:ind w:left="0" w:hanging="3"/>
        <w:jc w:val="right"/>
        <w:rPr>
          <w:rFonts w:cs="Times New Roman"/>
          <w:lang w:val="ru-RU"/>
        </w:rPr>
      </w:pPr>
    </w:p>
    <w:p w:rsidR="00403DB3" w:rsidRDefault="00403DB3" w:rsidP="00403DB3">
      <w:pPr>
        <w:ind w:left="0" w:hanging="3"/>
        <w:jc w:val="right"/>
        <w:rPr>
          <w:rFonts w:cs="Times New Roman"/>
          <w:lang w:val="ru-RU"/>
        </w:rPr>
      </w:pPr>
    </w:p>
    <w:p w:rsidR="00403DB3" w:rsidRDefault="00403DB3" w:rsidP="00403DB3">
      <w:pPr>
        <w:ind w:left="0" w:hanging="3"/>
        <w:jc w:val="right"/>
        <w:rPr>
          <w:rFonts w:cs="Times New Roman"/>
          <w:lang w:val="ru-RU"/>
        </w:rPr>
      </w:pPr>
    </w:p>
    <w:p w:rsidR="0031069D" w:rsidRDefault="00403DB3">
      <w:pPr>
        <w:ind w:left="0" w:hanging="3"/>
        <w:rPr>
          <w:rFonts w:cs="Times New Roman"/>
          <w:lang w:val="ru-RU"/>
        </w:rPr>
      </w:pPr>
      <w:r w:rsidRPr="0013457D">
        <w:rPr>
          <w:rFonts w:cs="Times New Roman"/>
          <w:noProof/>
          <w:lang w:val="ru-RU" w:eastAsia="ru-RU"/>
        </w:rPr>
        <w:drawing>
          <wp:inline distT="0" distB="0" distL="0" distR="0" wp14:anchorId="23DF98A4" wp14:editId="53EF88A5">
            <wp:extent cx="4227616" cy="5654112"/>
            <wp:effectExtent l="0" t="0" r="0" b="0"/>
            <wp:docPr id="2" name="Рисунок 2" descr="C:\Users\Админ\Desktop\Проекты детей\1. Касташ Милан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Проекты детей\1. Касташ Милана\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4585" cy="5663432"/>
                    </a:xfrm>
                    <a:prstGeom prst="rect">
                      <a:avLst/>
                    </a:prstGeom>
                    <a:noFill/>
                    <a:ln>
                      <a:noFill/>
                    </a:ln>
                  </pic:spPr>
                </pic:pic>
              </a:graphicData>
            </a:graphic>
          </wp:inline>
        </w:drawing>
      </w:r>
    </w:p>
    <w:p w:rsidR="00403DB3" w:rsidRDefault="00403DB3" w:rsidP="00403DB3">
      <w:pPr>
        <w:ind w:left="0" w:hanging="3"/>
        <w:rPr>
          <w:rFonts w:cs="Times New Roman"/>
          <w:lang w:val="ru-RU"/>
        </w:rPr>
      </w:pPr>
      <w:r>
        <w:rPr>
          <w:rFonts w:cs="Times New Roman"/>
          <w:lang w:val="ru-RU"/>
        </w:rPr>
        <w:t xml:space="preserve">Этель Левкович и Ольга Барсукова (дочь) </w:t>
      </w:r>
    </w:p>
    <w:p w:rsidR="0031069D" w:rsidRDefault="0031069D">
      <w:pPr>
        <w:ind w:left="0" w:hanging="3"/>
        <w:rPr>
          <w:rFonts w:cs="Times New Roman"/>
          <w:lang w:val="ru-RU"/>
        </w:rPr>
      </w:pPr>
    </w:p>
    <w:p w:rsidR="0031069D" w:rsidRDefault="0031069D">
      <w:pPr>
        <w:ind w:left="0" w:hanging="3"/>
        <w:rPr>
          <w:rFonts w:cs="Times New Roman"/>
          <w:lang w:val="ru-RU"/>
        </w:rPr>
      </w:pPr>
    </w:p>
    <w:p w:rsidR="00403DB3" w:rsidRDefault="00403DB3">
      <w:pPr>
        <w:ind w:left="0" w:hanging="3"/>
        <w:rPr>
          <w:rFonts w:cs="Times New Roman"/>
          <w:lang w:val="ru-RU"/>
        </w:rPr>
      </w:pPr>
    </w:p>
    <w:p w:rsidR="0031069D" w:rsidRPr="0031069D" w:rsidRDefault="0031069D">
      <w:pPr>
        <w:ind w:left="0" w:hanging="3"/>
        <w:rPr>
          <w:rFonts w:cs="Times New Roman"/>
          <w:lang w:val="ru-RU"/>
        </w:rPr>
      </w:pPr>
    </w:p>
    <w:p w:rsidR="00690B89" w:rsidRDefault="00690B89">
      <w:pPr>
        <w:ind w:left="0" w:hanging="3"/>
        <w:rPr>
          <w:szCs w:val="28"/>
          <w:shd w:val="clear" w:color="auto" w:fill="FFFFFF"/>
          <w:lang w:val="ru-RU"/>
        </w:rPr>
      </w:pPr>
    </w:p>
    <w:p w:rsidR="00AA722C" w:rsidRDefault="00403DB3" w:rsidP="00403DB3">
      <w:pPr>
        <w:ind w:left="0" w:hanging="3"/>
        <w:jc w:val="right"/>
        <w:rPr>
          <w:szCs w:val="28"/>
          <w:shd w:val="clear" w:color="auto" w:fill="FFFFFF"/>
          <w:lang w:val="ru-RU"/>
        </w:rPr>
      </w:pPr>
      <w:r>
        <w:rPr>
          <w:szCs w:val="28"/>
          <w:shd w:val="clear" w:color="auto" w:fill="FFFFFF"/>
          <w:lang w:val="ru-RU"/>
        </w:rPr>
        <w:lastRenderedPageBreak/>
        <w:t>Приложение 6</w:t>
      </w:r>
    </w:p>
    <w:p w:rsidR="00AA722C" w:rsidRDefault="00AA722C">
      <w:pPr>
        <w:ind w:left="0" w:hanging="3"/>
        <w:rPr>
          <w:szCs w:val="28"/>
          <w:shd w:val="clear" w:color="auto" w:fill="FFFFFF"/>
          <w:lang w:val="ru-RU"/>
        </w:rPr>
      </w:pPr>
      <w:r>
        <w:rPr>
          <w:noProof/>
          <w:szCs w:val="28"/>
          <w:shd w:val="clear" w:color="auto" w:fill="FFFFFF"/>
          <w:lang w:val="ru-RU"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22C" w:rsidRDefault="00AA722C">
      <w:pPr>
        <w:ind w:left="0" w:hanging="3"/>
        <w:rPr>
          <w:szCs w:val="28"/>
          <w:shd w:val="clear" w:color="auto" w:fill="FFFFFF"/>
          <w:lang w:val="ru-RU"/>
        </w:rPr>
      </w:pPr>
    </w:p>
    <w:p w:rsidR="00AA722C" w:rsidRDefault="00AA722C">
      <w:pPr>
        <w:ind w:left="0" w:hanging="3"/>
        <w:rPr>
          <w:szCs w:val="28"/>
          <w:shd w:val="clear" w:color="auto" w:fill="FFFFFF"/>
          <w:lang w:val="ru-RU"/>
        </w:rPr>
      </w:pPr>
      <w:r>
        <w:rPr>
          <w:noProof/>
          <w:szCs w:val="28"/>
          <w:shd w:val="clear" w:color="auto" w:fill="FFFFFF"/>
          <w:lang w:val="ru-RU" w:eastAsia="ru-RU"/>
        </w:rPr>
        <w:drawing>
          <wp:inline distT="0" distB="0" distL="0" distR="0" wp14:anchorId="1CA6C96C" wp14:editId="4589EEAE">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722C" w:rsidRDefault="00AA722C">
      <w:pPr>
        <w:ind w:left="0" w:hanging="3"/>
        <w:rPr>
          <w:szCs w:val="28"/>
          <w:shd w:val="clear" w:color="auto" w:fill="FFFFFF"/>
          <w:lang w:val="ru-RU"/>
        </w:rPr>
      </w:pPr>
      <w:r>
        <w:rPr>
          <w:noProof/>
          <w:szCs w:val="28"/>
          <w:shd w:val="clear" w:color="auto" w:fill="FFFFFF"/>
          <w:lang w:val="ru-RU" w:eastAsia="ru-RU"/>
        </w:rPr>
        <w:lastRenderedPageBreak/>
        <w:drawing>
          <wp:inline distT="0" distB="0" distL="0" distR="0" wp14:anchorId="62732B2F" wp14:editId="774C8915">
            <wp:extent cx="5866410" cy="4340431"/>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722C" w:rsidRDefault="00AA722C">
      <w:pPr>
        <w:ind w:left="0" w:hanging="3"/>
        <w:rPr>
          <w:szCs w:val="28"/>
          <w:shd w:val="clear" w:color="auto" w:fill="FFFFFF"/>
          <w:lang w:val="ru-RU"/>
        </w:rPr>
      </w:pPr>
    </w:p>
    <w:p w:rsidR="0094625C" w:rsidRDefault="0094625C"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Default="00403DB3" w:rsidP="0094625C">
      <w:pPr>
        <w:ind w:left="0" w:hanging="3"/>
        <w:rPr>
          <w:rFonts w:asciiTheme="minorHAnsi" w:hAnsiTheme="minorHAnsi"/>
          <w:lang w:val="ru-RU"/>
        </w:rPr>
      </w:pPr>
    </w:p>
    <w:p w:rsidR="00403DB3" w:rsidRPr="0031069D" w:rsidRDefault="00403DB3" w:rsidP="0094625C">
      <w:pPr>
        <w:ind w:left="0" w:hanging="3"/>
        <w:rPr>
          <w:rFonts w:asciiTheme="minorHAnsi" w:hAnsiTheme="minorHAnsi"/>
          <w:lang w:val="ru-RU"/>
        </w:rPr>
      </w:pPr>
    </w:p>
    <w:sectPr w:rsidR="00403DB3" w:rsidRPr="0031069D" w:rsidSect="007B0BEA">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1B" w:rsidRDefault="00CD3A1B">
      <w:pPr>
        <w:spacing w:after="0" w:line="240" w:lineRule="auto"/>
        <w:ind w:left="0" w:hanging="3"/>
      </w:pPr>
      <w:r>
        <w:separator/>
      </w:r>
    </w:p>
  </w:endnote>
  <w:endnote w:type="continuationSeparator" w:id="0">
    <w:p w:rsidR="00CD3A1B" w:rsidRDefault="00CD3A1B">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4" w:rsidRDefault="00CD3A1B">
    <w:pPr>
      <w:pStyle w:val="a5"/>
      <w:ind w:left="0" w:hanging="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90365"/>
      <w:docPartObj>
        <w:docPartGallery w:val="Page Numbers (Bottom of Page)"/>
        <w:docPartUnique/>
      </w:docPartObj>
    </w:sdtPr>
    <w:sdtEndPr>
      <w:rPr>
        <w:color w:val="000000" w:themeColor="text1"/>
      </w:rPr>
    </w:sdtEndPr>
    <w:sdtContent>
      <w:p w:rsidR="006A1232" w:rsidRDefault="006A1232">
        <w:pPr>
          <w:pStyle w:val="a5"/>
          <w:ind w:left="0" w:hanging="3"/>
          <w:jc w:val="center"/>
        </w:pPr>
        <w:r>
          <w:fldChar w:fldCharType="begin"/>
        </w:r>
        <w:r>
          <w:instrText>PAGE   \* MERGEFORMAT</w:instrText>
        </w:r>
        <w:r>
          <w:fldChar w:fldCharType="separate"/>
        </w:r>
        <w:r w:rsidR="001124E3" w:rsidRPr="001124E3">
          <w:rPr>
            <w:noProof/>
            <w:lang w:val="ru-RU"/>
          </w:rPr>
          <w:t>14</w:t>
        </w:r>
        <w:r>
          <w:fldChar w:fldCharType="end"/>
        </w:r>
      </w:p>
    </w:sdtContent>
  </w:sdt>
  <w:p w:rsidR="00670944" w:rsidRDefault="00CD3A1B">
    <w:pPr>
      <w:pStyle w:val="a5"/>
      <w:ind w:left="0" w:hanging="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4" w:rsidRDefault="00CD3A1B">
    <w:pPr>
      <w:pStyle w:val="a5"/>
      <w:ind w:left="0"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1B" w:rsidRDefault="00CD3A1B">
      <w:pPr>
        <w:spacing w:after="0" w:line="240" w:lineRule="auto"/>
        <w:ind w:left="0" w:hanging="3"/>
      </w:pPr>
      <w:r>
        <w:separator/>
      </w:r>
    </w:p>
  </w:footnote>
  <w:footnote w:type="continuationSeparator" w:id="0">
    <w:p w:rsidR="00CD3A1B" w:rsidRDefault="00CD3A1B">
      <w:pPr>
        <w:spacing w:after="0" w:line="240" w:lineRule="auto"/>
        <w:ind w:left="0" w:hanging="3"/>
      </w:pPr>
      <w:r>
        <w:continuationSeparator/>
      </w:r>
    </w:p>
  </w:footnote>
  <w:footnote w:id="1">
    <w:p w:rsidR="004F6738" w:rsidRPr="004F6738" w:rsidRDefault="004F6738">
      <w:pPr>
        <w:pStyle w:val="a8"/>
        <w:ind w:hanging="2"/>
        <w:rPr>
          <w:lang w:val="ru-RU"/>
        </w:rPr>
      </w:pPr>
      <w:r>
        <w:rPr>
          <w:rStyle w:val="aa"/>
        </w:rPr>
        <w:footnoteRef/>
      </w:r>
      <w:r w:rsidRPr="004F6738">
        <w:t>https://kartaslov.ru/книги/Александр_Борисович_Чаковский_Блокада_Книга_3/1</w:t>
      </w:r>
    </w:p>
  </w:footnote>
  <w:footnote w:id="2">
    <w:p w:rsidR="007205C3" w:rsidRPr="007205C3" w:rsidRDefault="007205C3">
      <w:pPr>
        <w:pStyle w:val="a8"/>
        <w:ind w:hanging="2"/>
        <w:rPr>
          <w:lang w:val="ru-RU"/>
        </w:rPr>
      </w:pPr>
      <w:r>
        <w:rPr>
          <w:rStyle w:val="aa"/>
        </w:rPr>
        <w:footnoteRef/>
      </w:r>
      <w:r w:rsidRPr="007205C3">
        <w:rPr>
          <w:lang w:val="ru-RU"/>
        </w:rPr>
        <w:t xml:space="preserve"> https://spbgau.ru/about/vospit_otdel/museum/70_let_snatiya_blokady_leningrada/node/2245</w:t>
      </w:r>
    </w:p>
  </w:footnote>
  <w:footnote w:id="3">
    <w:p w:rsidR="007777F2" w:rsidRPr="00465EB1" w:rsidRDefault="007777F2">
      <w:pPr>
        <w:pStyle w:val="a8"/>
        <w:ind w:hanging="2"/>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4" w:rsidRDefault="00CD3A1B">
    <w:pPr>
      <w:pStyle w:val="a3"/>
      <w:ind w:left="0"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EA" w:rsidRDefault="00CD3A1B">
    <w:pPr>
      <w:pStyle w:val="a3"/>
      <w:ind w:left="0" w:hanging="3"/>
    </w:pPr>
  </w:p>
  <w:p w:rsidR="007B0BEA" w:rsidRDefault="00CD3A1B">
    <w:pPr>
      <w:pStyle w:val="a3"/>
      <w:ind w:left="0" w:hanging="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44" w:rsidRDefault="00CD3A1B">
    <w:pPr>
      <w:pStyle w:val="a3"/>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0D6B"/>
    <w:rsid w:val="0001148C"/>
    <w:rsid w:val="0009070F"/>
    <w:rsid w:val="00091DD9"/>
    <w:rsid w:val="000A6188"/>
    <w:rsid w:val="000E23F7"/>
    <w:rsid w:val="001124E3"/>
    <w:rsid w:val="0013457D"/>
    <w:rsid w:val="001C039F"/>
    <w:rsid w:val="00223CD6"/>
    <w:rsid w:val="0025340E"/>
    <w:rsid w:val="00295C06"/>
    <w:rsid w:val="002B212D"/>
    <w:rsid w:val="002B22A4"/>
    <w:rsid w:val="002F1341"/>
    <w:rsid w:val="002F1550"/>
    <w:rsid w:val="002F2135"/>
    <w:rsid w:val="0031069D"/>
    <w:rsid w:val="00340F58"/>
    <w:rsid w:val="003421E2"/>
    <w:rsid w:val="00347774"/>
    <w:rsid w:val="0036348D"/>
    <w:rsid w:val="003724EC"/>
    <w:rsid w:val="00403DB3"/>
    <w:rsid w:val="00425CB3"/>
    <w:rsid w:val="00465EB1"/>
    <w:rsid w:val="004C59FC"/>
    <w:rsid w:val="004D65A8"/>
    <w:rsid w:val="004E1B11"/>
    <w:rsid w:val="004F6738"/>
    <w:rsid w:val="005157B2"/>
    <w:rsid w:val="00545919"/>
    <w:rsid w:val="00556E48"/>
    <w:rsid w:val="005728BD"/>
    <w:rsid w:val="005A4F63"/>
    <w:rsid w:val="005C78E1"/>
    <w:rsid w:val="00631596"/>
    <w:rsid w:val="00690B89"/>
    <w:rsid w:val="006A1232"/>
    <w:rsid w:val="007024D4"/>
    <w:rsid w:val="0071088F"/>
    <w:rsid w:val="007205C3"/>
    <w:rsid w:val="007250DE"/>
    <w:rsid w:val="007309DB"/>
    <w:rsid w:val="00743141"/>
    <w:rsid w:val="00750ABA"/>
    <w:rsid w:val="007777F2"/>
    <w:rsid w:val="007900C6"/>
    <w:rsid w:val="00790444"/>
    <w:rsid w:val="007D2E18"/>
    <w:rsid w:val="0085022E"/>
    <w:rsid w:val="00884587"/>
    <w:rsid w:val="008C4DCD"/>
    <w:rsid w:val="00927D6B"/>
    <w:rsid w:val="0094625C"/>
    <w:rsid w:val="0095278B"/>
    <w:rsid w:val="009B457C"/>
    <w:rsid w:val="00AA722C"/>
    <w:rsid w:val="00B25ABD"/>
    <w:rsid w:val="00B4657A"/>
    <w:rsid w:val="00B71B1B"/>
    <w:rsid w:val="00BF51D9"/>
    <w:rsid w:val="00C36980"/>
    <w:rsid w:val="00C656D0"/>
    <w:rsid w:val="00CD3A1B"/>
    <w:rsid w:val="00D00D6B"/>
    <w:rsid w:val="00D45D96"/>
    <w:rsid w:val="00DE6737"/>
    <w:rsid w:val="00DE7FC4"/>
    <w:rsid w:val="00E00DE8"/>
    <w:rsid w:val="00F074E9"/>
    <w:rsid w:val="00F62F55"/>
    <w:rsid w:val="00FF1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3F291"/>
  <w15:docId w15:val="{C66C2BA6-1FEE-4D65-B1CB-173FD4AB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58"/>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F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F58"/>
    <w:rPr>
      <w:rFonts w:ascii="Times New Roman" w:eastAsia="Calibri" w:hAnsi="Times New Roman" w:cs="Calibri"/>
      <w:color w:val="000000"/>
      <w:position w:val="-1"/>
      <w:sz w:val="28"/>
      <w:lang w:val="en-US"/>
    </w:rPr>
  </w:style>
  <w:style w:type="paragraph" w:styleId="a5">
    <w:name w:val="footer"/>
    <w:basedOn w:val="a"/>
    <w:link w:val="a6"/>
    <w:uiPriority w:val="99"/>
    <w:unhideWhenUsed/>
    <w:rsid w:val="00340F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F58"/>
    <w:rPr>
      <w:rFonts w:ascii="Times New Roman" w:eastAsia="Calibri" w:hAnsi="Times New Roman" w:cs="Calibri"/>
      <w:color w:val="000000"/>
      <w:position w:val="-1"/>
      <w:sz w:val="28"/>
      <w:lang w:val="en-US"/>
    </w:rPr>
  </w:style>
  <w:style w:type="paragraph" w:styleId="a7">
    <w:name w:val="Normal (Web)"/>
    <w:basedOn w:val="a"/>
    <w:uiPriority w:val="99"/>
    <w:semiHidden/>
    <w:unhideWhenUsed/>
    <w:rsid w:val="00D45D96"/>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8">
    <w:name w:val="footnote text"/>
    <w:basedOn w:val="a"/>
    <w:link w:val="a9"/>
    <w:uiPriority w:val="99"/>
    <w:semiHidden/>
    <w:unhideWhenUsed/>
    <w:rsid w:val="004F6738"/>
    <w:pPr>
      <w:spacing w:after="0" w:line="240" w:lineRule="auto"/>
    </w:pPr>
    <w:rPr>
      <w:sz w:val="20"/>
      <w:szCs w:val="20"/>
    </w:rPr>
  </w:style>
  <w:style w:type="character" w:customStyle="1" w:styleId="a9">
    <w:name w:val="Текст сноски Знак"/>
    <w:basedOn w:val="a0"/>
    <w:link w:val="a8"/>
    <w:uiPriority w:val="99"/>
    <w:semiHidden/>
    <w:rsid w:val="004F6738"/>
    <w:rPr>
      <w:rFonts w:ascii="Times New Roman" w:eastAsia="Calibri" w:hAnsi="Times New Roman" w:cs="Calibri"/>
      <w:color w:val="000000"/>
      <w:position w:val="-1"/>
      <w:sz w:val="20"/>
      <w:szCs w:val="20"/>
      <w:lang w:val="en-US"/>
    </w:rPr>
  </w:style>
  <w:style w:type="character" w:styleId="aa">
    <w:name w:val="footnote reference"/>
    <w:basedOn w:val="a0"/>
    <w:uiPriority w:val="99"/>
    <w:semiHidden/>
    <w:unhideWhenUsed/>
    <w:rsid w:val="004F6738"/>
    <w:rPr>
      <w:vertAlign w:val="superscript"/>
    </w:rPr>
  </w:style>
  <w:style w:type="table" w:styleId="ab">
    <w:name w:val="Table Grid"/>
    <w:basedOn w:val="a1"/>
    <w:uiPriority w:val="39"/>
    <w:rsid w:val="004F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77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7758">
      <w:bodyDiv w:val="1"/>
      <w:marLeft w:val="0"/>
      <w:marRight w:val="0"/>
      <w:marTop w:val="0"/>
      <w:marBottom w:val="0"/>
      <w:divBdr>
        <w:top w:val="none" w:sz="0" w:space="0" w:color="auto"/>
        <w:left w:val="none" w:sz="0" w:space="0" w:color="auto"/>
        <w:bottom w:val="none" w:sz="0" w:space="0" w:color="auto"/>
        <w:right w:val="none" w:sz="0" w:space="0" w:color="auto"/>
      </w:divBdr>
    </w:div>
    <w:div w:id="11652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gau.ru/about/vospit_otdel/museum/70_let_snatiya_blokady_leningrada"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kartaslov.ru/&#1082;&#1085;&#1080;&#1075;&#1080;/&#1040;&#1083;&#1077;&#1082;&#1089;&#1072;&#1085;&#1076;&#1088;_&#1041;&#1086;&#1088;&#1080;&#1089;&#1086;&#1074;&#1080;&#1095;_&#1063;&#1072;&#1082;&#1086;&#1074;&#1089;&#1082;&#1080;&#1081;_&#1041;&#1083;&#1086;&#1082;&#1072;&#1076;&#1072;_&#1050;&#1085;&#1080;&#1075;&#1072;_3/1"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Ты знаешь, что такое блокада Ленинграда?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Ты знаешь, что такое блокада Ленинграда?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6F-431C-BBF3-6047B12EB4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6F-431C-BBF3-6047B12EB4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67</c:v>
                </c:pt>
                <c:pt idx="1">
                  <c:v>2</c:v>
                </c:pt>
              </c:numCache>
            </c:numRef>
          </c:val>
          <c:extLst>
            <c:ext xmlns:c16="http://schemas.microsoft.com/office/drawing/2014/chart" uri="{C3380CC4-5D6E-409C-BE32-E72D297353CC}">
              <c16:uniqueId val="{00000000-E95C-41A0-944E-2D9C6C2486A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4692147856517935"/>
          <c:y val="0.84573365829271341"/>
          <c:w val="0.27374945319335081"/>
          <c:h val="0.130456817897762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Ты знаешь, в каком году произошло это событие?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Ты знаешь, в каком году произошло это событие?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3C-45EF-9866-B703F6760A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3C-45EF-9866-B703F6760A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36</c:v>
                </c:pt>
                <c:pt idx="1">
                  <c:v>33</c:v>
                </c:pt>
              </c:numCache>
            </c:numRef>
          </c:val>
          <c:extLst>
            <c:ext xmlns:c16="http://schemas.microsoft.com/office/drawing/2014/chart" uri="{C3380CC4-5D6E-409C-BE32-E72D297353CC}">
              <c16:uniqueId val="{00000004-583C-45EF-9866-B703F6760AF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4692147856517935"/>
          <c:y val="0.84573365829271341"/>
          <c:w val="0.27374945319335081"/>
          <c:h val="0.130456817897762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Откуда ты знаешь,</a:t>
            </a:r>
            <a:r>
              <a:rPr lang="ru-RU" b="1" baseline="0">
                <a:solidFill>
                  <a:sysClr val="windowText" lastClr="000000"/>
                </a:solidFill>
              </a:rPr>
              <a:t> о</a:t>
            </a:r>
            <a:r>
              <a:rPr lang="ru-RU" b="1">
                <a:solidFill>
                  <a:sysClr val="windowText" lastClr="000000"/>
                </a:solidFill>
              </a:rPr>
              <a:t> блокаде Ленинграда?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Откуда ты знаешь о блокаде Ленинграда?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55-480F-AC52-AEBE34B1AD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55-480F-AC52-AEBE34B1AD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BF-4621-A633-B3B18479CD1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BF-4621-A633-B3B18479CD1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BF-4621-A633-B3B18479CD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Я узнал об этом из экскурсий в музеи, которые мы совершали всем классом</c:v>
                </c:pt>
                <c:pt idx="1">
                  <c:v>Я читал об этом в книгах</c:v>
                </c:pt>
                <c:pt idx="2">
                  <c:v>Я смотрел телепередачи и фильмы о блокаде</c:v>
                </c:pt>
                <c:pt idx="3">
                  <c:v>Я узнал об этом из классных часов и бесед с классным руководителем</c:v>
                </c:pt>
                <c:pt idx="4">
                  <c:v>Мне рассказывали об этом родители, бабушки и дедушки</c:v>
                </c:pt>
              </c:strCache>
            </c:strRef>
          </c:cat>
          <c:val>
            <c:numRef>
              <c:f>Лист1!$B$2:$B$6</c:f>
              <c:numCache>
                <c:formatCode>General</c:formatCode>
                <c:ptCount val="5"/>
                <c:pt idx="0">
                  <c:v>21</c:v>
                </c:pt>
                <c:pt idx="1">
                  <c:v>4</c:v>
                </c:pt>
                <c:pt idx="2">
                  <c:v>20</c:v>
                </c:pt>
                <c:pt idx="3">
                  <c:v>37</c:v>
                </c:pt>
                <c:pt idx="4">
                  <c:v>19</c:v>
                </c:pt>
              </c:numCache>
            </c:numRef>
          </c:val>
          <c:extLst>
            <c:ext xmlns:c16="http://schemas.microsoft.com/office/drawing/2014/chart" uri="{C3380CC4-5D6E-409C-BE32-E72D297353CC}">
              <c16:uniqueId val="{00000004-3055-480F-AC52-AEBE34B1ADEA}"/>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ayout>
        <c:manualLayout>
          <c:xMode val="edge"/>
          <c:yMode val="edge"/>
          <c:x val="4.3680737824438619E-2"/>
          <c:y val="0.7028765154355705"/>
          <c:w val="0.9496753791192768"/>
          <c:h val="0.273313960754905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0810-31B9-4849-AD48-7F91FE4A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26</cp:revision>
  <dcterms:created xsi:type="dcterms:W3CDTF">2023-03-31T09:54:00Z</dcterms:created>
  <dcterms:modified xsi:type="dcterms:W3CDTF">2024-05-02T03:17:00Z</dcterms:modified>
</cp:coreProperties>
</file>