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C7" w:rsidRDefault="002E49C7" w:rsidP="002E4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№30 города Тюмени </w:t>
      </w:r>
    </w:p>
    <w:p w:rsidR="002E49C7" w:rsidRDefault="002E49C7" w:rsidP="002E4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Федора Ефимовича Федорова</w:t>
      </w:r>
    </w:p>
    <w:p w:rsidR="002E49C7" w:rsidRDefault="002E49C7" w:rsidP="002E49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E49C7" w:rsidRDefault="002E49C7" w:rsidP="002E49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49C7" w:rsidRDefault="002E49C7" w:rsidP="002E49C7">
      <w:pPr>
        <w:spacing w:after="0" w:line="240" w:lineRule="auto"/>
        <w:rPr>
          <w:rFonts w:ascii="Times New Roman" w:hAnsi="Times New Roman"/>
        </w:rPr>
      </w:pPr>
    </w:p>
    <w:p w:rsidR="002E49C7" w:rsidRDefault="002E49C7" w:rsidP="002E49C7">
      <w:pPr>
        <w:spacing w:after="0" w:line="240" w:lineRule="auto"/>
        <w:rPr>
          <w:rFonts w:ascii="Times New Roman" w:hAnsi="Times New Roman"/>
        </w:rPr>
      </w:pPr>
    </w:p>
    <w:p w:rsidR="002E49C7" w:rsidRDefault="002E49C7" w:rsidP="002E49C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49C7" w:rsidRDefault="002E49C7" w:rsidP="002E49C7">
      <w:pPr>
        <w:spacing w:after="0" w:line="240" w:lineRule="auto"/>
        <w:ind w:left="1077"/>
        <w:jc w:val="center"/>
        <w:rPr>
          <w:rFonts w:ascii="Times New Roman" w:hAnsi="Times New Roman"/>
          <w:sz w:val="32"/>
          <w:szCs w:val="32"/>
        </w:rPr>
      </w:pPr>
    </w:p>
    <w:p w:rsidR="002E49C7" w:rsidRDefault="002E49C7" w:rsidP="002E49C7">
      <w:pPr>
        <w:spacing w:after="0" w:line="240" w:lineRule="auto"/>
        <w:ind w:left="1077"/>
        <w:jc w:val="center"/>
        <w:rPr>
          <w:rFonts w:ascii="Times New Roman" w:hAnsi="Times New Roman"/>
          <w:sz w:val="32"/>
          <w:szCs w:val="32"/>
        </w:rPr>
      </w:pPr>
    </w:p>
    <w:p w:rsidR="002E49C7" w:rsidRDefault="002E49C7" w:rsidP="002E49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49C7" w:rsidRDefault="002E49C7" w:rsidP="002E49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49C7" w:rsidRDefault="002E49C7" w:rsidP="002E49C7">
      <w:pPr>
        <w:spacing w:after="0" w:line="240" w:lineRule="auto"/>
        <w:jc w:val="both"/>
        <w:rPr>
          <w:rFonts w:ascii="Times New Roman" w:hAnsi="Times New Roman"/>
          <w:sz w:val="48"/>
          <w:szCs w:val="48"/>
          <w:u w:val="single"/>
        </w:rPr>
      </w:pPr>
    </w:p>
    <w:p w:rsidR="002E49C7" w:rsidRPr="002E49C7" w:rsidRDefault="002E49C7" w:rsidP="002E49C7">
      <w:pPr>
        <w:spacing w:line="240" w:lineRule="auto"/>
        <w:jc w:val="center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ИССЛЕДОВАТЕЛЬСКИЙ ПРОЕКТ</w:t>
      </w:r>
    </w:p>
    <w:p w:rsidR="002E49C7" w:rsidRPr="00B92250" w:rsidRDefault="002E49C7" w:rsidP="002E49C7">
      <w:pPr>
        <w:spacing w:line="240" w:lineRule="auto"/>
        <w:jc w:val="center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>по теме: «Информационная безопасность</w:t>
      </w:r>
      <w:r w:rsidRPr="00B92250">
        <w:rPr>
          <w:rFonts w:ascii="Times New Roman" w:hAnsi="Times New Roman"/>
          <w:sz w:val="32"/>
          <w:szCs w:val="48"/>
        </w:rPr>
        <w:t>»</w:t>
      </w:r>
    </w:p>
    <w:p w:rsidR="002E49C7" w:rsidRDefault="002E49C7" w:rsidP="002E49C7">
      <w:pPr>
        <w:rPr>
          <w:b/>
          <w:sz w:val="36"/>
          <w:szCs w:val="36"/>
        </w:rPr>
      </w:pPr>
    </w:p>
    <w:p w:rsidR="002E49C7" w:rsidRDefault="002E49C7" w:rsidP="002E49C7">
      <w:pPr>
        <w:rPr>
          <w:b/>
          <w:sz w:val="28"/>
          <w:szCs w:val="28"/>
        </w:rPr>
      </w:pPr>
    </w:p>
    <w:p w:rsidR="002E49C7" w:rsidRDefault="002E49C7" w:rsidP="002E49C7">
      <w:pPr>
        <w:rPr>
          <w:b/>
          <w:sz w:val="28"/>
          <w:szCs w:val="28"/>
        </w:rPr>
      </w:pPr>
    </w:p>
    <w:p w:rsidR="002E49C7" w:rsidRDefault="002E49C7" w:rsidP="002E49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4BD">
        <w:rPr>
          <w:rFonts w:ascii="Times New Roman" w:hAnsi="Times New Roman"/>
          <w:sz w:val="28"/>
          <w:szCs w:val="28"/>
        </w:rPr>
        <w:t>Выполнил: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Pr="00F94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F944BD">
        <w:rPr>
          <w:rFonts w:ascii="Times New Roman" w:hAnsi="Times New Roman"/>
          <w:sz w:val="28"/>
          <w:szCs w:val="28"/>
        </w:rPr>
        <w:t xml:space="preserve"> «В» класса</w:t>
      </w:r>
      <w:r>
        <w:rPr>
          <w:rFonts w:ascii="Times New Roman" w:hAnsi="Times New Roman"/>
          <w:sz w:val="28"/>
          <w:szCs w:val="28"/>
        </w:rPr>
        <w:t>,</w:t>
      </w:r>
    </w:p>
    <w:p w:rsidR="002E49C7" w:rsidRPr="00F944BD" w:rsidRDefault="002E49C7" w:rsidP="002E49C7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Седельников Федор Александрович</w:t>
      </w:r>
    </w:p>
    <w:p w:rsidR="002E49C7" w:rsidRDefault="002E49C7" w:rsidP="002E49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  <w:r w:rsidRPr="00D24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математики, </w:t>
      </w:r>
    </w:p>
    <w:p w:rsidR="002E49C7" w:rsidRDefault="002E49C7" w:rsidP="002E49C7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Швецов Виталий Борисович</w:t>
      </w:r>
    </w:p>
    <w:p w:rsidR="002E49C7" w:rsidRDefault="002E49C7" w:rsidP="002E49C7">
      <w:pPr>
        <w:ind w:right="448"/>
        <w:rPr>
          <w:rFonts w:ascii="Times New Roman" w:hAnsi="Times New Roman"/>
          <w:sz w:val="24"/>
          <w:szCs w:val="24"/>
        </w:rPr>
      </w:pPr>
    </w:p>
    <w:p w:rsidR="002E49C7" w:rsidRDefault="002E49C7" w:rsidP="002E49C7">
      <w:pPr>
        <w:ind w:right="448"/>
        <w:jc w:val="center"/>
        <w:rPr>
          <w:rFonts w:ascii="Times New Roman" w:hAnsi="Times New Roman"/>
          <w:sz w:val="24"/>
          <w:szCs w:val="24"/>
        </w:rPr>
      </w:pPr>
    </w:p>
    <w:p w:rsidR="002E49C7" w:rsidRDefault="002E49C7" w:rsidP="002E49C7">
      <w:pPr>
        <w:ind w:right="448"/>
        <w:jc w:val="center"/>
        <w:rPr>
          <w:rFonts w:ascii="Times New Roman" w:hAnsi="Times New Roman"/>
          <w:sz w:val="24"/>
          <w:szCs w:val="24"/>
        </w:rPr>
      </w:pPr>
    </w:p>
    <w:p w:rsidR="002E49C7" w:rsidRDefault="002E49C7" w:rsidP="002E49C7">
      <w:pPr>
        <w:ind w:right="448"/>
        <w:jc w:val="center"/>
        <w:rPr>
          <w:rFonts w:ascii="Times New Roman" w:hAnsi="Times New Roman"/>
          <w:sz w:val="24"/>
          <w:szCs w:val="24"/>
        </w:rPr>
      </w:pPr>
    </w:p>
    <w:p w:rsidR="002E49C7" w:rsidRDefault="002E49C7" w:rsidP="002E49C7">
      <w:pPr>
        <w:jc w:val="center"/>
        <w:rPr>
          <w:rFonts w:ascii="Times New Roman" w:hAnsi="Times New Roman"/>
          <w:sz w:val="28"/>
          <w:szCs w:val="28"/>
        </w:rPr>
      </w:pPr>
    </w:p>
    <w:p w:rsidR="002E49C7" w:rsidRDefault="002E49C7" w:rsidP="002E49C7">
      <w:pPr>
        <w:jc w:val="center"/>
        <w:rPr>
          <w:rFonts w:ascii="Times New Roman" w:hAnsi="Times New Roman"/>
          <w:sz w:val="28"/>
          <w:szCs w:val="28"/>
        </w:rPr>
      </w:pPr>
    </w:p>
    <w:p w:rsidR="002E49C7" w:rsidRDefault="002E49C7" w:rsidP="002E49C7">
      <w:pPr>
        <w:jc w:val="center"/>
        <w:rPr>
          <w:rFonts w:ascii="Times New Roman" w:hAnsi="Times New Roman"/>
          <w:sz w:val="28"/>
          <w:szCs w:val="28"/>
        </w:rPr>
      </w:pPr>
    </w:p>
    <w:p w:rsidR="002E49C7" w:rsidRDefault="002E49C7" w:rsidP="002E49C7">
      <w:pPr>
        <w:jc w:val="center"/>
        <w:rPr>
          <w:rFonts w:ascii="Times New Roman" w:hAnsi="Times New Roman"/>
          <w:sz w:val="28"/>
          <w:szCs w:val="28"/>
        </w:rPr>
      </w:pPr>
    </w:p>
    <w:p w:rsidR="002E49C7" w:rsidRDefault="002E49C7" w:rsidP="002E49C7">
      <w:pPr>
        <w:jc w:val="center"/>
        <w:rPr>
          <w:rFonts w:ascii="Times New Roman" w:hAnsi="Times New Roman"/>
          <w:sz w:val="28"/>
          <w:szCs w:val="28"/>
        </w:rPr>
      </w:pPr>
    </w:p>
    <w:p w:rsidR="002E49C7" w:rsidRDefault="002E49C7" w:rsidP="002E4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Тюмень – 2024</w:t>
      </w:r>
    </w:p>
    <w:p w:rsidR="00E93D2F" w:rsidRDefault="002E49C7" w:rsidP="002E49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E49C7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2E49C7" w:rsidTr="000E51F6">
        <w:tc>
          <w:tcPr>
            <w:tcW w:w="9180" w:type="dxa"/>
          </w:tcPr>
          <w:p w:rsidR="002E49C7" w:rsidRDefault="002E49C7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 w:type="page"/>
              <w:t>ВВЕДЕНИЕ</w:t>
            </w:r>
          </w:p>
        </w:tc>
        <w:tc>
          <w:tcPr>
            <w:tcW w:w="391" w:type="dxa"/>
          </w:tcPr>
          <w:p w:rsidR="002E49C7" w:rsidRDefault="00022D81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E49C7" w:rsidTr="000E51F6">
        <w:tc>
          <w:tcPr>
            <w:tcW w:w="9180" w:type="dxa"/>
          </w:tcPr>
          <w:p w:rsidR="002E49C7" w:rsidRDefault="002E49C7" w:rsidP="002E49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1. ТЕОРИТИЧЕСКИЕ АСПЕКТЫ ПОНЯТИЯ ИНФОРМАЦИОННАЯ БЕЗОПАСНОСТЬ</w:t>
            </w:r>
          </w:p>
        </w:tc>
        <w:tc>
          <w:tcPr>
            <w:tcW w:w="391" w:type="dxa"/>
          </w:tcPr>
          <w:p w:rsidR="002E49C7" w:rsidRDefault="00022D81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E49C7" w:rsidTr="000E51F6">
        <w:tc>
          <w:tcPr>
            <w:tcW w:w="9180" w:type="dxa"/>
          </w:tcPr>
          <w:p w:rsidR="002E49C7" w:rsidRDefault="002E49C7" w:rsidP="002E49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РАЗРАБОТКА МЕРОПРИЯТИЙ, НАПРАВЛЕННЫХ НА ОБЕСПЕЧЕНИЕ ИНФОРМАЦИОННОЙ БЕЗОПАСНОСТИ  МАОУ СОШ №30</w:t>
            </w:r>
          </w:p>
        </w:tc>
        <w:tc>
          <w:tcPr>
            <w:tcW w:w="391" w:type="dxa"/>
          </w:tcPr>
          <w:p w:rsidR="002E49C7" w:rsidRDefault="000E51F6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E49C7" w:rsidTr="000E51F6">
        <w:tc>
          <w:tcPr>
            <w:tcW w:w="9180" w:type="dxa"/>
          </w:tcPr>
          <w:p w:rsidR="002E49C7" w:rsidRDefault="002E49C7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391" w:type="dxa"/>
          </w:tcPr>
          <w:p w:rsidR="002E49C7" w:rsidRDefault="000E51F6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E49C7" w:rsidTr="000E51F6">
        <w:tc>
          <w:tcPr>
            <w:tcW w:w="9180" w:type="dxa"/>
          </w:tcPr>
          <w:p w:rsidR="002E49C7" w:rsidRDefault="002E49C7" w:rsidP="002E49C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ИСПОЛЬЗОВАННЫХ ИСТОЧНИКОВ И ЛИТЕРАТУРЫ</w:t>
            </w:r>
          </w:p>
        </w:tc>
        <w:tc>
          <w:tcPr>
            <w:tcW w:w="391" w:type="dxa"/>
          </w:tcPr>
          <w:p w:rsidR="002E49C7" w:rsidRDefault="000E51F6" w:rsidP="002E49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5C3B4A" w:rsidRDefault="005C3B4A">
      <w:pPr>
        <w:rPr>
          <w:rFonts w:ascii="Times New Roman" w:hAnsi="Times New Roman" w:cs="Times New Roman"/>
          <w:sz w:val="28"/>
        </w:rPr>
      </w:pPr>
    </w:p>
    <w:p w:rsidR="005C3B4A" w:rsidRDefault="005C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B74FC" w:rsidRDefault="00022D81" w:rsidP="00022D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022D81" w:rsidRP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sz w:val="28"/>
        </w:rPr>
        <w:t xml:space="preserve">На сегодняшний день  </w:t>
      </w:r>
      <w:r w:rsidRPr="00022D81">
        <w:rPr>
          <w:rFonts w:ascii="Times New Roman" w:hAnsi="Times New Roman" w:cs="Times New Roman"/>
          <w:bCs/>
          <w:sz w:val="28"/>
        </w:rPr>
        <w:t xml:space="preserve">92% </w:t>
      </w:r>
      <w:r w:rsidRPr="00022D81">
        <w:rPr>
          <w:rFonts w:ascii="Times New Roman" w:hAnsi="Times New Roman" w:cs="Times New Roman"/>
          <w:sz w:val="28"/>
        </w:rPr>
        <w:t xml:space="preserve">компаний, по данным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022D81">
        <w:rPr>
          <w:rFonts w:ascii="Times New Roman" w:hAnsi="Times New Roman" w:cs="Times New Roman"/>
          <w:sz w:val="28"/>
        </w:rPr>
        <w:t>Gartner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22D81">
        <w:rPr>
          <w:rFonts w:ascii="Times New Roman" w:hAnsi="Times New Roman" w:cs="Times New Roman"/>
          <w:sz w:val="28"/>
        </w:rPr>
        <w:t xml:space="preserve">, </w:t>
      </w:r>
      <w:r w:rsidRPr="00022D81">
        <w:rPr>
          <w:rFonts w:ascii="Times New Roman" w:hAnsi="Times New Roman" w:cs="Times New Roman"/>
          <w:bCs/>
          <w:sz w:val="28"/>
        </w:rPr>
        <w:t>не в состоянии обнаружить взломы на ранних стадиях</w:t>
      </w:r>
      <w:r w:rsidRPr="00022D81">
        <w:rPr>
          <w:rFonts w:ascii="Times New Roman" w:hAnsi="Times New Roman" w:cs="Times New Roman"/>
          <w:sz w:val="28"/>
        </w:rPr>
        <w:t xml:space="preserve">, а именно </w:t>
      </w:r>
      <w:proofErr w:type="spellStart"/>
      <w:r w:rsidRPr="00022D81">
        <w:rPr>
          <w:rFonts w:ascii="Times New Roman" w:hAnsi="Times New Roman" w:cs="Times New Roman"/>
          <w:sz w:val="28"/>
        </w:rPr>
        <w:t>таргетированные</w:t>
      </w:r>
      <w:proofErr w:type="spellEnd"/>
      <w:r w:rsidRPr="00022D81">
        <w:rPr>
          <w:rFonts w:ascii="Times New Roman" w:hAnsi="Times New Roman" w:cs="Times New Roman"/>
          <w:sz w:val="28"/>
        </w:rPr>
        <w:t xml:space="preserve"> атаки, которые отличаются высокой скрытностью. </w:t>
      </w:r>
      <w:r w:rsidR="006B5704">
        <w:rPr>
          <w:rFonts w:ascii="Times New Roman" w:hAnsi="Times New Roman" w:cs="Times New Roman"/>
          <w:sz w:val="28"/>
        </w:rPr>
        <w:t>[</w:t>
      </w:r>
      <w:r w:rsidR="002D032C">
        <w:rPr>
          <w:rFonts w:ascii="Times New Roman" w:hAnsi="Times New Roman" w:cs="Times New Roman"/>
          <w:sz w:val="28"/>
        </w:rPr>
        <w:t>3</w:t>
      </w:r>
      <w:r w:rsidR="006B5704">
        <w:rPr>
          <w:rFonts w:ascii="Times New Roman" w:hAnsi="Times New Roman" w:cs="Times New Roman"/>
          <w:sz w:val="28"/>
        </w:rPr>
        <w:t>]</w:t>
      </w:r>
    </w:p>
    <w:p w:rsidR="00022D81" w:rsidRP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bCs/>
          <w:sz w:val="28"/>
        </w:rPr>
        <w:t xml:space="preserve">Источниками </w:t>
      </w:r>
      <w:r w:rsidRPr="00022D81">
        <w:rPr>
          <w:rFonts w:ascii="Times New Roman" w:hAnsi="Times New Roman" w:cs="Times New Roman"/>
          <w:sz w:val="28"/>
        </w:rPr>
        <w:t xml:space="preserve">угрозы являются как </w:t>
      </w:r>
      <w:r w:rsidRPr="00022D81">
        <w:rPr>
          <w:rFonts w:ascii="Times New Roman" w:hAnsi="Times New Roman" w:cs="Times New Roman"/>
          <w:bCs/>
          <w:sz w:val="28"/>
        </w:rPr>
        <w:t>внешние злоумышленники</w:t>
      </w:r>
      <w:r w:rsidRPr="00022D81">
        <w:rPr>
          <w:rFonts w:ascii="Times New Roman" w:hAnsi="Times New Roman" w:cs="Times New Roman"/>
          <w:sz w:val="28"/>
        </w:rPr>
        <w:t xml:space="preserve">, так и </w:t>
      </w:r>
      <w:r w:rsidRPr="00022D81">
        <w:rPr>
          <w:rFonts w:ascii="Times New Roman" w:hAnsi="Times New Roman" w:cs="Times New Roman"/>
          <w:bCs/>
          <w:sz w:val="28"/>
        </w:rPr>
        <w:t>внутренние</w:t>
      </w:r>
      <w:r w:rsidRPr="00022D81">
        <w:rPr>
          <w:rFonts w:ascii="Times New Roman" w:hAnsi="Times New Roman" w:cs="Times New Roman"/>
          <w:sz w:val="28"/>
        </w:rPr>
        <w:t xml:space="preserve">, а сама атака может быть направлена на любую информационную систему компании. </w:t>
      </w:r>
    </w:p>
    <w:p w:rsid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sz w:val="28"/>
        </w:rPr>
        <w:t>Поэтому тема выбранного проекта актуальна и практически значима.</w:t>
      </w:r>
    </w:p>
    <w:p w:rsidR="00022D81" w:rsidRP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bCs/>
          <w:sz w:val="28"/>
        </w:rPr>
        <w:t>Целью исследовательского проекта</w:t>
      </w:r>
      <w:r w:rsidRPr="00022D81">
        <w:rPr>
          <w:rFonts w:ascii="Times New Roman" w:hAnsi="Times New Roman" w:cs="Times New Roman"/>
          <w:b/>
          <w:bCs/>
          <w:sz w:val="28"/>
        </w:rPr>
        <w:t xml:space="preserve"> </w:t>
      </w:r>
      <w:r w:rsidRPr="00022D81">
        <w:rPr>
          <w:rFonts w:ascii="Times New Roman" w:hAnsi="Times New Roman" w:cs="Times New Roman"/>
          <w:sz w:val="28"/>
        </w:rPr>
        <w:t>является выявление проблем и разработка мероприятий по информационной безопасности МАОУ СОШ №30.</w:t>
      </w:r>
    </w:p>
    <w:p w:rsidR="00022D81" w:rsidRP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sz w:val="28"/>
        </w:rPr>
        <w:t xml:space="preserve">Для реализации поставленной цели необходимо решить следующие </w:t>
      </w:r>
      <w:r w:rsidRPr="00022D81">
        <w:rPr>
          <w:rFonts w:ascii="Times New Roman" w:hAnsi="Times New Roman" w:cs="Times New Roman"/>
          <w:bCs/>
          <w:sz w:val="28"/>
        </w:rPr>
        <w:t>задачи:</w:t>
      </w:r>
    </w:p>
    <w:p w:rsidR="005E2A4A" w:rsidRPr="00022D81" w:rsidRDefault="001F164B" w:rsidP="00022D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sz w:val="28"/>
        </w:rPr>
        <w:t>Дать понятие информационной безопасности.</w:t>
      </w:r>
    </w:p>
    <w:p w:rsidR="005E2A4A" w:rsidRPr="00022D81" w:rsidRDefault="001F164B" w:rsidP="00022D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sz w:val="28"/>
        </w:rPr>
        <w:t>Выявить узкие места в информационной безопасности МАОУ СОШ №30.</w:t>
      </w:r>
    </w:p>
    <w:p w:rsidR="005E2A4A" w:rsidRDefault="001F164B" w:rsidP="00022D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2D81">
        <w:rPr>
          <w:rFonts w:ascii="Times New Roman" w:hAnsi="Times New Roman" w:cs="Times New Roman"/>
          <w:sz w:val="28"/>
        </w:rPr>
        <w:t>Разработать мероприятия по защите информационных данных и рассчитать их эффективность.</w:t>
      </w:r>
    </w:p>
    <w:p w:rsid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Объектом исследовательского проекта является МАОУ СОШ №30, предметом – информационная безопасность образовательной организации.</w:t>
      </w:r>
    </w:p>
    <w:p w:rsidR="005C3B4A" w:rsidRDefault="005C3B4A" w:rsidP="005C3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исследования: в рамках работы было рассмотрено предположение, что реализация мероприятия по информационной безопасности МАОУ СОШ №30, будет способствовать </w:t>
      </w:r>
      <w:r w:rsidRPr="000E51F6">
        <w:rPr>
          <w:rFonts w:ascii="Times New Roman" w:hAnsi="Times New Roman" w:cs="Times New Roman"/>
          <w:sz w:val="28"/>
        </w:rPr>
        <w:t>защите информации от неавторизованного доступа, разрушения, модификации, раскрытия и задержек в доступе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81" w:rsidRP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81">
        <w:rPr>
          <w:rFonts w:ascii="Times New Roman" w:hAnsi="Times New Roman" w:cs="Times New Roman"/>
          <w:bCs/>
          <w:sz w:val="28"/>
        </w:rPr>
        <w:t>В со</w:t>
      </w:r>
      <w:r>
        <w:rPr>
          <w:rFonts w:ascii="Times New Roman" w:hAnsi="Times New Roman" w:cs="Times New Roman"/>
          <w:bCs/>
          <w:sz w:val="28"/>
        </w:rPr>
        <w:t>о</w:t>
      </w:r>
      <w:r w:rsidRPr="00022D81">
        <w:rPr>
          <w:rFonts w:ascii="Times New Roman" w:hAnsi="Times New Roman" w:cs="Times New Roman"/>
          <w:bCs/>
          <w:sz w:val="28"/>
        </w:rPr>
        <w:t xml:space="preserve">тветствии с поставленными целями, структурно </w:t>
      </w:r>
      <w:r>
        <w:rPr>
          <w:rFonts w:ascii="Times New Roman" w:hAnsi="Times New Roman" w:cs="Times New Roman"/>
          <w:bCs/>
          <w:sz w:val="28"/>
        </w:rPr>
        <w:t>исследовательский проект</w:t>
      </w:r>
      <w:r w:rsidRPr="00022D81">
        <w:rPr>
          <w:rFonts w:ascii="Times New Roman" w:hAnsi="Times New Roman" w:cs="Times New Roman"/>
          <w:bCs/>
          <w:sz w:val="28"/>
        </w:rPr>
        <w:t xml:space="preserve"> состоит из введения, 2 глав заключения и списка использованных источников и литературы.</w:t>
      </w:r>
    </w:p>
    <w:p w:rsidR="00022D81" w:rsidRPr="00022D81" w:rsidRDefault="00022D81" w:rsidP="0002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2D81" w:rsidRDefault="00022D81" w:rsidP="005924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ГЛАВА 1. ТЕОРИТИЧЕСКИЕ АСПЕКТЫ ПОНЯТИЯ ИНФОРМАЦИОННАЯ БЕЗОПАСНОСТЬ</w:t>
      </w:r>
    </w:p>
    <w:p w:rsidR="00022D81" w:rsidRDefault="00022D81" w:rsidP="00022D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B5704" w:rsidRPr="006B5704" w:rsidRDefault="006B5704" w:rsidP="006B5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bCs/>
          <w:sz w:val="28"/>
        </w:rPr>
        <w:t>Информационная безопасность</w:t>
      </w:r>
      <w:r w:rsidRPr="006B5704">
        <w:rPr>
          <w:rFonts w:ascii="Times New Roman" w:hAnsi="Times New Roman" w:cs="Times New Roman"/>
          <w:b/>
          <w:bCs/>
          <w:sz w:val="28"/>
        </w:rPr>
        <w:t xml:space="preserve"> </w:t>
      </w:r>
      <w:r w:rsidRPr="006B5704">
        <w:rPr>
          <w:rFonts w:ascii="Times New Roman" w:hAnsi="Times New Roman" w:cs="Times New Roman"/>
          <w:sz w:val="28"/>
        </w:rPr>
        <w:t>– это совокупность методов, программно-технических и технологических средств, обеспечивающих сбор, накопление, обработку, хранение, представление и распространение информации.</w:t>
      </w:r>
      <w:r>
        <w:rPr>
          <w:rFonts w:ascii="Times New Roman" w:hAnsi="Times New Roman" w:cs="Times New Roman"/>
          <w:sz w:val="28"/>
        </w:rPr>
        <w:t>[</w:t>
      </w:r>
      <w:r w:rsidR="000E51F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]</w:t>
      </w:r>
    </w:p>
    <w:p w:rsidR="000E51F6" w:rsidRPr="000E51F6" w:rsidRDefault="000E51F6" w:rsidP="000E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F6">
        <w:rPr>
          <w:rFonts w:ascii="Times New Roman" w:hAnsi="Times New Roman" w:cs="Times New Roman"/>
          <w:sz w:val="28"/>
        </w:rPr>
        <w:t>Информационной безопасностью называют меры по защите информации от неавторизованного доступа, разрушения, модификации, раскрытия и задержек в доступе. Информационная безопасность включает в себя меры по защите процессов создания данных, их ввода, обработки и вывода.</w:t>
      </w:r>
    </w:p>
    <w:p w:rsidR="000E51F6" w:rsidRPr="000E51F6" w:rsidRDefault="000E51F6" w:rsidP="000E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F6">
        <w:rPr>
          <w:rFonts w:ascii="Times New Roman" w:hAnsi="Times New Roman" w:cs="Times New Roman"/>
          <w:sz w:val="28"/>
        </w:rPr>
        <w:t xml:space="preserve">Безопасность информации - состояние защищенности данных, при которых обеспечены их доступность, конфиденциальность и целостность. </w:t>
      </w:r>
      <w:r>
        <w:rPr>
          <w:rFonts w:ascii="Times New Roman" w:hAnsi="Times New Roman" w:cs="Times New Roman"/>
          <w:sz w:val="28"/>
        </w:rPr>
        <w:t>[1]</w:t>
      </w:r>
    </w:p>
    <w:p w:rsidR="000E51F6" w:rsidRPr="000E51F6" w:rsidRDefault="000E51F6" w:rsidP="000E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F6">
        <w:rPr>
          <w:rFonts w:ascii="Times New Roman" w:hAnsi="Times New Roman" w:cs="Times New Roman"/>
          <w:sz w:val="28"/>
        </w:rPr>
        <w:t>Поэтому система безопасности должна в первую очередь гарантировать доступность и целостность информации, а затем уже (если необходимо) ее конфиденциальность.</w:t>
      </w:r>
    </w:p>
    <w:p w:rsidR="000E51F6" w:rsidRPr="000E51F6" w:rsidRDefault="000E51F6" w:rsidP="000E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F6">
        <w:rPr>
          <w:rFonts w:ascii="Times New Roman" w:hAnsi="Times New Roman" w:cs="Times New Roman"/>
          <w:sz w:val="28"/>
        </w:rPr>
        <w:t xml:space="preserve">Принцип современной защиты информации можно выразить так - поиск оптимального соотношения между доступностью и безопасностью. </w:t>
      </w:r>
      <w:r>
        <w:rPr>
          <w:rFonts w:ascii="Times New Roman" w:hAnsi="Times New Roman" w:cs="Times New Roman"/>
          <w:sz w:val="28"/>
        </w:rPr>
        <w:t>[1]</w:t>
      </w:r>
    </w:p>
    <w:p w:rsidR="000E51F6" w:rsidRDefault="002D032C" w:rsidP="000E51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0E51F6" w:rsidRPr="006B5704">
        <w:rPr>
          <w:rFonts w:ascii="Times New Roman" w:hAnsi="Times New Roman" w:cs="Times New Roman"/>
          <w:sz w:val="28"/>
        </w:rPr>
        <w:t xml:space="preserve">а мой взгляд, </w:t>
      </w:r>
      <w:r w:rsidR="000E51F6" w:rsidRPr="006B5704">
        <w:rPr>
          <w:rFonts w:ascii="Times New Roman" w:hAnsi="Times New Roman" w:cs="Times New Roman"/>
          <w:bCs/>
          <w:sz w:val="28"/>
        </w:rPr>
        <w:t>информационная безопасность это не только коммуникация с внешней средой, а зашита своих данных от посягательств со стороны внутренней среды.</w:t>
      </w:r>
    </w:p>
    <w:p w:rsidR="00022D81" w:rsidRPr="006B5704" w:rsidRDefault="006B5704" w:rsidP="006B570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sz w:val="28"/>
        </w:rPr>
        <w:t xml:space="preserve"> </w:t>
      </w:r>
      <w:r w:rsidR="00022D81" w:rsidRPr="006B5704">
        <w:rPr>
          <w:rFonts w:ascii="Times New Roman" w:hAnsi="Times New Roman" w:cs="Times New Roman"/>
          <w:sz w:val="28"/>
        </w:rPr>
        <w:br w:type="page"/>
      </w:r>
    </w:p>
    <w:p w:rsidR="002E49C7" w:rsidRDefault="002E49C7" w:rsidP="002E49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РАЗРАБОТКА МЕРОПРИЯТИЙ, НАПРАВЛЕННЫХ НА ОБЕСПЕЧЕНИЕ ИНФОРМАЦИОННОЙ БЕЗОПАСНОСТИ  МАОУ СОШ №30</w:t>
      </w:r>
    </w:p>
    <w:p w:rsidR="002E49C7" w:rsidRDefault="002E49C7" w:rsidP="002E49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B5704" w:rsidRPr="006B5704" w:rsidRDefault="006B5704" w:rsidP="006B5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bCs/>
          <w:sz w:val="28"/>
        </w:rPr>
        <w:t>Проблемы информационной безопасности в МАОУ СОШ №30:</w:t>
      </w:r>
    </w:p>
    <w:p w:rsidR="005E2A4A" w:rsidRPr="006B5704" w:rsidRDefault="001F164B" w:rsidP="006B57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6B5704">
        <w:rPr>
          <w:rFonts w:ascii="Times New Roman" w:hAnsi="Times New Roman" w:cs="Times New Roman"/>
          <w:sz w:val="28"/>
          <w:lang w:val="en-US"/>
        </w:rPr>
        <w:t>wi</w:t>
      </w:r>
      <w:proofErr w:type="spellEnd"/>
      <w:r w:rsidRPr="006B5704">
        <w:rPr>
          <w:rFonts w:ascii="Times New Roman" w:hAnsi="Times New Roman" w:cs="Times New Roman"/>
          <w:sz w:val="28"/>
        </w:rPr>
        <w:t>-</w:t>
      </w:r>
      <w:r w:rsidRPr="006B5704">
        <w:rPr>
          <w:rFonts w:ascii="Times New Roman" w:hAnsi="Times New Roman" w:cs="Times New Roman"/>
          <w:sz w:val="28"/>
          <w:lang w:val="en-US"/>
        </w:rPr>
        <w:t>fi</w:t>
      </w:r>
      <w:r w:rsidRPr="006B5704">
        <w:rPr>
          <w:rFonts w:ascii="Times New Roman" w:hAnsi="Times New Roman" w:cs="Times New Roman"/>
          <w:sz w:val="28"/>
        </w:rPr>
        <w:t xml:space="preserve">  школы для игр на переменах с сайтов  носящих потенциальные угрозы.</w:t>
      </w:r>
    </w:p>
    <w:p w:rsidR="005E2A4A" w:rsidRPr="006B5704" w:rsidRDefault="001F164B" w:rsidP="006B57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sz w:val="28"/>
        </w:rPr>
        <w:t xml:space="preserve">Не защищенность сети </w:t>
      </w:r>
      <w:proofErr w:type="spellStart"/>
      <w:r w:rsidRPr="006B5704">
        <w:rPr>
          <w:rFonts w:ascii="Times New Roman" w:hAnsi="Times New Roman" w:cs="Times New Roman"/>
          <w:sz w:val="28"/>
          <w:lang w:val="en-US"/>
        </w:rPr>
        <w:t>wi</w:t>
      </w:r>
      <w:proofErr w:type="spellEnd"/>
      <w:r w:rsidRPr="006B5704">
        <w:rPr>
          <w:rFonts w:ascii="Times New Roman" w:hAnsi="Times New Roman" w:cs="Times New Roman"/>
          <w:sz w:val="28"/>
        </w:rPr>
        <w:t>-</w:t>
      </w:r>
      <w:r w:rsidRPr="006B5704">
        <w:rPr>
          <w:rFonts w:ascii="Times New Roman" w:hAnsi="Times New Roman" w:cs="Times New Roman"/>
          <w:sz w:val="28"/>
          <w:lang w:val="en-US"/>
        </w:rPr>
        <w:t>fi</w:t>
      </w:r>
      <w:r w:rsidRPr="006B5704">
        <w:rPr>
          <w:rFonts w:ascii="Times New Roman" w:hAnsi="Times New Roman" w:cs="Times New Roman"/>
          <w:sz w:val="28"/>
        </w:rPr>
        <w:t xml:space="preserve">  школы.</w:t>
      </w:r>
    </w:p>
    <w:p w:rsidR="005E2A4A" w:rsidRPr="006B5704" w:rsidRDefault="001F164B" w:rsidP="006B57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sz w:val="28"/>
        </w:rPr>
        <w:t xml:space="preserve">Редко обновляются пароли от сети </w:t>
      </w:r>
      <w:proofErr w:type="spellStart"/>
      <w:r w:rsidRPr="006B5704">
        <w:rPr>
          <w:rFonts w:ascii="Times New Roman" w:hAnsi="Times New Roman" w:cs="Times New Roman"/>
          <w:sz w:val="28"/>
          <w:lang w:val="en-US"/>
        </w:rPr>
        <w:t>wi</w:t>
      </w:r>
      <w:proofErr w:type="spellEnd"/>
      <w:r w:rsidRPr="006B5704">
        <w:rPr>
          <w:rFonts w:ascii="Times New Roman" w:hAnsi="Times New Roman" w:cs="Times New Roman"/>
          <w:sz w:val="28"/>
        </w:rPr>
        <w:t>-</w:t>
      </w:r>
      <w:r w:rsidRPr="006B5704">
        <w:rPr>
          <w:rFonts w:ascii="Times New Roman" w:hAnsi="Times New Roman" w:cs="Times New Roman"/>
          <w:sz w:val="28"/>
          <w:lang w:val="en-US"/>
        </w:rPr>
        <w:t>fi</w:t>
      </w:r>
      <w:r w:rsidRPr="006B5704">
        <w:rPr>
          <w:rFonts w:ascii="Times New Roman" w:hAnsi="Times New Roman" w:cs="Times New Roman"/>
          <w:sz w:val="28"/>
        </w:rPr>
        <w:t>.</w:t>
      </w:r>
    </w:p>
    <w:p w:rsidR="005E2A4A" w:rsidRDefault="001F164B" w:rsidP="006B57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5704">
        <w:rPr>
          <w:rFonts w:ascii="Times New Roman" w:hAnsi="Times New Roman" w:cs="Times New Roman"/>
          <w:sz w:val="28"/>
        </w:rPr>
        <w:t>Угроза информационной безопасности не извне, а изнутри образовательной организации.</w:t>
      </w:r>
    </w:p>
    <w:p w:rsidR="00484070" w:rsidRPr="00484070" w:rsidRDefault="00484070" w:rsidP="004840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Мероприятия по защите информационных данных представлены на рисунке 2.1.</w:t>
      </w:r>
    </w:p>
    <w:p w:rsidR="00484070" w:rsidRDefault="00484070" w:rsidP="00484070">
      <w:pPr>
        <w:spacing w:after="0" w:line="360" w:lineRule="auto"/>
        <w:ind w:left="709"/>
        <w:jc w:val="both"/>
        <w:rPr>
          <w:noProof/>
          <w:lang w:eastAsia="ru-RU"/>
        </w:rPr>
      </w:pPr>
    </w:p>
    <w:p w:rsidR="00484070" w:rsidRDefault="00484070" w:rsidP="004840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84222CE" wp14:editId="72E9D73A">
            <wp:extent cx="5314950" cy="3510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731" t="24502" r="15378" b="13389"/>
                    <a:stretch/>
                  </pic:blipFill>
                  <pic:spPr bwMode="auto">
                    <a:xfrm>
                      <a:off x="0" y="0"/>
                      <a:ext cx="5312111" cy="3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070" w:rsidRPr="006B5704" w:rsidRDefault="00484070" w:rsidP="0048407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2.1. - Мероприятия по защите информационных данных МАОУ СОШ №30</w:t>
      </w:r>
    </w:p>
    <w:p w:rsidR="002E49C7" w:rsidRDefault="002E49C7" w:rsidP="002E49C7">
      <w:pPr>
        <w:rPr>
          <w:rFonts w:ascii="Times New Roman" w:hAnsi="Times New Roman" w:cs="Times New Roman"/>
          <w:sz w:val="28"/>
        </w:rPr>
      </w:pPr>
    </w:p>
    <w:p w:rsidR="00484070" w:rsidRDefault="00484070" w:rsidP="00484070">
      <w:pPr>
        <w:tabs>
          <w:tab w:val="left" w:pos="32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рисунку 2.1, мероприятия по защите информационных данных МАОУ СОШ №30 включают: </w:t>
      </w:r>
    </w:p>
    <w:p w:rsidR="00484070" w:rsidRPr="00484070" w:rsidRDefault="00484070" w:rsidP="004840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1. </w:t>
      </w:r>
      <w:r w:rsidRPr="00484070">
        <w:rPr>
          <w:rFonts w:ascii="Times New Roman" w:hAnsi="Times New Roman" w:cs="Times New Roman"/>
          <w:bCs/>
          <w:sz w:val="28"/>
        </w:rPr>
        <w:t xml:space="preserve">Мероприятия по защите 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wi-fi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 xml:space="preserve"> соединения: еженедельная смена паролей, обновление прошивки роутера, установка фильтра на 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МААс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 xml:space="preserve"> адреса, изменение имени используемой сети и настройку гостевой сети для компьютерного класса.</w:t>
      </w:r>
    </w:p>
    <w:p w:rsidR="00484070" w:rsidRPr="00484070" w:rsidRDefault="00484070" w:rsidP="004840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484070">
        <w:rPr>
          <w:rFonts w:ascii="Times New Roman" w:hAnsi="Times New Roman" w:cs="Times New Roman"/>
          <w:bCs/>
          <w:sz w:val="28"/>
        </w:rPr>
        <w:t>Внедрение программы «Цифровой купол».</w:t>
      </w:r>
    </w:p>
    <w:p w:rsidR="00484070" w:rsidRDefault="00484070" w:rsidP="00484070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Возможности программы «Цифровой купол»: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 xml:space="preserve">Управление сессиями пользователей во всех системах (поддерживающих 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OpenID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Connect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OAuth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>)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Управление доступом пользователей к объектам доступа (Ролевая модель)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Генерация и выдача идентификационной информации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Управление идентификаторами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Многофакторная аутентификация пользователей с использованием (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Email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 xml:space="preserve">, SMS, </w:t>
      </w:r>
      <w:proofErr w:type="spellStart"/>
      <w:r w:rsidRPr="00484070">
        <w:rPr>
          <w:rFonts w:ascii="Times New Roman" w:hAnsi="Times New Roman" w:cs="Times New Roman"/>
          <w:bCs/>
          <w:sz w:val="28"/>
        </w:rPr>
        <w:t>Push</w:t>
      </w:r>
      <w:proofErr w:type="spellEnd"/>
      <w:r w:rsidRPr="00484070">
        <w:rPr>
          <w:rFonts w:ascii="Times New Roman" w:hAnsi="Times New Roman" w:cs="Times New Roman"/>
          <w:bCs/>
          <w:sz w:val="28"/>
        </w:rPr>
        <w:t>, TOTP)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Регистрация событий безопасности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Обеспечение целостности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5E2A4A" w:rsidRPr="00484070" w:rsidRDefault="001F164B" w:rsidP="0048407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84070">
        <w:rPr>
          <w:rFonts w:ascii="Times New Roman" w:hAnsi="Times New Roman" w:cs="Times New Roman"/>
          <w:bCs/>
          <w:sz w:val="28"/>
        </w:rPr>
        <w:t>Отслеживание фактов и факторов идентификац</w:t>
      </w:r>
      <w:proofErr w:type="gramStart"/>
      <w:r w:rsidRPr="00484070">
        <w:rPr>
          <w:rFonts w:ascii="Times New Roman" w:hAnsi="Times New Roman" w:cs="Times New Roman"/>
          <w:bCs/>
          <w:sz w:val="28"/>
        </w:rPr>
        <w:t>ии и ау</w:t>
      </w:r>
      <w:proofErr w:type="gramEnd"/>
      <w:r w:rsidRPr="00484070">
        <w:rPr>
          <w:rFonts w:ascii="Times New Roman" w:hAnsi="Times New Roman" w:cs="Times New Roman"/>
          <w:bCs/>
          <w:sz w:val="28"/>
        </w:rPr>
        <w:t>тентификации пользователей</w:t>
      </w:r>
      <w:r w:rsidR="00484070" w:rsidRPr="00484070">
        <w:rPr>
          <w:rFonts w:ascii="Times New Roman" w:hAnsi="Times New Roman" w:cs="Times New Roman"/>
          <w:bCs/>
          <w:sz w:val="28"/>
        </w:rPr>
        <w:t>.</w:t>
      </w:r>
    </w:p>
    <w:p w:rsidR="00484070" w:rsidRDefault="004320F8" w:rsidP="00484070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Преимущества программы </w:t>
      </w:r>
      <w:r w:rsidRPr="00484070">
        <w:rPr>
          <w:rFonts w:ascii="Times New Roman" w:hAnsi="Times New Roman" w:cs="Times New Roman"/>
          <w:bCs/>
          <w:sz w:val="28"/>
        </w:rPr>
        <w:t>«Цифровой купол»</w:t>
      </w:r>
      <w:r>
        <w:rPr>
          <w:rFonts w:ascii="Times New Roman" w:hAnsi="Times New Roman" w:cs="Times New Roman"/>
          <w:bCs/>
          <w:sz w:val="28"/>
        </w:rPr>
        <w:t xml:space="preserve"> представлены на рисунке 2.2.</w:t>
      </w:r>
    </w:p>
    <w:p w:rsidR="004320F8" w:rsidRDefault="004320F8" w:rsidP="00484070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рисунку 2.2, к преимуществам программы </w:t>
      </w:r>
      <w:r w:rsidRPr="00484070">
        <w:rPr>
          <w:rFonts w:ascii="Times New Roman" w:hAnsi="Times New Roman" w:cs="Times New Roman"/>
          <w:bCs/>
          <w:sz w:val="28"/>
        </w:rPr>
        <w:t>«Цифровой купол»</w:t>
      </w:r>
      <w:r>
        <w:rPr>
          <w:rFonts w:ascii="Times New Roman" w:hAnsi="Times New Roman" w:cs="Times New Roman"/>
          <w:bCs/>
          <w:sz w:val="28"/>
        </w:rPr>
        <w:t xml:space="preserve"> можно отнести:</w:t>
      </w:r>
    </w:p>
    <w:p w:rsidR="004320F8" w:rsidRP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320F8">
        <w:rPr>
          <w:rFonts w:ascii="Times New Roman" w:hAnsi="Times New Roman" w:cs="Times New Roman"/>
          <w:sz w:val="28"/>
        </w:rPr>
        <w:t xml:space="preserve">Централизованное решение на базе защищенной </w:t>
      </w:r>
      <w:proofErr w:type="gramStart"/>
      <w:r w:rsidRPr="004320F8">
        <w:rPr>
          <w:rFonts w:ascii="Times New Roman" w:hAnsi="Times New Roman" w:cs="Times New Roman"/>
          <w:sz w:val="28"/>
        </w:rPr>
        <w:t>ИТ</w:t>
      </w:r>
      <w:proofErr w:type="gramEnd"/>
      <w:r w:rsidRPr="004320F8">
        <w:rPr>
          <w:rFonts w:ascii="Times New Roman" w:hAnsi="Times New Roman" w:cs="Times New Roman"/>
          <w:sz w:val="28"/>
        </w:rPr>
        <w:t xml:space="preserve"> инфраструктуры</w:t>
      </w:r>
    </w:p>
    <w:p w:rsid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320F8">
        <w:rPr>
          <w:rFonts w:ascii="Times New Roman" w:hAnsi="Times New Roman" w:cs="Times New Roman"/>
          <w:sz w:val="28"/>
        </w:rPr>
        <w:t xml:space="preserve">Ролевая модель. Передача функции безопасности по ролевой модели в сертифицированное решение </w:t>
      </w:r>
      <w:proofErr w:type="gramStart"/>
      <w:r w:rsidRPr="004320F8"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320F8">
        <w:rPr>
          <w:rFonts w:ascii="Times New Roman" w:hAnsi="Times New Roman" w:cs="Times New Roman"/>
          <w:sz w:val="28"/>
        </w:rPr>
        <w:t>Закрытие требований по информационной безопасности в части несекционного доступа</w:t>
      </w:r>
      <w:r>
        <w:rPr>
          <w:rFonts w:ascii="Times New Roman" w:hAnsi="Times New Roman" w:cs="Times New Roman"/>
          <w:sz w:val="28"/>
        </w:rPr>
        <w:t>.</w:t>
      </w:r>
    </w:p>
    <w:p w:rsid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320F8">
        <w:rPr>
          <w:rFonts w:ascii="Times New Roman" w:hAnsi="Times New Roman" w:cs="Times New Roman"/>
          <w:sz w:val="28"/>
        </w:rPr>
        <w:t xml:space="preserve">Оптимизация вычислительных ресурсов замена </w:t>
      </w:r>
      <w:proofErr w:type="spellStart"/>
      <w:r w:rsidRPr="004320F8">
        <w:rPr>
          <w:rFonts w:ascii="Times New Roman" w:hAnsi="Times New Roman" w:cs="Times New Roman"/>
          <w:sz w:val="28"/>
        </w:rPr>
        <w:t>secret</w:t>
      </w:r>
      <w:proofErr w:type="spellEnd"/>
      <w:r w:rsidRPr="004320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20F8">
        <w:rPr>
          <w:rFonts w:ascii="Times New Roman" w:hAnsi="Times New Roman" w:cs="Times New Roman"/>
          <w:sz w:val="28"/>
        </w:rPr>
        <w:t>net</w:t>
      </w:r>
      <w:proofErr w:type="spellEnd"/>
      <w:r w:rsidRPr="004320F8">
        <w:rPr>
          <w:rFonts w:ascii="Times New Roman" w:hAnsi="Times New Roman" w:cs="Times New Roman"/>
          <w:sz w:val="28"/>
        </w:rPr>
        <w:t xml:space="preserve"> на АРМ пользователе</w:t>
      </w:r>
      <w:r>
        <w:rPr>
          <w:rFonts w:ascii="Times New Roman" w:hAnsi="Times New Roman" w:cs="Times New Roman"/>
          <w:sz w:val="28"/>
        </w:rPr>
        <w:t>.</w:t>
      </w:r>
    </w:p>
    <w:p w:rsidR="004320F8" w:rsidRP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320F8">
        <w:rPr>
          <w:rFonts w:ascii="Times New Roman" w:hAnsi="Times New Roman" w:cs="Times New Roman"/>
          <w:sz w:val="28"/>
        </w:rPr>
        <w:t>Сертификация МИБ в ФСТЭК России по 6 УД в 2023 году.</w:t>
      </w:r>
    </w:p>
    <w:p w:rsid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389E30" wp14:editId="4E6A0127">
            <wp:extent cx="4971361" cy="33242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769" t="23077" r="16026" b="13673"/>
                    <a:stretch/>
                  </pic:blipFill>
                  <pic:spPr bwMode="auto">
                    <a:xfrm>
                      <a:off x="0" y="0"/>
                      <a:ext cx="4971977" cy="332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Рисунок 2.2 - Преимущест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ва программы </w:t>
      </w:r>
      <w:r w:rsidRPr="00484070">
        <w:rPr>
          <w:rFonts w:ascii="Times New Roman" w:hAnsi="Times New Roman" w:cs="Times New Roman"/>
          <w:bCs/>
          <w:sz w:val="28"/>
        </w:rPr>
        <w:t>«Цифровой купол»</w:t>
      </w:r>
      <w:r>
        <w:rPr>
          <w:rFonts w:ascii="Times New Roman" w:hAnsi="Times New Roman" w:cs="Times New Roman"/>
          <w:bCs/>
          <w:sz w:val="28"/>
        </w:rPr>
        <w:t>.</w:t>
      </w:r>
      <w:r w:rsidR="002D032C">
        <w:rPr>
          <w:rFonts w:ascii="Times New Roman" w:hAnsi="Times New Roman" w:cs="Times New Roman"/>
          <w:bCs/>
          <w:sz w:val="28"/>
        </w:rPr>
        <w:t>[2]</w:t>
      </w:r>
    </w:p>
    <w:p w:rsidR="004320F8" w:rsidRDefault="004320F8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C81D51" w:rsidRPr="007D4085" w:rsidRDefault="00C81D51" w:rsidP="004320F8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7D4085">
        <w:rPr>
          <w:rFonts w:ascii="Times New Roman" w:hAnsi="Times New Roman" w:cs="Times New Roman"/>
          <w:bCs/>
          <w:sz w:val="28"/>
        </w:rPr>
        <w:t xml:space="preserve">Математическая модель процесса передачи данных через </w:t>
      </w:r>
      <w:proofErr w:type="spellStart"/>
      <w:r w:rsidRPr="007D4085">
        <w:rPr>
          <w:rFonts w:ascii="Times New Roman" w:hAnsi="Times New Roman" w:cs="Times New Roman"/>
          <w:bCs/>
          <w:sz w:val="28"/>
          <w:lang w:val="en-US"/>
        </w:rPr>
        <w:t>wi</w:t>
      </w:r>
      <w:proofErr w:type="spellEnd"/>
      <w:r w:rsidRPr="007D4085">
        <w:rPr>
          <w:rFonts w:ascii="Times New Roman" w:hAnsi="Times New Roman" w:cs="Times New Roman"/>
          <w:bCs/>
          <w:sz w:val="28"/>
        </w:rPr>
        <w:t>-</w:t>
      </w:r>
      <w:r w:rsidRPr="007D4085">
        <w:rPr>
          <w:rFonts w:ascii="Times New Roman" w:hAnsi="Times New Roman" w:cs="Times New Roman"/>
          <w:bCs/>
          <w:sz w:val="28"/>
          <w:lang w:val="en-US"/>
        </w:rPr>
        <w:t>fi</w:t>
      </w:r>
      <w:r w:rsidRPr="007D4085">
        <w:rPr>
          <w:rFonts w:ascii="Times New Roman" w:hAnsi="Times New Roman" w:cs="Times New Roman"/>
          <w:bCs/>
          <w:sz w:val="28"/>
        </w:rPr>
        <w:t xml:space="preserve"> соединение.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>–</w:t>
      </w:r>
      <w:r w:rsidR="007D4085">
        <w:rPr>
          <w:rFonts w:ascii="Times New Roman" w:hAnsi="Times New Roman" w:cs="Times New Roman"/>
          <w:bCs/>
          <w:sz w:val="28"/>
        </w:rPr>
        <w:t xml:space="preserve"> </w:t>
      </w:r>
      <w:r w:rsidRPr="00C81D51">
        <w:rPr>
          <w:rFonts w:ascii="Times New Roman" w:hAnsi="Times New Roman" w:cs="Times New Roman"/>
          <w:bCs/>
          <w:sz w:val="28"/>
        </w:rPr>
        <w:t xml:space="preserve"> х</w:t>
      </w:r>
      <w:proofErr w:type="gramStart"/>
      <w:r w:rsidRPr="007D4085">
        <w:rPr>
          <w:rFonts w:ascii="Times New Roman" w:hAnsi="Times New Roman" w:cs="Times New Roman"/>
          <w:bCs/>
          <w:sz w:val="28"/>
        </w:rPr>
        <w:t>i</w:t>
      </w:r>
      <w:proofErr w:type="gramEnd"/>
      <w:r w:rsidRPr="007D4085">
        <w:rPr>
          <w:rFonts w:ascii="Times New Roman" w:hAnsi="Times New Roman" w:cs="Times New Roman"/>
          <w:bCs/>
          <w:sz w:val="28"/>
        </w:rPr>
        <w:t xml:space="preserve"> </w:t>
      </w:r>
      <w:r w:rsidRPr="00C81D51">
        <w:rPr>
          <w:rFonts w:ascii="Times New Roman" w:hAnsi="Times New Roman" w:cs="Times New Roman"/>
          <w:bCs/>
          <w:sz w:val="28"/>
        </w:rPr>
        <w:t xml:space="preserve">– это процесс защиты 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wi</w:t>
      </w:r>
      <w:r w:rsidRPr="00C81D51">
        <w:rPr>
          <w:rFonts w:ascii="Times New Roman" w:hAnsi="Times New Roman" w:cs="Times New Roman"/>
          <w:bCs/>
          <w:sz w:val="28"/>
        </w:rPr>
        <w:t>-</w:t>
      </w:r>
      <w:r w:rsidRPr="007D4085">
        <w:rPr>
          <w:rFonts w:ascii="Times New Roman" w:hAnsi="Times New Roman" w:cs="Times New Roman"/>
          <w:bCs/>
          <w:sz w:val="28"/>
        </w:rPr>
        <w:t>fi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 соединение на сервере;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– воздействия внешней среды на модель </w:t>
      </w:r>
      <w:r w:rsidRPr="007D4085">
        <w:rPr>
          <w:rFonts w:ascii="Times New Roman" w:hAnsi="Times New Roman" w:cs="Times New Roman"/>
          <w:bCs/>
          <w:sz w:val="28"/>
        </w:rPr>
        <w:t>vi</w:t>
      </w:r>
      <w:r w:rsidRPr="00C81D51">
        <w:rPr>
          <w:rFonts w:ascii="Times New Roman" w:hAnsi="Times New Roman" w:cs="Times New Roman"/>
          <w:bCs/>
          <w:sz w:val="28"/>
        </w:rPr>
        <w:t xml:space="preserve">€, </w:t>
      </w:r>
      <w:r w:rsidRPr="007D4085">
        <w:rPr>
          <w:rFonts w:ascii="Times New Roman" w:hAnsi="Times New Roman" w:cs="Times New Roman"/>
          <w:bCs/>
          <w:sz w:val="28"/>
        </w:rPr>
        <w:t>l</w:t>
      </w:r>
      <w:r w:rsidRPr="00C81D51">
        <w:rPr>
          <w:rFonts w:ascii="Times New Roman" w:hAnsi="Times New Roman" w:cs="Times New Roman"/>
          <w:bCs/>
          <w:sz w:val="28"/>
        </w:rPr>
        <w:t xml:space="preserve">=1, </w:t>
      </w:r>
      <w:r w:rsidRPr="007D4085">
        <w:rPr>
          <w:rFonts w:ascii="Times New Roman" w:hAnsi="Times New Roman" w:cs="Times New Roman"/>
          <w:bCs/>
          <w:sz w:val="28"/>
        </w:rPr>
        <w:t>v</w:t>
      </w:r>
      <w:r w:rsidRPr="007D4085">
        <w:rPr>
          <w:rFonts w:ascii="Times New Roman" w:hAnsi="Times New Roman" w:cs="Times New Roman"/>
          <w:bCs/>
          <w:sz w:val="28"/>
          <w:vertAlign w:val="subscript"/>
        </w:rPr>
        <w:t>i</w:t>
      </w:r>
      <w:r w:rsidRPr="00C81D51">
        <w:rPr>
          <w:rFonts w:ascii="Times New Roman" w:hAnsi="Times New Roman" w:cs="Times New Roman"/>
          <w:bCs/>
          <w:sz w:val="28"/>
        </w:rPr>
        <w:t>,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     где </w:t>
      </w:r>
      <w:r w:rsidRPr="007D4085">
        <w:rPr>
          <w:rFonts w:ascii="Times New Roman" w:hAnsi="Times New Roman" w:cs="Times New Roman"/>
          <w:bCs/>
          <w:sz w:val="28"/>
        </w:rPr>
        <w:t xml:space="preserve">vi </w:t>
      </w:r>
      <w:r w:rsidRPr="00C81D51">
        <w:rPr>
          <w:rFonts w:ascii="Times New Roman" w:hAnsi="Times New Roman" w:cs="Times New Roman"/>
          <w:bCs/>
          <w:sz w:val="28"/>
        </w:rPr>
        <w:t>– это процесс передачи баз данных на сервере;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– внутренние параметры модели: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hi</w:t>
      </w:r>
      <w:r w:rsidRPr="00C81D51">
        <w:rPr>
          <w:rFonts w:ascii="Times New Roman" w:hAnsi="Times New Roman" w:cs="Times New Roman"/>
          <w:bCs/>
          <w:sz w:val="28"/>
        </w:rPr>
        <w:t>€</w:t>
      </w:r>
      <w:r w:rsidRPr="007D4085">
        <w:rPr>
          <w:rFonts w:ascii="Times New Roman" w:hAnsi="Times New Roman" w:cs="Times New Roman"/>
          <w:bCs/>
          <w:sz w:val="28"/>
        </w:rPr>
        <w:t>H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, </w:t>
      </w:r>
      <w:r w:rsidRPr="007D4085">
        <w:rPr>
          <w:rFonts w:ascii="Times New Roman" w:hAnsi="Times New Roman" w:cs="Times New Roman"/>
          <w:bCs/>
          <w:sz w:val="28"/>
        </w:rPr>
        <w:t>k</w:t>
      </w:r>
      <w:r w:rsidRPr="00C81D51">
        <w:rPr>
          <w:rFonts w:ascii="Times New Roman" w:hAnsi="Times New Roman" w:cs="Times New Roman"/>
          <w:bCs/>
          <w:sz w:val="28"/>
        </w:rPr>
        <w:t>=1,</w:t>
      </w:r>
      <w:r w:rsidRPr="007D4085">
        <w:rPr>
          <w:rFonts w:ascii="Times New Roman" w:hAnsi="Times New Roman" w:cs="Times New Roman"/>
          <w:bCs/>
          <w:sz w:val="28"/>
        </w:rPr>
        <w:t>n</w:t>
      </w:r>
      <w:r w:rsidRPr="007D4085">
        <w:rPr>
          <w:rFonts w:ascii="Times New Roman" w:hAnsi="Times New Roman" w:cs="Times New Roman"/>
          <w:bCs/>
          <w:sz w:val="28"/>
          <w:vertAlign w:val="subscript"/>
        </w:rPr>
        <w:t>k</w:t>
      </w:r>
      <w:r w:rsidRPr="00C81D51">
        <w:rPr>
          <w:rFonts w:ascii="Times New Roman" w:hAnsi="Times New Roman" w:cs="Times New Roman"/>
          <w:bCs/>
          <w:sz w:val="28"/>
        </w:rPr>
        <w:t>,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где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nk</w:t>
      </w:r>
      <w:proofErr w:type="spellEnd"/>
      <w:r w:rsidRPr="007D4085">
        <w:rPr>
          <w:rFonts w:ascii="Times New Roman" w:hAnsi="Times New Roman" w:cs="Times New Roman"/>
          <w:bCs/>
          <w:sz w:val="28"/>
        </w:rPr>
        <w:t xml:space="preserve"> </w:t>
      </w:r>
      <w:r w:rsidRPr="00C81D51">
        <w:rPr>
          <w:rFonts w:ascii="Times New Roman" w:hAnsi="Times New Roman" w:cs="Times New Roman"/>
          <w:bCs/>
          <w:sz w:val="28"/>
        </w:rPr>
        <w:t xml:space="preserve">– это процесс передачи баз данных через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wi</w:t>
      </w:r>
      <w:r w:rsidRPr="00C81D51">
        <w:rPr>
          <w:rFonts w:ascii="Times New Roman" w:hAnsi="Times New Roman" w:cs="Times New Roman"/>
          <w:bCs/>
          <w:sz w:val="28"/>
        </w:rPr>
        <w:t>-</w:t>
      </w:r>
      <w:r w:rsidRPr="007D4085">
        <w:rPr>
          <w:rFonts w:ascii="Times New Roman" w:hAnsi="Times New Roman" w:cs="Times New Roman"/>
          <w:bCs/>
          <w:sz w:val="28"/>
        </w:rPr>
        <w:t>fi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 соединение;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– выходные характеристики модели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yj</w:t>
      </w:r>
      <w:r w:rsidRPr="00C81D51">
        <w:rPr>
          <w:rFonts w:ascii="Times New Roman" w:hAnsi="Times New Roman" w:cs="Times New Roman"/>
          <w:bCs/>
          <w:sz w:val="28"/>
        </w:rPr>
        <w:t>€</w:t>
      </w:r>
      <w:r w:rsidRPr="007D4085">
        <w:rPr>
          <w:rFonts w:ascii="Times New Roman" w:hAnsi="Times New Roman" w:cs="Times New Roman"/>
          <w:bCs/>
          <w:sz w:val="28"/>
        </w:rPr>
        <w:t>Y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,  </w:t>
      </w:r>
      <w:r w:rsidRPr="007D4085">
        <w:rPr>
          <w:rFonts w:ascii="Times New Roman" w:hAnsi="Times New Roman" w:cs="Times New Roman"/>
          <w:bCs/>
          <w:sz w:val="28"/>
        </w:rPr>
        <w:t>J</w:t>
      </w:r>
      <w:r w:rsidRPr="00C81D51">
        <w:rPr>
          <w:rFonts w:ascii="Times New Roman" w:hAnsi="Times New Roman" w:cs="Times New Roman"/>
          <w:bCs/>
          <w:sz w:val="28"/>
        </w:rPr>
        <w:t>=1,</w:t>
      </w:r>
      <w:r w:rsidRPr="007D4085">
        <w:rPr>
          <w:rFonts w:ascii="Times New Roman" w:hAnsi="Times New Roman" w:cs="Times New Roman"/>
          <w:bCs/>
          <w:sz w:val="28"/>
        </w:rPr>
        <w:t>ny</w:t>
      </w:r>
      <w:r w:rsidRPr="00C81D51">
        <w:rPr>
          <w:rFonts w:ascii="Times New Roman" w:hAnsi="Times New Roman" w:cs="Times New Roman"/>
          <w:bCs/>
          <w:sz w:val="28"/>
        </w:rPr>
        <w:t xml:space="preserve">, 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где </w:t>
      </w:r>
      <w:proofErr w:type="spellStart"/>
      <w:r w:rsidRPr="00C81D51">
        <w:rPr>
          <w:rFonts w:ascii="Times New Roman" w:hAnsi="Times New Roman" w:cs="Times New Roman"/>
          <w:bCs/>
          <w:sz w:val="28"/>
        </w:rPr>
        <w:t>y</w:t>
      </w:r>
      <w:r w:rsidRPr="007D4085">
        <w:rPr>
          <w:rFonts w:ascii="Times New Roman" w:hAnsi="Times New Roman" w:cs="Times New Roman"/>
          <w:bCs/>
          <w:sz w:val="28"/>
          <w:vertAlign w:val="subscript"/>
        </w:rPr>
        <w:t>i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 – это объем загруженной информации.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Закон протекания процесса передачи данных через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wi</w:t>
      </w:r>
      <w:r w:rsidRPr="00C81D51">
        <w:rPr>
          <w:rFonts w:ascii="Times New Roman" w:hAnsi="Times New Roman" w:cs="Times New Roman"/>
          <w:bCs/>
          <w:sz w:val="28"/>
        </w:rPr>
        <w:t>-</w:t>
      </w:r>
      <w:r w:rsidRPr="007D4085">
        <w:rPr>
          <w:rFonts w:ascii="Times New Roman" w:hAnsi="Times New Roman" w:cs="Times New Roman"/>
          <w:bCs/>
          <w:sz w:val="28"/>
        </w:rPr>
        <w:t>fi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 соединение  может быть представлен в общем виде:</w:t>
      </w:r>
      <w:r w:rsidR="007D4085">
        <w:rPr>
          <w:rFonts w:ascii="Times New Roman" w:hAnsi="Times New Roman" w:cs="Times New Roman"/>
          <w:bCs/>
          <w:sz w:val="28"/>
        </w:rPr>
        <w:t xml:space="preserve">  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right"/>
        <w:rPr>
          <w:rFonts w:ascii="Times New Roman" w:hAnsi="Times New Roman" w:cs="Times New Roman"/>
          <w:bCs/>
          <w:sz w:val="28"/>
        </w:rPr>
      </w:pPr>
      <w:r w:rsidRPr="007D4085">
        <w:rPr>
          <w:rFonts w:ascii="Times New Roman" w:hAnsi="Times New Roman" w:cs="Times New Roman"/>
          <w:bCs/>
          <w:sz w:val="28"/>
        </w:rPr>
        <w:t>y</w:t>
      </w:r>
      <w:r w:rsidRPr="00C81D51">
        <w:rPr>
          <w:rFonts w:ascii="Times New Roman" w:hAnsi="Times New Roman" w:cs="Times New Roman"/>
          <w:bCs/>
          <w:sz w:val="28"/>
        </w:rPr>
        <w:t>(</w:t>
      </w:r>
      <w:r w:rsidRPr="007D4085">
        <w:rPr>
          <w:rFonts w:ascii="Times New Roman" w:hAnsi="Times New Roman" w:cs="Times New Roman"/>
          <w:bCs/>
          <w:sz w:val="28"/>
        </w:rPr>
        <w:t>t</w:t>
      </w:r>
      <w:r w:rsidRPr="00C81D51">
        <w:rPr>
          <w:rFonts w:ascii="Times New Roman" w:hAnsi="Times New Roman" w:cs="Times New Roman"/>
          <w:bCs/>
          <w:sz w:val="28"/>
        </w:rPr>
        <w:t>) =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Qs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>(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z</w:t>
      </w:r>
      <w:r w:rsidRPr="00C81D51">
        <w:rPr>
          <w:rFonts w:ascii="Times New Roman" w:hAnsi="Times New Roman" w:cs="Times New Roman"/>
          <w:bCs/>
          <w:sz w:val="28"/>
        </w:rPr>
        <w:t>,</w:t>
      </w:r>
      <w:r w:rsidRPr="007D4085">
        <w:rPr>
          <w:rFonts w:ascii="Times New Roman" w:hAnsi="Times New Roman" w:cs="Times New Roman"/>
          <w:bCs/>
          <w:sz w:val="28"/>
        </w:rPr>
        <w:t>v</w:t>
      </w:r>
      <w:r w:rsidRPr="00C81D51">
        <w:rPr>
          <w:rFonts w:ascii="Times New Roman" w:hAnsi="Times New Roman" w:cs="Times New Roman"/>
          <w:bCs/>
          <w:sz w:val="28"/>
        </w:rPr>
        <w:t>,</w:t>
      </w:r>
      <w:r w:rsidRPr="007D4085">
        <w:rPr>
          <w:rFonts w:ascii="Times New Roman" w:hAnsi="Times New Roman" w:cs="Times New Roman"/>
          <w:bCs/>
          <w:sz w:val="28"/>
        </w:rPr>
        <w:t>h</w:t>
      </w:r>
      <w:r w:rsidRPr="00C81D51">
        <w:rPr>
          <w:rFonts w:ascii="Times New Roman" w:hAnsi="Times New Roman" w:cs="Times New Roman"/>
          <w:bCs/>
          <w:sz w:val="28"/>
        </w:rPr>
        <w:t>,</w:t>
      </w:r>
      <w:r w:rsidRPr="007D4085">
        <w:rPr>
          <w:rFonts w:ascii="Times New Roman" w:hAnsi="Times New Roman" w:cs="Times New Roman"/>
          <w:bCs/>
          <w:sz w:val="28"/>
        </w:rPr>
        <w:t>y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>)</w:t>
      </w:r>
      <w:r w:rsidR="007D4085">
        <w:rPr>
          <w:rFonts w:ascii="Times New Roman" w:hAnsi="Times New Roman" w:cs="Times New Roman"/>
          <w:bCs/>
          <w:sz w:val="28"/>
        </w:rPr>
        <w:t>,                                        (1.1)</w:t>
      </w:r>
    </w:p>
    <w:p w:rsidR="007D4085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      </w:t>
      </w:r>
    </w:p>
    <w:p w:rsidR="00C81D51" w:rsidRP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81D51">
        <w:rPr>
          <w:rFonts w:ascii="Times New Roman" w:hAnsi="Times New Roman" w:cs="Times New Roman"/>
          <w:bCs/>
          <w:sz w:val="28"/>
        </w:rPr>
        <w:t xml:space="preserve">где </w:t>
      </w:r>
      <w:proofErr w:type="spellStart"/>
      <w:r w:rsidRPr="007D4085">
        <w:rPr>
          <w:rFonts w:ascii="Times New Roman" w:hAnsi="Times New Roman" w:cs="Times New Roman"/>
          <w:bCs/>
          <w:sz w:val="28"/>
        </w:rPr>
        <w:t>Q</w:t>
      </w:r>
      <w:r w:rsidRPr="007D4085">
        <w:rPr>
          <w:rFonts w:ascii="Times New Roman" w:hAnsi="Times New Roman" w:cs="Times New Roman"/>
          <w:bCs/>
          <w:sz w:val="28"/>
          <w:vertAlign w:val="subscript"/>
        </w:rPr>
        <w:t>s</w:t>
      </w:r>
      <w:proofErr w:type="spellEnd"/>
      <w:r w:rsidRPr="00C81D51">
        <w:rPr>
          <w:rFonts w:ascii="Times New Roman" w:hAnsi="Times New Roman" w:cs="Times New Roman"/>
          <w:bCs/>
          <w:sz w:val="28"/>
        </w:rPr>
        <w:t xml:space="preserve"> – оператор воздействия на модель.</w:t>
      </w:r>
    </w:p>
    <w:p w:rsidR="00C81D51" w:rsidRDefault="00C81D51" w:rsidP="007D4085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4320F8" w:rsidRDefault="004320F8" w:rsidP="00484070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4320F8" w:rsidRDefault="004320F8" w:rsidP="00484070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2E49C7" w:rsidRDefault="002E49C7" w:rsidP="002E49C7">
      <w:pPr>
        <w:tabs>
          <w:tab w:val="left" w:pos="32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B3076F" w:rsidRDefault="00B3076F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7D4085" w:rsidRPr="00B3076F" w:rsidRDefault="007D4085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3076F">
        <w:rPr>
          <w:rFonts w:ascii="Times New Roman" w:hAnsi="Times New Roman" w:cs="Times New Roman"/>
          <w:bCs/>
          <w:sz w:val="28"/>
        </w:rPr>
        <w:t>Цель проекта достигнута, задачи можно считать решенными.</w:t>
      </w:r>
    </w:p>
    <w:p w:rsidR="005E2A4A" w:rsidRPr="00B3076F" w:rsidRDefault="001F164B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3076F">
        <w:rPr>
          <w:rFonts w:ascii="Times New Roman" w:hAnsi="Times New Roman" w:cs="Times New Roman"/>
          <w:bCs/>
          <w:sz w:val="28"/>
        </w:rPr>
        <w:t>Информационная безопасность – это информационная безопасность это не только коммуника</w:t>
      </w:r>
      <w:r w:rsidR="000E51F6">
        <w:rPr>
          <w:rFonts w:ascii="Times New Roman" w:hAnsi="Times New Roman" w:cs="Times New Roman"/>
          <w:bCs/>
          <w:sz w:val="28"/>
        </w:rPr>
        <w:t>ция с внешней средой, а зашита</w:t>
      </w:r>
      <w:r w:rsidRPr="00B3076F">
        <w:rPr>
          <w:rFonts w:ascii="Times New Roman" w:hAnsi="Times New Roman" w:cs="Times New Roman"/>
          <w:bCs/>
          <w:sz w:val="28"/>
        </w:rPr>
        <w:t xml:space="preserve"> данных от посягательств с внутренней стороны.</w:t>
      </w:r>
    </w:p>
    <w:p w:rsidR="005E2A4A" w:rsidRPr="00B3076F" w:rsidRDefault="001F164B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3076F">
        <w:rPr>
          <w:rFonts w:ascii="Times New Roman" w:hAnsi="Times New Roman" w:cs="Times New Roman"/>
          <w:bCs/>
          <w:sz w:val="28"/>
        </w:rPr>
        <w:t xml:space="preserve">Среди проблем информационной безопасности МАОУ СОШ №30 можно выделить одну самую яркую - использование </w:t>
      </w:r>
      <w:proofErr w:type="spellStart"/>
      <w:r w:rsidRPr="00B3076F">
        <w:rPr>
          <w:rFonts w:ascii="Times New Roman" w:hAnsi="Times New Roman" w:cs="Times New Roman"/>
          <w:bCs/>
          <w:sz w:val="28"/>
        </w:rPr>
        <w:t>wi-fi</w:t>
      </w:r>
      <w:proofErr w:type="spellEnd"/>
      <w:r w:rsidRPr="00B3076F">
        <w:rPr>
          <w:rFonts w:ascii="Times New Roman" w:hAnsi="Times New Roman" w:cs="Times New Roman"/>
          <w:bCs/>
          <w:sz w:val="28"/>
        </w:rPr>
        <w:t xml:space="preserve"> школы для игр на переменах с сайтов, носящих потенциальные угрозы.</w:t>
      </w:r>
    </w:p>
    <w:p w:rsidR="005E2A4A" w:rsidRPr="00B3076F" w:rsidRDefault="001F164B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3076F">
        <w:rPr>
          <w:rFonts w:ascii="Times New Roman" w:hAnsi="Times New Roman" w:cs="Times New Roman"/>
          <w:bCs/>
          <w:sz w:val="28"/>
        </w:rPr>
        <w:t>Среди основных проблем информационной безопасности в МАОУ СОШ №30 можно выделить одну самую яркую – использование паролей от компьютерного класса учениками в личных целях.</w:t>
      </w:r>
    </w:p>
    <w:p w:rsidR="005E2A4A" w:rsidRPr="00B3076F" w:rsidRDefault="001F164B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3076F">
        <w:rPr>
          <w:rFonts w:ascii="Times New Roman" w:hAnsi="Times New Roman" w:cs="Times New Roman"/>
          <w:bCs/>
          <w:sz w:val="28"/>
        </w:rPr>
        <w:t>На основании выявленных проблем были разработаны мероприятия, направленные на защиту информационных данных.</w:t>
      </w:r>
    </w:p>
    <w:p w:rsidR="005E2A4A" w:rsidRPr="00B3076F" w:rsidRDefault="001F164B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B3076F">
        <w:rPr>
          <w:rFonts w:ascii="Times New Roman" w:hAnsi="Times New Roman" w:cs="Times New Roman"/>
          <w:bCs/>
          <w:sz w:val="28"/>
        </w:rPr>
        <w:t xml:space="preserve">Просчитаны затраты и их эффективность. Срок окупаемости </w:t>
      </w:r>
      <w:r w:rsidR="000E51F6">
        <w:rPr>
          <w:rFonts w:ascii="Times New Roman" w:hAnsi="Times New Roman" w:cs="Times New Roman"/>
          <w:bCs/>
          <w:sz w:val="28"/>
        </w:rPr>
        <w:t xml:space="preserve">предлагаемых мероприятий </w:t>
      </w:r>
      <w:r w:rsidRPr="00B3076F">
        <w:rPr>
          <w:rFonts w:ascii="Times New Roman" w:hAnsi="Times New Roman" w:cs="Times New Roman"/>
          <w:bCs/>
          <w:sz w:val="28"/>
        </w:rPr>
        <w:t>равен 1 год и 2 месяца.</w:t>
      </w:r>
    </w:p>
    <w:p w:rsidR="005E2A4A" w:rsidRPr="00B3076F" w:rsidRDefault="000E51F6" w:rsidP="00B3076F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исследовательского проекта п</w:t>
      </w:r>
      <w:r w:rsidR="001F164B" w:rsidRPr="00B3076F">
        <w:rPr>
          <w:rFonts w:ascii="Times New Roman" w:hAnsi="Times New Roman" w:cs="Times New Roman"/>
          <w:bCs/>
          <w:sz w:val="28"/>
        </w:rPr>
        <w:t xml:space="preserve">остроена математическая модель функционирования </w:t>
      </w:r>
      <w:proofErr w:type="spellStart"/>
      <w:r w:rsidR="001F164B" w:rsidRPr="00B3076F">
        <w:rPr>
          <w:rFonts w:ascii="Times New Roman" w:hAnsi="Times New Roman" w:cs="Times New Roman"/>
          <w:bCs/>
          <w:sz w:val="28"/>
        </w:rPr>
        <w:t>wi-fi</w:t>
      </w:r>
      <w:proofErr w:type="spellEnd"/>
      <w:r w:rsidR="001F164B" w:rsidRPr="00B3076F">
        <w:rPr>
          <w:rFonts w:ascii="Times New Roman" w:hAnsi="Times New Roman" w:cs="Times New Roman"/>
          <w:bCs/>
          <w:sz w:val="28"/>
        </w:rPr>
        <w:t xml:space="preserve"> соединения в МАОУ СОШ №30, которая может быть использована для имитационного моделирования.</w:t>
      </w:r>
    </w:p>
    <w:p w:rsidR="00B3076F" w:rsidRDefault="00B307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E49C7" w:rsidRDefault="002E49C7" w:rsidP="002E49C7">
      <w:pPr>
        <w:tabs>
          <w:tab w:val="left" w:pos="32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 И ЛИТЕРАТУРЫ</w:t>
      </w:r>
    </w:p>
    <w:p w:rsidR="002D032C" w:rsidRPr="002D032C" w:rsidRDefault="002D032C" w:rsidP="002D032C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0E51F6" w:rsidRPr="002D032C">
        <w:rPr>
          <w:rFonts w:ascii="Times New Roman" w:hAnsi="Times New Roman" w:cs="Times New Roman"/>
          <w:bCs/>
          <w:sz w:val="28"/>
        </w:rPr>
        <w:t>Информационная безопасность [Электронный ресурс]: https://lureit.ru/?yclid=5198923861788721151 (дата обращения 19.04.2024)</w:t>
      </w:r>
    </w:p>
    <w:p w:rsidR="002D032C" w:rsidRDefault="002D032C" w:rsidP="002D032C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2D032C">
        <w:rPr>
          <w:rFonts w:ascii="Times New Roman" w:hAnsi="Times New Roman" w:cs="Times New Roman"/>
          <w:bCs/>
          <w:sz w:val="28"/>
        </w:rPr>
        <w:t>Цифровой купол. Типовой программный модуль информационной безопасности</w:t>
      </w:r>
      <w:r w:rsidR="000E51F6" w:rsidRPr="002D032C">
        <w:rPr>
          <w:rFonts w:ascii="Times New Roman" w:hAnsi="Times New Roman" w:cs="Times New Roman"/>
          <w:bCs/>
          <w:sz w:val="28"/>
        </w:rPr>
        <w:t xml:space="preserve"> [Электронный ресурс]: </w:t>
      </w:r>
      <w:r w:rsidRPr="002D032C">
        <w:rPr>
          <w:rFonts w:ascii="Times New Roman" w:hAnsi="Times New Roman" w:cs="Times New Roman"/>
          <w:bCs/>
          <w:sz w:val="28"/>
        </w:rPr>
        <w:t xml:space="preserve">https://digdes.ru/products/tsifrovoj-kupol </w:t>
      </w:r>
      <w:r w:rsidR="000E51F6" w:rsidRPr="002D032C">
        <w:rPr>
          <w:rFonts w:ascii="Times New Roman" w:hAnsi="Times New Roman" w:cs="Times New Roman"/>
          <w:bCs/>
          <w:sz w:val="28"/>
        </w:rPr>
        <w:t>(дата обращения 19.04.2024)</w:t>
      </w:r>
    </w:p>
    <w:p w:rsidR="000E51F6" w:rsidRPr="002D032C" w:rsidRDefault="000E51F6" w:rsidP="002D032C">
      <w:pPr>
        <w:pStyle w:val="a8"/>
        <w:tabs>
          <w:tab w:val="left" w:pos="324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2D032C">
        <w:rPr>
          <w:rFonts w:ascii="Times New Roman" w:hAnsi="Times New Roman" w:cs="Times New Roman"/>
          <w:sz w:val="28"/>
        </w:rPr>
        <w:t>3.</w:t>
      </w:r>
      <w:r w:rsidR="002D032C" w:rsidRPr="002D032C">
        <w:t xml:space="preserve"> </w:t>
      </w:r>
      <w:r w:rsidR="002D032C" w:rsidRPr="002D032C">
        <w:rPr>
          <w:rFonts w:ascii="Times New Roman" w:hAnsi="Times New Roman" w:cs="Times New Roman"/>
          <w:sz w:val="28"/>
        </w:rPr>
        <w:t>«</w:t>
      </w:r>
      <w:r w:rsidR="002D032C" w:rsidRPr="002D032C">
        <w:rPr>
          <w:rFonts w:ascii="Times New Roman" w:hAnsi="Times New Roman" w:cs="Times New Roman"/>
          <w:sz w:val="28"/>
          <w:lang w:val="en-US"/>
        </w:rPr>
        <w:t>Gartner</w:t>
      </w:r>
      <w:r w:rsidR="002D032C" w:rsidRPr="002D032C">
        <w:rPr>
          <w:rFonts w:ascii="Times New Roman" w:hAnsi="Times New Roman" w:cs="Times New Roman"/>
          <w:sz w:val="28"/>
        </w:rPr>
        <w:t>»</w:t>
      </w:r>
      <w:r w:rsidR="002D032C" w:rsidRPr="002D032C">
        <w:rPr>
          <w:rFonts w:ascii="Arial" w:hAnsi="Arial" w:cs="Arial"/>
          <w:color w:val="000000"/>
          <w:sz w:val="36"/>
          <w:szCs w:val="36"/>
        </w:rPr>
        <w:t xml:space="preserve"> </w:t>
      </w:r>
      <w:r w:rsidR="002D032C" w:rsidRPr="002D032C">
        <w:rPr>
          <w:rFonts w:ascii="Times New Roman" w:hAnsi="Times New Roman" w:cs="Times New Roman"/>
          <w:sz w:val="28"/>
          <w:lang w:val="en-US"/>
        </w:rPr>
        <w:t>journal</w:t>
      </w:r>
      <w:r w:rsidR="002D032C" w:rsidRPr="002D032C">
        <w:rPr>
          <w:rFonts w:ascii="Times New Roman" w:hAnsi="Times New Roman" w:cs="Times New Roman"/>
          <w:sz w:val="28"/>
        </w:rPr>
        <w:t xml:space="preserve"> </w:t>
      </w:r>
      <w:r w:rsidR="002D032C" w:rsidRPr="002D032C">
        <w:rPr>
          <w:rFonts w:ascii="Times New Roman" w:hAnsi="Times New Roman" w:cs="Times New Roman"/>
          <w:bCs/>
          <w:sz w:val="28"/>
        </w:rPr>
        <w:t xml:space="preserve">[Электронный ресурс]: </w:t>
      </w:r>
      <w:r w:rsidR="002D032C" w:rsidRPr="002D032C">
        <w:rPr>
          <w:rFonts w:ascii="Times New Roman" w:hAnsi="Times New Roman" w:cs="Times New Roman"/>
          <w:sz w:val="28"/>
          <w:lang w:val="en-US"/>
        </w:rPr>
        <w:t>https</w:t>
      </w:r>
      <w:r w:rsidR="002D032C" w:rsidRPr="002D032C">
        <w:rPr>
          <w:rFonts w:ascii="Times New Roman" w:hAnsi="Times New Roman" w:cs="Times New Roman"/>
          <w:sz w:val="28"/>
        </w:rPr>
        <w:t>://</w:t>
      </w:r>
      <w:r w:rsidR="002D032C" w:rsidRPr="002D032C">
        <w:rPr>
          <w:rFonts w:ascii="Times New Roman" w:hAnsi="Times New Roman" w:cs="Times New Roman"/>
          <w:sz w:val="28"/>
          <w:lang w:val="en-US"/>
        </w:rPr>
        <w:t>www</w:t>
      </w:r>
      <w:r w:rsidR="002D032C" w:rsidRPr="002D032C">
        <w:rPr>
          <w:rFonts w:ascii="Times New Roman" w:hAnsi="Times New Roman" w:cs="Times New Roman"/>
          <w:sz w:val="28"/>
        </w:rPr>
        <w:t>.</w:t>
      </w:r>
      <w:proofErr w:type="spellStart"/>
      <w:r w:rsidR="002D032C" w:rsidRPr="002D032C">
        <w:rPr>
          <w:rFonts w:ascii="Times New Roman" w:hAnsi="Times New Roman" w:cs="Times New Roman"/>
          <w:sz w:val="28"/>
          <w:lang w:val="en-US"/>
        </w:rPr>
        <w:t>gartner</w:t>
      </w:r>
      <w:proofErr w:type="spellEnd"/>
      <w:r w:rsidR="002D032C" w:rsidRPr="002D032C">
        <w:rPr>
          <w:rFonts w:ascii="Times New Roman" w:hAnsi="Times New Roman" w:cs="Times New Roman"/>
          <w:sz w:val="28"/>
        </w:rPr>
        <w:t>.</w:t>
      </w:r>
      <w:r w:rsidR="002D032C" w:rsidRPr="002D032C">
        <w:rPr>
          <w:rFonts w:ascii="Times New Roman" w:hAnsi="Times New Roman" w:cs="Times New Roman"/>
          <w:sz w:val="28"/>
          <w:lang w:val="en-US"/>
        </w:rPr>
        <w:t>com</w:t>
      </w:r>
      <w:r w:rsidR="002D032C" w:rsidRPr="002D032C">
        <w:rPr>
          <w:rFonts w:ascii="Times New Roman" w:hAnsi="Times New Roman" w:cs="Times New Roman"/>
          <w:sz w:val="28"/>
        </w:rPr>
        <w:t>/</w:t>
      </w:r>
      <w:r w:rsidR="002D032C" w:rsidRPr="002D032C">
        <w:rPr>
          <w:rFonts w:ascii="Times New Roman" w:hAnsi="Times New Roman" w:cs="Times New Roman"/>
          <w:sz w:val="28"/>
          <w:lang w:val="en-US"/>
        </w:rPr>
        <w:t>en</w:t>
      </w:r>
      <w:r w:rsidR="002D032C" w:rsidRPr="002D032C">
        <w:rPr>
          <w:rFonts w:ascii="Times New Roman" w:hAnsi="Times New Roman" w:cs="Times New Roman"/>
          <w:bCs/>
          <w:sz w:val="28"/>
        </w:rPr>
        <w:t>(дата обращения 19.04.2024)</w:t>
      </w:r>
    </w:p>
    <w:p w:rsidR="000E51F6" w:rsidRPr="002E49C7" w:rsidRDefault="000E51F6" w:rsidP="000E51F6">
      <w:pPr>
        <w:tabs>
          <w:tab w:val="left" w:pos="3240"/>
        </w:tabs>
        <w:jc w:val="center"/>
        <w:rPr>
          <w:rFonts w:ascii="Times New Roman" w:hAnsi="Times New Roman" w:cs="Times New Roman"/>
          <w:sz w:val="28"/>
        </w:rPr>
      </w:pPr>
    </w:p>
    <w:sectPr w:rsidR="000E51F6" w:rsidRPr="002E49C7" w:rsidSect="002E49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5C" w:rsidRDefault="007F335C" w:rsidP="002E49C7">
      <w:pPr>
        <w:spacing w:after="0" w:line="240" w:lineRule="auto"/>
      </w:pPr>
      <w:r>
        <w:separator/>
      </w:r>
    </w:p>
  </w:endnote>
  <w:endnote w:type="continuationSeparator" w:id="0">
    <w:p w:rsidR="007F335C" w:rsidRDefault="007F335C" w:rsidP="002E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5C" w:rsidRDefault="007F335C" w:rsidP="002E49C7">
      <w:pPr>
        <w:spacing w:after="0" w:line="240" w:lineRule="auto"/>
      </w:pPr>
      <w:r>
        <w:separator/>
      </w:r>
    </w:p>
  </w:footnote>
  <w:footnote w:type="continuationSeparator" w:id="0">
    <w:p w:rsidR="007F335C" w:rsidRDefault="007F335C" w:rsidP="002E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3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49C7" w:rsidRPr="00022D81" w:rsidRDefault="002E49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D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D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2D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40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22D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9C7" w:rsidRDefault="002E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410"/>
    <w:multiLevelType w:val="hybridMultilevel"/>
    <w:tmpl w:val="BA54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27A86"/>
    <w:multiLevelType w:val="multilevel"/>
    <w:tmpl w:val="75607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B63DF"/>
    <w:multiLevelType w:val="hybridMultilevel"/>
    <w:tmpl w:val="3F9E0170"/>
    <w:lvl w:ilvl="0" w:tplc="73782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20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00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0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2C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46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60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23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0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3881"/>
    <w:multiLevelType w:val="hybridMultilevel"/>
    <w:tmpl w:val="D41A9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DB7A98"/>
    <w:multiLevelType w:val="multilevel"/>
    <w:tmpl w:val="785CC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2B0DD7"/>
    <w:multiLevelType w:val="hybridMultilevel"/>
    <w:tmpl w:val="651A06BA"/>
    <w:lvl w:ilvl="0" w:tplc="6024A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43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81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A56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C7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B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61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43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2E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651325"/>
    <w:multiLevelType w:val="hybridMultilevel"/>
    <w:tmpl w:val="4F18A386"/>
    <w:lvl w:ilvl="0" w:tplc="FBD23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4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E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0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4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C144D6"/>
    <w:multiLevelType w:val="hybridMultilevel"/>
    <w:tmpl w:val="003C7974"/>
    <w:lvl w:ilvl="0" w:tplc="C062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81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27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4F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2A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E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C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2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C8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F1DEF"/>
    <w:multiLevelType w:val="hybridMultilevel"/>
    <w:tmpl w:val="005E58E6"/>
    <w:lvl w:ilvl="0" w:tplc="D5407D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378E"/>
    <w:multiLevelType w:val="hybridMultilevel"/>
    <w:tmpl w:val="FF8AFE32"/>
    <w:lvl w:ilvl="0" w:tplc="AB2A0A6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C"/>
    <w:rsid w:val="00022D81"/>
    <w:rsid w:val="000E51F6"/>
    <w:rsid w:val="001F164B"/>
    <w:rsid w:val="002B74FC"/>
    <w:rsid w:val="002D032C"/>
    <w:rsid w:val="002E49C7"/>
    <w:rsid w:val="004320F8"/>
    <w:rsid w:val="00484070"/>
    <w:rsid w:val="004F2FC7"/>
    <w:rsid w:val="00592409"/>
    <w:rsid w:val="005C3B4A"/>
    <w:rsid w:val="005E2A4A"/>
    <w:rsid w:val="006B5704"/>
    <w:rsid w:val="007D4085"/>
    <w:rsid w:val="007E016D"/>
    <w:rsid w:val="007F335C"/>
    <w:rsid w:val="008E0381"/>
    <w:rsid w:val="00B3076F"/>
    <w:rsid w:val="00C81D51"/>
    <w:rsid w:val="00CC62A8"/>
    <w:rsid w:val="00DC453F"/>
    <w:rsid w:val="00E1119C"/>
    <w:rsid w:val="00E93D2F"/>
    <w:rsid w:val="00EB4976"/>
    <w:rsid w:val="00F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E49C7"/>
    <w:rPr>
      <w:rFonts w:ascii="Calibri" w:eastAsia="SimSun" w:hAnsi="Calibri" w:cs="font297"/>
      <w:lang w:eastAsia="ar-SA"/>
    </w:rPr>
  </w:style>
  <w:style w:type="paragraph" w:styleId="1">
    <w:name w:val="heading 1"/>
    <w:basedOn w:val="a"/>
    <w:link w:val="10"/>
    <w:uiPriority w:val="9"/>
    <w:qFormat/>
    <w:rsid w:val="000E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9C7"/>
    <w:rPr>
      <w:rFonts w:ascii="Calibri" w:eastAsia="SimSun" w:hAnsi="Calibri" w:cs="font297"/>
      <w:lang w:eastAsia="ar-SA"/>
    </w:rPr>
  </w:style>
  <w:style w:type="paragraph" w:styleId="a5">
    <w:name w:val="footer"/>
    <w:basedOn w:val="a"/>
    <w:link w:val="a6"/>
    <w:uiPriority w:val="99"/>
    <w:unhideWhenUsed/>
    <w:rsid w:val="002E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9C7"/>
    <w:rPr>
      <w:rFonts w:ascii="Calibri" w:eastAsia="SimSun" w:hAnsi="Calibri" w:cs="font297"/>
      <w:lang w:eastAsia="ar-SA"/>
    </w:rPr>
  </w:style>
  <w:style w:type="table" w:styleId="a7">
    <w:name w:val="Table Grid"/>
    <w:basedOn w:val="a1"/>
    <w:uiPriority w:val="59"/>
    <w:rsid w:val="002E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49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070"/>
    <w:rPr>
      <w:rFonts w:ascii="Tahoma" w:eastAsia="SimSu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0E51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E49C7"/>
    <w:rPr>
      <w:rFonts w:ascii="Calibri" w:eastAsia="SimSun" w:hAnsi="Calibri" w:cs="font297"/>
      <w:lang w:eastAsia="ar-SA"/>
    </w:rPr>
  </w:style>
  <w:style w:type="paragraph" w:styleId="1">
    <w:name w:val="heading 1"/>
    <w:basedOn w:val="a"/>
    <w:link w:val="10"/>
    <w:uiPriority w:val="9"/>
    <w:qFormat/>
    <w:rsid w:val="000E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9C7"/>
    <w:rPr>
      <w:rFonts w:ascii="Calibri" w:eastAsia="SimSun" w:hAnsi="Calibri" w:cs="font297"/>
      <w:lang w:eastAsia="ar-SA"/>
    </w:rPr>
  </w:style>
  <w:style w:type="paragraph" w:styleId="a5">
    <w:name w:val="footer"/>
    <w:basedOn w:val="a"/>
    <w:link w:val="a6"/>
    <w:uiPriority w:val="99"/>
    <w:unhideWhenUsed/>
    <w:rsid w:val="002E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9C7"/>
    <w:rPr>
      <w:rFonts w:ascii="Calibri" w:eastAsia="SimSun" w:hAnsi="Calibri" w:cs="font297"/>
      <w:lang w:eastAsia="ar-SA"/>
    </w:rPr>
  </w:style>
  <w:style w:type="table" w:styleId="a7">
    <w:name w:val="Table Grid"/>
    <w:basedOn w:val="a1"/>
    <w:uiPriority w:val="59"/>
    <w:rsid w:val="002E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49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070"/>
    <w:rPr>
      <w:rFonts w:ascii="Tahoma" w:eastAsia="SimSu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0E51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8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1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0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1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 Седельников</dc:creator>
  <cp:lastModifiedBy>Федя Седельников</cp:lastModifiedBy>
  <cp:revision>2</cp:revision>
  <cp:lastPrinted>2024-04-20T03:24:00Z</cp:lastPrinted>
  <dcterms:created xsi:type="dcterms:W3CDTF">2024-05-21T13:07:00Z</dcterms:created>
  <dcterms:modified xsi:type="dcterms:W3CDTF">2024-05-21T13:07:00Z</dcterms:modified>
</cp:coreProperties>
</file>