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6D63B" w14:textId="77777777" w:rsidR="00FD0833" w:rsidRDefault="00FD0833" w:rsidP="00FD0833">
      <w:pPr>
        <w:spacing w:after="0"/>
        <w:jc w:val="center"/>
        <w:rPr>
          <w:rFonts w:ascii="Times New Roman" w:hAnsi="Times New Roman" w:cs="Times New Roman"/>
          <w:b/>
          <w:sz w:val="28"/>
          <w:szCs w:val="28"/>
        </w:rPr>
      </w:pPr>
      <w:r w:rsidRPr="00FD0833">
        <w:rPr>
          <w:rFonts w:ascii="Times New Roman" w:hAnsi="Times New Roman" w:cs="Times New Roman"/>
          <w:b/>
          <w:sz w:val="28"/>
          <w:szCs w:val="28"/>
        </w:rPr>
        <w:t>АНАЛИЗ ТЕОРИИ И ПРАКТИКИ ПО ИССЛЕДОВАНИЮ ТРЕНИНГА ЛИЧНОСТНОГО РОСТА В УЧЕБНОЙ ДЕЯТЕЛЬНОСТИ СТУДЕНТОВ</w:t>
      </w:r>
    </w:p>
    <w:p w14:paraId="5A8561DC" w14:textId="77777777" w:rsidR="00FD0833" w:rsidRDefault="00FD0833" w:rsidP="00FD0833">
      <w:pPr>
        <w:spacing w:after="0"/>
        <w:jc w:val="center"/>
        <w:rPr>
          <w:rFonts w:ascii="Times New Roman" w:hAnsi="Times New Roman" w:cs="Times New Roman"/>
          <w:b/>
          <w:sz w:val="28"/>
          <w:szCs w:val="28"/>
        </w:rPr>
      </w:pPr>
    </w:p>
    <w:p w14:paraId="4A081940" w14:textId="77777777" w:rsidR="00FD0833" w:rsidRDefault="00FD0833" w:rsidP="00FD0833">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Щельникова</w:t>
      </w:r>
      <w:proofErr w:type="spellEnd"/>
      <w:r>
        <w:rPr>
          <w:rFonts w:ascii="Times New Roman" w:hAnsi="Times New Roman" w:cs="Times New Roman"/>
          <w:b/>
          <w:bCs/>
          <w:sz w:val="24"/>
          <w:szCs w:val="24"/>
        </w:rPr>
        <w:t xml:space="preserve"> Арина Алексеевна</w:t>
      </w:r>
    </w:p>
    <w:p w14:paraId="33BD8E68"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 xml:space="preserve">студент 1 курса </w:t>
      </w:r>
      <w:r>
        <w:rPr>
          <w:rFonts w:ascii="Times New Roman" w:eastAsia="Times New Roman" w:hAnsi="Times New Roman" w:cs="Times New Roman"/>
          <w:sz w:val="24"/>
          <w:szCs w:val="24"/>
        </w:rPr>
        <w:t>магистратуры 44.04.02 Психолого-педагогическое образование</w:t>
      </w:r>
    </w:p>
    <w:p w14:paraId="0A0D03AD"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ФГБОУ ВО «Владимирский государственный университет</w:t>
      </w:r>
    </w:p>
    <w:p w14:paraId="3052B9CC"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имени Александра Григорьевича и Николая Григорьевича Столетовых»</w:t>
      </w:r>
    </w:p>
    <w:p w14:paraId="70AE988E"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г. Владимир</w:t>
      </w:r>
    </w:p>
    <w:p w14:paraId="751F6A6E" w14:textId="77777777" w:rsidR="00FD0833" w:rsidRDefault="00FD0833" w:rsidP="00FD0833">
      <w:pPr>
        <w:spacing w:after="0"/>
        <w:jc w:val="center"/>
        <w:rPr>
          <w:rFonts w:ascii="Times New Roman" w:hAnsi="Times New Roman" w:cs="Times New Roman"/>
          <w:sz w:val="24"/>
          <w:szCs w:val="24"/>
        </w:rPr>
      </w:pPr>
    </w:p>
    <w:p w14:paraId="5142FF10" w14:textId="77777777" w:rsidR="00FD0833" w:rsidRDefault="00FD0833" w:rsidP="00FD0833">
      <w:pPr>
        <w:spacing w:after="0"/>
        <w:jc w:val="center"/>
        <w:rPr>
          <w:rFonts w:ascii="Times New Roman" w:hAnsi="Times New Roman" w:cs="Times New Roman"/>
          <w:b/>
          <w:bCs/>
          <w:sz w:val="24"/>
          <w:szCs w:val="24"/>
        </w:rPr>
      </w:pPr>
      <w:r>
        <w:rPr>
          <w:rFonts w:ascii="Times New Roman" w:hAnsi="Times New Roman" w:cs="Times New Roman"/>
          <w:b/>
          <w:bCs/>
          <w:sz w:val="24"/>
          <w:szCs w:val="24"/>
        </w:rPr>
        <w:t>Данилова Марина Владимировна</w:t>
      </w:r>
    </w:p>
    <w:p w14:paraId="123FE175"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 кафедрой социальной педагогики и психологии, </w:t>
      </w:r>
    </w:p>
    <w:p w14:paraId="37B8F469"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w:t>
      </w:r>
    </w:p>
    <w:p w14:paraId="4D852EBE"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ФГБОУ ВО «Владимирский государственный университет</w:t>
      </w:r>
    </w:p>
    <w:p w14:paraId="095F1D9F"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имени Александра Григорьевича и Николая Григорьевича Столетовых»</w:t>
      </w:r>
    </w:p>
    <w:p w14:paraId="21001423" w14:textId="77777777" w:rsidR="00FD0833" w:rsidRDefault="00FD0833" w:rsidP="00FD0833">
      <w:pPr>
        <w:spacing w:after="0"/>
        <w:jc w:val="center"/>
        <w:rPr>
          <w:rFonts w:ascii="Times New Roman" w:hAnsi="Times New Roman" w:cs="Times New Roman"/>
          <w:sz w:val="24"/>
          <w:szCs w:val="24"/>
        </w:rPr>
      </w:pPr>
      <w:r>
        <w:rPr>
          <w:rFonts w:ascii="Times New Roman" w:hAnsi="Times New Roman" w:cs="Times New Roman"/>
          <w:sz w:val="24"/>
          <w:szCs w:val="24"/>
        </w:rPr>
        <w:t>г. Владимир</w:t>
      </w:r>
    </w:p>
    <w:p w14:paraId="1B113F1C" w14:textId="77777777" w:rsidR="00FD0833" w:rsidRDefault="00FD0833" w:rsidP="00FD0833">
      <w:pPr>
        <w:spacing w:after="0"/>
        <w:jc w:val="both"/>
        <w:rPr>
          <w:rFonts w:ascii="Times New Roman" w:hAnsi="Times New Roman" w:cs="Times New Roman"/>
          <w:b/>
          <w:sz w:val="28"/>
          <w:szCs w:val="28"/>
        </w:rPr>
      </w:pPr>
    </w:p>
    <w:p w14:paraId="7FAED814" w14:textId="77777777" w:rsidR="00FD0833" w:rsidRDefault="00FD0833" w:rsidP="00FD0833">
      <w:pPr>
        <w:spacing w:after="0"/>
        <w:jc w:val="both"/>
        <w:rPr>
          <w:rFonts w:ascii="Times New Roman" w:hAnsi="Times New Roman" w:cs="Times New Roman"/>
          <w:b/>
          <w:sz w:val="28"/>
          <w:szCs w:val="28"/>
        </w:rPr>
      </w:pPr>
    </w:p>
    <w:p w14:paraId="71A47F55" w14:textId="77777777" w:rsidR="00FD0833" w:rsidRDefault="00FD0833" w:rsidP="00FD0833">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4EB5DAB0" w14:textId="77777777" w:rsidR="00FD0833" w:rsidRDefault="00FD0833">
      <w:pPr>
        <w:rPr>
          <w:rFonts w:ascii="Times New Roman" w:hAnsi="Times New Roman" w:cs="Times New Roman"/>
          <w:sz w:val="24"/>
          <w:szCs w:val="24"/>
        </w:rPr>
      </w:pPr>
    </w:p>
    <w:p w14:paraId="7F94F57F" w14:textId="28651FA7" w:rsidR="00B17827" w:rsidRPr="00B17827" w:rsidRDefault="00B17827" w:rsidP="00B17827">
      <w:pPr>
        <w:ind w:firstLine="708"/>
        <w:jc w:val="both"/>
        <w:rPr>
          <w:rFonts w:ascii="Times New Roman" w:hAnsi="Times New Roman" w:cs="Times New Roman"/>
          <w:bCs/>
          <w:iCs/>
          <w:sz w:val="24"/>
          <w:szCs w:val="24"/>
        </w:rPr>
      </w:pPr>
      <w:r w:rsidRPr="00B17827">
        <w:rPr>
          <w:rFonts w:ascii="Times New Roman" w:hAnsi="Times New Roman" w:cs="Times New Roman"/>
          <w:sz w:val="24"/>
          <w:szCs w:val="24"/>
        </w:rPr>
        <w:t xml:space="preserve">В статье </w:t>
      </w:r>
      <w:r>
        <w:rPr>
          <w:rFonts w:ascii="Times New Roman" w:hAnsi="Times New Roman" w:cs="Times New Roman"/>
          <w:sz w:val="24"/>
          <w:szCs w:val="24"/>
        </w:rPr>
        <w:t>проведен анализ</w:t>
      </w:r>
      <w:r w:rsidRPr="00B17827">
        <w:rPr>
          <w:rFonts w:ascii="Times New Roman" w:hAnsi="Times New Roman" w:cs="Times New Roman"/>
          <w:sz w:val="24"/>
          <w:szCs w:val="24"/>
        </w:rPr>
        <w:t xml:space="preserve"> </w:t>
      </w:r>
      <w:r>
        <w:rPr>
          <w:rFonts w:ascii="Times New Roman" w:hAnsi="Times New Roman" w:cs="Times New Roman"/>
          <w:bCs/>
          <w:iCs/>
          <w:sz w:val="24"/>
          <w:szCs w:val="24"/>
        </w:rPr>
        <w:t>изучения</w:t>
      </w:r>
      <w:r w:rsidRPr="00B17827">
        <w:rPr>
          <w:rFonts w:ascii="Times New Roman" w:hAnsi="Times New Roman" w:cs="Times New Roman"/>
          <w:bCs/>
          <w:iCs/>
          <w:sz w:val="24"/>
          <w:szCs w:val="24"/>
        </w:rPr>
        <w:t xml:space="preserve"> проблем личности,</w:t>
      </w:r>
      <w:r>
        <w:rPr>
          <w:rFonts w:ascii="Times New Roman" w:hAnsi="Times New Roman" w:cs="Times New Roman"/>
          <w:bCs/>
          <w:iCs/>
          <w:sz w:val="24"/>
          <w:szCs w:val="24"/>
        </w:rPr>
        <w:t xml:space="preserve"> </w:t>
      </w:r>
      <w:r w:rsidRPr="00B17827">
        <w:rPr>
          <w:rFonts w:ascii="Times New Roman" w:hAnsi="Times New Roman" w:cs="Times New Roman"/>
          <w:bCs/>
          <w:iCs/>
          <w:sz w:val="24"/>
          <w:szCs w:val="24"/>
        </w:rPr>
        <w:t>ее развития</w:t>
      </w:r>
      <w:r>
        <w:rPr>
          <w:rFonts w:ascii="Times New Roman" w:hAnsi="Times New Roman" w:cs="Times New Roman"/>
          <w:bCs/>
          <w:iCs/>
          <w:sz w:val="24"/>
          <w:szCs w:val="24"/>
        </w:rPr>
        <w:t>. Рассмотрены подхо</w:t>
      </w:r>
      <w:r w:rsidR="009D62A9">
        <w:rPr>
          <w:rFonts w:ascii="Times New Roman" w:hAnsi="Times New Roman" w:cs="Times New Roman"/>
          <w:bCs/>
          <w:iCs/>
          <w:sz w:val="24"/>
          <w:szCs w:val="24"/>
        </w:rPr>
        <w:t>ды к пониманию термина «тренинг</w:t>
      </w:r>
      <w:r>
        <w:rPr>
          <w:rFonts w:ascii="Times New Roman" w:hAnsi="Times New Roman" w:cs="Times New Roman"/>
          <w:bCs/>
          <w:iCs/>
          <w:sz w:val="24"/>
          <w:szCs w:val="24"/>
        </w:rPr>
        <w:t>», его компонентов. Выделены отличительные черты тренинга личностного роста, его принципы и преимущество использования, как формы работы, для развития саморегуляции учебной деятельности студентов. Проведен</w:t>
      </w:r>
      <w:r w:rsidRPr="00B17827">
        <w:rPr>
          <w:rFonts w:ascii="Times New Roman" w:hAnsi="Times New Roman" w:cs="Times New Roman"/>
          <w:bCs/>
          <w:iCs/>
          <w:sz w:val="24"/>
          <w:szCs w:val="24"/>
        </w:rPr>
        <w:t xml:space="preserve"> анализ конкретных программ и тренинговых занятий, направленных на развитие саморегуляции </w:t>
      </w:r>
      <w:r w:rsidR="009D62A9">
        <w:rPr>
          <w:rFonts w:ascii="Times New Roman" w:hAnsi="Times New Roman" w:cs="Times New Roman"/>
          <w:bCs/>
          <w:iCs/>
          <w:sz w:val="24"/>
          <w:szCs w:val="24"/>
        </w:rPr>
        <w:t>учебной деятельности</w:t>
      </w:r>
      <w:r w:rsidRPr="00B17827">
        <w:rPr>
          <w:rFonts w:ascii="Times New Roman" w:hAnsi="Times New Roman" w:cs="Times New Roman"/>
          <w:bCs/>
          <w:iCs/>
          <w:sz w:val="24"/>
          <w:szCs w:val="24"/>
        </w:rPr>
        <w:t xml:space="preserve"> студент</w:t>
      </w:r>
      <w:r>
        <w:rPr>
          <w:rFonts w:ascii="Times New Roman" w:hAnsi="Times New Roman" w:cs="Times New Roman"/>
          <w:bCs/>
          <w:iCs/>
          <w:sz w:val="24"/>
          <w:szCs w:val="24"/>
        </w:rPr>
        <w:t xml:space="preserve">ов и выделены эффективные методы работы. </w:t>
      </w:r>
    </w:p>
    <w:p w14:paraId="20A61AA0" w14:textId="14619B71" w:rsidR="00B17827" w:rsidRPr="00B17827" w:rsidRDefault="00B17827" w:rsidP="00FD0833">
      <w:pPr>
        <w:ind w:firstLine="708"/>
        <w:jc w:val="both"/>
        <w:rPr>
          <w:rFonts w:ascii="Times New Roman" w:hAnsi="Times New Roman" w:cs="Times New Roman"/>
          <w:sz w:val="24"/>
          <w:szCs w:val="24"/>
        </w:rPr>
      </w:pPr>
    </w:p>
    <w:p w14:paraId="7DF1161A" w14:textId="77777777" w:rsidR="00FD0833" w:rsidRDefault="00FD0833" w:rsidP="00FD0833">
      <w:pPr>
        <w:ind w:firstLine="708"/>
        <w:jc w:val="both"/>
        <w:rPr>
          <w:rFonts w:ascii="Times New Roman" w:hAnsi="Times New Roman" w:cs="Times New Roman"/>
          <w:sz w:val="24"/>
          <w:szCs w:val="24"/>
        </w:rPr>
      </w:pPr>
    </w:p>
    <w:p w14:paraId="24E9DF4E" w14:textId="77777777" w:rsidR="00FD0833" w:rsidRDefault="00FD0833" w:rsidP="00FD0833">
      <w:pPr>
        <w:jc w:val="center"/>
        <w:rPr>
          <w:rFonts w:ascii="Times New Roman" w:hAnsi="Times New Roman" w:cs="Times New Roman"/>
          <w:b/>
          <w:sz w:val="24"/>
          <w:szCs w:val="24"/>
          <w:lang w:val="en-US"/>
        </w:rPr>
      </w:pPr>
      <w:r w:rsidRPr="00FD0833">
        <w:rPr>
          <w:rFonts w:ascii="Times New Roman" w:hAnsi="Times New Roman" w:cs="Times New Roman"/>
          <w:b/>
          <w:sz w:val="24"/>
          <w:szCs w:val="24"/>
          <w:lang w:val="en-US"/>
        </w:rPr>
        <w:t>ANNOTATION</w:t>
      </w:r>
    </w:p>
    <w:p w14:paraId="3B28708E" w14:textId="77777777" w:rsidR="00FD0833" w:rsidRPr="00FD0833" w:rsidRDefault="00FD0833" w:rsidP="00FD0833">
      <w:pPr>
        <w:jc w:val="center"/>
        <w:rPr>
          <w:rFonts w:ascii="Times New Roman" w:hAnsi="Times New Roman" w:cs="Times New Roman"/>
          <w:b/>
          <w:sz w:val="24"/>
          <w:szCs w:val="24"/>
          <w:lang w:val="en-US"/>
        </w:rPr>
      </w:pPr>
    </w:p>
    <w:p w14:paraId="61669BF9" w14:textId="57428062" w:rsidR="00FD0833" w:rsidRPr="00B17827" w:rsidRDefault="00B17827" w:rsidP="00B17827">
      <w:pPr>
        <w:ind w:firstLine="708"/>
        <w:jc w:val="both"/>
        <w:rPr>
          <w:rFonts w:ascii="Times New Roman" w:hAnsi="Times New Roman" w:cs="Times New Roman"/>
          <w:sz w:val="24"/>
          <w:szCs w:val="24"/>
          <w:lang w:val="en"/>
        </w:rPr>
      </w:pPr>
      <w:r w:rsidRPr="00B17827">
        <w:rPr>
          <w:rFonts w:ascii="Times New Roman" w:hAnsi="Times New Roman" w:cs="Times New Roman"/>
          <w:sz w:val="24"/>
          <w:szCs w:val="24"/>
          <w:lang w:val="en"/>
        </w:rPr>
        <w:t xml:space="preserve">The article analyzes the study of personality problems and its development. Approaches to understanding the term “training” and its components are considered. The distinctive features of personal growth training, its principles and advantages of using it as a form of work and the development of self-regulation of students' educational activities are highlighted. An analysis of specific programs and training sessions aimed at developing self-regulation </w:t>
      </w:r>
      <w:r w:rsidR="009D62A9" w:rsidRPr="00B17827">
        <w:rPr>
          <w:rFonts w:ascii="Times New Roman" w:hAnsi="Times New Roman" w:cs="Times New Roman"/>
          <w:sz w:val="24"/>
          <w:szCs w:val="24"/>
          <w:lang w:val="en"/>
        </w:rPr>
        <w:t xml:space="preserve">students' educational activities </w:t>
      </w:r>
      <w:r w:rsidRPr="00B17827">
        <w:rPr>
          <w:rFonts w:ascii="Times New Roman" w:hAnsi="Times New Roman" w:cs="Times New Roman"/>
          <w:sz w:val="24"/>
          <w:szCs w:val="24"/>
          <w:lang w:val="en"/>
        </w:rPr>
        <w:t>was carried out, and effective methods of work were identified.</w:t>
      </w:r>
    </w:p>
    <w:p w14:paraId="387A7806" w14:textId="77777777" w:rsidR="00FD0833" w:rsidRDefault="00FD0833" w:rsidP="00FD0833">
      <w:pPr>
        <w:ind w:firstLine="708"/>
        <w:jc w:val="both"/>
        <w:rPr>
          <w:rFonts w:ascii="Times New Roman" w:hAnsi="Times New Roman" w:cs="Times New Roman"/>
          <w:sz w:val="24"/>
          <w:szCs w:val="24"/>
          <w:lang w:val="en-US"/>
        </w:rPr>
      </w:pPr>
    </w:p>
    <w:p w14:paraId="4D5B4C7B" w14:textId="77777777" w:rsidR="00FD0833" w:rsidRDefault="00FD0833" w:rsidP="00FD0833">
      <w:pPr>
        <w:ind w:firstLine="708"/>
        <w:jc w:val="center"/>
        <w:rPr>
          <w:rFonts w:ascii="Times New Roman" w:hAnsi="Times New Roman" w:cs="Times New Roman"/>
          <w:b/>
          <w:sz w:val="24"/>
          <w:szCs w:val="24"/>
        </w:rPr>
      </w:pPr>
      <w:r w:rsidRPr="00FD0833">
        <w:rPr>
          <w:rFonts w:ascii="Times New Roman" w:hAnsi="Times New Roman" w:cs="Times New Roman"/>
          <w:b/>
          <w:sz w:val="24"/>
          <w:szCs w:val="24"/>
        </w:rPr>
        <w:t>КЛЮЧЕВЫЕ СЛОВА</w:t>
      </w:r>
    </w:p>
    <w:p w14:paraId="4291DD68" w14:textId="77777777" w:rsidR="00FD0833" w:rsidRDefault="00FD0833" w:rsidP="00450F26">
      <w:pPr>
        <w:spacing w:after="0"/>
        <w:ind w:firstLine="708"/>
        <w:jc w:val="center"/>
        <w:rPr>
          <w:rFonts w:ascii="Times New Roman" w:hAnsi="Times New Roman" w:cs="Times New Roman"/>
          <w:b/>
          <w:sz w:val="24"/>
          <w:szCs w:val="24"/>
        </w:rPr>
      </w:pPr>
    </w:p>
    <w:p w14:paraId="70E7A6A3" w14:textId="77777777" w:rsidR="00FD0833" w:rsidRDefault="0035299E" w:rsidP="00450F26">
      <w:pPr>
        <w:spacing w:after="0"/>
        <w:ind w:firstLine="708"/>
        <w:jc w:val="both"/>
        <w:rPr>
          <w:rFonts w:ascii="Times New Roman" w:hAnsi="Times New Roman" w:cs="Times New Roman"/>
          <w:sz w:val="24"/>
          <w:szCs w:val="24"/>
        </w:rPr>
      </w:pPr>
      <w:r>
        <w:rPr>
          <w:rFonts w:ascii="Times New Roman" w:hAnsi="Times New Roman" w:cs="Times New Roman"/>
          <w:sz w:val="24"/>
          <w:szCs w:val="24"/>
        </w:rPr>
        <w:t>Т</w:t>
      </w:r>
      <w:r w:rsidR="00FD0833" w:rsidRPr="00FD0833">
        <w:rPr>
          <w:rFonts w:ascii="Times New Roman" w:hAnsi="Times New Roman" w:cs="Times New Roman"/>
          <w:sz w:val="24"/>
          <w:szCs w:val="24"/>
        </w:rPr>
        <w:t xml:space="preserve">ренинг, </w:t>
      </w:r>
      <w:r>
        <w:rPr>
          <w:rFonts w:ascii="Times New Roman" w:hAnsi="Times New Roman" w:cs="Times New Roman"/>
          <w:sz w:val="24"/>
          <w:szCs w:val="24"/>
        </w:rPr>
        <w:t xml:space="preserve">личностный рост, </w:t>
      </w:r>
      <w:r w:rsidR="00FD0833">
        <w:rPr>
          <w:rFonts w:ascii="Times New Roman" w:hAnsi="Times New Roman" w:cs="Times New Roman"/>
          <w:sz w:val="24"/>
          <w:szCs w:val="24"/>
        </w:rPr>
        <w:t>тренинг личностного роста, самор</w:t>
      </w:r>
      <w:r>
        <w:rPr>
          <w:rFonts w:ascii="Times New Roman" w:hAnsi="Times New Roman" w:cs="Times New Roman"/>
          <w:sz w:val="24"/>
          <w:szCs w:val="24"/>
        </w:rPr>
        <w:t xml:space="preserve">егуляция учебной деятельности. </w:t>
      </w:r>
    </w:p>
    <w:p w14:paraId="01F09C7A" w14:textId="77777777" w:rsidR="00FD0833" w:rsidRPr="00450F26" w:rsidRDefault="00450F26" w:rsidP="00450F26">
      <w:pPr>
        <w:spacing w:after="0"/>
        <w:ind w:firstLine="708"/>
        <w:jc w:val="both"/>
        <w:rPr>
          <w:rFonts w:ascii="Times New Roman" w:hAnsi="Times New Roman" w:cs="Times New Roman"/>
          <w:sz w:val="24"/>
          <w:szCs w:val="24"/>
          <w:lang w:val="en-US"/>
        </w:rPr>
      </w:pPr>
      <w:r w:rsidRPr="00450F26">
        <w:rPr>
          <w:rFonts w:ascii="Times New Roman" w:hAnsi="Times New Roman" w:cs="Times New Roman"/>
          <w:sz w:val="24"/>
          <w:szCs w:val="24"/>
          <w:lang w:val="en"/>
        </w:rPr>
        <w:t>Training, personal growth, personal growth training, self-regul</w:t>
      </w:r>
      <w:r>
        <w:rPr>
          <w:rFonts w:ascii="Times New Roman" w:hAnsi="Times New Roman" w:cs="Times New Roman"/>
          <w:sz w:val="24"/>
          <w:szCs w:val="24"/>
          <w:lang w:val="en"/>
        </w:rPr>
        <w:t>ation of educational activities</w:t>
      </w:r>
      <w:r w:rsidRPr="00450F26">
        <w:rPr>
          <w:rFonts w:ascii="Times New Roman" w:hAnsi="Times New Roman" w:cs="Times New Roman"/>
          <w:sz w:val="24"/>
          <w:szCs w:val="24"/>
          <w:lang w:val="en-US"/>
        </w:rPr>
        <w:t>.</w:t>
      </w:r>
    </w:p>
    <w:p w14:paraId="06AF9F1C" w14:textId="77777777" w:rsidR="00FD0833" w:rsidRPr="00450F26" w:rsidRDefault="00FD0833" w:rsidP="0035299E">
      <w:pPr>
        <w:spacing w:after="0"/>
        <w:ind w:firstLine="708"/>
        <w:jc w:val="both"/>
        <w:rPr>
          <w:rFonts w:ascii="Times New Roman" w:hAnsi="Times New Roman" w:cs="Times New Roman"/>
          <w:sz w:val="24"/>
          <w:szCs w:val="24"/>
          <w:lang w:val="en-US"/>
        </w:rPr>
      </w:pPr>
    </w:p>
    <w:p w14:paraId="1A779DCA" w14:textId="77777777" w:rsidR="0035299E" w:rsidRPr="0035299E" w:rsidRDefault="0035299E" w:rsidP="0035299E">
      <w:pPr>
        <w:spacing w:after="0"/>
        <w:ind w:firstLine="708"/>
        <w:jc w:val="both"/>
        <w:rPr>
          <w:rFonts w:ascii="Times New Roman" w:hAnsi="Times New Roman" w:cs="Times New Roman"/>
          <w:b/>
          <w:bCs/>
          <w:i/>
          <w:iCs/>
          <w:sz w:val="24"/>
          <w:szCs w:val="24"/>
        </w:rPr>
      </w:pPr>
      <w:r w:rsidRPr="0035299E">
        <w:rPr>
          <w:rFonts w:ascii="Times New Roman" w:hAnsi="Times New Roman" w:cs="Times New Roman"/>
          <w:bCs/>
          <w:iCs/>
          <w:sz w:val="24"/>
          <w:szCs w:val="24"/>
        </w:rPr>
        <w:t xml:space="preserve">Одной из ключевых проблем развития личности является взаимодействие внутренних и внешних факторов. Внутренние факторы включают в себя индивидуальные особенности личности, ее потребности, мотивы, ценности, установки и способности. Внешние факторы включают в себя социокультурные условия, образование, воспитание, общение с окружающим </w:t>
      </w:r>
      <w:r>
        <w:rPr>
          <w:rFonts w:ascii="Times New Roman" w:hAnsi="Times New Roman" w:cs="Times New Roman"/>
          <w:bCs/>
          <w:iCs/>
          <w:sz w:val="24"/>
          <w:szCs w:val="24"/>
        </w:rPr>
        <w:t>миром</w:t>
      </w:r>
      <w:r w:rsidRPr="0035299E">
        <w:rPr>
          <w:rFonts w:ascii="Times New Roman" w:hAnsi="Times New Roman" w:cs="Times New Roman"/>
          <w:sz w:val="24"/>
          <w:szCs w:val="24"/>
        </w:rPr>
        <w:t>.</w:t>
      </w:r>
    </w:p>
    <w:p w14:paraId="79ED03B8" w14:textId="57C8B6C6" w:rsidR="0035299E" w:rsidRPr="0035299E" w:rsidRDefault="0035299E" w:rsidP="0035299E">
      <w:pPr>
        <w:spacing w:after="0"/>
        <w:ind w:firstLine="708"/>
        <w:jc w:val="both"/>
        <w:rPr>
          <w:rFonts w:ascii="Times New Roman" w:hAnsi="Times New Roman" w:cs="Times New Roman"/>
          <w:b/>
          <w:bCs/>
          <w:i/>
          <w:iCs/>
          <w:sz w:val="24"/>
          <w:szCs w:val="24"/>
        </w:rPr>
      </w:pPr>
      <w:r w:rsidRPr="0035299E">
        <w:rPr>
          <w:rFonts w:ascii="Times New Roman" w:hAnsi="Times New Roman" w:cs="Times New Roman"/>
          <w:bCs/>
          <w:iCs/>
          <w:sz w:val="24"/>
          <w:szCs w:val="24"/>
        </w:rPr>
        <w:t xml:space="preserve">Важным направлением исследования является взаимосвязь между развитием личности и социальными процессами. Личность формируется в процессе общения с другими людьми, взаимодействия в различных социальных группах и институтах. Таким образом, развитие личности неразрывно связано с общественным </w:t>
      </w:r>
      <w:r w:rsidR="006B13CC" w:rsidRPr="0035299E">
        <w:rPr>
          <w:rFonts w:ascii="Times New Roman" w:hAnsi="Times New Roman" w:cs="Times New Roman"/>
          <w:bCs/>
          <w:iCs/>
          <w:sz w:val="24"/>
          <w:szCs w:val="24"/>
        </w:rPr>
        <w:t>развитием.</w:t>
      </w:r>
    </w:p>
    <w:p w14:paraId="14B4A764" w14:textId="77777777" w:rsidR="0035299E" w:rsidRPr="0035299E" w:rsidRDefault="0035299E" w:rsidP="0035299E">
      <w:pPr>
        <w:spacing w:after="0"/>
        <w:ind w:firstLine="708"/>
        <w:jc w:val="both"/>
        <w:rPr>
          <w:rFonts w:ascii="Times New Roman" w:hAnsi="Times New Roman" w:cs="Times New Roman"/>
          <w:bCs/>
          <w:iCs/>
          <w:sz w:val="24"/>
          <w:szCs w:val="24"/>
        </w:rPr>
      </w:pPr>
      <w:r w:rsidRPr="0035299E">
        <w:rPr>
          <w:rFonts w:ascii="Times New Roman" w:hAnsi="Times New Roman" w:cs="Times New Roman"/>
          <w:bCs/>
          <w:iCs/>
          <w:sz w:val="24"/>
          <w:szCs w:val="24"/>
        </w:rPr>
        <w:t>Управление формированием личности включает в себя практическое</w:t>
      </w:r>
      <w:r w:rsidRPr="0035299E">
        <w:rPr>
          <w:rFonts w:ascii="Times New Roman" w:hAnsi="Times New Roman" w:cs="Times New Roman"/>
          <w:bCs/>
          <w:iCs/>
          <w:sz w:val="24"/>
          <w:szCs w:val="24"/>
        </w:rPr>
        <w:br/>
        <w:t>воздействие на внутренние и внешние факторы, способствующие развитию</w:t>
      </w:r>
      <w:r w:rsidRPr="0035299E">
        <w:rPr>
          <w:rFonts w:ascii="Times New Roman" w:hAnsi="Times New Roman" w:cs="Times New Roman"/>
          <w:bCs/>
          <w:iCs/>
          <w:sz w:val="24"/>
          <w:szCs w:val="24"/>
        </w:rPr>
        <w:br/>
        <w:t>личности. Это может осуществляться с помощью образовательных программ,</w:t>
      </w:r>
      <w:r w:rsidRPr="0035299E">
        <w:rPr>
          <w:rFonts w:ascii="Times New Roman" w:hAnsi="Times New Roman" w:cs="Times New Roman"/>
          <w:bCs/>
          <w:iCs/>
          <w:sz w:val="24"/>
          <w:szCs w:val="24"/>
        </w:rPr>
        <w:br/>
        <w:t xml:space="preserve">психологической поддержки, саморазвития, </w:t>
      </w:r>
      <w:proofErr w:type="spellStart"/>
      <w:r w:rsidRPr="0035299E">
        <w:rPr>
          <w:rFonts w:ascii="Times New Roman" w:hAnsi="Times New Roman" w:cs="Times New Roman"/>
          <w:bCs/>
          <w:iCs/>
          <w:sz w:val="24"/>
          <w:szCs w:val="24"/>
        </w:rPr>
        <w:t>саморефлексии</w:t>
      </w:r>
      <w:proofErr w:type="spellEnd"/>
      <w:r w:rsidRPr="0035299E">
        <w:rPr>
          <w:rFonts w:ascii="Times New Roman" w:hAnsi="Times New Roman" w:cs="Times New Roman"/>
          <w:bCs/>
          <w:iCs/>
          <w:sz w:val="24"/>
          <w:szCs w:val="24"/>
        </w:rPr>
        <w:t xml:space="preserve"> и других методов.</w:t>
      </w:r>
    </w:p>
    <w:p w14:paraId="718654A8" w14:textId="2EF646BD" w:rsidR="0035299E" w:rsidRPr="0035299E" w:rsidRDefault="0035299E" w:rsidP="0035299E">
      <w:pPr>
        <w:spacing w:after="0"/>
        <w:ind w:firstLine="708"/>
        <w:jc w:val="both"/>
        <w:rPr>
          <w:rFonts w:ascii="Times New Roman" w:hAnsi="Times New Roman" w:cs="Times New Roman"/>
          <w:b/>
          <w:bCs/>
          <w:i/>
          <w:iCs/>
          <w:sz w:val="24"/>
          <w:szCs w:val="24"/>
        </w:rPr>
      </w:pPr>
      <w:r w:rsidRPr="0035299E">
        <w:rPr>
          <w:rFonts w:ascii="Times New Roman" w:hAnsi="Times New Roman" w:cs="Times New Roman"/>
          <w:bCs/>
          <w:iCs/>
          <w:sz w:val="24"/>
          <w:szCs w:val="24"/>
        </w:rPr>
        <w:t>Таким образом, изучение проблем личности, ее развития и управления</w:t>
      </w:r>
      <w:r w:rsidRPr="0035299E">
        <w:rPr>
          <w:rFonts w:ascii="Times New Roman" w:hAnsi="Times New Roman" w:cs="Times New Roman"/>
          <w:bCs/>
          <w:iCs/>
          <w:sz w:val="24"/>
          <w:szCs w:val="24"/>
        </w:rPr>
        <w:br/>
        <w:t>формированием играет важную роль в современной психологии и имеет</w:t>
      </w:r>
      <w:r w:rsidRPr="0035299E">
        <w:rPr>
          <w:rFonts w:ascii="Times New Roman" w:hAnsi="Times New Roman" w:cs="Times New Roman"/>
          <w:bCs/>
          <w:iCs/>
          <w:sz w:val="24"/>
          <w:szCs w:val="24"/>
        </w:rPr>
        <w:br/>
        <w:t xml:space="preserve">практическое значение для достижения гармонии и самореализации </w:t>
      </w:r>
      <w:r w:rsidR="006B13CC" w:rsidRPr="0035299E">
        <w:rPr>
          <w:rFonts w:ascii="Times New Roman" w:hAnsi="Times New Roman" w:cs="Times New Roman"/>
          <w:bCs/>
          <w:iCs/>
          <w:sz w:val="24"/>
          <w:szCs w:val="24"/>
        </w:rPr>
        <w:t>личности.</w:t>
      </w:r>
    </w:p>
    <w:p w14:paraId="496AAD1D" w14:textId="77777777" w:rsid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bCs/>
          <w:iCs/>
          <w:sz w:val="24"/>
          <w:szCs w:val="24"/>
        </w:rPr>
        <w:t xml:space="preserve">Личностный рост, согласно гуманистической психологии, представляет собой процесс саморазвития личности, осознания своих потенциалов, ценностей, возможностей и стимулирования их раскрытия. Это процесс постоянного самосовершенствования, самопознания и самовыражения, который включает в себя разнообразные аспекты личности и ее отношений с окружающим миром </w:t>
      </w:r>
      <w:r w:rsidRPr="0035299E">
        <w:rPr>
          <w:rFonts w:ascii="Times New Roman" w:hAnsi="Times New Roman" w:cs="Times New Roman"/>
          <w:sz w:val="24"/>
          <w:szCs w:val="24"/>
        </w:rPr>
        <w:t>[</w:t>
      </w:r>
      <w:r>
        <w:rPr>
          <w:rFonts w:ascii="Times New Roman" w:hAnsi="Times New Roman" w:cs="Times New Roman"/>
          <w:sz w:val="24"/>
          <w:szCs w:val="24"/>
        </w:rPr>
        <w:t>9</w:t>
      </w:r>
      <w:r w:rsidRPr="0035299E">
        <w:rPr>
          <w:rFonts w:ascii="Times New Roman" w:hAnsi="Times New Roman" w:cs="Times New Roman"/>
          <w:sz w:val="24"/>
          <w:szCs w:val="24"/>
        </w:rPr>
        <w:t>].</w:t>
      </w:r>
    </w:p>
    <w:p w14:paraId="4474FF4A" w14:textId="3763240D" w:rsidR="00746314" w:rsidRDefault="00746314" w:rsidP="003529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тренинг является одним из актуальных методов </w:t>
      </w:r>
      <w:r w:rsidR="008279B7">
        <w:rPr>
          <w:rFonts w:ascii="Times New Roman" w:hAnsi="Times New Roman" w:cs="Times New Roman"/>
          <w:sz w:val="24"/>
          <w:szCs w:val="24"/>
        </w:rPr>
        <w:t>развития</w:t>
      </w:r>
      <w:r w:rsidRPr="00746314">
        <w:rPr>
          <w:rFonts w:ascii="Times New Roman" w:hAnsi="Times New Roman" w:cs="Times New Roman"/>
          <w:sz w:val="24"/>
          <w:szCs w:val="24"/>
        </w:rPr>
        <w:t xml:space="preserve"> личности, потому что он предоставляет участникам возможность осознать свои мысли, чувства и поведение, а также научиться </w:t>
      </w:r>
      <w:r w:rsidR="008279B7">
        <w:rPr>
          <w:rFonts w:ascii="Times New Roman" w:hAnsi="Times New Roman" w:cs="Times New Roman"/>
          <w:sz w:val="24"/>
          <w:szCs w:val="24"/>
        </w:rPr>
        <w:t>брать</w:t>
      </w:r>
      <w:r w:rsidRPr="00746314">
        <w:rPr>
          <w:rFonts w:ascii="Times New Roman" w:hAnsi="Times New Roman" w:cs="Times New Roman"/>
          <w:sz w:val="24"/>
          <w:szCs w:val="24"/>
        </w:rPr>
        <w:t xml:space="preserve"> </w:t>
      </w:r>
      <w:r w:rsidR="008279B7">
        <w:rPr>
          <w:rFonts w:ascii="Times New Roman" w:hAnsi="Times New Roman" w:cs="Times New Roman"/>
          <w:sz w:val="24"/>
          <w:szCs w:val="24"/>
        </w:rPr>
        <w:t xml:space="preserve">на себя </w:t>
      </w:r>
      <w:r w:rsidRPr="00746314">
        <w:rPr>
          <w:rFonts w:ascii="Times New Roman" w:hAnsi="Times New Roman" w:cs="Times New Roman"/>
          <w:sz w:val="24"/>
          <w:szCs w:val="24"/>
        </w:rPr>
        <w:t xml:space="preserve">ответственность и принимать конструктивные решения. Тренинг позволяет участникам рассмотреть свои проблемы с разных точек зрения, обсудить их с другими людьми и получить обратную связь от профессионалов в данной области. </w:t>
      </w:r>
    </w:p>
    <w:p w14:paraId="1C800396" w14:textId="0FFB7524" w:rsidR="0035299E" w:rsidRPr="0035299E" w:rsidRDefault="0035299E" w:rsidP="0035299E">
      <w:pPr>
        <w:spacing w:after="0"/>
        <w:ind w:firstLine="708"/>
        <w:jc w:val="both"/>
        <w:rPr>
          <w:rFonts w:ascii="Times New Roman" w:hAnsi="Times New Roman" w:cs="Times New Roman"/>
          <w:b/>
          <w:bCs/>
          <w:sz w:val="24"/>
          <w:szCs w:val="24"/>
        </w:rPr>
      </w:pPr>
      <w:r w:rsidRPr="0035299E">
        <w:rPr>
          <w:rFonts w:ascii="Times New Roman" w:hAnsi="Times New Roman" w:cs="Times New Roman"/>
          <w:sz w:val="24"/>
          <w:szCs w:val="24"/>
        </w:rPr>
        <w:t>Ю.В</w:t>
      </w:r>
      <w:r w:rsidR="006B13CC">
        <w:rPr>
          <w:rFonts w:ascii="Times New Roman" w:hAnsi="Times New Roman" w:cs="Times New Roman"/>
          <w:sz w:val="24"/>
          <w:szCs w:val="24"/>
        </w:rPr>
        <w:t>.</w:t>
      </w:r>
      <w:r w:rsidRPr="0035299E">
        <w:rPr>
          <w:rFonts w:ascii="Times New Roman" w:hAnsi="Times New Roman" w:cs="Times New Roman"/>
          <w:sz w:val="24"/>
          <w:szCs w:val="24"/>
        </w:rPr>
        <w:t xml:space="preserve"> Макаров определяет тренинг как систематическое, целенаправленное, планомерно организованное обучение, направленное на развитие знаний, формирование умений и навыков, изменение установок и ценностных ориентаций личности в соответствии с</w:t>
      </w:r>
      <w:r>
        <w:rPr>
          <w:rFonts w:ascii="Times New Roman" w:hAnsi="Times New Roman" w:cs="Times New Roman"/>
          <w:sz w:val="24"/>
          <w:szCs w:val="24"/>
        </w:rPr>
        <w:t xml:space="preserve"> целями и задачами организации </w:t>
      </w:r>
      <w:r w:rsidRPr="0035299E">
        <w:rPr>
          <w:rFonts w:ascii="Times New Roman" w:hAnsi="Times New Roman" w:cs="Times New Roman"/>
          <w:sz w:val="24"/>
          <w:szCs w:val="24"/>
        </w:rPr>
        <w:t>[</w:t>
      </w:r>
      <w:r w:rsidR="00450F26">
        <w:rPr>
          <w:rFonts w:ascii="Times New Roman" w:hAnsi="Times New Roman" w:cs="Times New Roman"/>
          <w:sz w:val="24"/>
          <w:szCs w:val="24"/>
        </w:rPr>
        <w:t>5</w:t>
      </w:r>
      <w:r w:rsidRPr="0035299E">
        <w:rPr>
          <w:rFonts w:ascii="Times New Roman" w:hAnsi="Times New Roman" w:cs="Times New Roman"/>
          <w:sz w:val="24"/>
          <w:szCs w:val="24"/>
        </w:rPr>
        <w:t>].</w:t>
      </w:r>
    </w:p>
    <w:p w14:paraId="761640FE"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Ключевые компоненты определения тренинга по Ю.В. Макарову:</w:t>
      </w:r>
    </w:p>
    <w:p w14:paraId="4EC8569F" w14:textId="77777777" w:rsidR="0035299E" w:rsidRPr="0035299E" w:rsidRDefault="0035299E" w:rsidP="0035299E">
      <w:pPr>
        <w:numPr>
          <w:ilvl w:val="0"/>
          <w:numId w:val="1"/>
        </w:numPr>
        <w:spacing w:after="0"/>
        <w:jc w:val="both"/>
        <w:rPr>
          <w:rFonts w:ascii="Times New Roman" w:hAnsi="Times New Roman" w:cs="Times New Roman"/>
          <w:sz w:val="24"/>
          <w:szCs w:val="24"/>
        </w:rPr>
      </w:pPr>
      <w:r w:rsidRPr="0035299E">
        <w:rPr>
          <w:rFonts w:ascii="Times New Roman" w:hAnsi="Times New Roman" w:cs="Times New Roman"/>
          <w:sz w:val="24"/>
          <w:szCs w:val="24"/>
        </w:rPr>
        <w:t>систематичность: тренинг является структурированным и организованным процессом обучения;</w:t>
      </w:r>
    </w:p>
    <w:p w14:paraId="76AFDF76" w14:textId="77777777" w:rsidR="0035299E" w:rsidRPr="0035299E" w:rsidRDefault="0035299E" w:rsidP="0035299E">
      <w:pPr>
        <w:numPr>
          <w:ilvl w:val="0"/>
          <w:numId w:val="1"/>
        </w:numPr>
        <w:spacing w:after="0"/>
        <w:jc w:val="both"/>
        <w:rPr>
          <w:rFonts w:ascii="Times New Roman" w:hAnsi="Times New Roman" w:cs="Times New Roman"/>
          <w:sz w:val="24"/>
          <w:szCs w:val="24"/>
        </w:rPr>
      </w:pPr>
      <w:r w:rsidRPr="0035299E">
        <w:rPr>
          <w:rFonts w:ascii="Times New Roman" w:hAnsi="Times New Roman" w:cs="Times New Roman"/>
          <w:sz w:val="24"/>
          <w:szCs w:val="24"/>
        </w:rPr>
        <w:t>целенаправленность: тренинг имеет четкие цели и задачи, на достижение которых он ориентирован;</w:t>
      </w:r>
    </w:p>
    <w:p w14:paraId="541C9991" w14:textId="77777777" w:rsidR="0035299E" w:rsidRPr="0035299E" w:rsidRDefault="0035299E" w:rsidP="0035299E">
      <w:pPr>
        <w:numPr>
          <w:ilvl w:val="0"/>
          <w:numId w:val="1"/>
        </w:numPr>
        <w:spacing w:after="0"/>
        <w:jc w:val="both"/>
        <w:rPr>
          <w:rFonts w:ascii="Times New Roman" w:hAnsi="Times New Roman" w:cs="Times New Roman"/>
          <w:sz w:val="24"/>
          <w:szCs w:val="24"/>
        </w:rPr>
      </w:pPr>
      <w:r w:rsidRPr="0035299E">
        <w:rPr>
          <w:rFonts w:ascii="Times New Roman" w:hAnsi="Times New Roman" w:cs="Times New Roman"/>
          <w:sz w:val="24"/>
          <w:szCs w:val="24"/>
        </w:rPr>
        <w:t>планомерность: тренинг проводится поэтапно, в соответствии с заранее разработанным планом;</w:t>
      </w:r>
    </w:p>
    <w:p w14:paraId="683C3880" w14:textId="77777777" w:rsidR="0035299E" w:rsidRPr="0035299E" w:rsidRDefault="0035299E" w:rsidP="0035299E">
      <w:pPr>
        <w:numPr>
          <w:ilvl w:val="0"/>
          <w:numId w:val="1"/>
        </w:numPr>
        <w:spacing w:after="0"/>
        <w:jc w:val="both"/>
        <w:rPr>
          <w:rFonts w:ascii="Times New Roman" w:hAnsi="Times New Roman" w:cs="Times New Roman"/>
          <w:sz w:val="24"/>
          <w:szCs w:val="24"/>
        </w:rPr>
      </w:pPr>
      <w:r w:rsidRPr="0035299E">
        <w:rPr>
          <w:rFonts w:ascii="Times New Roman" w:hAnsi="Times New Roman" w:cs="Times New Roman"/>
          <w:sz w:val="24"/>
          <w:szCs w:val="24"/>
        </w:rPr>
        <w:t>развитие знаний, умений и навыков: тренинг направлен на приобретение новых и совершенствование имеющихся знаний, умений и навыков;</w:t>
      </w:r>
    </w:p>
    <w:p w14:paraId="695064C2" w14:textId="77777777" w:rsidR="0035299E" w:rsidRPr="0035299E" w:rsidRDefault="0035299E" w:rsidP="0035299E">
      <w:pPr>
        <w:numPr>
          <w:ilvl w:val="0"/>
          <w:numId w:val="1"/>
        </w:numPr>
        <w:spacing w:after="0"/>
        <w:jc w:val="both"/>
        <w:rPr>
          <w:rFonts w:ascii="Times New Roman" w:hAnsi="Times New Roman" w:cs="Times New Roman"/>
          <w:sz w:val="24"/>
          <w:szCs w:val="24"/>
        </w:rPr>
      </w:pPr>
      <w:r w:rsidRPr="0035299E">
        <w:rPr>
          <w:rFonts w:ascii="Times New Roman" w:hAnsi="Times New Roman" w:cs="Times New Roman"/>
          <w:sz w:val="24"/>
          <w:szCs w:val="24"/>
        </w:rPr>
        <w:t>изменение установок и ценностных ориентаций: тренинг может способствовать изменению взглядов, установок и ценностей участников;</w:t>
      </w:r>
    </w:p>
    <w:p w14:paraId="4C3653A6" w14:textId="77777777" w:rsidR="0035299E" w:rsidRPr="00450F26" w:rsidRDefault="0035299E" w:rsidP="00450F26">
      <w:pPr>
        <w:numPr>
          <w:ilvl w:val="0"/>
          <w:numId w:val="1"/>
        </w:numPr>
        <w:spacing w:after="0"/>
        <w:jc w:val="both"/>
        <w:rPr>
          <w:rFonts w:ascii="Times New Roman" w:hAnsi="Times New Roman" w:cs="Times New Roman"/>
          <w:b/>
          <w:bCs/>
          <w:sz w:val="24"/>
          <w:szCs w:val="24"/>
        </w:rPr>
      </w:pPr>
      <w:r w:rsidRPr="0035299E">
        <w:rPr>
          <w:rFonts w:ascii="Times New Roman" w:hAnsi="Times New Roman" w:cs="Times New Roman"/>
          <w:sz w:val="24"/>
          <w:szCs w:val="24"/>
        </w:rPr>
        <w:t xml:space="preserve">соответствие целям и задачам организации: тренинг разрабатывается и проводится в соответствии с целями и задачами организации, чтобы способствовать их достижению [5]. </w:t>
      </w:r>
    </w:p>
    <w:p w14:paraId="5B33D3BB"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Данное определение подчеркивает важность систематического, целенаправленного и планомерного подхода к тренингу.</w:t>
      </w:r>
    </w:p>
    <w:p w14:paraId="6E4E9143"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lastRenderedPageBreak/>
        <w:t>Тренинг личностного роста – это специальная психологическая практика, направленная на развитие личности, раскрытие ее потенциала и самореализацию. В ходе тренинга участники занимаются различными упражнениями, направленными на осознание себя, своих ценностей, установок и желаний, а также развитие коммуникативных навыков, самооценки и уверенности. Тренинг личностного роста помогает людям стать более осознанными, целеустремленными и эффективными в своей жизни [</w:t>
      </w:r>
      <w:r w:rsidR="00450F26">
        <w:rPr>
          <w:rFonts w:ascii="Times New Roman" w:hAnsi="Times New Roman" w:cs="Times New Roman"/>
          <w:sz w:val="24"/>
          <w:szCs w:val="24"/>
        </w:rPr>
        <w:t>6</w:t>
      </w:r>
      <w:r w:rsidRPr="0035299E">
        <w:rPr>
          <w:rFonts w:ascii="Times New Roman" w:hAnsi="Times New Roman" w:cs="Times New Roman"/>
          <w:sz w:val="24"/>
          <w:szCs w:val="24"/>
        </w:rPr>
        <w:t>].</w:t>
      </w:r>
    </w:p>
    <w:p w14:paraId="5727997F"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Тренинги личностного роста отличаются следующими чертами:</w:t>
      </w:r>
    </w:p>
    <w:p w14:paraId="2538752E"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они направлены на оказание психологической поддержки участникам в их саморазвитии;</w:t>
      </w:r>
    </w:p>
    <w:p w14:paraId="01F4299A"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 xml:space="preserve">обычно они проводятся в группах постоянного состава (от 7 до 15 человек); </w:t>
      </w:r>
    </w:p>
    <w:p w14:paraId="0EEC9BCA"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тренинги могут проходить в формате регулярных встреч или в виде интенсивных групп-марафонов, которые длятся от двух до пяти дней;</w:t>
      </w:r>
    </w:p>
    <w:p w14:paraId="2621599F"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тренинги проводятся в специально организованном пространстве, где участники чаще всего сидят в кругу;</w:t>
      </w:r>
    </w:p>
    <w:p w14:paraId="6877ECF2"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в тренингах применяются активные методы групповой работы;</w:t>
      </w:r>
    </w:p>
    <w:p w14:paraId="5BC9E4FE"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в группах создается атмосфера открытости и безопасности, которая способствует свободному общению между участниками;</w:t>
      </w:r>
    </w:p>
    <w:p w14:paraId="6B62BF62" w14:textId="77777777" w:rsidR="0035299E" w:rsidRPr="0035299E" w:rsidRDefault="0035299E" w:rsidP="0035299E">
      <w:pPr>
        <w:numPr>
          <w:ilvl w:val="0"/>
          <w:numId w:val="2"/>
        </w:numPr>
        <w:spacing w:after="0"/>
        <w:jc w:val="both"/>
        <w:rPr>
          <w:rFonts w:ascii="Times New Roman" w:hAnsi="Times New Roman" w:cs="Times New Roman"/>
          <w:sz w:val="24"/>
          <w:szCs w:val="24"/>
        </w:rPr>
      </w:pPr>
      <w:r w:rsidRPr="0035299E">
        <w:rPr>
          <w:rFonts w:ascii="Times New Roman" w:hAnsi="Times New Roman" w:cs="Times New Roman"/>
          <w:sz w:val="24"/>
          <w:szCs w:val="24"/>
        </w:rPr>
        <w:t>особое внимание уделяется взаимоотношениям между участниками, которые исследуются и анализируются</w:t>
      </w:r>
      <w:r w:rsidR="00450F26">
        <w:rPr>
          <w:rFonts w:ascii="Times New Roman" w:hAnsi="Times New Roman" w:cs="Times New Roman"/>
          <w:sz w:val="24"/>
          <w:szCs w:val="24"/>
        </w:rPr>
        <w:t xml:space="preserve"> в контексте настоящего момента </w:t>
      </w:r>
      <w:r w:rsidRPr="0035299E">
        <w:rPr>
          <w:rFonts w:ascii="Times New Roman" w:hAnsi="Times New Roman" w:cs="Times New Roman"/>
          <w:sz w:val="24"/>
          <w:szCs w:val="24"/>
        </w:rPr>
        <w:t>[</w:t>
      </w:r>
      <w:r w:rsidR="00450F26">
        <w:rPr>
          <w:rFonts w:ascii="Times New Roman" w:hAnsi="Times New Roman" w:cs="Times New Roman"/>
          <w:sz w:val="24"/>
          <w:szCs w:val="24"/>
        </w:rPr>
        <w:t>4</w:t>
      </w:r>
      <w:r w:rsidRPr="0035299E">
        <w:rPr>
          <w:rFonts w:ascii="Times New Roman" w:hAnsi="Times New Roman" w:cs="Times New Roman"/>
          <w:sz w:val="24"/>
          <w:szCs w:val="24"/>
        </w:rPr>
        <w:t>].</w:t>
      </w:r>
    </w:p>
    <w:p w14:paraId="46550E02"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 xml:space="preserve">Первым принципом тренинга личностного роста является ориентация на практику. Участники тренинга активно тренируются в различных ситуациях общения, начиная с простых и постепенно переходя к более сложным. Такая систематическая практика позволяет снижать тревожность и уверенно себя </w:t>
      </w:r>
      <w:r w:rsidR="00450F26">
        <w:rPr>
          <w:rFonts w:ascii="Times New Roman" w:hAnsi="Times New Roman" w:cs="Times New Roman"/>
          <w:sz w:val="24"/>
          <w:szCs w:val="24"/>
        </w:rPr>
        <w:t>чувствовать в любом общении</w:t>
      </w:r>
      <w:r w:rsidRPr="0035299E">
        <w:rPr>
          <w:rFonts w:ascii="Times New Roman" w:hAnsi="Times New Roman" w:cs="Times New Roman"/>
          <w:sz w:val="24"/>
          <w:szCs w:val="24"/>
        </w:rPr>
        <w:t xml:space="preserve">. </w:t>
      </w:r>
    </w:p>
    <w:p w14:paraId="480742DC" w14:textId="6C7005B9"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 xml:space="preserve">Следующий принцип заключается в постепенном увеличении сложности задач. Участникам предлагаются постепенно более сложные задания, что помогает развивать навыки общения постепенно и систематически. Начинается с простых ситуаций и постепенно переходят к сложным, что не только помогает развить навыки коммуникации, но и </w:t>
      </w:r>
      <w:r w:rsidR="00450F26">
        <w:rPr>
          <w:rFonts w:ascii="Times New Roman" w:hAnsi="Times New Roman" w:cs="Times New Roman"/>
          <w:sz w:val="24"/>
          <w:szCs w:val="24"/>
        </w:rPr>
        <w:t>повышает уверенность в себе</w:t>
      </w:r>
      <w:r w:rsidR="006B13CC">
        <w:rPr>
          <w:rFonts w:ascii="Times New Roman" w:hAnsi="Times New Roman" w:cs="Times New Roman"/>
          <w:sz w:val="24"/>
          <w:szCs w:val="24"/>
        </w:rPr>
        <w:t>.</w:t>
      </w:r>
    </w:p>
    <w:p w14:paraId="599CCD7C" w14:textId="20987E20"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Третий принцип тренинга общения – объективная обратная связь. Участникам предоставляется конструктивная и объективная обратная связь по ходу тренинга. Это помогает им видеть свои прогрессы и понимать, что именно нужно улучшить или изменить в своем общении. Такая обратная связь является важным элементом учебного процесса и помогает участникам т</w:t>
      </w:r>
      <w:r w:rsidR="00450F26">
        <w:rPr>
          <w:rFonts w:ascii="Times New Roman" w:hAnsi="Times New Roman" w:cs="Times New Roman"/>
          <w:sz w:val="24"/>
          <w:szCs w:val="24"/>
        </w:rPr>
        <w:t xml:space="preserve">ренинга активно </w:t>
      </w:r>
      <w:r w:rsidR="006B13CC">
        <w:rPr>
          <w:rFonts w:ascii="Times New Roman" w:hAnsi="Times New Roman" w:cs="Times New Roman"/>
          <w:sz w:val="24"/>
          <w:szCs w:val="24"/>
        </w:rPr>
        <w:t>развиваться</w:t>
      </w:r>
      <w:r w:rsidRPr="0035299E">
        <w:rPr>
          <w:rFonts w:ascii="Times New Roman" w:hAnsi="Times New Roman" w:cs="Times New Roman"/>
          <w:sz w:val="24"/>
          <w:szCs w:val="24"/>
        </w:rPr>
        <w:t xml:space="preserve"> </w:t>
      </w:r>
      <w:r w:rsidR="006B13CC" w:rsidRPr="0035299E">
        <w:rPr>
          <w:rFonts w:ascii="Times New Roman" w:hAnsi="Times New Roman" w:cs="Times New Roman"/>
          <w:sz w:val="24"/>
          <w:szCs w:val="24"/>
        </w:rPr>
        <w:t>[</w:t>
      </w:r>
      <w:r w:rsidR="006B13CC">
        <w:rPr>
          <w:rFonts w:ascii="Times New Roman" w:hAnsi="Times New Roman" w:cs="Times New Roman"/>
          <w:sz w:val="24"/>
          <w:szCs w:val="24"/>
        </w:rPr>
        <w:t>2</w:t>
      </w:r>
      <w:r w:rsidR="006B13CC" w:rsidRPr="0035299E">
        <w:rPr>
          <w:rFonts w:ascii="Times New Roman" w:hAnsi="Times New Roman" w:cs="Times New Roman"/>
          <w:sz w:val="24"/>
          <w:szCs w:val="24"/>
        </w:rPr>
        <w:t>].</w:t>
      </w:r>
    </w:p>
    <w:p w14:paraId="6F83E689"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Личность это уникальное сочетание качеств и характеристик, которые составляют индивидуальность каждого человека. Она включает в себя уникальное "я", а также поведение, характер и социальное положение. Развитие личности зависит от уровня осознания и взаимодействия с социальной средой, которое в свою очередь влияет на каждый этап развития общества. Однако одним из ключевых аспектов личности является ее отношение к обществу, другим людям, самому себе и своим общественным обязанностям. Все эти факторы определяют способность человека взаимодействоват</w:t>
      </w:r>
      <w:r w:rsidR="00450F26">
        <w:rPr>
          <w:rFonts w:ascii="Times New Roman" w:hAnsi="Times New Roman" w:cs="Times New Roman"/>
          <w:sz w:val="24"/>
          <w:szCs w:val="24"/>
        </w:rPr>
        <w:t>ь в общественных отношениях</w:t>
      </w:r>
      <w:r w:rsidRPr="0035299E">
        <w:rPr>
          <w:rFonts w:ascii="Times New Roman" w:hAnsi="Times New Roman" w:cs="Times New Roman"/>
          <w:sz w:val="24"/>
          <w:szCs w:val="24"/>
        </w:rPr>
        <w:t>.</w:t>
      </w:r>
    </w:p>
    <w:p w14:paraId="32300377" w14:textId="77777777" w:rsidR="00FD0833"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Каждая личность проявляет свою уникальность через осознанность своих отношений и их стойкость. Важны не только убеждения и позиция человека, но и способность воплощать их на практике. Эта способность зависит от уровня развития личности, ее способностей, знаний, умений, а также от ее эмоциональной устойч</w:t>
      </w:r>
      <w:r w:rsidR="00450F26">
        <w:rPr>
          <w:rFonts w:ascii="Times New Roman" w:hAnsi="Times New Roman" w:cs="Times New Roman"/>
          <w:sz w:val="24"/>
          <w:szCs w:val="24"/>
        </w:rPr>
        <w:t>ивости и умственных качеств</w:t>
      </w:r>
      <w:r w:rsidRPr="0035299E">
        <w:rPr>
          <w:rFonts w:ascii="Times New Roman" w:hAnsi="Times New Roman" w:cs="Times New Roman"/>
          <w:sz w:val="24"/>
          <w:szCs w:val="24"/>
        </w:rPr>
        <w:t>.</w:t>
      </w:r>
    </w:p>
    <w:p w14:paraId="7701C312"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 xml:space="preserve">Тренинги личностного роста помогают участникам управлять своими эмоциями и чувствами, жить в настоящем и стремиться к будущему, развивая собственную жизненную </w:t>
      </w:r>
      <w:r w:rsidRPr="0035299E">
        <w:rPr>
          <w:rFonts w:ascii="Times New Roman" w:hAnsi="Times New Roman" w:cs="Times New Roman"/>
          <w:sz w:val="24"/>
          <w:szCs w:val="24"/>
        </w:rPr>
        <w:lastRenderedPageBreak/>
        <w:t>позицию и помогая определить ключевые проблемы и вопросы своих</w:t>
      </w:r>
      <w:r w:rsidR="00450F26">
        <w:rPr>
          <w:rFonts w:ascii="Times New Roman" w:hAnsi="Times New Roman" w:cs="Times New Roman"/>
          <w:sz w:val="24"/>
          <w:szCs w:val="24"/>
        </w:rPr>
        <w:t xml:space="preserve"> ценностей и жизненной миссии</w:t>
      </w:r>
      <w:r w:rsidRPr="0035299E">
        <w:rPr>
          <w:rFonts w:ascii="Times New Roman" w:hAnsi="Times New Roman" w:cs="Times New Roman"/>
          <w:sz w:val="24"/>
          <w:szCs w:val="24"/>
        </w:rPr>
        <w:t>.</w:t>
      </w:r>
    </w:p>
    <w:p w14:paraId="19A57763" w14:textId="77777777"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Критерии и показатели личностного роста относительны и могут различаться в зависимости от оценщика</w:t>
      </w:r>
      <w:r w:rsidR="00450F26">
        <w:rPr>
          <w:rFonts w:ascii="Times New Roman" w:hAnsi="Times New Roman" w:cs="Times New Roman"/>
          <w:sz w:val="24"/>
          <w:szCs w:val="24"/>
        </w:rPr>
        <w:t xml:space="preserve"> и акцентов, которые он ставит </w:t>
      </w:r>
      <w:r w:rsidR="00450F26" w:rsidRPr="0035299E">
        <w:rPr>
          <w:rFonts w:ascii="Times New Roman" w:hAnsi="Times New Roman" w:cs="Times New Roman"/>
          <w:sz w:val="24"/>
          <w:szCs w:val="24"/>
        </w:rPr>
        <w:t>[</w:t>
      </w:r>
      <w:r w:rsidR="00450F26">
        <w:rPr>
          <w:rFonts w:ascii="Times New Roman" w:hAnsi="Times New Roman" w:cs="Times New Roman"/>
          <w:sz w:val="24"/>
          <w:szCs w:val="24"/>
        </w:rPr>
        <w:t>1</w:t>
      </w:r>
      <w:r w:rsidR="00450F26" w:rsidRPr="0035299E">
        <w:rPr>
          <w:rFonts w:ascii="Times New Roman" w:hAnsi="Times New Roman" w:cs="Times New Roman"/>
          <w:sz w:val="24"/>
          <w:szCs w:val="24"/>
        </w:rPr>
        <w:t>].</w:t>
      </w:r>
    </w:p>
    <w:p w14:paraId="7BE1CF87" w14:textId="77777777" w:rsid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t>Чаще всего для мужчин важны внешние результаты, поддающиеся объективной оценке, в то время как для женщин личностный рост чаще ощущается на уровне субъективного восприятия и оценивается самой женщиной или ее близкими. Отличие между личностным ростом и развитием личности заключается в том, что развитие личности представляет собой процесс раскрытия потенциала, за</w:t>
      </w:r>
      <w:r w:rsidR="00450F26">
        <w:rPr>
          <w:rFonts w:ascii="Times New Roman" w:hAnsi="Times New Roman" w:cs="Times New Roman"/>
          <w:sz w:val="24"/>
          <w:szCs w:val="24"/>
        </w:rPr>
        <w:t>ложенного в человеке природой</w:t>
      </w:r>
      <w:r w:rsidRPr="0035299E">
        <w:rPr>
          <w:rFonts w:ascii="Times New Roman" w:hAnsi="Times New Roman" w:cs="Times New Roman"/>
          <w:sz w:val="24"/>
          <w:szCs w:val="24"/>
        </w:rPr>
        <w:t>.</w:t>
      </w:r>
    </w:p>
    <w:p w14:paraId="62F17FC0" w14:textId="77777777" w:rsidR="00932506" w:rsidRDefault="00932506" w:rsidP="0035299E">
      <w:pPr>
        <w:spacing w:after="0"/>
        <w:ind w:firstLine="708"/>
        <w:jc w:val="both"/>
        <w:rPr>
          <w:rFonts w:ascii="Times New Roman" w:hAnsi="Times New Roman" w:cs="Times New Roman"/>
          <w:sz w:val="24"/>
          <w:szCs w:val="24"/>
        </w:rPr>
      </w:pPr>
      <w:r w:rsidRPr="00932506">
        <w:rPr>
          <w:rFonts w:ascii="Times New Roman" w:hAnsi="Times New Roman" w:cs="Times New Roman"/>
          <w:sz w:val="24"/>
          <w:szCs w:val="24"/>
        </w:rPr>
        <w:t>Тренинг личностного роста имеет огромное значение для студентов, так как помогает им раскрыть свой потенциал, улучшить навыки коммуникации, развить самодисциплину, повысить уровень уверенности в себе и научиться эффективно управлять своим временем.</w:t>
      </w:r>
    </w:p>
    <w:p w14:paraId="368D7FCA" w14:textId="746126B4" w:rsidR="00932506" w:rsidRDefault="00932506" w:rsidP="0035299E">
      <w:pPr>
        <w:spacing w:after="0"/>
        <w:ind w:firstLine="708"/>
        <w:jc w:val="both"/>
        <w:rPr>
          <w:rFonts w:ascii="Times New Roman" w:hAnsi="Times New Roman" w:cs="Times New Roman"/>
          <w:sz w:val="24"/>
          <w:szCs w:val="24"/>
        </w:rPr>
      </w:pPr>
      <w:r w:rsidRPr="00932506">
        <w:rPr>
          <w:rFonts w:ascii="Times New Roman" w:hAnsi="Times New Roman" w:cs="Times New Roman"/>
          <w:sz w:val="24"/>
          <w:szCs w:val="24"/>
        </w:rPr>
        <w:t>Кроме того, тренинг личностного роста способствует развитию эмоционального интеллекта, помогает студентам лучше понимать себя и свои эмоции, а также улучшает их способности адапт</w:t>
      </w:r>
      <w:r w:rsidR="008279B7">
        <w:rPr>
          <w:rFonts w:ascii="Times New Roman" w:hAnsi="Times New Roman" w:cs="Times New Roman"/>
          <w:sz w:val="24"/>
          <w:szCs w:val="24"/>
        </w:rPr>
        <w:t xml:space="preserve">ироваться </w:t>
      </w:r>
      <w:r w:rsidRPr="00932506">
        <w:rPr>
          <w:rFonts w:ascii="Times New Roman" w:hAnsi="Times New Roman" w:cs="Times New Roman"/>
          <w:sz w:val="24"/>
          <w:szCs w:val="24"/>
        </w:rPr>
        <w:t>к новым ситуациям и стрессовым обстоятельствам.</w:t>
      </w:r>
    </w:p>
    <w:p w14:paraId="18CD8720" w14:textId="6D6C472A" w:rsidR="00932506" w:rsidRDefault="00932506" w:rsidP="0035299E">
      <w:pPr>
        <w:spacing w:after="0"/>
        <w:ind w:firstLine="708"/>
        <w:jc w:val="both"/>
        <w:rPr>
          <w:rFonts w:ascii="Times New Roman" w:hAnsi="Times New Roman" w:cs="Times New Roman"/>
          <w:sz w:val="24"/>
          <w:szCs w:val="24"/>
        </w:rPr>
      </w:pPr>
      <w:r w:rsidRPr="00932506">
        <w:rPr>
          <w:rFonts w:ascii="Times New Roman" w:hAnsi="Times New Roman" w:cs="Times New Roman"/>
          <w:sz w:val="24"/>
          <w:szCs w:val="24"/>
        </w:rPr>
        <w:t>Прохождение тренинга личностного роста также помогает студентам развить лидерские качества и умения взаимодействовать с другими людьми, что важно как для успешной учебы, так и для будущей карьеры. В целом, тренинг личностного роста способствует развитию личности студента и помогает ему стать более осознанным, самостоятельным и успешным человеком.</w:t>
      </w:r>
    </w:p>
    <w:p w14:paraId="2A251658" w14:textId="036E8B58" w:rsidR="005F0C03" w:rsidRDefault="008279B7" w:rsidP="005F0C03">
      <w:pPr>
        <w:spacing w:after="0"/>
        <w:ind w:firstLine="708"/>
        <w:jc w:val="both"/>
        <w:rPr>
          <w:rFonts w:ascii="Times New Roman" w:hAnsi="Times New Roman" w:cs="Times New Roman"/>
          <w:sz w:val="24"/>
          <w:szCs w:val="24"/>
        </w:rPr>
      </w:pPr>
      <w:r>
        <w:rPr>
          <w:rFonts w:ascii="Times New Roman" w:hAnsi="Times New Roman" w:cs="Times New Roman"/>
          <w:sz w:val="24"/>
          <w:szCs w:val="24"/>
        </w:rPr>
        <w:t>С целью анализа практического опыта проведения тренинга личностного роста н</w:t>
      </w:r>
      <w:r w:rsidR="00932506">
        <w:rPr>
          <w:rFonts w:ascii="Times New Roman" w:hAnsi="Times New Roman" w:cs="Times New Roman"/>
          <w:sz w:val="24"/>
          <w:szCs w:val="24"/>
        </w:rPr>
        <w:t>ами был проведен сравнительный анализ программ</w:t>
      </w:r>
      <w:r w:rsidR="005F0C03">
        <w:rPr>
          <w:rFonts w:ascii="Times New Roman" w:hAnsi="Times New Roman" w:cs="Times New Roman"/>
          <w:sz w:val="24"/>
          <w:szCs w:val="24"/>
        </w:rPr>
        <w:t xml:space="preserve">: </w:t>
      </w:r>
    </w:p>
    <w:p w14:paraId="664E447B" w14:textId="790DDCF4" w:rsidR="005F0C03" w:rsidRDefault="005F0C03" w:rsidP="005F0C03">
      <w:pPr>
        <w:pStyle w:val="a3"/>
        <w:numPr>
          <w:ilvl w:val="0"/>
          <w:numId w:val="4"/>
        </w:numPr>
        <w:spacing w:after="0"/>
        <w:jc w:val="both"/>
        <w:rPr>
          <w:rFonts w:ascii="Times New Roman" w:hAnsi="Times New Roman" w:cs="Times New Roman"/>
          <w:sz w:val="24"/>
          <w:szCs w:val="24"/>
        </w:rPr>
      </w:pPr>
      <w:r w:rsidRPr="005F0C03">
        <w:rPr>
          <w:rFonts w:ascii="Times New Roman" w:hAnsi="Times New Roman" w:cs="Times New Roman"/>
          <w:sz w:val="24"/>
          <w:szCs w:val="24"/>
        </w:rPr>
        <w:t xml:space="preserve">«Психолого-педагогическая программа коррекции нарушений саморегуляции академически неуспевающих студентов», автор – </w:t>
      </w:r>
      <w:r w:rsidR="008279B7">
        <w:rPr>
          <w:rFonts w:ascii="Times New Roman" w:hAnsi="Times New Roman" w:cs="Times New Roman"/>
          <w:sz w:val="24"/>
          <w:szCs w:val="24"/>
        </w:rPr>
        <w:t>Ю.Е. </w:t>
      </w:r>
      <w:proofErr w:type="spellStart"/>
      <w:r w:rsidRPr="005F0C03">
        <w:rPr>
          <w:rFonts w:ascii="Times New Roman" w:hAnsi="Times New Roman" w:cs="Times New Roman"/>
          <w:sz w:val="24"/>
          <w:szCs w:val="24"/>
        </w:rPr>
        <w:t>Водяха</w:t>
      </w:r>
      <w:proofErr w:type="spellEnd"/>
      <w:r w:rsidRPr="005F0C03">
        <w:rPr>
          <w:rFonts w:ascii="Times New Roman" w:hAnsi="Times New Roman" w:cs="Times New Roman"/>
          <w:sz w:val="24"/>
          <w:szCs w:val="24"/>
        </w:rPr>
        <w:t xml:space="preserve">, </w:t>
      </w:r>
      <w:r w:rsidR="008279B7" w:rsidRPr="005F0C03">
        <w:rPr>
          <w:rFonts w:ascii="Times New Roman" w:hAnsi="Times New Roman" w:cs="Times New Roman"/>
          <w:sz w:val="24"/>
          <w:szCs w:val="24"/>
        </w:rPr>
        <w:t xml:space="preserve">О.В. </w:t>
      </w:r>
      <w:r w:rsidRPr="005F0C03">
        <w:rPr>
          <w:rFonts w:ascii="Times New Roman" w:hAnsi="Times New Roman" w:cs="Times New Roman"/>
          <w:sz w:val="24"/>
          <w:szCs w:val="24"/>
        </w:rPr>
        <w:t>Зайцева [2];</w:t>
      </w:r>
    </w:p>
    <w:p w14:paraId="75A6C661" w14:textId="048BC198" w:rsidR="005F0C03" w:rsidRPr="008279B7" w:rsidRDefault="005F0C03" w:rsidP="00483239">
      <w:pPr>
        <w:pStyle w:val="a3"/>
        <w:numPr>
          <w:ilvl w:val="0"/>
          <w:numId w:val="4"/>
        </w:numPr>
        <w:spacing w:after="0"/>
        <w:jc w:val="both"/>
        <w:rPr>
          <w:rFonts w:ascii="Times New Roman" w:hAnsi="Times New Roman" w:cs="Times New Roman"/>
          <w:sz w:val="24"/>
          <w:szCs w:val="24"/>
        </w:rPr>
      </w:pPr>
      <w:r w:rsidRPr="008279B7">
        <w:rPr>
          <w:rFonts w:ascii="Times New Roman" w:hAnsi="Times New Roman" w:cs="Times New Roman"/>
          <w:sz w:val="24"/>
          <w:szCs w:val="24"/>
        </w:rPr>
        <w:t xml:space="preserve">«Тренинг на развитие осознанного отношения к профессии, командообразования и формирования учебной мотивации», автор – </w:t>
      </w:r>
      <w:r w:rsidR="008279B7" w:rsidRPr="008279B7">
        <w:rPr>
          <w:rFonts w:ascii="Times New Roman" w:hAnsi="Times New Roman" w:cs="Times New Roman"/>
          <w:sz w:val="24"/>
          <w:szCs w:val="24"/>
        </w:rPr>
        <w:t>В.В.</w:t>
      </w:r>
      <w:r w:rsidR="008279B7">
        <w:rPr>
          <w:rFonts w:ascii="Times New Roman" w:hAnsi="Times New Roman" w:cs="Times New Roman"/>
          <w:sz w:val="24"/>
          <w:szCs w:val="24"/>
        </w:rPr>
        <w:t> </w:t>
      </w:r>
      <w:proofErr w:type="spellStart"/>
      <w:r w:rsidRPr="008279B7">
        <w:rPr>
          <w:rFonts w:ascii="Times New Roman" w:hAnsi="Times New Roman" w:cs="Times New Roman"/>
          <w:sz w:val="24"/>
          <w:szCs w:val="24"/>
        </w:rPr>
        <w:t>Сатков</w:t>
      </w:r>
      <w:proofErr w:type="spellEnd"/>
      <w:r w:rsidRPr="008279B7">
        <w:rPr>
          <w:rFonts w:ascii="Times New Roman" w:hAnsi="Times New Roman" w:cs="Times New Roman"/>
          <w:sz w:val="24"/>
          <w:szCs w:val="24"/>
        </w:rPr>
        <w:t xml:space="preserve"> [7]; </w:t>
      </w:r>
    </w:p>
    <w:p w14:paraId="1539484F" w14:textId="16EEB047" w:rsidR="005F0C03" w:rsidRDefault="005F0C03" w:rsidP="005F0C03">
      <w:pPr>
        <w:pStyle w:val="a3"/>
        <w:numPr>
          <w:ilvl w:val="0"/>
          <w:numId w:val="4"/>
        </w:numPr>
        <w:spacing w:after="0"/>
        <w:jc w:val="both"/>
        <w:rPr>
          <w:rFonts w:ascii="Times New Roman" w:hAnsi="Times New Roman" w:cs="Times New Roman"/>
          <w:sz w:val="24"/>
          <w:szCs w:val="24"/>
        </w:rPr>
      </w:pPr>
      <w:r w:rsidRPr="005F0C03">
        <w:rPr>
          <w:rFonts w:ascii="Times New Roman" w:hAnsi="Times New Roman" w:cs="Times New Roman"/>
          <w:sz w:val="24"/>
          <w:szCs w:val="24"/>
        </w:rPr>
        <w:t xml:space="preserve">«Комплекс методов и средств развития мотивации учебной деятельности студентов СПО», автор – </w:t>
      </w:r>
      <w:r w:rsidR="008279B7" w:rsidRPr="005F0C03">
        <w:rPr>
          <w:rFonts w:ascii="Times New Roman" w:hAnsi="Times New Roman" w:cs="Times New Roman"/>
          <w:sz w:val="24"/>
          <w:szCs w:val="24"/>
        </w:rPr>
        <w:t xml:space="preserve">В.В. </w:t>
      </w:r>
      <w:r w:rsidRPr="005F0C03">
        <w:rPr>
          <w:rFonts w:ascii="Times New Roman" w:hAnsi="Times New Roman" w:cs="Times New Roman"/>
          <w:sz w:val="24"/>
          <w:szCs w:val="24"/>
        </w:rPr>
        <w:t>Калашникова [3</w:t>
      </w:r>
      <w:r>
        <w:rPr>
          <w:rFonts w:ascii="Times New Roman" w:hAnsi="Times New Roman" w:cs="Times New Roman"/>
          <w:sz w:val="24"/>
          <w:szCs w:val="24"/>
        </w:rPr>
        <w:t>];</w:t>
      </w:r>
    </w:p>
    <w:p w14:paraId="5E8FC387" w14:textId="13ED7230" w:rsidR="005F0C03" w:rsidRPr="00F645A5" w:rsidRDefault="00107263" w:rsidP="00F645A5">
      <w:pPr>
        <w:pStyle w:val="a3"/>
        <w:numPr>
          <w:ilvl w:val="0"/>
          <w:numId w:val="4"/>
        </w:numPr>
        <w:spacing w:after="0"/>
        <w:jc w:val="both"/>
        <w:rPr>
          <w:rFonts w:ascii="Times New Roman" w:hAnsi="Times New Roman" w:cs="Times New Roman"/>
          <w:sz w:val="24"/>
          <w:szCs w:val="24"/>
        </w:rPr>
      </w:pPr>
      <w:r w:rsidRPr="00107263">
        <w:rPr>
          <w:rFonts w:ascii="Times New Roman" w:hAnsi="Times New Roman" w:cs="Times New Roman"/>
          <w:sz w:val="24"/>
          <w:szCs w:val="24"/>
        </w:rPr>
        <w:t xml:space="preserve">Тренинговое занятие: «Особенности формирования мотивации к обучению студентов», автор – </w:t>
      </w:r>
      <w:r w:rsidR="008279B7" w:rsidRPr="00107263">
        <w:rPr>
          <w:rFonts w:ascii="Times New Roman" w:hAnsi="Times New Roman" w:cs="Times New Roman"/>
          <w:sz w:val="24"/>
          <w:szCs w:val="24"/>
        </w:rPr>
        <w:t>Д.С.</w:t>
      </w:r>
      <w:r w:rsidR="008279B7" w:rsidRPr="00F645A5">
        <w:rPr>
          <w:rFonts w:ascii="Times New Roman" w:hAnsi="Times New Roman" w:cs="Times New Roman"/>
          <w:sz w:val="24"/>
          <w:szCs w:val="24"/>
        </w:rPr>
        <w:t xml:space="preserve"> </w:t>
      </w:r>
      <w:r w:rsidRPr="00107263">
        <w:rPr>
          <w:rFonts w:ascii="Times New Roman" w:hAnsi="Times New Roman" w:cs="Times New Roman"/>
          <w:sz w:val="24"/>
          <w:szCs w:val="24"/>
        </w:rPr>
        <w:t xml:space="preserve">Чижевская </w:t>
      </w:r>
      <w:r w:rsidR="00F645A5" w:rsidRPr="00F645A5">
        <w:rPr>
          <w:rFonts w:ascii="Times New Roman" w:hAnsi="Times New Roman" w:cs="Times New Roman"/>
          <w:sz w:val="24"/>
          <w:szCs w:val="24"/>
        </w:rPr>
        <w:t>[8</w:t>
      </w:r>
      <w:r w:rsidR="00F645A5">
        <w:rPr>
          <w:rFonts w:ascii="Times New Roman" w:hAnsi="Times New Roman" w:cs="Times New Roman"/>
          <w:sz w:val="24"/>
          <w:szCs w:val="24"/>
        </w:rPr>
        <w:t>]</w:t>
      </w:r>
      <w:r w:rsidR="006A37E9">
        <w:rPr>
          <w:rFonts w:ascii="Times New Roman" w:hAnsi="Times New Roman" w:cs="Times New Roman"/>
          <w:sz w:val="24"/>
          <w:szCs w:val="24"/>
        </w:rPr>
        <w:t>.</w:t>
      </w:r>
    </w:p>
    <w:p w14:paraId="6DF30DD7" w14:textId="21FF6CA0" w:rsidR="00932506" w:rsidRDefault="00932506" w:rsidP="003529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Программы и тренинговые занятия направлены </w:t>
      </w:r>
      <w:r w:rsidR="005F0C03">
        <w:rPr>
          <w:rFonts w:ascii="Times New Roman" w:hAnsi="Times New Roman" w:cs="Times New Roman"/>
          <w:sz w:val="24"/>
          <w:szCs w:val="24"/>
        </w:rPr>
        <w:t>на студентов,</w:t>
      </w:r>
      <w:r>
        <w:rPr>
          <w:rFonts w:ascii="Times New Roman" w:hAnsi="Times New Roman" w:cs="Times New Roman"/>
          <w:sz w:val="24"/>
          <w:szCs w:val="24"/>
        </w:rPr>
        <w:t xml:space="preserve"> обучающихся в ВУЗе и колледже. Главной целью всех программ, является повышение успеваемости студентов за счет развития саморегуляции или мотивации к учебной деятельности</w:t>
      </w:r>
      <w:r w:rsidR="005F0C03">
        <w:rPr>
          <w:rFonts w:ascii="Times New Roman" w:hAnsi="Times New Roman" w:cs="Times New Roman"/>
          <w:sz w:val="24"/>
          <w:szCs w:val="24"/>
        </w:rPr>
        <w:t xml:space="preserve">. </w:t>
      </w:r>
      <w:r w:rsidR="00F45E1B" w:rsidRPr="00F45E1B">
        <w:rPr>
          <w:rFonts w:ascii="Times New Roman" w:hAnsi="Times New Roman" w:cs="Times New Roman"/>
          <w:sz w:val="24"/>
          <w:szCs w:val="24"/>
        </w:rPr>
        <w:t>Для развития саморегуляции преимущественно используется групповая форма работы, поскольку работа в группе способствует созданию поддерживающей и стимулирующей атмосферы, где участники могут наблюдать и подражать другим, а также получать обратную связь и поддержку от своих коллег. В групповой работе также происходит обмен опытом и знаниями между участниками, что помогает расширить кругозор и улучшить навыки саморегуляции. Кроме того, группа может давать возможность для тренировки самоконтроля и управления своими эмоциями в различных ситуациях, что также способствует развитию саморегуляции. Методы работы,</w:t>
      </w:r>
      <w:r w:rsidR="00F45E1B">
        <w:rPr>
          <w:rFonts w:ascii="Times New Roman" w:hAnsi="Times New Roman" w:cs="Times New Roman"/>
          <w:sz w:val="24"/>
          <w:szCs w:val="24"/>
        </w:rPr>
        <w:t xml:space="preserve"> используемые в программах</w:t>
      </w:r>
      <w:r w:rsidR="00F45E1B" w:rsidRPr="00F45E1B">
        <w:rPr>
          <w:rFonts w:ascii="Times New Roman" w:hAnsi="Times New Roman" w:cs="Times New Roman"/>
          <w:sz w:val="24"/>
          <w:szCs w:val="24"/>
        </w:rPr>
        <w:t>: коррекционные упражн</w:t>
      </w:r>
      <w:r w:rsidR="00F45E1B">
        <w:rPr>
          <w:rFonts w:ascii="Times New Roman" w:hAnsi="Times New Roman" w:cs="Times New Roman"/>
          <w:sz w:val="24"/>
          <w:szCs w:val="24"/>
        </w:rPr>
        <w:t>ения</w:t>
      </w:r>
      <w:r w:rsidR="00F45E1B" w:rsidRPr="00F45E1B">
        <w:rPr>
          <w:rFonts w:ascii="Times New Roman" w:hAnsi="Times New Roman" w:cs="Times New Roman"/>
          <w:sz w:val="24"/>
          <w:szCs w:val="24"/>
        </w:rPr>
        <w:t xml:space="preserve">, мозговой штурм, индивидуальная работа, </w:t>
      </w:r>
      <w:proofErr w:type="spellStart"/>
      <w:r w:rsidR="00F45E1B" w:rsidRPr="00F45E1B">
        <w:rPr>
          <w:rFonts w:ascii="Times New Roman" w:hAnsi="Times New Roman" w:cs="Times New Roman"/>
          <w:sz w:val="24"/>
          <w:szCs w:val="24"/>
        </w:rPr>
        <w:t>синквейн</w:t>
      </w:r>
      <w:proofErr w:type="spellEnd"/>
      <w:r w:rsidR="00F45E1B" w:rsidRPr="00F45E1B">
        <w:rPr>
          <w:rFonts w:ascii="Times New Roman" w:hAnsi="Times New Roman" w:cs="Times New Roman"/>
          <w:sz w:val="24"/>
          <w:szCs w:val="24"/>
        </w:rPr>
        <w:t>, релакс-пауза, мини-лекция, беседа</w:t>
      </w:r>
      <w:r w:rsidR="00F45E1B">
        <w:rPr>
          <w:rFonts w:ascii="Times New Roman" w:hAnsi="Times New Roman" w:cs="Times New Roman"/>
          <w:sz w:val="24"/>
          <w:szCs w:val="24"/>
        </w:rPr>
        <w:t>,</w:t>
      </w:r>
      <w:r w:rsidR="00F45E1B" w:rsidRPr="00F45E1B">
        <w:rPr>
          <w:rFonts w:ascii="Times New Roman" w:hAnsi="Times New Roman" w:cs="Times New Roman"/>
          <w:sz w:val="24"/>
          <w:szCs w:val="24"/>
        </w:rPr>
        <w:t xml:space="preserve"> деловая игра, ролевая игра, упражнения (в т.ч. медитативные), домашняя работ</w:t>
      </w:r>
      <w:r w:rsidR="00F45E1B">
        <w:rPr>
          <w:rFonts w:ascii="Times New Roman" w:hAnsi="Times New Roman" w:cs="Times New Roman"/>
          <w:sz w:val="24"/>
          <w:szCs w:val="24"/>
        </w:rPr>
        <w:t xml:space="preserve">а, </w:t>
      </w:r>
      <w:r w:rsidR="00F45E1B" w:rsidRPr="00F45E1B">
        <w:rPr>
          <w:rFonts w:ascii="Times New Roman" w:hAnsi="Times New Roman" w:cs="Times New Roman"/>
          <w:sz w:val="24"/>
          <w:szCs w:val="24"/>
        </w:rPr>
        <w:t>техника «Карта личности: ресурсы»</w:t>
      </w:r>
      <w:r w:rsidR="000E6800">
        <w:rPr>
          <w:rFonts w:ascii="Times New Roman" w:hAnsi="Times New Roman" w:cs="Times New Roman"/>
          <w:sz w:val="24"/>
          <w:szCs w:val="24"/>
        </w:rPr>
        <w:t xml:space="preserve"> (</w:t>
      </w:r>
      <w:r w:rsidR="00F45E1B" w:rsidRPr="00F45E1B">
        <w:rPr>
          <w:rFonts w:ascii="Times New Roman" w:hAnsi="Times New Roman" w:cs="Times New Roman"/>
          <w:sz w:val="24"/>
          <w:szCs w:val="24"/>
        </w:rPr>
        <w:t xml:space="preserve">модификация Е. </w:t>
      </w:r>
      <w:proofErr w:type="spellStart"/>
      <w:r w:rsidR="00F45E1B" w:rsidRPr="00F45E1B">
        <w:rPr>
          <w:rFonts w:ascii="Times New Roman" w:hAnsi="Times New Roman" w:cs="Times New Roman"/>
          <w:sz w:val="24"/>
          <w:szCs w:val="24"/>
        </w:rPr>
        <w:t>Тарариной</w:t>
      </w:r>
      <w:proofErr w:type="spellEnd"/>
      <w:r w:rsidR="000E6800">
        <w:rPr>
          <w:rFonts w:ascii="Times New Roman" w:hAnsi="Times New Roman" w:cs="Times New Roman"/>
          <w:sz w:val="24"/>
          <w:szCs w:val="24"/>
        </w:rPr>
        <w:t>)</w:t>
      </w:r>
      <w:r w:rsidR="00F45E1B">
        <w:rPr>
          <w:rFonts w:ascii="Times New Roman" w:hAnsi="Times New Roman" w:cs="Times New Roman"/>
          <w:sz w:val="24"/>
          <w:szCs w:val="24"/>
        </w:rPr>
        <w:t xml:space="preserve">. </w:t>
      </w:r>
    </w:p>
    <w:p w14:paraId="7A05DB7B" w14:textId="08D3F194" w:rsidR="0035299E" w:rsidRPr="0035299E" w:rsidRDefault="0035299E" w:rsidP="0035299E">
      <w:pPr>
        <w:spacing w:after="0"/>
        <w:ind w:firstLine="708"/>
        <w:jc w:val="both"/>
        <w:rPr>
          <w:rFonts w:ascii="Times New Roman" w:hAnsi="Times New Roman" w:cs="Times New Roman"/>
          <w:sz w:val="24"/>
          <w:szCs w:val="24"/>
        </w:rPr>
      </w:pPr>
      <w:r w:rsidRPr="0035299E">
        <w:rPr>
          <w:rFonts w:ascii="Times New Roman" w:hAnsi="Times New Roman" w:cs="Times New Roman"/>
          <w:sz w:val="24"/>
          <w:szCs w:val="24"/>
        </w:rPr>
        <w:lastRenderedPageBreak/>
        <w:t>Таким образом, программы, направленные на развитие саморегуляции учебной деятельности и ее компонентов способствуют создани</w:t>
      </w:r>
      <w:r w:rsidR="006B13CC">
        <w:rPr>
          <w:rFonts w:ascii="Times New Roman" w:hAnsi="Times New Roman" w:cs="Times New Roman"/>
          <w:sz w:val="24"/>
          <w:szCs w:val="24"/>
        </w:rPr>
        <w:t>ю</w:t>
      </w:r>
      <w:r w:rsidRPr="0035299E">
        <w:rPr>
          <w:rFonts w:ascii="Times New Roman" w:hAnsi="Times New Roman" w:cs="Times New Roman"/>
          <w:sz w:val="24"/>
          <w:szCs w:val="24"/>
        </w:rPr>
        <w:t xml:space="preserve"> социально-психологических условий для выработки самими студентами эффективного стиля познавательной учебной деятельности и формирования стрессоустойчивости. Программы способствуют развитию чувства собственного достоинства, умений и навыков делать самоанализ, преодолевать психологические барьеры, мешающие полноценному самовыражению. Актуальными являются такие методы работы, как </w:t>
      </w:r>
      <w:r w:rsidR="006A37E9" w:rsidRPr="006A37E9">
        <w:rPr>
          <w:rFonts w:ascii="Times New Roman" w:hAnsi="Times New Roman" w:cs="Times New Roman"/>
          <w:sz w:val="24"/>
          <w:szCs w:val="24"/>
        </w:rPr>
        <w:t>деловые и ролевые игры</w:t>
      </w:r>
      <w:r w:rsidR="006A37E9">
        <w:rPr>
          <w:rFonts w:ascii="Times New Roman" w:hAnsi="Times New Roman" w:cs="Times New Roman"/>
          <w:sz w:val="24"/>
          <w:szCs w:val="24"/>
        </w:rPr>
        <w:t>, групповая дискуссия</w:t>
      </w:r>
      <w:r w:rsidR="006A37E9" w:rsidRPr="006A37E9">
        <w:rPr>
          <w:rFonts w:ascii="Times New Roman" w:hAnsi="Times New Roman" w:cs="Times New Roman"/>
          <w:sz w:val="24"/>
          <w:szCs w:val="24"/>
        </w:rPr>
        <w:t xml:space="preserve">, </w:t>
      </w:r>
      <w:r w:rsidR="006A37E9">
        <w:rPr>
          <w:rFonts w:ascii="Times New Roman" w:hAnsi="Times New Roman" w:cs="Times New Roman"/>
          <w:sz w:val="24"/>
          <w:szCs w:val="24"/>
        </w:rPr>
        <w:t>мозговой штурм и самостоятельная</w:t>
      </w:r>
      <w:r w:rsidR="006A37E9" w:rsidRPr="006A37E9">
        <w:rPr>
          <w:rFonts w:ascii="Times New Roman" w:hAnsi="Times New Roman" w:cs="Times New Roman"/>
          <w:sz w:val="24"/>
          <w:szCs w:val="24"/>
        </w:rPr>
        <w:t xml:space="preserve"> работ</w:t>
      </w:r>
      <w:r w:rsidR="006A37E9">
        <w:rPr>
          <w:rFonts w:ascii="Times New Roman" w:hAnsi="Times New Roman" w:cs="Times New Roman"/>
          <w:sz w:val="24"/>
          <w:szCs w:val="24"/>
        </w:rPr>
        <w:t>а</w:t>
      </w:r>
      <w:r w:rsidR="006A37E9" w:rsidRPr="006A37E9">
        <w:rPr>
          <w:rFonts w:ascii="Times New Roman" w:hAnsi="Times New Roman" w:cs="Times New Roman"/>
          <w:sz w:val="24"/>
          <w:szCs w:val="24"/>
        </w:rPr>
        <w:t xml:space="preserve"> участников тренинга.</w:t>
      </w:r>
      <w:r w:rsidRPr="0035299E">
        <w:rPr>
          <w:rFonts w:ascii="Times New Roman" w:hAnsi="Times New Roman" w:cs="Times New Roman"/>
          <w:sz w:val="24"/>
          <w:szCs w:val="24"/>
        </w:rPr>
        <w:t xml:space="preserve">  На настоящий момент разработано мало программ, направленных на развитие саморегуляции учебной деятельности. </w:t>
      </w:r>
    </w:p>
    <w:p w14:paraId="4DC1F81E" w14:textId="77777777" w:rsidR="0035299E" w:rsidRPr="00FD0833" w:rsidRDefault="0035299E" w:rsidP="0035299E">
      <w:pPr>
        <w:spacing w:after="0"/>
        <w:ind w:firstLine="708"/>
        <w:jc w:val="both"/>
        <w:rPr>
          <w:rFonts w:ascii="Times New Roman" w:hAnsi="Times New Roman" w:cs="Times New Roman"/>
          <w:sz w:val="24"/>
          <w:szCs w:val="24"/>
        </w:rPr>
      </w:pPr>
    </w:p>
    <w:p w14:paraId="2558693F" w14:textId="77777777" w:rsidR="00FD0833" w:rsidRPr="00FD0833" w:rsidRDefault="00FD0833" w:rsidP="00FD0833">
      <w:pPr>
        <w:ind w:firstLine="708"/>
        <w:jc w:val="both"/>
        <w:rPr>
          <w:rFonts w:ascii="Times New Roman" w:hAnsi="Times New Roman" w:cs="Times New Roman"/>
          <w:b/>
          <w:sz w:val="24"/>
          <w:szCs w:val="24"/>
        </w:rPr>
      </w:pPr>
    </w:p>
    <w:p w14:paraId="4BCA6144" w14:textId="77777777" w:rsidR="00FD0833" w:rsidRDefault="0035299E" w:rsidP="00FD0833">
      <w:pPr>
        <w:ind w:firstLine="708"/>
        <w:jc w:val="cente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14:paraId="2E023D34" w14:textId="77777777" w:rsidR="0035299E" w:rsidRDefault="0035299E" w:rsidP="00FD0833">
      <w:pPr>
        <w:ind w:firstLine="708"/>
        <w:jc w:val="center"/>
        <w:rPr>
          <w:rFonts w:ascii="Times New Roman" w:hAnsi="Times New Roman" w:cs="Times New Roman"/>
          <w:sz w:val="24"/>
          <w:szCs w:val="24"/>
        </w:rPr>
      </w:pPr>
    </w:p>
    <w:p w14:paraId="26F2C304" w14:textId="77777777" w:rsidR="0035299E" w:rsidRPr="0035299E" w:rsidRDefault="0035299E" w:rsidP="0035299E">
      <w:pPr>
        <w:pStyle w:val="a3"/>
        <w:ind w:left="1068"/>
        <w:rPr>
          <w:rFonts w:ascii="Times New Roman" w:hAnsi="Times New Roman" w:cs="Times New Roman"/>
          <w:sz w:val="24"/>
          <w:szCs w:val="24"/>
        </w:rPr>
      </w:pPr>
    </w:p>
    <w:p w14:paraId="4A304319" w14:textId="13BDB900" w:rsidR="0035299E" w:rsidRPr="0035299E" w:rsidRDefault="0035299E" w:rsidP="0035299E">
      <w:pPr>
        <w:pStyle w:val="a3"/>
        <w:numPr>
          <w:ilvl w:val="0"/>
          <w:numId w:val="3"/>
        </w:numPr>
        <w:jc w:val="both"/>
        <w:rPr>
          <w:rFonts w:ascii="Times New Roman" w:hAnsi="Times New Roman" w:cs="Times New Roman"/>
          <w:sz w:val="24"/>
          <w:szCs w:val="24"/>
        </w:rPr>
      </w:pPr>
      <w:r w:rsidRPr="0035299E">
        <w:rPr>
          <w:rFonts w:ascii="Times New Roman" w:hAnsi="Times New Roman" w:cs="Times New Roman"/>
          <w:sz w:val="24"/>
          <w:szCs w:val="24"/>
        </w:rPr>
        <w:t>Беглова Т.В., Программа первичной профилактики ВИЧ СПИДА и рискованного поведения для детей старшего подросткового возраста «Ладья». Методические рекомендации для ведущих программы [</w:t>
      </w:r>
      <w:r w:rsidR="006B13CC" w:rsidRPr="0035299E">
        <w:rPr>
          <w:rFonts w:ascii="Times New Roman" w:hAnsi="Times New Roman" w:cs="Times New Roman"/>
          <w:sz w:val="24"/>
          <w:szCs w:val="24"/>
        </w:rPr>
        <w:t>Текст] /</w:t>
      </w:r>
      <w:r w:rsidRPr="0035299E">
        <w:rPr>
          <w:rFonts w:ascii="Times New Roman" w:hAnsi="Times New Roman" w:cs="Times New Roman"/>
          <w:sz w:val="24"/>
          <w:szCs w:val="24"/>
        </w:rPr>
        <w:t xml:space="preserve"> Т.В. Беглова, М.Р. </w:t>
      </w:r>
      <w:proofErr w:type="spellStart"/>
      <w:r w:rsidRPr="0035299E">
        <w:rPr>
          <w:rFonts w:ascii="Times New Roman" w:hAnsi="Times New Roman" w:cs="Times New Roman"/>
          <w:sz w:val="24"/>
          <w:szCs w:val="24"/>
        </w:rPr>
        <w:t>Битянова</w:t>
      </w:r>
      <w:proofErr w:type="spellEnd"/>
      <w:r w:rsidRPr="0035299E">
        <w:rPr>
          <w:rFonts w:ascii="Times New Roman" w:hAnsi="Times New Roman" w:cs="Times New Roman"/>
          <w:sz w:val="24"/>
          <w:szCs w:val="24"/>
        </w:rPr>
        <w:t xml:space="preserve">, А.Ф. </w:t>
      </w:r>
      <w:proofErr w:type="spellStart"/>
      <w:r w:rsidRPr="0035299E">
        <w:rPr>
          <w:rFonts w:ascii="Times New Roman" w:hAnsi="Times New Roman" w:cs="Times New Roman"/>
          <w:sz w:val="24"/>
          <w:szCs w:val="24"/>
        </w:rPr>
        <w:t>Шадура</w:t>
      </w:r>
      <w:proofErr w:type="spellEnd"/>
      <w:r w:rsidRPr="0035299E">
        <w:rPr>
          <w:rFonts w:ascii="Times New Roman" w:hAnsi="Times New Roman" w:cs="Times New Roman"/>
          <w:sz w:val="24"/>
          <w:szCs w:val="24"/>
        </w:rPr>
        <w:t xml:space="preserve"> – М.: Российский круглый стол, – 2017. – С.9-18 </w:t>
      </w:r>
    </w:p>
    <w:p w14:paraId="388AFD56" w14:textId="36A4615E" w:rsidR="0035299E" w:rsidRPr="0035299E" w:rsidRDefault="0035299E" w:rsidP="0035299E">
      <w:pPr>
        <w:pStyle w:val="a3"/>
        <w:numPr>
          <w:ilvl w:val="0"/>
          <w:numId w:val="3"/>
        </w:numPr>
        <w:jc w:val="both"/>
        <w:rPr>
          <w:rFonts w:ascii="Times New Roman" w:hAnsi="Times New Roman" w:cs="Times New Roman"/>
          <w:sz w:val="24"/>
          <w:szCs w:val="24"/>
        </w:rPr>
      </w:pPr>
      <w:proofErr w:type="spellStart"/>
      <w:r w:rsidRPr="0035299E">
        <w:rPr>
          <w:rFonts w:ascii="Times New Roman" w:hAnsi="Times New Roman" w:cs="Times New Roman"/>
          <w:bCs/>
          <w:sz w:val="24"/>
          <w:szCs w:val="24"/>
        </w:rPr>
        <w:t>Водяха</w:t>
      </w:r>
      <w:proofErr w:type="spellEnd"/>
      <w:r w:rsidRPr="0035299E">
        <w:rPr>
          <w:rFonts w:ascii="Times New Roman" w:hAnsi="Times New Roman" w:cs="Times New Roman"/>
          <w:bCs/>
          <w:sz w:val="24"/>
          <w:szCs w:val="24"/>
        </w:rPr>
        <w:t xml:space="preserve">, Ю.Е. Психолого-педагогическая программа коррекции нарушений саморегуляции академически неуспевающих студентов [Электронный ресурс] / Ю.Е. </w:t>
      </w:r>
      <w:proofErr w:type="spellStart"/>
      <w:r w:rsidRPr="0035299E">
        <w:rPr>
          <w:rFonts w:ascii="Times New Roman" w:hAnsi="Times New Roman" w:cs="Times New Roman"/>
          <w:bCs/>
          <w:sz w:val="24"/>
          <w:szCs w:val="24"/>
        </w:rPr>
        <w:t>Водяха</w:t>
      </w:r>
      <w:proofErr w:type="spellEnd"/>
      <w:r w:rsidRPr="0035299E">
        <w:rPr>
          <w:rFonts w:ascii="Times New Roman" w:hAnsi="Times New Roman" w:cs="Times New Roman"/>
          <w:bCs/>
          <w:sz w:val="24"/>
          <w:szCs w:val="24"/>
        </w:rPr>
        <w:t xml:space="preserve"> // Психология и педагогика: методика и проблемы практического применения </w:t>
      </w:r>
      <w:r w:rsidR="006B13CC" w:rsidRPr="0035299E">
        <w:rPr>
          <w:rFonts w:ascii="Times New Roman" w:hAnsi="Times New Roman" w:cs="Times New Roman"/>
          <w:bCs/>
          <w:sz w:val="24"/>
          <w:szCs w:val="24"/>
        </w:rPr>
        <w:t>– 2011</w:t>
      </w:r>
      <w:r w:rsidRPr="0035299E">
        <w:rPr>
          <w:rFonts w:ascii="Times New Roman" w:hAnsi="Times New Roman" w:cs="Times New Roman"/>
          <w:bCs/>
          <w:sz w:val="24"/>
          <w:szCs w:val="24"/>
        </w:rPr>
        <w:t>. –  № 55 . – Режим доступа:</w:t>
      </w:r>
      <w:r w:rsidRPr="0035299E">
        <w:t xml:space="preserve"> </w:t>
      </w:r>
      <w:r w:rsidRPr="00B336DA">
        <w:rPr>
          <w:rFonts w:ascii="Times New Roman" w:hAnsi="Times New Roman" w:cs="Times New Roman"/>
          <w:bCs/>
          <w:sz w:val="24"/>
          <w:szCs w:val="24"/>
        </w:rPr>
        <w:t>https://cyberleninka.ru/article/n/psihologo-pedagogicheskaya-programma-korrektsii-narusheniy-samoregulyatsii-akademicheski-neuspevayuschih-studentov</w:t>
      </w:r>
      <w:r>
        <w:rPr>
          <w:rFonts w:ascii="Times New Roman" w:hAnsi="Times New Roman" w:cs="Times New Roman"/>
          <w:bCs/>
          <w:sz w:val="24"/>
          <w:szCs w:val="24"/>
        </w:rPr>
        <w:t xml:space="preserve"> (20.04.2024)</w:t>
      </w:r>
    </w:p>
    <w:p w14:paraId="47258B42" w14:textId="753A72B0" w:rsidR="0035299E" w:rsidRPr="0035299E" w:rsidRDefault="0035299E" w:rsidP="0035299E">
      <w:pPr>
        <w:pStyle w:val="a3"/>
        <w:numPr>
          <w:ilvl w:val="0"/>
          <w:numId w:val="3"/>
        </w:numPr>
        <w:jc w:val="both"/>
        <w:rPr>
          <w:rFonts w:ascii="Times New Roman" w:hAnsi="Times New Roman" w:cs="Times New Roman"/>
          <w:sz w:val="24"/>
          <w:szCs w:val="24"/>
        </w:rPr>
      </w:pPr>
      <w:r w:rsidRPr="0035299E">
        <w:rPr>
          <w:rFonts w:ascii="Times New Roman" w:hAnsi="Times New Roman" w:cs="Times New Roman"/>
          <w:sz w:val="24"/>
          <w:szCs w:val="24"/>
        </w:rPr>
        <w:t>Калашникова, В.В. Комплекс методов и средств развития мотивации учебной д</w:t>
      </w:r>
      <w:r>
        <w:rPr>
          <w:rFonts w:ascii="Times New Roman" w:hAnsi="Times New Roman" w:cs="Times New Roman"/>
          <w:sz w:val="24"/>
          <w:szCs w:val="24"/>
        </w:rPr>
        <w:t xml:space="preserve">еятельности студентов СПО [Электронный </w:t>
      </w:r>
      <w:r w:rsidR="006B13CC">
        <w:rPr>
          <w:rFonts w:ascii="Times New Roman" w:hAnsi="Times New Roman" w:cs="Times New Roman"/>
          <w:sz w:val="24"/>
          <w:szCs w:val="24"/>
        </w:rPr>
        <w:t>ресурс</w:t>
      </w:r>
      <w:r w:rsidR="006B13CC" w:rsidRPr="0035299E">
        <w:rPr>
          <w:rFonts w:ascii="Times New Roman" w:hAnsi="Times New Roman" w:cs="Times New Roman"/>
          <w:sz w:val="24"/>
          <w:szCs w:val="24"/>
        </w:rPr>
        <w:t>] –</w:t>
      </w:r>
      <w:r w:rsidRPr="0035299E">
        <w:rPr>
          <w:rFonts w:ascii="Times New Roman" w:hAnsi="Times New Roman" w:cs="Times New Roman"/>
          <w:sz w:val="24"/>
          <w:szCs w:val="24"/>
        </w:rPr>
        <w:t xml:space="preserve"> 2018. – Режим доступа: https://multiurok.ru/files/programma-treninga-na-razvitie-osoznannogo-otnoshe (26.04.</w:t>
      </w:r>
      <w:r>
        <w:rPr>
          <w:rFonts w:ascii="Times New Roman" w:hAnsi="Times New Roman" w:cs="Times New Roman"/>
          <w:sz w:val="24"/>
          <w:szCs w:val="24"/>
        </w:rPr>
        <w:t>20</w:t>
      </w:r>
      <w:r w:rsidRPr="0035299E">
        <w:rPr>
          <w:rFonts w:ascii="Times New Roman" w:hAnsi="Times New Roman" w:cs="Times New Roman"/>
          <w:sz w:val="24"/>
          <w:szCs w:val="24"/>
        </w:rPr>
        <w:t>24)</w:t>
      </w:r>
    </w:p>
    <w:p w14:paraId="065C339A" w14:textId="77777777" w:rsidR="0035299E" w:rsidRPr="0035299E" w:rsidRDefault="0035299E" w:rsidP="0035299E">
      <w:pPr>
        <w:pStyle w:val="a3"/>
        <w:numPr>
          <w:ilvl w:val="0"/>
          <w:numId w:val="3"/>
        </w:numPr>
        <w:jc w:val="both"/>
        <w:rPr>
          <w:rFonts w:ascii="Times New Roman" w:hAnsi="Times New Roman" w:cs="Times New Roman"/>
          <w:sz w:val="24"/>
          <w:szCs w:val="24"/>
        </w:rPr>
      </w:pPr>
      <w:proofErr w:type="spellStart"/>
      <w:r w:rsidRPr="0035299E">
        <w:rPr>
          <w:rFonts w:ascii="Times New Roman" w:hAnsi="Times New Roman" w:cs="Times New Roman"/>
          <w:sz w:val="24"/>
          <w:szCs w:val="24"/>
        </w:rPr>
        <w:t>Китухина</w:t>
      </w:r>
      <w:proofErr w:type="spellEnd"/>
      <w:r w:rsidRPr="0035299E">
        <w:rPr>
          <w:rFonts w:ascii="Times New Roman" w:hAnsi="Times New Roman" w:cs="Times New Roman"/>
          <w:sz w:val="24"/>
          <w:szCs w:val="24"/>
        </w:rPr>
        <w:t xml:space="preserve">, О. А. Понятие «тренинг» и его структура [Электронный ресурс] / О. А. </w:t>
      </w:r>
      <w:proofErr w:type="spellStart"/>
      <w:r w:rsidRPr="0035299E">
        <w:rPr>
          <w:rFonts w:ascii="Times New Roman" w:hAnsi="Times New Roman" w:cs="Times New Roman"/>
          <w:sz w:val="24"/>
          <w:szCs w:val="24"/>
        </w:rPr>
        <w:t>Китухина</w:t>
      </w:r>
      <w:proofErr w:type="spellEnd"/>
      <w:r w:rsidRPr="0035299E">
        <w:rPr>
          <w:rFonts w:ascii="Times New Roman" w:hAnsi="Times New Roman" w:cs="Times New Roman"/>
          <w:sz w:val="24"/>
          <w:szCs w:val="24"/>
        </w:rPr>
        <w:t xml:space="preserve">, Т. В. </w:t>
      </w:r>
      <w:proofErr w:type="spellStart"/>
      <w:r w:rsidRPr="0035299E">
        <w:rPr>
          <w:rFonts w:ascii="Times New Roman" w:hAnsi="Times New Roman" w:cs="Times New Roman"/>
          <w:sz w:val="24"/>
          <w:szCs w:val="24"/>
        </w:rPr>
        <w:t>Сипович</w:t>
      </w:r>
      <w:proofErr w:type="spellEnd"/>
      <w:r w:rsidRPr="0035299E">
        <w:rPr>
          <w:rFonts w:ascii="Times New Roman" w:hAnsi="Times New Roman" w:cs="Times New Roman"/>
          <w:sz w:val="24"/>
          <w:szCs w:val="24"/>
        </w:rPr>
        <w:t xml:space="preserve">, М. М. </w:t>
      </w:r>
      <w:proofErr w:type="spellStart"/>
      <w:r w:rsidRPr="0035299E">
        <w:rPr>
          <w:rFonts w:ascii="Times New Roman" w:hAnsi="Times New Roman" w:cs="Times New Roman"/>
          <w:sz w:val="24"/>
          <w:szCs w:val="24"/>
        </w:rPr>
        <w:t>Хахалева</w:t>
      </w:r>
      <w:proofErr w:type="spellEnd"/>
      <w:r w:rsidRPr="0035299E">
        <w:rPr>
          <w:rFonts w:ascii="Times New Roman" w:hAnsi="Times New Roman" w:cs="Times New Roman"/>
          <w:sz w:val="24"/>
          <w:szCs w:val="24"/>
        </w:rPr>
        <w:t xml:space="preserve">.// Молодой ученый. –  2021. –  № 52 (394). – С. 382-383. — Режим доступа: https://moluch.ru/archive/394/87338/ (07.04.2024). </w:t>
      </w:r>
    </w:p>
    <w:p w14:paraId="1A345F82" w14:textId="16228C13" w:rsidR="0035299E" w:rsidRDefault="0035299E" w:rsidP="0035299E">
      <w:pPr>
        <w:pStyle w:val="a3"/>
        <w:numPr>
          <w:ilvl w:val="0"/>
          <w:numId w:val="3"/>
        </w:numPr>
        <w:jc w:val="both"/>
        <w:rPr>
          <w:rFonts w:ascii="Times New Roman" w:hAnsi="Times New Roman" w:cs="Times New Roman"/>
          <w:sz w:val="24"/>
          <w:szCs w:val="24"/>
        </w:rPr>
      </w:pPr>
      <w:r w:rsidRPr="0035299E">
        <w:rPr>
          <w:rFonts w:ascii="Times New Roman" w:hAnsi="Times New Roman" w:cs="Times New Roman"/>
          <w:sz w:val="24"/>
          <w:szCs w:val="24"/>
        </w:rPr>
        <w:t xml:space="preserve">Макаров, Ю.В. Формирование групповой сплоченности средствами социально-психологического тренинга [Электронный ресурс] / Ю.В. Макаров // Известия РГПУ им. А. И. Герцена. – 2010. – №128. – </w:t>
      </w:r>
      <w:r>
        <w:rPr>
          <w:rFonts w:ascii="Times New Roman" w:hAnsi="Times New Roman" w:cs="Times New Roman"/>
          <w:sz w:val="24"/>
          <w:szCs w:val="24"/>
        </w:rPr>
        <w:t xml:space="preserve"> Режим доступа: </w:t>
      </w:r>
      <w:r w:rsidRPr="00B336DA">
        <w:rPr>
          <w:rFonts w:ascii="Times New Roman" w:hAnsi="Times New Roman" w:cs="Times New Roman"/>
          <w:sz w:val="24"/>
          <w:szCs w:val="24"/>
        </w:rPr>
        <w:t>https://cyberleninka.ru/article/n/formirovanie-gruppovoy-splochennosti-sredstvami-sotsialno-psihologicheskogo-treninga</w:t>
      </w:r>
      <w:r>
        <w:rPr>
          <w:rFonts w:ascii="Times New Roman" w:hAnsi="Times New Roman" w:cs="Times New Roman"/>
          <w:sz w:val="24"/>
          <w:szCs w:val="24"/>
        </w:rPr>
        <w:t xml:space="preserve"> (06.04.2024)</w:t>
      </w:r>
    </w:p>
    <w:p w14:paraId="6640B96B" w14:textId="177AA697" w:rsidR="0035299E" w:rsidRDefault="0035299E" w:rsidP="0035299E">
      <w:pPr>
        <w:pStyle w:val="a3"/>
        <w:numPr>
          <w:ilvl w:val="0"/>
          <w:numId w:val="3"/>
        </w:numPr>
        <w:jc w:val="both"/>
        <w:rPr>
          <w:rFonts w:ascii="Times New Roman" w:hAnsi="Times New Roman" w:cs="Times New Roman"/>
          <w:sz w:val="24"/>
          <w:szCs w:val="24"/>
        </w:rPr>
      </w:pPr>
      <w:r w:rsidRPr="0035299E">
        <w:rPr>
          <w:rFonts w:ascii="Times New Roman" w:hAnsi="Times New Roman" w:cs="Times New Roman"/>
          <w:bCs/>
          <w:sz w:val="24"/>
          <w:szCs w:val="24"/>
        </w:rPr>
        <w:t xml:space="preserve">Павлова А.В. </w:t>
      </w:r>
      <w:r w:rsidRPr="0035299E">
        <w:rPr>
          <w:rFonts w:ascii="Times New Roman" w:hAnsi="Times New Roman" w:cs="Times New Roman"/>
          <w:bCs/>
          <w:iCs/>
          <w:sz w:val="24"/>
          <w:szCs w:val="24"/>
        </w:rPr>
        <w:t>Социально-психологические аспекты тренингов личностного роста [Электронный ресурс] / А.В. Павлова // Скиф. Вопросы студенческой науки</w:t>
      </w:r>
      <w:r w:rsidRPr="0035299E">
        <w:rPr>
          <w:rFonts w:ascii="Times New Roman" w:hAnsi="Times New Roman" w:cs="Times New Roman"/>
          <w:b/>
          <w:bCs/>
          <w:sz w:val="24"/>
          <w:szCs w:val="24"/>
        </w:rPr>
        <w:t xml:space="preserve"> </w:t>
      </w:r>
      <w:r w:rsidRPr="0035299E">
        <w:rPr>
          <w:rFonts w:ascii="Times New Roman" w:hAnsi="Times New Roman" w:cs="Times New Roman"/>
          <w:bCs/>
          <w:sz w:val="24"/>
          <w:szCs w:val="24"/>
        </w:rPr>
        <w:t>– 2019. – №4. – Режим доступа:</w:t>
      </w:r>
      <w:r w:rsidRPr="0035299E">
        <w:rPr>
          <w:rFonts w:ascii="Times New Roman" w:hAnsi="Times New Roman" w:cs="Times New Roman"/>
          <w:sz w:val="24"/>
          <w:szCs w:val="24"/>
        </w:rPr>
        <w:t xml:space="preserve"> </w:t>
      </w:r>
      <w:r w:rsidRPr="00B336DA">
        <w:rPr>
          <w:rFonts w:ascii="Times New Roman" w:hAnsi="Times New Roman" w:cs="Times New Roman"/>
          <w:bCs/>
          <w:sz w:val="24"/>
          <w:szCs w:val="24"/>
        </w:rPr>
        <w:t>https://cyberleninka.ru/article/n/sotsialno-psihologicheskie-aspekty-treningov-lichnostnogo-rosta</w:t>
      </w:r>
      <w:r>
        <w:rPr>
          <w:rFonts w:ascii="Times New Roman" w:hAnsi="Times New Roman" w:cs="Times New Roman"/>
          <w:sz w:val="24"/>
          <w:szCs w:val="24"/>
        </w:rPr>
        <w:t xml:space="preserve"> (07.04.2024) </w:t>
      </w:r>
    </w:p>
    <w:p w14:paraId="5C162ABE" w14:textId="77777777" w:rsidR="0035299E" w:rsidRDefault="0035299E" w:rsidP="0035299E">
      <w:pPr>
        <w:pStyle w:val="a3"/>
        <w:numPr>
          <w:ilvl w:val="0"/>
          <w:numId w:val="3"/>
        </w:numPr>
        <w:jc w:val="both"/>
        <w:rPr>
          <w:rFonts w:ascii="Times New Roman" w:hAnsi="Times New Roman" w:cs="Times New Roman"/>
          <w:sz w:val="24"/>
          <w:szCs w:val="24"/>
        </w:rPr>
      </w:pPr>
      <w:proofErr w:type="spellStart"/>
      <w:r w:rsidRPr="0035299E">
        <w:rPr>
          <w:rFonts w:ascii="Times New Roman" w:hAnsi="Times New Roman" w:cs="Times New Roman"/>
          <w:sz w:val="24"/>
          <w:szCs w:val="24"/>
        </w:rPr>
        <w:t>Скатков</w:t>
      </w:r>
      <w:proofErr w:type="spellEnd"/>
      <w:r w:rsidRPr="0035299E">
        <w:rPr>
          <w:rFonts w:ascii="Times New Roman" w:hAnsi="Times New Roman" w:cs="Times New Roman"/>
          <w:sz w:val="24"/>
          <w:szCs w:val="24"/>
        </w:rPr>
        <w:t xml:space="preserve">, В.В. Программа тренинга на развитие осознанного отношения к профессии, командообразования и формирование учебной мотивации «Адаптационный тренинг» [Электронный ресурс] / В.В. </w:t>
      </w:r>
      <w:proofErr w:type="spellStart"/>
      <w:r w:rsidRPr="0035299E">
        <w:rPr>
          <w:rFonts w:ascii="Times New Roman" w:hAnsi="Times New Roman" w:cs="Times New Roman"/>
          <w:sz w:val="24"/>
          <w:szCs w:val="24"/>
        </w:rPr>
        <w:t>Сатков</w:t>
      </w:r>
      <w:proofErr w:type="spellEnd"/>
      <w:r w:rsidRPr="0035299E">
        <w:rPr>
          <w:rFonts w:ascii="Times New Roman" w:hAnsi="Times New Roman" w:cs="Times New Roman"/>
          <w:sz w:val="24"/>
          <w:szCs w:val="24"/>
        </w:rPr>
        <w:t xml:space="preserve"> // </w:t>
      </w:r>
      <w:proofErr w:type="spellStart"/>
      <w:r w:rsidRPr="0035299E">
        <w:rPr>
          <w:rFonts w:ascii="Times New Roman" w:hAnsi="Times New Roman" w:cs="Times New Roman"/>
          <w:sz w:val="24"/>
          <w:szCs w:val="24"/>
        </w:rPr>
        <w:t>Севастопол</w:t>
      </w:r>
      <w:proofErr w:type="spellEnd"/>
      <w:r w:rsidRPr="0035299E">
        <w:rPr>
          <w:rFonts w:ascii="Times New Roman" w:hAnsi="Times New Roman" w:cs="Times New Roman"/>
          <w:sz w:val="24"/>
          <w:szCs w:val="24"/>
        </w:rPr>
        <w:t xml:space="preserve">. – 2018. – </w:t>
      </w:r>
      <w:r w:rsidRPr="0035299E">
        <w:rPr>
          <w:rFonts w:ascii="Times New Roman" w:hAnsi="Times New Roman" w:cs="Times New Roman"/>
          <w:sz w:val="24"/>
          <w:szCs w:val="24"/>
        </w:rPr>
        <w:tab/>
        <w:t>Режим доступа: https://multiurok.ru/files/programma-treninga-na-razvitie-osoznannogo-otnoshe (25.04.</w:t>
      </w:r>
      <w:r>
        <w:rPr>
          <w:rFonts w:ascii="Times New Roman" w:hAnsi="Times New Roman" w:cs="Times New Roman"/>
          <w:sz w:val="24"/>
          <w:szCs w:val="24"/>
        </w:rPr>
        <w:t>20</w:t>
      </w:r>
      <w:r w:rsidRPr="0035299E">
        <w:rPr>
          <w:rFonts w:ascii="Times New Roman" w:hAnsi="Times New Roman" w:cs="Times New Roman"/>
          <w:sz w:val="24"/>
          <w:szCs w:val="24"/>
        </w:rPr>
        <w:t>24)</w:t>
      </w:r>
    </w:p>
    <w:p w14:paraId="597291F0" w14:textId="1FCE6C40" w:rsidR="0035299E" w:rsidRPr="0035299E" w:rsidRDefault="0035299E" w:rsidP="0035299E">
      <w:pPr>
        <w:pStyle w:val="a3"/>
        <w:numPr>
          <w:ilvl w:val="0"/>
          <w:numId w:val="3"/>
        </w:numPr>
        <w:jc w:val="both"/>
        <w:rPr>
          <w:rFonts w:ascii="Times New Roman" w:hAnsi="Times New Roman" w:cs="Times New Roman"/>
          <w:sz w:val="24"/>
          <w:szCs w:val="24"/>
        </w:rPr>
      </w:pPr>
      <w:r w:rsidRPr="0035299E">
        <w:rPr>
          <w:rFonts w:ascii="Times New Roman" w:hAnsi="Times New Roman" w:cs="Times New Roman"/>
          <w:sz w:val="24"/>
          <w:szCs w:val="24"/>
        </w:rPr>
        <w:lastRenderedPageBreak/>
        <w:t xml:space="preserve">Чижевская, Д.С. Тренинг «Особенности формирования мотивации к обучению у студентов» [Электронный ресурс] / Д.С. Чижевская. – 2018. – Режим доступа: </w:t>
      </w:r>
      <w:r w:rsidRPr="00B336DA">
        <w:rPr>
          <w:rFonts w:ascii="Times New Roman" w:hAnsi="Times New Roman" w:cs="Times New Roman"/>
          <w:sz w:val="24"/>
          <w:szCs w:val="24"/>
        </w:rPr>
        <w:t>https://infourok.ru/trening-osobennosti-formirovaniya-motivacii-k-obucheniyu-u-studentov-5209356.html</w:t>
      </w:r>
      <w:r>
        <w:rPr>
          <w:rFonts w:ascii="Times New Roman" w:hAnsi="Times New Roman" w:cs="Times New Roman"/>
          <w:sz w:val="24"/>
          <w:szCs w:val="24"/>
        </w:rPr>
        <w:t xml:space="preserve"> (26.04.2024)</w:t>
      </w:r>
    </w:p>
    <w:p w14:paraId="1B559901" w14:textId="77777777" w:rsidR="0035299E" w:rsidRPr="0035299E" w:rsidRDefault="0035299E" w:rsidP="0035299E">
      <w:pPr>
        <w:rPr>
          <w:rFonts w:ascii="Times New Roman" w:hAnsi="Times New Roman" w:cs="Times New Roman"/>
          <w:sz w:val="24"/>
          <w:szCs w:val="24"/>
        </w:rPr>
      </w:pPr>
    </w:p>
    <w:p w14:paraId="3DDB75A8" w14:textId="77777777" w:rsidR="0035299E" w:rsidRPr="00FD0833" w:rsidRDefault="0035299E" w:rsidP="00FD0833">
      <w:pPr>
        <w:ind w:firstLine="708"/>
        <w:jc w:val="center"/>
        <w:rPr>
          <w:rFonts w:ascii="Times New Roman" w:hAnsi="Times New Roman" w:cs="Times New Roman"/>
          <w:sz w:val="24"/>
          <w:szCs w:val="24"/>
        </w:rPr>
      </w:pPr>
    </w:p>
    <w:sectPr w:rsidR="0035299E" w:rsidRPr="00FD0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0C95"/>
    <w:multiLevelType w:val="hybridMultilevel"/>
    <w:tmpl w:val="A3463620"/>
    <w:lvl w:ilvl="0" w:tplc="A12A33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1310A87"/>
    <w:multiLevelType w:val="hybridMultilevel"/>
    <w:tmpl w:val="06FE8430"/>
    <w:lvl w:ilvl="0" w:tplc="5AC0E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4D450E"/>
    <w:multiLevelType w:val="hybridMultilevel"/>
    <w:tmpl w:val="FADA3C9C"/>
    <w:lvl w:ilvl="0" w:tplc="57AA86E4">
      <w:start w:val="1"/>
      <w:numFmt w:val="bullet"/>
      <w:lvlText w:val="–"/>
      <w:lvlJc w:val="left"/>
      <w:pPr>
        <w:ind w:left="1247" w:hanging="360"/>
      </w:pPr>
      <w:rPr>
        <w:rFonts w:ascii="Times New Roman" w:hAnsi="Times New Roman" w:cs="Times New Roman"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3" w15:restartNumberingAfterBreak="0">
    <w:nsid w:val="7CFA53DE"/>
    <w:multiLevelType w:val="hybridMultilevel"/>
    <w:tmpl w:val="59D009FE"/>
    <w:lvl w:ilvl="0" w:tplc="57AA86E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536430131">
    <w:abstractNumId w:val="2"/>
  </w:num>
  <w:num w:numId="2" w16cid:durableId="2019962843">
    <w:abstractNumId w:val="3"/>
  </w:num>
  <w:num w:numId="3" w16cid:durableId="1957444421">
    <w:abstractNumId w:val="1"/>
  </w:num>
  <w:num w:numId="4" w16cid:durableId="95964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AD"/>
    <w:rsid w:val="000E6800"/>
    <w:rsid w:val="00107263"/>
    <w:rsid w:val="002100AD"/>
    <w:rsid w:val="0035299E"/>
    <w:rsid w:val="003553D2"/>
    <w:rsid w:val="00450F26"/>
    <w:rsid w:val="00545005"/>
    <w:rsid w:val="005F0C03"/>
    <w:rsid w:val="006A37E9"/>
    <w:rsid w:val="006B13CC"/>
    <w:rsid w:val="00746314"/>
    <w:rsid w:val="007B195B"/>
    <w:rsid w:val="008279B7"/>
    <w:rsid w:val="00837D11"/>
    <w:rsid w:val="00895953"/>
    <w:rsid w:val="00932506"/>
    <w:rsid w:val="009D62A9"/>
    <w:rsid w:val="00B17827"/>
    <w:rsid w:val="00B336DA"/>
    <w:rsid w:val="00F45E1B"/>
    <w:rsid w:val="00F645A5"/>
    <w:rsid w:val="00FD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E041"/>
  <w15:chartTrackingRefBased/>
  <w15:docId w15:val="{7C6A4829-F13A-4E5B-9DF4-1C70DA1F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99E"/>
    <w:pPr>
      <w:ind w:left="720"/>
      <w:contextualSpacing/>
    </w:pPr>
  </w:style>
  <w:style w:type="character" w:styleId="a4">
    <w:name w:val="Hyperlink"/>
    <w:basedOn w:val="a0"/>
    <w:uiPriority w:val="99"/>
    <w:unhideWhenUsed/>
    <w:rsid w:val="00352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59384">
      <w:bodyDiv w:val="1"/>
      <w:marLeft w:val="0"/>
      <w:marRight w:val="0"/>
      <w:marTop w:val="0"/>
      <w:marBottom w:val="0"/>
      <w:divBdr>
        <w:top w:val="none" w:sz="0" w:space="0" w:color="auto"/>
        <w:left w:val="none" w:sz="0" w:space="0" w:color="auto"/>
        <w:bottom w:val="none" w:sz="0" w:space="0" w:color="auto"/>
        <w:right w:val="none" w:sz="0" w:space="0" w:color="auto"/>
      </w:divBdr>
    </w:div>
    <w:div w:id="899753305">
      <w:bodyDiv w:val="1"/>
      <w:marLeft w:val="0"/>
      <w:marRight w:val="0"/>
      <w:marTop w:val="0"/>
      <w:marBottom w:val="0"/>
      <w:divBdr>
        <w:top w:val="none" w:sz="0" w:space="0" w:color="auto"/>
        <w:left w:val="none" w:sz="0" w:space="0" w:color="auto"/>
        <w:bottom w:val="none" w:sz="0" w:space="0" w:color="auto"/>
        <w:right w:val="none" w:sz="0" w:space="0" w:color="auto"/>
      </w:divBdr>
    </w:div>
    <w:div w:id="18624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20C1-21D9-4FFD-AF76-5DC6E4A3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Пашинова</dc:creator>
  <cp:keywords/>
  <dc:description/>
  <cp:lastModifiedBy>Ирина Скопина</cp:lastModifiedBy>
  <cp:revision>2</cp:revision>
  <dcterms:created xsi:type="dcterms:W3CDTF">2024-06-11T15:15:00Z</dcterms:created>
  <dcterms:modified xsi:type="dcterms:W3CDTF">2024-06-11T15:15:00Z</dcterms:modified>
</cp:coreProperties>
</file>