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4F71B218" w14:textId="107A80CD" w:rsidR="006831BD" w:rsidRDefault="00556F6B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дополнительного образования Краснодарского края «Центр детского и юношеского технического творчества» г. Новороссийск</w:t>
      </w:r>
    </w:p>
    <w:p w14:paraId="7371253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D81CFF" w14:textId="77777777" w:rsidR="00556F6B" w:rsidRDefault="00556F6B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конкурс исследовательских проектов школьников </w:t>
      </w:r>
    </w:p>
    <w:p w14:paraId="28848B36" w14:textId="30301666" w:rsidR="006831BD" w:rsidRDefault="00556F6B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«Древо Жизни»</w:t>
      </w:r>
    </w:p>
    <w:p w14:paraId="1A2EF676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Default="006831BD" w:rsidP="00740F51">
      <w:pPr>
        <w:rPr>
          <w:rFonts w:ascii="Times New Roman" w:hAnsi="Times New Roman" w:cs="Times New Roman"/>
          <w:sz w:val="28"/>
          <w:szCs w:val="28"/>
        </w:rPr>
      </w:pPr>
    </w:p>
    <w:p w14:paraId="22F5922C" w14:textId="6D58E5C1" w:rsidR="006831BD" w:rsidRDefault="00DB725B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14:paraId="669EB44F" w14:textId="2CD553B5" w:rsidR="006831BD" w:rsidRDefault="0060690C" w:rsidP="006831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Изготовление тест-системы по измерению уровня обезвоженности организма человека</w:t>
      </w:r>
    </w:p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5F02166F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proofErr w:type="spellStart"/>
      <w:r w:rsidR="0060690C">
        <w:rPr>
          <w:rFonts w:ascii="Times New Roman" w:hAnsi="Times New Roman" w:cs="Times New Roman"/>
          <w:sz w:val="28"/>
          <w:szCs w:val="28"/>
        </w:rPr>
        <w:t>Гизбрехт</w:t>
      </w:r>
      <w:proofErr w:type="spellEnd"/>
      <w:r w:rsidR="0060690C">
        <w:rPr>
          <w:rFonts w:ascii="Times New Roman" w:hAnsi="Times New Roman" w:cs="Times New Roman"/>
          <w:sz w:val="28"/>
          <w:szCs w:val="28"/>
        </w:rPr>
        <w:t xml:space="preserve"> София Викторовна</w:t>
      </w:r>
    </w:p>
    <w:p w14:paraId="6B04AB0E" w14:textId="52E19BF0" w:rsidR="00DC3001" w:rsidRDefault="00306BD4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C3001">
        <w:rPr>
          <w:rFonts w:ascii="Times New Roman" w:hAnsi="Times New Roman" w:cs="Times New Roman"/>
          <w:sz w:val="28"/>
          <w:szCs w:val="28"/>
        </w:rPr>
        <w:t>чени</w:t>
      </w:r>
      <w:r w:rsidR="0060690C">
        <w:rPr>
          <w:rFonts w:ascii="Times New Roman" w:hAnsi="Times New Roman" w:cs="Times New Roman"/>
          <w:sz w:val="28"/>
          <w:szCs w:val="28"/>
        </w:rPr>
        <w:t>ца</w:t>
      </w:r>
      <w:r w:rsidR="00DC3001">
        <w:rPr>
          <w:rFonts w:ascii="Times New Roman" w:hAnsi="Times New Roman" w:cs="Times New Roman"/>
          <w:sz w:val="28"/>
          <w:szCs w:val="28"/>
        </w:rPr>
        <w:t xml:space="preserve"> _</w:t>
      </w:r>
      <w:r w:rsidR="0060690C">
        <w:rPr>
          <w:rFonts w:ascii="Times New Roman" w:hAnsi="Times New Roman" w:cs="Times New Roman"/>
          <w:sz w:val="28"/>
          <w:szCs w:val="28"/>
        </w:rPr>
        <w:t>8</w:t>
      </w:r>
      <w:r w:rsidR="00DC3001">
        <w:rPr>
          <w:rFonts w:ascii="Times New Roman" w:hAnsi="Times New Roman" w:cs="Times New Roman"/>
          <w:sz w:val="28"/>
          <w:szCs w:val="28"/>
        </w:rPr>
        <w:t>_ класса</w:t>
      </w:r>
    </w:p>
    <w:p w14:paraId="33F32898" w14:textId="716BF48A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r w:rsidR="0060690C">
        <w:rPr>
          <w:rFonts w:ascii="Times New Roman" w:hAnsi="Times New Roman" w:cs="Times New Roman"/>
          <w:sz w:val="28"/>
          <w:szCs w:val="28"/>
        </w:rPr>
        <w:t>Румянцева Анастасия Сергеевна</w:t>
      </w:r>
    </w:p>
    <w:p w14:paraId="4E488510" w14:textId="53FE6542" w:rsidR="001F3ED8" w:rsidRDefault="00306BD4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F3ED8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60690C">
        <w:rPr>
          <w:rFonts w:ascii="Times New Roman" w:hAnsi="Times New Roman" w:cs="Times New Roman"/>
          <w:sz w:val="28"/>
          <w:szCs w:val="28"/>
        </w:rPr>
        <w:t>биологии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32D0B64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FDC6E4F" w14:textId="0456165C" w:rsidR="00740F51" w:rsidRPr="00DB725B" w:rsidRDefault="0060690C" w:rsidP="00DB7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740F51">
        <w:br w:type="page"/>
      </w:r>
      <w:bookmarkStart w:id="0" w:name="_GoBack"/>
      <w:bookmarkEnd w:id="0"/>
    </w:p>
    <w:sdt>
      <w:sdtPr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id w:val="18195341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80B4C6" w14:textId="77777777" w:rsidR="00740F51" w:rsidRPr="00813708" w:rsidRDefault="00740F51" w:rsidP="00740F51">
          <w:pPr>
            <w:pStyle w:val="af5"/>
            <w:contextualSpacing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813708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14:paraId="42A3F54F" w14:textId="77777777" w:rsidR="00740F51" w:rsidRPr="002A7935" w:rsidRDefault="00740F51" w:rsidP="00740F51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81370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1370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1370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8635010" w:history="1">
            <w:r w:rsidRPr="002A7935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_Toc178635010 \h </w:instrText>
            </w:r>
            <w:r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06A866" w14:textId="77777777" w:rsidR="00740F51" w:rsidRPr="002A7935" w:rsidRDefault="00FA0097" w:rsidP="00740F51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8635011" w:history="1">
            <w:r w:rsidR="00740F51" w:rsidRPr="002A7935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Глава 1. Теоретическая часть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_Toc178635011 \h </w:instrTex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771C95" w14:textId="77777777" w:rsidR="00740F51" w:rsidRPr="002A7935" w:rsidRDefault="00FA0097" w:rsidP="00740F51">
          <w:pPr>
            <w:pStyle w:val="23"/>
            <w:tabs>
              <w:tab w:val="left" w:pos="880"/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8635012" w:history="1">
            <w:r w:rsidR="00740F51" w:rsidRPr="002A7935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="00740F5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40F51" w:rsidRPr="002A7935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Обезвоживание организма причины, лечение, последствия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_Toc178635012 \h </w:instrTex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905D92" w14:textId="77777777" w:rsidR="00740F51" w:rsidRPr="002A7935" w:rsidRDefault="00FA0097" w:rsidP="00740F51">
          <w:pPr>
            <w:pStyle w:val="23"/>
            <w:tabs>
              <w:tab w:val="left" w:pos="880"/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8635013" w:history="1">
            <w:r w:rsidR="00740F51" w:rsidRPr="002A7935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="00740F5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40F51" w:rsidRPr="002A7935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Свойства и функции слюны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_Toc178635013 \h </w:instrTex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624A90" w14:textId="77777777" w:rsidR="00740F51" w:rsidRPr="002A7935" w:rsidRDefault="00FA0097" w:rsidP="00740F51">
          <w:pPr>
            <w:pStyle w:val="23"/>
            <w:tabs>
              <w:tab w:val="left" w:pos="880"/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8635014" w:history="1">
            <w:r w:rsidR="00740F51" w:rsidRPr="002A7935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="00740F5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40F51" w:rsidRPr="002A7935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Методы выявления обезвоживания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_Toc178635014 \h </w:instrTex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D32358" w14:textId="77777777" w:rsidR="00740F51" w:rsidRPr="002A7935" w:rsidRDefault="00FA0097" w:rsidP="00740F51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8635015" w:history="1">
            <w:r w:rsidR="00740F51" w:rsidRPr="002A7935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Глава 2. Практическая часть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_Toc178635015 \h </w:instrTex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FFC72E" w14:textId="77777777" w:rsidR="00740F51" w:rsidRPr="002A7935" w:rsidRDefault="00FA0097" w:rsidP="00740F51">
          <w:pPr>
            <w:pStyle w:val="23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8635016" w:history="1">
            <w:r w:rsidR="00740F51" w:rsidRPr="002A7935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2.1 Описание материалов для изготовления прототипа тест-системы по  измерению уровня обезвоженности организма человека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_Toc178635016 \h </w:instrTex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88EBE0" w14:textId="77777777" w:rsidR="00740F51" w:rsidRPr="002A7935" w:rsidRDefault="00FA0097" w:rsidP="00740F51">
          <w:pPr>
            <w:pStyle w:val="23"/>
            <w:tabs>
              <w:tab w:val="left" w:pos="880"/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8635017" w:history="1">
            <w:r w:rsidR="00740F51" w:rsidRPr="002A7935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2.2</w:t>
            </w:r>
            <w:r w:rsidR="00740F5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40F51" w:rsidRPr="002A7935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Апробация тест-системы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_Toc178635017 \h </w:instrTex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CDEB1C" w14:textId="77777777" w:rsidR="00740F51" w:rsidRPr="002A7935" w:rsidRDefault="00FA0097" w:rsidP="00740F51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8635018" w:history="1">
            <w:r w:rsidR="00740F51" w:rsidRPr="002A7935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Заключение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_Toc178635018 \h </w:instrTex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C15907" w14:textId="77777777" w:rsidR="00740F51" w:rsidRPr="002A7935" w:rsidRDefault="00FA0097" w:rsidP="00740F51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8635019" w:history="1">
            <w:r w:rsidR="00740F51" w:rsidRPr="002A7935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Список литературы и использованных источников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_Toc178635019 \h </w:instrTex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8142CD" w14:textId="77777777" w:rsidR="00740F51" w:rsidRPr="002A7935" w:rsidRDefault="00FA0097" w:rsidP="00740F51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8635020" w:history="1">
            <w:r w:rsidR="00740F51" w:rsidRPr="002A7935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Приложения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_Toc178635020 \h </w:instrTex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EC839E" w14:textId="77777777" w:rsidR="00740F51" w:rsidRPr="002A7935" w:rsidRDefault="00FA0097" w:rsidP="00740F51">
          <w:pPr>
            <w:pStyle w:val="23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8635021" w:history="1">
            <w:r w:rsidR="00740F51" w:rsidRPr="002A7935">
              <w:rPr>
                <w:rStyle w:val="af0"/>
                <w:rFonts w:ascii="Times New Roman" w:hAnsi="Times New Roman" w:cs="Times New Roman"/>
                <w:i/>
                <w:noProof/>
                <w:sz w:val="24"/>
                <w:szCs w:val="24"/>
              </w:rPr>
              <w:t>Приложение 1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_Toc178635021 \h </w:instrTex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8239BC" w14:textId="77777777" w:rsidR="00740F51" w:rsidRPr="002A7935" w:rsidRDefault="00FA0097" w:rsidP="00740F51">
          <w:pPr>
            <w:pStyle w:val="23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8635022" w:history="1">
            <w:r w:rsidR="00740F51" w:rsidRPr="002A7935">
              <w:rPr>
                <w:rStyle w:val="af0"/>
                <w:rFonts w:ascii="Times New Roman" w:hAnsi="Times New Roman" w:cs="Times New Roman"/>
                <w:i/>
                <w:noProof/>
                <w:sz w:val="24"/>
                <w:szCs w:val="24"/>
              </w:rPr>
              <w:t>Приложение 2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_Toc178635022 \h </w:instrTex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EDCC85" w14:textId="77777777" w:rsidR="00740F51" w:rsidRDefault="00FA0097" w:rsidP="00740F51">
          <w:pPr>
            <w:pStyle w:val="23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78635023" w:history="1">
            <w:r w:rsidR="00740F51" w:rsidRPr="002A7935">
              <w:rPr>
                <w:rStyle w:val="af0"/>
                <w:rFonts w:ascii="Times New Roman" w:hAnsi="Times New Roman" w:cs="Times New Roman"/>
                <w:i/>
                <w:noProof/>
                <w:sz w:val="24"/>
                <w:szCs w:val="24"/>
              </w:rPr>
              <w:t>Приложение 3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_Toc178635023 \h </w:instrTex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740F51" w:rsidRPr="002A79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CBE162" w14:textId="77777777" w:rsidR="00740F51" w:rsidRPr="00813708" w:rsidRDefault="00740F51" w:rsidP="00740F51">
          <w:pPr>
            <w:contextualSpacing/>
            <w:rPr>
              <w:rFonts w:ascii="Times New Roman" w:hAnsi="Times New Roman" w:cs="Times New Roman"/>
            </w:rPr>
          </w:pPr>
          <w:r w:rsidRPr="00813708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719248FC" w14:textId="77777777" w:rsidR="00740F51" w:rsidRPr="00813708" w:rsidRDefault="00740F51" w:rsidP="00740F51">
      <w:pPr>
        <w:rPr>
          <w:rFonts w:ascii="Times New Roman" w:hAnsi="Times New Roman" w:cs="Times New Roman"/>
          <w:b/>
          <w:sz w:val="24"/>
          <w:szCs w:val="24"/>
        </w:rPr>
      </w:pPr>
      <w:r w:rsidRPr="0081370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406EA54" w14:textId="77777777" w:rsidR="00740F51" w:rsidRPr="00813708" w:rsidRDefault="00740F51" w:rsidP="00740F51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78635010"/>
      <w:r w:rsidRPr="0081370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Введение</w:t>
      </w:r>
      <w:bookmarkEnd w:id="1"/>
    </w:p>
    <w:p w14:paraId="685858E0" w14:textId="77777777" w:rsidR="00740F51" w:rsidRDefault="00740F51" w:rsidP="00740F5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Все мы знаем, что организм человека в большой степени состоит из воды. В процентном соотношении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13708">
        <w:rPr>
          <w:rFonts w:ascii="Times New Roman" w:hAnsi="Times New Roman" w:cs="Times New Roman"/>
          <w:sz w:val="24"/>
          <w:szCs w:val="24"/>
        </w:rPr>
        <w:t xml:space="preserve"> это примерно 60-65%, величина не постоянна. Вода содержится в</w:t>
      </w:r>
      <w:r>
        <w:rPr>
          <w:rFonts w:ascii="Times New Roman" w:hAnsi="Times New Roman" w:cs="Times New Roman"/>
          <w:sz w:val="24"/>
          <w:szCs w:val="24"/>
        </w:rPr>
        <w:t xml:space="preserve"> клетках</w:t>
      </w:r>
      <w:r w:rsidRPr="00813708">
        <w:rPr>
          <w:rFonts w:ascii="Times New Roman" w:hAnsi="Times New Roman" w:cs="Times New Roman"/>
          <w:sz w:val="24"/>
          <w:szCs w:val="24"/>
        </w:rPr>
        <w:t>, в межклеточном пространстве, в крови, слюне и других жидкостях</w:t>
      </w:r>
      <w:r>
        <w:rPr>
          <w:rFonts w:ascii="Times New Roman" w:hAnsi="Times New Roman" w:cs="Times New Roman"/>
          <w:sz w:val="24"/>
          <w:szCs w:val="24"/>
        </w:rPr>
        <w:t xml:space="preserve"> организма</w:t>
      </w:r>
      <w:r w:rsidRPr="00813708">
        <w:rPr>
          <w:rFonts w:ascii="Times New Roman" w:hAnsi="Times New Roman" w:cs="Times New Roman"/>
          <w:sz w:val="24"/>
          <w:szCs w:val="24"/>
        </w:rPr>
        <w:t xml:space="preserve">. Интересный факт: чем младше человек, тем больше в его теле воды. </w:t>
      </w:r>
    </w:p>
    <w:p w14:paraId="20568AB4" w14:textId="77777777" w:rsidR="00740F51" w:rsidRDefault="00740F51" w:rsidP="00740F5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 xml:space="preserve">По данным ВОЗ, ежегодно регистрируется более 1 млрд. случаев острых кишечных инфекций, более 114 млн. </w:t>
      </w:r>
      <w:r>
        <w:rPr>
          <w:rFonts w:ascii="Times New Roman" w:hAnsi="Times New Roman" w:cs="Times New Roman"/>
          <w:sz w:val="24"/>
          <w:szCs w:val="24"/>
        </w:rPr>
        <w:t>рота</w:t>
      </w:r>
      <w:r w:rsidRPr="00813708">
        <w:rPr>
          <w:rFonts w:ascii="Times New Roman" w:hAnsi="Times New Roman" w:cs="Times New Roman"/>
          <w:sz w:val="24"/>
          <w:szCs w:val="24"/>
        </w:rPr>
        <w:t>вирусных гастроэнтеритов, 20 млн. приходится на тяжелые формы заболевания. И все это не обходиться без обезвоживания организма.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13708">
        <w:rPr>
          <w:rFonts w:ascii="Times New Roman" w:hAnsi="Times New Roman" w:cs="Times New Roman"/>
          <w:sz w:val="24"/>
          <w:szCs w:val="24"/>
        </w:rPr>
        <w:t xml:space="preserve"> спорте существует такой термин как «сушка»</w:t>
      </w:r>
      <w:r w:rsidRPr="00913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13708">
        <w:rPr>
          <w:rFonts w:ascii="Times New Roman" w:hAnsi="Times New Roman" w:cs="Times New Roman"/>
          <w:sz w:val="24"/>
          <w:szCs w:val="24"/>
        </w:rPr>
        <w:t xml:space="preserve"> это специальная диета с повышенной потери жидкости и веса. Она </w:t>
      </w:r>
      <w:r>
        <w:rPr>
          <w:rFonts w:ascii="Times New Roman" w:hAnsi="Times New Roman" w:cs="Times New Roman"/>
          <w:sz w:val="24"/>
          <w:szCs w:val="24"/>
        </w:rPr>
        <w:t>необходима</w:t>
      </w:r>
      <w:r w:rsidRPr="00813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спортсмену перед соревнованиями</w:t>
      </w:r>
      <w:r w:rsidRPr="00813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прорисовки рельефа тела. В</w:t>
      </w:r>
      <w:r w:rsidRPr="00813708">
        <w:rPr>
          <w:rFonts w:ascii="Times New Roman" w:hAnsi="Times New Roman" w:cs="Times New Roman"/>
          <w:sz w:val="24"/>
          <w:szCs w:val="24"/>
        </w:rPr>
        <w:t xml:space="preserve"> современном мире многие люди </w:t>
      </w:r>
      <w:r>
        <w:rPr>
          <w:rFonts w:ascii="Times New Roman" w:hAnsi="Times New Roman" w:cs="Times New Roman"/>
          <w:sz w:val="24"/>
          <w:szCs w:val="24"/>
        </w:rPr>
        <w:t>также</w:t>
      </w:r>
      <w:r w:rsidRPr="00813708">
        <w:rPr>
          <w:rFonts w:ascii="Times New Roman" w:hAnsi="Times New Roman" w:cs="Times New Roman"/>
          <w:sz w:val="24"/>
          <w:szCs w:val="24"/>
        </w:rPr>
        <w:t xml:space="preserve"> пытаются прибегнуть к «сушке» не зная, как потом из нее выходить. </w:t>
      </w:r>
      <w:r>
        <w:rPr>
          <w:rFonts w:ascii="Times New Roman" w:hAnsi="Times New Roman" w:cs="Times New Roman"/>
          <w:sz w:val="24"/>
          <w:szCs w:val="24"/>
        </w:rPr>
        <w:t>Излишняя потеря жидкости – очень опасна</w:t>
      </w:r>
      <w:r w:rsidRPr="00813708">
        <w:rPr>
          <w:rFonts w:ascii="Times New Roman" w:hAnsi="Times New Roman" w:cs="Times New Roman"/>
          <w:sz w:val="24"/>
          <w:szCs w:val="24"/>
        </w:rPr>
        <w:t xml:space="preserve"> для организма</w:t>
      </w:r>
      <w:r>
        <w:rPr>
          <w:rFonts w:ascii="Times New Roman" w:hAnsi="Times New Roman" w:cs="Times New Roman"/>
          <w:sz w:val="24"/>
          <w:szCs w:val="24"/>
        </w:rPr>
        <w:t xml:space="preserve"> и ведет к таким последствиям, как головные боли и слабость в легких случаях и обмороки, конвульсии и проблемы с сердцем – в сложных</w:t>
      </w:r>
      <w:r w:rsidRPr="00813708">
        <w:rPr>
          <w:rFonts w:ascii="Times New Roman" w:hAnsi="Times New Roman" w:cs="Times New Roman"/>
          <w:sz w:val="24"/>
          <w:szCs w:val="24"/>
        </w:rPr>
        <w:t xml:space="preserve">. </w:t>
      </w:r>
      <w:r w:rsidRPr="009133F6">
        <w:rPr>
          <w:rFonts w:ascii="Times New Roman" w:hAnsi="Times New Roman" w:cs="Times New Roman"/>
          <w:sz w:val="24"/>
          <w:szCs w:val="24"/>
        </w:rPr>
        <w:t>Здоровье — это естественная, абсолютная и непреходящая жизненная ценность, которая занимает верхнюю ступень на иерархической лестнице ценностей.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708">
        <w:rPr>
          <w:rFonts w:ascii="Times New Roman" w:hAnsi="Times New Roman" w:cs="Times New Roman"/>
          <w:sz w:val="24"/>
          <w:szCs w:val="24"/>
        </w:rPr>
        <w:t xml:space="preserve">Поэтому, </w:t>
      </w:r>
      <w:r>
        <w:rPr>
          <w:rFonts w:ascii="Times New Roman" w:hAnsi="Times New Roman" w:cs="Times New Roman"/>
          <w:sz w:val="24"/>
          <w:szCs w:val="24"/>
        </w:rPr>
        <w:t xml:space="preserve">выбранная тема считается актуальной. </w:t>
      </w:r>
    </w:p>
    <w:p w14:paraId="3313E280" w14:textId="77777777" w:rsidR="00740F51" w:rsidRPr="00813708" w:rsidRDefault="00740F51" w:rsidP="00740F5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Проблема: н</w:t>
      </w:r>
      <w:r w:rsidRPr="00DE7B5D">
        <w:rPr>
          <w:rFonts w:ascii="Times New Roman" w:hAnsi="Times New Roman" w:cs="Times New Roman"/>
          <w:sz w:val="24"/>
          <w:szCs w:val="24"/>
        </w:rPr>
        <w:t>а сегодн</w:t>
      </w:r>
      <w:r>
        <w:rPr>
          <w:rFonts w:ascii="Times New Roman" w:hAnsi="Times New Roman" w:cs="Times New Roman"/>
          <w:sz w:val="24"/>
          <w:szCs w:val="24"/>
        </w:rPr>
        <w:t>яшний день не существует способа</w:t>
      </w:r>
      <w:r w:rsidRPr="00DE7B5D">
        <w:rPr>
          <w:rFonts w:ascii="Times New Roman" w:hAnsi="Times New Roman" w:cs="Times New Roman"/>
          <w:sz w:val="24"/>
          <w:szCs w:val="24"/>
        </w:rPr>
        <w:t xml:space="preserve"> проверить степень обезвоженности организма инструментально</w:t>
      </w:r>
      <w:r>
        <w:rPr>
          <w:rFonts w:ascii="Times New Roman" w:hAnsi="Times New Roman" w:cs="Times New Roman"/>
          <w:sz w:val="24"/>
          <w:szCs w:val="24"/>
        </w:rPr>
        <w:t xml:space="preserve">. Дегидратация определяется только по косвенным признакам, которые могут быть вызваны другими патологиями </w:t>
      </w:r>
    </w:p>
    <w:p w14:paraId="1CE50A70" w14:textId="77777777" w:rsidR="00740F51" w:rsidRDefault="00740F51" w:rsidP="00740F5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3F6">
        <w:rPr>
          <w:rFonts w:ascii="Times New Roman" w:hAnsi="Times New Roman" w:cs="Times New Roman"/>
          <w:sz w:val="24"/>
          <w:szCs w:val="24"/>
        </w:rPr>
        <w:t>Цель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3F6">
        <w:rPr>
          <w:rFonts w:ascii="Times New Roman" w:hAnsi="Times New Roman" w:cs="Times New Roman"/>
          <w:sz w:val="24"/>
          <w:szCs w:val="24"/>
        </w:rPr>
        <w:t>и</w:t>
      </w:r>
      <w:r w:rsidRPr="00813708">
        <w:rPr>
          <w:rFonts w:ascii="Times New Roman" w:hAnsi="Times New Roman" w:cs="Times New Roman"/>
          <w:sz w:val="24"/>
          <w:szCs w:val="24"/>
        </w:rPr>
        <w:t>зготовить прототип тест-системы по измерению уровня обезвоженности организма.</w:t>
      </w:r>
    </w:p>
    <w:p w14:paraId="19CE3E89" w14:textId="77777777" w:rsidR="00740F51" w:rsidRDefault="00740F51" w:rsidP="00740F5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Объект: обезвоживание – как патологическое состояние организма человека.</w:t>
      </w:r>
    </w:p>
    <w:p w14:paraId="1841CB10" w14:textId="77777777" w:rsidR="00740F51" w:rsidRPr="009133F6" w:rsidRDefault="00740F51" w:rsidP="00740F5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– способы выявления обезвоживания.</w:t>
      </w:r>
    </w:p>
    <w:p w14:paraId="2F17EE9E" w14:textId="77777777" w:rsidR="00740F51" w:rsidRPr="009133F6" w:rsidRDefault="00740F51" w:rsidP="00740F5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3F6">
        <w:rPr>
          <w:rFonts w:ascii="Times New Roman" w:hAnsi="Times New Roman" w:cs="Times New Roman"/>
          <w:sz w:val="24"/>
          <w:szCs w:val="24"/>
        </w:rPr>
        <w:t>Задачи:</w:t>
      </w:r>
    </w:p>
    <w:p w14:paraId="4429FA04" w14:textId="77777777" w:rsidR="00740F51" w:rsidRPr="001E6191" w:rsidRDefault="00740F51" w:rsidP="00740F51">
      <w:pPr>
        <w:pStyle w:val="a7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191">
        <w:rPr>
          <w:rFonts w:ascii="Times New Roman" w:hAnsi="Times New Roman" w:cs="Times New Roman"/>
          <w:sz w:val="24"/>
          <w:szCs w:val="24"/>
        </w:rPr>
        <w:t>Изучить причины и последствия обезвоживания организма;</w:t>
      </w:r>
    </w:p>
    <w:p w14:paraId="19694465" w14:textId="77777777" w:rsidR="00740F51" w:rsidRPr="001E6191" w:rsidRDefault="00740F51" w:rsidP="00740F51">
      <w:pPr>
        <w:pStyle w:val="a7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191">
        <w:rPr>
          <w:rFonts w:ascii="Times New Roman" w:hAnsi="Times New Roman" w:cs="Times New Roman"/>
          <w:sz w:val="24"/>
          <w:szCs w:val="24"/>
        </w:rPr>
        <w:t>Изучить современные методы диагностирования обезвоженности;</w:t>
      </w:r>
    </w:p>
    <w:p w14:paraId="7671A178" w14:textId="77777777" w:rsidR="00740F51" w:rsidRPr="001E6191" w:rsidRDefault="00740F51" w:rsidP="00740F51">
      <w:pPr>
        <w:pStyle w:val="a7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191">
        <w:rPr>
          <w:rFonts w:ascii="Times New Roman" w:hAnsi="Times New Roman" w:cs="Times New Roman"/>
          <w:sz w:val="24"/>
          <w:szCs w:val="24"/>
        </w:rPr>
        <w:t>Создать прототип тест-системы по уровню обезвоженности организма;</w:t>
      </w:r>
    </w:p>
    <w:p w14:paraId="004C5D14" w14:textId="77777777" w:rsidR="00740F51" w:rsidRPr="001E6191" w:rsidRDefault="00740F51" w:rsidP="00740F51">
      <w:pPr>
        <w:pStyle w:val="a7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191">
        <w:rPr>
          <w:rFonts w:ascii="Times New Roman" w:hAnsi="Times New Roman" w:cs="Times New Roman"/>
          <w:sz w:val="24"/>
          <w:szCs w:val="24"/>
        </w:rPr>
        <w:t xml:space="preserve">Провести испытания прототипа. </w:t>
      </w:r>
    </w:p>
    <w:p w14:paraId="0C9B6BB6" w14:textId="77777777" w:rsidR="00740F51" w:rsidRPr="00813708" w:rsidRDefault="00740F51" w:rsidP="00740F5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65F">
        <w:rPr>
          <w:rFonts w:ascii="Times New Roman" w:hAnsi="Times New Roman" w:cs="Times New Roman"/>
          <w:sz w:val="24"/>
          <w:szCs w:val="24"/>
        </w:rPr>
        <w:t>Методы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анализ научной литературы, сравнение, обобщение, прототипирование, эксперимент. </w:t>
      </w:r>
    </w:p>
    <w:p w14:paraId="417FD55F" w14:textId="77777777" w:rsidR="00740F51" w:rsidRPr="00F5565F" w:rsidRDefault="00740F51" w:rsidP="00740F5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65F">
        <w:rPr>
          <w:rFonts w:ascii="Times New Roman" w:hAnsi="Times New Roman" w:cs="Times New Roman"/>
          <w:sz w:val="24"/>
          <w:szCs w:val="24"/>
        </w:rPr>
        <w:t>Практическая значимость:</w:t>
      </w:r>
    </w:p>
    <w:p w14:paraId="602984D4" w14:textId="77777777" w:rsidR="00740F51" w:rsidRPr="00813708" w:rsidRDefault="00740F51" w:rsidP="00740F5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Исследование может быть полезно и интерес</w:t>
      </w:r>
      <w:r>
        <w:rPr>
          <w:rFonts w:ascii="Times New Roman" w:hAnsi="Times New Roman" w:cs="Times New Roman"/>
          <w:sz w:val="24"/>
          <w:szCs w:val="24"/>
        </w:rPr>
        <w:t>но как в медицине, так и в сфере</w:t>
      </w:r>
      <w:r w:rsidRPr="00813708">
        <w:rPr>
          <w:rFonts w:ascii="Times New Roman" w:hAnsi="Times New Roman" w:cs="Times New Roman"/>
          <w:sz w:val="24"/>
          <w:szCs w:val="24"/>
        </w:rPr>
        <w:t xml:space="preserve"> спорта.</w:t>
      </w:r>
    </w:p>
    <w:p w14:paraId="33D99614" w14:textId="77777777" w:rsidR="00740F51" w:rsidRPr="00813708" w:rsidRDefault="00740F51" w:rsidP="00740F51">
      <w:pPr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br w:type="page"/>
      </w:r>
    </w:p>
    <w:p w14:paraId="3D5F47AB" w14:textId="77777777" w:rsidR="00740F51" w:rsidRPr="00312C74" w:rsidRDefault="00740F51" w:rsidP="00740F51">
      <w:pPr>
        <w:pStyle w:val="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78635011"/>
      <w:r w:rsidRPr="00312C7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Глава 1. Теоретическая часть</w:t>
      </w:r>
      <w:bookmarkEnd w:id="2"/>
    </w:p>
    <w:p w14:paraId="0B4D5320" w14:textId="77777777" w:rsidR="00740F51" w:rsidRPr="00813708" w:rsidRDefault="00740F51" w:rsidP="00740F51">
      <w:pPr>
        <w:pStyle w:val="a7"/>
        <w:numPr>
          <w:ilvl w:val="1"/>
          <w:numId w:val="4"/>
        </w:numPr>
        <w:spacing w:before="240" w:line="276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178635012"/>
      <w:r w:rsidRPr="00813708">
        <w:rPr>
          <w:rFonts w:ascii="Times New Roman" w:hAnsi="Times New Roman" w:cs="Times New Roman"/>
          <w:b/>
          <w:sz w:val="24"/>
          <w:szCs w:val="24"/>
        </w:rPr>
        <w:t>Обезвоживание организма причины, лечение, последствия</w:t>
      </w:r>
      <w:bookmarkEnd w:id="3"/>
      <w:r w:rsidRPr="008137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7AAA99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Обезвоживание организма – это патологическое состояние, которое возникает при снижении воды в организме ниже нормального уровня. Оно характеризуется жаждой, уменьшением диуреза, сухостью кожи, нарушениями метаболизма и темно-желтого цвета мочи.</w:t>
      </w:r>
    </w:p>
    <w:p w14:paraId="6CEF7D5B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 xml:space="preserve"> Причиной могут быть различные заболевания. Например: </w:t>
      </w:r>
      <w:r>
        <w:rPr>
          <w:rFonts w:ascii="Times New Roman" w:hAnsi="Times New Roman" w:cs="Times New Roman"/>
          <w:sz w:val="24"/>
          <w:szCs w:val="24"/>
        </w:rPr>
        <w:t xml:space="preserve">повышенное </w:t>
      </w:r>
      <w:r w:rsidRPr="00813708">
        <w:rPr>
          <w:rFonts w:ascii="Times New Roman" w:hAnsi="Times New Roman" w:cs="Times New Roman"/>
          <w:sz w:val="24"/>
          <w:szCs w:val="24"/>
        </w:rPr>
        <w:t>потоотделение, рвота, диурез, диарея и т.д. Обезвоживание может возникнуть при обширном ожоге, в этом случае симптомы дефицита жидкости отмечаются уже при 2 стадии термического поражения (если площадь превышает 15% тела). Также обезвоживание происходит из-за недостаточного употребления жидкости. Обезвоживание наступает при потере воды 40-50 мл/кг, также тело пациента уменьшается на 4-5% от исходной. А смерть происходит при потере 20-25% воды.</w:t>
      </w:r>
    </w:p>
    <w:p w14:paraId="3AA8FABA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 xml:space="preserve"> Также существует ряд факторов риска, которые увеличивают вероятность получить обезвоживание. Люди, находящиеся под воздействием этих факторов должны употреблять много воды и есть продукты, которые содержат жидкость (помидоры, огурцы, болгарский перец и т.д.). Условия,</w:t>
      </w:r>
      <w:r>
        <w:rPr>
          <w:rFonts w:ascii="Times New Roman" w:hAnsi="Times New Roman" w:cs="Times New Roman"/>
          <w:sz w:val="24"/>
          <w:szCs w:val="24"/>
        </w:rPr>
        <w:t xml:space="preserve"> повышающие риск развития</w:t>
      </w:r>
      <w:r w:rsidRPr="00813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обезвоживания</w:t>
      </w:r>
      <w:r w:rsidRPr="00813708">
        <w:rPr>
          <w:rFonts w:ascii="Times New Roman" w:hAnsi="Times New Roman" w:cs="Times New Roman"/>
          <w:sz w:val="24"/>
          <w:szCs w:val="24"/>
        </w:rPr>
        <w:t>:</w:t>
      </w:r>
    </w:p>
    <w:p w14:paraId="7FA79658" w14:textId="77777777" w:rsidR="00740F51" w:rsidRPr="003A1518" w:rsidRDefault="00740F51" w:rsidP="00740F51">
      <w:pPr>
        <w:pStyle w:val="a7"/>
        <w:numPr>
          <w:ilvl w:val="0"/>
          <w:numId w:val="5"/>
        </w:numPr>
        <w:spacing w:before="240" w:line="276" w:lineRule="auto"/>
        <w:ind w:left="1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1518">
        <w:rPr>
          <w:rFonts w:ascii="Times New Roman" w:hAnsi="Times New Roman" w:cs="Times New Roman"/>
          <w:sz w:val="24"/>
          <w:szCs w:val="24"/>
        </w:rPr>
        <w:t>проживание в тропическом климате;</w:t>
      </w:r>
    </w:p>
    <w:p w14:paraId="5B3FB9EF" w14:textId="77777777" w:rsidR="00740F51" w:rsidRPr="003A1518" w:rsidRDefault="00740F51" w:rsidP="00740F51">
      <w:pPr>
        <w:pStyle w:val="a7"/>
        <w:numPr>
          <w:ilvl w:val="0"/>
          <w:numId w:val="5"/>
        </w:numPr>
        <w:spacing w:before="240" w:line="276" w:lineRule="auto"/>
        <w:ind w:left="1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1518">
        <w:rPr>
          <w:rFonts w:ascii="Times New Roman" w:hAnsi="Times New Roman" w:cs="Times New Roman"/>
          <w:sz w:val="24"/>
          <w:szCs w:val="24"/>
        </w:rPr>
        <w:t>выполнение физической работы на жаре;</w:t>
      </w:r>
    </w:p>
    <w:p w14:paraId="36CCEB5A" w14:textId="77777777" w:rsidR="00740F51" w:rsidRPr="003A1518" w:rsidRDefault="00740F51" w:rsidP="00740F51">
      <w:pPr>
        <w:pStyle w:val="a7"/>
        <w:numPr>
          <w:ilvl w:val="0"/>
          <w:numId w:val="5"/>
        </w:numPr>
        <w:spacing w:before="240" w:line="276" w:lineRule="auto"/>
        <w:ind w:left="1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1518">
        <w:rPr>
          <w:rFonts w:ascii="Times New Roman" w:hAnsi="Times New Roman" w:cs="Times New Roman"/>
          <w:sz w:val="24"/>
          <w:szCs w:val="24"/>
        </w:rPr>
        <w:t>интенсивные занятия спортом;</w:t>
      </w:r>
    </w:p>
    <w:p w14:paraId="6E6DBA41" w14:textId="77777777" w:rsidR="00740F51" w:rsidRPr="003A1518" w:rsidRDefault="00740F51" w:rsidP="00740F51">
      <w:pPr>
        <w:pStyle w:val="a7"/>
        <w:numPr>
          <w:ilvl w:val="0"/>
          <w:numId w:val="5"/>
        </w:numPr>
        <w:spacing w:before="240" w:line="276" w:lineRule="auto"/>
        <w:ind w:left="1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1518">
        <w:rPr>
          <w:rFonts w:ascii="Times New Roman" w:hAnsi="Times New Roman" w:cs="Times New Roman"/>
          <w:sz w:val="24"/>
          <w:szCs w:val="24"/>
        </w:rPr>
        <w:t xml:space="preserve">регулярный прием </w:t>
      </w:r>
      <w:r>
        <w:rPr>
          <w:rFonts w:ascii="Times New Roman" w:hAnsi="Times New Roman" w:cs="Times New Roman"/>
          <w:sz w:val="24"/>
          <w:szCs w:val="24"/>
        </w:rPr>
        <w:t>мочегонных препаратов</w:t>
      </w:r>
      <w:r w:rsidRPr="003A1518">
        <w:rPr>
          <w:rFonts w:ascii="Times New Roman" w:hAnsi="Times New Roman" w:cs="Times New Roman"/>
          <w:sz w:val="24"/>
          <w:szCs w:val="24"/>
        </w:rPr>
        <w:t>;</w:t>
      </w:r>
    </w:p>
    <w:p w14:paraId="028F324C" w14:textId="77777777" w:rsidR="00740F51" w:rsidRPr="003A1518" w:rsidRDefault="00740F51" w:rsidP="00740F51">
      <w:pPr>
        <w:pStyle w:val="a7"/>
        <w:numPr>
          <w:ilvl w:val="0"/>
          <w:numId w:val="5"/>
        </w:numPr>
        <w:spacing w:before="240" w:line="276" w:lineRule="auto"/>
        <w:ind w:left="1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1518">
        <w:rPr>
          <w:rFonts w:ascii="Times New Roman" w:hAnsi="Times New Roman" w:cs="Times New Roman"/>
          <w:sz w:val="24"/>
          <w:szCs w:val="24"/>
        </w:rPr>
        <w:t>болезни органов дыхания;</w:t>
      </w:r>
    </w:p>
    <w:p w14:paraId="4A8949A0" w14:textId="77777777" w:rsidR="00740F51" w:rsidRPr="003A1518" w:rsidRDefault="00740F51" w:rsidP="00740F51">
      <w:pPr>
        <w:pStyle w:val="a7"/>
        <w:numPr>
          <w:ilvl w:val="0"/>
          <w:numId w:val="5"/>
        </w:numPr>
        <w:spacing w:before="240" w:line="276" w:lineRule="auto"/>
        <w:ind w:left="1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1518">
        <w:rPr>
          <w:rFonts w:ascii="Times New Roman" w:hAnsi="Times New Roman" w:cs="Times New Roman"/>
          <w:sz w:val="24"/>
          <w:szCs w:val="24"/>
        </w:rPr>
        <w:t xml:space="preserve">пребывание в горах. </w:t>
      </w:r>
    </w:p>
    <w:p w14:paraId="0FDA6BED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 xml:space="preserve">В группу особого риска входят: маленькие дети, пожилые люди и пациенты, которые длительное время находились под аппаратами ИВЛ. </w:t>
      </w:r>
    </w:p>
    <w:p w14:paraId="496B23B0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более</w:t>
      </w:r>
      <w:r w:rsidRPr="00813708">
        <w:rPr>
          <w:rFonts w:ascii="Times New Roman" w:hAnsi="Times New Roman" w:cs="Times New Roman"/>
          <w:sz w:val="24"/>
          <w:szCs w:val="24"/>
        </w:rPr>
        <w:t xml:space="preserve"> чувствительны к высоким температурам, чем взрослые. Поэтому детям необходимо во время физической нагрузки в жаркую погоду не менее 150 г. воды каждые 30 минут. </w:t>
      </w:r>
    </w:p>
    <w:p w14:paraId="2E44E072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 xml:space="preserve">Пожилым людям нужно пить не менее 1,5-2 л. жидкости в день. Но нужно помнить, что не только напитки входят в этот объем, но и супы, овощи, фрукты. Для пожилых людей, которые могут забывать про необходимость больше пить, нужно составить график или отмерить воду и налить в бутылку на каждый день. </w:t>
      </w:r>
    </w:p>
    <w:p w14:paraId="23633029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 xml:space="preserve">У пациентов с аппаратами ИВЛ за счет активизации компенсаторных механизмов усиливается образования </w:t>
      </w:r>
      <w:proofErr w:type="spellStart"/>
      <w:r w:rsidRPr="00813708">
        <w:rPr>
          <w:rFonts w:ascii="Times New Roman" w:hAnsi="Times New Roman" w:cs="Times New Roman"/>
          <w:sz w:val="24"/>
          <w:szCs w:val="24"/>
        </w:rPr>
        <w:t>сурфактанта</w:t>
      </w:r>
      <w:proofErr w:type="spellEnd"/>
      <w:r w:rsidRPr="00813708">
        <w:rPr>
          <w:rFonts w:ascii="Times New Roman" w:hAnsi="Times New Roman" w:cs="Times New Roman"/>
          <w:sz w:val="24"/>
          <w:szCs w:val="24"/>
        </w:rPr>
        <w:t>, которое требует дополнительного расхода жидкости. Потери компенсируются за счет постоянной инфузии солевых растворов и увлажнения поступающего через аппарат воздуха.</w:t>
      </w:r>
    </w:p>
    <w:p w14:paraId="2F3B57F5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При большой потере воды начинается снижение объема циркуляции плазмы в сосудах и повышается</w:t>
      </w:r>
      <w:r>
        <w:rPr>
          <w:rFonts w:ascii="Times New Roman" w:hAnsi="Times New Roman" w:cs="Times New Roman"/>
          <w:sz w:val="24"/>
          <w:szCs w:val="24"/>
        </w:rPr>
        <w:t xml:space="preserve"> вязкость крови. Это приводит</w:t>
      </w:r>
      <w:r w:rsidRPr="00813708">
        <w:rPr>
          <w:rFonts w:ascii="Times New Roman" w:hAnsi="Times New Roman" w:cs="Times New Roman"/>
          <w:sz w:val="24"/>
          <w:szCs w:val="24"/>
        </w:rPr>
        <w:t xml:space="preserve"> к тому, что:</w:t>
      </w:r>
    </w:p>
    <w:p w14:paraId="12AA1B49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Сердечный выброс уменьшатся;</w:t>
      </w:r>
    </w:p>
    <w:p w14:paraId="22E58BB9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2. Тканевая микроциркуляция замедл</w:t>
      </w:r>
      <w:r>
        <w:rPr>
          <w:rFonts w:ascii="Times New Roman" w:hAnsi="Times New Roman" w:cs="Times New Roman"/>
          <w:sz w:val="24"/>
          <w:szCs w:val="24"/>
        </w:rPr>
        <w:t>яется;</w:t>
      </w:r>
    </w:p>
    <w:p w14:paraId="5B2E07A1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708">
        <w:rPr>
          <w:rFonts w:ascii="Times New Roman" w:hAnsi="Times New Roman" w:cs="Times New Roman"/>
          <w:sz w:val="24"/>
          <w:szCs w:val="24"/>
        </w:rPr>
        <w:t>Возникнет хроническая недостаточность мозгового кровообращения и ухудшение основных</w:t>
      </w:r>
      <w:r>
        <w:rPr>
          <w:rFonts w:ascii="Times New Roman" w:hAnsi="Times New Roman" w:cs="Times New Roman"/>
          <w:sz w:val="24"/>
          <w:szCs w:val="24"/>
        </w:rPr>
        <w:t xml:space="preserve"> функций регионарного кровотока;</w:t>
      </w:r>
    </w:p>
    <w:p w14:paraId="0FE79A03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sz w:val="24"/>
          <w:szCs w:val="24"/>
        </w:rPr>
        <w:t>Изменяется</w:t>
      </w:r>
      <w:r w:rsidRPr="00813708">
        <w:rPr>
          <w:rFonts w:ascii="Times New Roman" w:hAnsi="Times New Roman" w:cs="Times New Roman"/>
          <w:sz w:val="24"/>
          <w:szCs w:val="24"/>
        </w:rPr>
        <w:t xml:space="preserve"> бал</w:t>
      </w:r>
      <w:r>
        <w:rPr>
          <w:rFonts w:ascii="Times New Roman" w:hAnsi="Times New Roman" w:cs="Times New Roman"/>
          <w:sz w:val="24"/>
          <w:szCs w:val="24"/>
        </w:rPr>
        <w:t>анс электролитов;</w:t>
      </w:r>
    </w:p>
    <w:p w14:paraId="430C157E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Снижается концентрация</w:t>
      </w:r>
      <w:r w:rsidRPr="00813708">
        <w:rPr>
          <w:rFonts w:ascii="Times New Roman" w:hAnsi="Times New Roman" w:cs="Times New Roman"/>
          <w:sz w:val="24"/>
          <w:szCs w:val="24"/>
        </w:rPr>
        <w:t xml:space="preserve"> калия, натрия, кальция.</w:t>
      </w:r>
    </w:p>
    <w:p w14:paraId="41A169A6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 xml:space="preserve">Из-за недостатка минеральных солей у пациента </w:t>
      </w:r>
      <w:r>
        <w:rPr>
          <w:rFonts w:ascii="Times New Roman" w:hAnsi="Times New Roman" w:cs="Times New Roman"/>
          <w:sz w:val="24"/>
          <w:szCs w:val="24"/>
        </w:rPr>
        <w:t>может возникнуть</w:t>
      </w:r>
      <w:r w:rsidRPr="00813708">
        <w:rPr>
          <w:rFonts w:ascii="Times New Roman" w:hAnsi="Times New Roman" w:cs="Times New Roman"/>
          <w:sz w:val="24"/>
          <w:szCs w:val="24"/>
        </w:rPr>
        <w:t xml:space="preserve"> симптом корональной патологии. </w:t>
      </w:r>
      <w:r>
        <w:rPr>
          <w:rFonts w:ascii="Times New Roman" w:hAnsi="Times New Roman" w:cs="Times New Roman"/>
          <w:sz w:val="24"/>
          <w:szCs w:val="24"/>
        </w:rPr>
        <w:t>В следствии чего п</w:t>
      </w:r>
      <w:r w:rsidRPr="00813708">
        <w:rPr>
          <w:rFonts w:ascii="Times New Roman" w:hAnsi="Times New Roman" w:cs="Times New Roman"/>
          <w:sz w:val="24"/>
          <w:szCs w:val="24"/>
        </w:rPr>
        <w:t>роисходит значительное нарушение ритма, проведение нервного импульса замедляется. Но все это можно предотвратить, если обезвоживание находится в легкой форме. Для этого нужно ежедневно весь день пить воду, независимо от активности и самочувствия. А если все-таки человек заболел тяжелой формой, нужно следить за количеством потребляемой жидкости (пить больше обычного) и не посещать жаркие помещения.</w:t>
      </w:r>
    </w:p>
    <w:p w14:paraId="685EEE34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3708">
        <w:rPr>
          <w:rFonts w:ascii="Times New Roman" w:hAnsi="Times New Roman" w:cs="Times New Roman"/>
          <w:sz w:val="24"/>
          <w:szCs w:val="24"/>
          <w:u w:val="single"/>
        </w:rPr>
        <w:t>Симптомы обезвоживания организма.</w:t>
      </w:r>
    </w:p>
    <w:p w14:paraId="1CE5261F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- сухость во рту;</w:t>
      </w:r>
    </w:p>
    <w:p w14:paraId="1DF435F3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- сухие и шелушащиеся кожные покровы;</w:t>
      </w:r>
    </w:p>
    <w:p w14:paraId="3CC67814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- сухость и ломкость волос, их сильное выпадение;</w:t>
      </w:r>
    </w:p>
    <w:p w14:paraId="24F97813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жажда</w:t>
      </w:r>
      <w:r w:rsidRPr="00813708">
        <w:rPr>
          <w:rFonts w:ascii="Times New Roman" w:hAnsi="Times New Roman" w:cs="Times New Roman"/>
          <w:sz w:val="24"/>
          <w:szCs w:val="24"/>
        </w:rPr>
        <w:t>;</w:t>
      </w:r>
    </w:p>
    <w:p w14:paraId="11803E75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 xml:space="preserve"> - пониженное слюноотделение.</w:t>
      </w:r>
    </w:p>
    <w:p w14:paraId="7FE8C1E7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3708">
        <w:rPr>
          <w:rFonts w:ascii="Times New Roman" w:hAnsi="Times New Roman" w:cs="Times New Roman"/>
          <w:sz w:val="24"/>
          <w:szCs w:val="24"/>
          <w:u w:val="single"/>
        </w:rPr>
        <w:t>Неврологические симптомы.</w:t>
      </w:r>
    </w:p>
    <w:p w14:paraId="1F63ABFD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- головные боли;</w:t>
      </w:r>
    </w:p>
    <w:p w14:paraId="4DC9C022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- повышенная усталость;</w:t>
      </w:r>
    </w:p>
    <w:p w14:paraId="4FDCAD2B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- потеря работоспособности;</w:t>
      </w:r>
    </w:p>
    <w:p w14:paraId="5FEC3C23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- сонливость;</w:t>
      </w:r>
    </w:p>
    <w:p w14:paraId="04CBEBAD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- раздражительность;</w:t>
      </w:r>
    </w:p>
    <w:p w14:paraId="1E1D00F9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- потеря концентрации внимания.</w:t>
      </w:r>
    </w:p>
    <w:p w14:paraId="59BB21FA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Вода не просто жидкость, а питательная среда для клеток. С обезвоживанием организма сначала уменьшается объем клеточной жидкости (66%), затем внеклеточной (26%), а затем уже вода извлекается из кровяного русла (8%). Это делается для обеспечения водой, главным образом, головного мозга, клетки которого должны постоянно удалять токсические продукты, образующиеся в результате его деятельности. В мозге содержится до 85% воды, а по некоторым данным даже до 92%, и потеря даже 1% которой приводит к необратимым последствиям.</w:t>
      </w:r>
    </w:p>
    <w:p w14:paraId="7B1365A2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 xml:space="preserve">Для каждой степени обезвоживания характерны особые признаки: </w:t>
      </w:r>
    </w:p>
    <w:p w14:paraId="322EF4AF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Легкая степень: пациент испытывает жажду, пульс остается в норме, может учащаться. Кожа и слизистые без изменений. Со стороны нервной системы могут отмечаться признаки беспокойства и тревоги;</w:t>
      </w:r>
    </w:p>
    <w:p w14:paraId="4E6DA8BA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 xml:space="preserve">Средняя степень: внешне патология проявляется сухостью кожи и слизистых, уменьшением диуреза. Глаза становятся запавшими, у пациента учащается пульс, давление повышено или понижено примерно на 20% от привычных показателей. Со стороны ЦНС может наблюдаться как беспокойство, так и заторможенность; </w:t>
      </w:r>
    </w:p>
    <w:p w14:paraId="5FEEC887" w14:textId="77777777" w:rsidR="00740F51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 xml:space="preserve">Тяжелая степень: ярко выраженный дефицит жидкости вызывает неврологические нарушения. Пациент сильно заторможен и практически ни на что не реагирует. Дыхание становится затрудненным, сильно снижается АД, характерна тахикардия. Кожа выглядит бледной и имеет синеватый оттенок, на ощупь она холодная. При средней и тяжелой степенях обезвоживания растет риск осложнений. В первую очередь, они связаны с образованием тромбов из-за высокой вязкости крови. При закупорке тромбом сосудов жизненно важных органов пациент может погибнуть или получить необратимые негативные изменения. У некоторых людей, выживших после тяжелого обезвоживания, </w:t>
      </w:r>
      <w:r w:rsidRPr="00813708">
        <w:rPr>
          <w:rFonts w:ascii="Times New Roman" w:hAnsi="Times New Roman" w:cs="Times New Roman"/>
          <w:sz w:val="24"/>
          <w:szCs w:val="24"/>
        </w:rPr>
        <w:lastRenderedPageBreak/>
        <w:t>появляются хронические головные боли, слабость и снижение подвижности мышц. У детей отмечается нарушение познавательных способностей.</w:t>
      </w:r>
    </w:p>
    <w:p w14:paraId="668FBE87" w14:textId="77777777" w:rsidR="00740F51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8D38EE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CDCDEA" w14:textId="77777777" w:rsidR="00740F51" w:rsidRPr="00813708" w:rsidRDefault="00740F51" w:rsidP="00740F51">
      <w:pPr>
        <w:pStyle w:val="a7"/>
        <w:numPr>
          <w:ilvl w:val="1"/>
          <w:numId w:val="4"/>
        </w:numPr>
        <w:spacing w:before="240" w:line="276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Toc178635013"/>
      <w:r w:rsidRPr="00813708">
        <w:rPr>
          <w:rFonts w:ascii="Times New Roman" w:hAnsi="Times New Roman" w:cs="Times New Roman"/>
          <w:b/>
          <w:sz w:val="24"/>
          <w:szCs w:val="24"/>
        </w:rPr>
        <w:t>Свойства и функции слюны</w:t>
      </w:r>
      <w:bookmarkEnd w:id="4"/>
    </w:p>
    <w:p w14:paraId="3161607A" w14:textId="77777777" w:rsidR="00740F51" w:rsidRPr="00813708" w:rsidRDefault="00740F51" w:rsidP="00740F51">
      <w:pPr>
        <w:spacing w:before="240" w:line="276" w:lineRule="auto"/>
        <w:ind w:left="4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Слюна - это внеклеточная жидкость, вырабатываемая и секретируемая слюнными железами в ротовой полости.</w:t>
      </w:r>
    </w:p>
    <w:p w14:paraId="7FBEF352" w14:textId="77777777" w:rsidR="00740F51" w:rsidRPr="00813708" w:rsidRDefault="00740F51" w:rsidP="00740F51">
      <w:pPr>
        <w:spacing w:before="240" w:line="276" w:lineRule="auto"/>
        <w:ind w:left="4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Состав слюны:</w:t>
      </w:r>
    </w:p>
    <w:p w14:paraId="5B898A2C" w14:textId="77777777" w:rsidR="00740F51" w:rsidRPr="00813708" w:rsidRDefault="00740F51" w:rsidP="00740F51">
      <w:pPr>
        <w:pStyle w:val="a7"/>
        <w:numPr>
          <w:ilvl w:val="0"/>
          <w:numId w:val="2"/>
        </w:numPr>
        <w:spacing w:before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99% воды.</w:t>
      </w:r>
    </w:p>
    <w:p w14:paraId="46869DB7" w14:textId="77777777" w:rsidR="00740F51" w:rsidRPr="00813708" w:rsidRDefault="00740F51" w:rsidP="00740F51">
      <w:pPr>
        <w:pStyle w:val="a7"/>
        <w:numPr>
          <w:ilvl w:val="0"/>
          <w:numId w:val="2"/>
        </w:numPr>
        <w:spacing w:before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1 % сухого остатка</w:t>
      </w:r>
    </w:p>
    <w:p w14:paraId="355D4641" w14:textId="77777777" w:rsidR="00740F51" w:rsidRPr="00813708" w:rsidRDefault="00740F51" w:rsidP="00740F51">
      <w:pPr>
        <w:pStyle w:val="a7"/>
        <w:spacing w:before="240" w:line="276" w:lineRule="auto"/>
        <w:ind w:left="40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 xml:space="preserve">Органические вещества (ферменты слюны – амилаза, </w:t>
      </w:r>
      <w:proofErr w:type="spellStart"/>
      <w:r w:rsidRPr="00813708">
        <w:rPr>
          <w:rFonts w:ascii="Times New Roman" w:hAnsi="Times New Roman" w:cs="Times New Roman"/>
          <w:sz w:val="24"/>
          <w:szCs w:val="24"/>
        </w:rPr>
        <w:t>мальтаза</w:t>
      </w:r>
      <w:proofErr w:type="spellEnd"/>
      <w:r w:rsidRPr="00813708">
        <w:rPr>
          <w:rFonts w:ascii="Times New Roman" w:hAnsi="Times New Roman" w:cs="Times New Roman"/>
          <w:sz w:val="24"/>
          <w:szCs w:val="24"/>
        </w:rPr>
        <w:t xml:space="preserve">, лизоцим; </w:t>
      </w:r>
      <w:proofErr w:type="spellStart"/>
      <w:r w:rsidRPr="00813708">
        <w:rPr>
          <w:rFonts w:ascii="Times New Roman" w:hAnsi="Times New Roman" w:cs="Times New Roman"/>
          <w:sz w:val="24"/>
          <w:szCs w:val="24"/>
        </w:rPr>
        <w:t>неферменты</w:t>
      </w:r>
      <w:proofErr w:type="spellEnd"/>
      <w:r w:rsidRPr="00813708">
        <w:rPr>
          <w:rFonts w:ascii="Times New Roman" w:hAnsi="Times New Roman" w:cs="Times New Roman"/>
          <w:sz w:val="24"/>
          <w:szCs w:val="24"/>
        </w:rPr>
        <w:t xml:space="preserve"> – муцин, </w:t>
      </w:r>
      <w:proofErr w:type="spellStart"/>
      <w:r w:rsidRPr="00813708">
        <w:rPr>
          <w:rFonts w:ascii="Times New Roman" w:hAnsi="Times New Roman" w:cs="Times New Roman"/>
          <w:sz w:val="24"/>
          <w:szCs w:val="24"/>
        </w:rPr>
        <w:t>метоболиты</w:t>
      </w:r>
      <w:proofErr w:type="spellEnd"/>
      <w:r w:rsidRPr="00813708">
        <w:rPr>
          <w:rFonts w:ascii="Times New Roman" w:hAnsi="Times New Roman" w:cs="Times New Roman"/>
          <w:sz w:val="24"/>
          <w:szCs w:val="24"/>
        </w:rPr>
        <w:t>)</w:t>
      </w:r>
    </w:p>
    <w:p w14:paraId="565CFE1C" w14:textId="77777777" w:rsidR="00740F51" w:rsidRPr="00813708" w:rsidRDefault="00740F51" w:rsidP="00740F51">
      <w:pPr>
        <w:pStyle w:val="a7"/>
        <w:spacing w:before="240" w:line="276" w:lineRule="auto"/>
        <w:ind w:left="40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Неорганические вещества – натрий, калий, кальций и т.д.</w:t>
      </w:r>
    </w:p>
    <w:p w14:paraId="488D517C" w14:textId="77777777" w:rsidR="00740F51" w:rsidRPr="00813708" w:rsidRDefault="00740F51" w:rsidP="00740F51">
      <w:pPr>
        <w:pStyle w:val="a7"/>
        <w:spacing w:before="240" w:line="276" w:lineRule="auto"/>
        <w:ind w:left="40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рН слюны.</w:t>
      </w:r>
    </w:p>
    <w:p w14:paraId="707BEFAA" w14:textId="77777777" w:rsidR="00740F51" w:rsidRPr="00813708" w:rsidRDefault="00740F51" w:rsidP="00740F51">
      <w:pPr>
        <w:pStyle w:val="a7"/>
        <w:spacing w:before="240" w:line="276" w:lineRule="auto"/>
        <w:ind w:left="40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 xml:space="preserve">Важнейшим показателем гемостаза полости рта является рН слюны, который колеблется от 5,8 до 7,6. Состав способен корректироваться исходя из скорости ее секреции. Меньший показатель свидетельствует о кислотной среде, больший о щелочной. Для поддержания оптимальных параметров рекомендуется регулярно употреблять достаточное количество жидкости, минимизировать употребление сладкого и кислого, поддерживать гигиену полости рта. </w:t>
      </w:r>
    </w:p>
    <w:p w14:paraId="5DA642FE" w14:textId="77777777" w:rsidR="00740F51" w:rsidRPr="00813708" w:rsidRDefault="00740F51" w:rsidP="00740F51">
      <w:pPr>
        <w:pStyle w:val="a7"/>
        <w:spacing w:before="240" w:line="276" w:lineRule="auto"/>
        <w:ind w:left="40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Так же при обезвоживании организма состав слюны меняется и рН меняется на более кислую среду.</w:t>
      </w:r>
    </w:p>
    <w:p w14:paraId="4E64FC63" w14:textId="77777777" w:rsidR="00740F51" w:rsidRPr="00813708" w:rsidRDefault="00740F51" w:rsidP="00740F51">
      <w:pPr>
        <w:pStyle w:val="a7"/>
        <w:numPr>
          <w:ilvl w:val="1"/>
          <w:numId w:val="4"/>
        </w:numPr>
        <w:spacing w:before="24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178635014"/>
      <w:r w:rsidRPr="00813708">
        <w:rPr>
          <w:rFonts w:ascii="Times New Roman" w:hAnsi="Times New Roman" w:cs="Times New Roman"/>
          <w:b/>
          <w:sz w:val="24"/>
          <w:szCs w:val="24"/>
        </w:rPr>
        <w:t>Методы выявления обезвоживания</w:t>
      </w:r>
      <w:bookmarkEnd w:id="5"/>
    </w:p>
    <w:p w14:paraId="1333544F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До сегодняшнего дня уровень обезвоженности организма наблюдается только по внешним показателям.</w:t>
      </w:r>
    </w:p>
    <w:p w14:paraId="33361538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метод – к</w:t>
      </w:r>
      <w:r w:rsidRPr="00813708">
        <w:rPr>
          <w:rFonts w:ascii="Times New Roman" w:hAnsi="Times New Roman" w:cs="Times New Roman"/>
          <w:sz w:val="24"/>
          <w:szCs w:val="24"/>
        </w:rPr>
        <w:t>ожный тест. Двумя пальцами оттянуть складку кожи на тыльной поверхности ладони (в месте между началом пальцев и местом, где обычно носите часы) вверх на 0,5-1 см и затем отпустить. В норме кожа расправляется за пару секунд. Если процесс затянулся, это может говорить о дегидратации</w:t>
      </w:r>
      <w:r>
        <w:rPr>
          <w:rFonts w:ascii="Times New Roman" w:hAnsi="Times New Roman" w:cs="Times New Roman"/>
          <w:sz w:val="24"/>
          <w:szCs w:val="24"/>
        </w:rPr>
        <w:t xml:space="preserve"> (см. прил. 1).</w:t>
      </w:r>
    </w:p>
    <w:p w14:paraId="3CD8D9DD" w14:textId="77777777" w:rsidR="00740F51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2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24F">
        <w:rPr>
          <w:rFonts w:ascii="Times New Roman" w:hAnsi="Times New Roman" w:cs="Times New Roman"/>
          <w:sz w:val="24"/>
          <w:szCs w:val="24"/>
        </w:rPr>
        <w:t>метод – оценка мочи. В норме моча прозрачна и имеет легкий желтый оттенок. Моча насыщенного желтого или оранжевого цветов требуют внимания к себе. При обезвоживании на 3% моча становится заметно желтой. Цвет мочи, который подобен цвету вина шардоне, говорит об обезвоживании на 5%. При большей степени дегидратации моча имеет оранжевый цвет.</w:t>
      </w:r>
    </w:p>
    <w:p w14:paraId="662AC8ED" w14:textId="77777777" w:rsidR="00740F51" w:rsidRPr="00BD224F" w:rsidRDefault="00740F51" w:rsidP="00740F51">
      <w:pPr>
        <w:spacing w:before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2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24F">
        <w:rPr>
          <w:rFonts w:ascii="Times New Roman" w:hAnsi="Times New Roman" w:cs="Times New Roman"/>
          <w:sz w:val="24"/>
          <w:szCs w:val="24"/>
        </w:rPr>
        <w:t xml:space="preserve">метод – оценка по внешним признакам. Сухость во рту, пересыхание слизистой носа, потеря аппетита, запоры, тяга к сладкому и холодные влажные конечности – совокупность всех этих признаков может свидетельствовать об обезвоживании. </w:t>
      </w:r>
    </w:p>
    <w:p w14:paraId="126B1D8B" w14:textId="77777777" w:rsidR="00740F51" w:rsidRPr="00BD224F" w:rsidRDefault="00740F51" w:rsidP="00740F51">
      <w:pPr>
        <w:ind w:firstLine="709"/>
      </w:pPr>
    </w:p>
    <w:p w14:paraId="3259111F" w14:textId="77777777" w:rsidR="00740F51" w:rsidRPr="00813708" w:rsidRDefault="00740F51" w:rsidP="00740F51">
      <w:pPr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br w:type="page"/>
      </w:r>
    </w:p>
    <w:p w14:paraId="1DF2B1DF" w14:textId="77777777" w:rsidR="00740F51" w:rsidRPr="00813708" w:rsidRDefault="00740F51" w:rsidP="00740F51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78635015"/>
      <w:r w:rsidRPr="0081370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Глава 2. Практическая часть</w:t>
      </w:r>
      <w:bookmarkEnd w:id="6"/>
    </w:p>
    <w:p w14:paraId="029E892A" w14:textId="77777777" w:rsidR="00740F51" w:rsidRPr="00813708" w:rsidRDefault="00740F51" w:rsidP="00740F51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78635016"/>
      <w:r w:rsidRPr="00813708">
        <w:rPr>
          <w:rFonts w:ascii="Times New Roman" w:hAnsi="Times New Roman" w:cs="Times New Roman"/>
          <w:b/>
          <w:color w:val="auto"/>
          <w:sz w:val="24"/>
          <w:szCs w:val="24"/>
        </w:rPr>
        <w:t>2.1 Описание материалов для изготовления прототипа тест-системы по  измерению уровня обезвоженности организма человека</w:t>
      </w:r>
      <w:bookmarkEnd w:id="7"/>
    </w:p>
    <w:p w14:paraId="1700B8DF" w14:textId="77777777" w:rsidR="00740F51" w:rsidRPr="00813708" w:rsidRDefault="00740F51" w:rsidP="00740F51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Тест-система представляет собой прибор для определения влажности выдыхаемого воздуха. Корпус построен в программе для</w:t>
      </w:r>
      <w:r w:rsidRPr="00813708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813708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-моделирования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Tincercad</w:t>
      </w:r>
      <w:proofErr w:type="spellEnd"/>
      <w:r w:rsidRPr="0081370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распечатан на </w:t>
      </w:r>
      <w:r w:rsidRPr="00813708">
        <w:rPr>
          <w:rFonts w:ascii="Times New Roman" w:hAnsi="Times New Roman" w:cs="Times New Roman"/>
          <w:bCs/>
          <w:sz w:val="24"/>
          <w:szCs w:val="24"/>
        </w:rPr>
        <w:t>3</w:t>
      </w:r>
      <w:r w:rsidRPr="00813708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813708">
        <w:rPr>
          <w:rFonts w:ascii="Times New Roman" w:hAnsi="Times New Roman" w:cs="Times New Roman"/>
          <w:bCs/>
          <w:sz w:val="24"/>
          <w:szCs w:val="24"/>
        </w:rPr>
        <w:t>принтер</w:t>
      </w:r>
      <w:r>
        <w:rPr>
          <w:rFonts w:ascii="Times New Roman" w:hAnsi="Times New Roman" w:cs="Times New Roman"/>
          <w:bCs/>
          <w:sz w:val="24"/>
          <w:szCs w:val="24"/>
        </w:rPr>
        <w:t xml:space="preserve">е из </w:t>
      </w:r>
      <w:r w:rsidRPr="00F119DE">
        <w:rPr>
          <w:rFonts w:ascii="Times New Roman" w:hAnsi="Times New Roman" w:cs="Times New Roman"/>
          <w:bCs/>
          <w:sz w:val="24"/>
          <w:szCs w:val="24"/>
        </w:rPr>
        <w:t>АБС-пластик</w:t>
      </w: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813708">
        <w:rPr>
          <w:rFonts w:ascii="Times New Roman" w:hAnsi="Times New Roman" w:cs="Times New Roman"/>
          <w:bCs/>
          <w:sz w:val="24"/>
          <w:szCs w:val="24"/>
        </w:rPr>
        <w:t xml:space="preserve">под руководством </w:t>
      </w:r>
      <w:r>
        <w:rPr>
          <w:rFonts w:ascii="Times New Roman" w:hAnsi="Times New Roman" w:cs="Times New Roman"/>
          <w:bCs/>
          <w:sz w:val="24"/>
          <w:szCs w:val="24"/>
        </w:rPr>
        <w:t>педагога по 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-моделированию </w:t>
      </w:r>
      <w:r w:rsidRPr="00813708">
        <w:rPr>
          <w:rFonts w:ascii="Times New Roman" w:hAnsi="Times New Roman" w:cs="Times New Roman"/>
          <w:bCs/>
          <w:sz w:val="24"/>
          <w:szCs w:val="24"/>
        </w:rPr>
        <w:t xml:space="preserve">Осипенко Яны </w:t>
      </w:r>
      <w:proofErr w:type="spellStart"/>
      <w:r w:rsidRPr="00813708">
        <w:rPr>
          <w:rFonts w:ascii="Times New Roman" w:hAnsi="Times New Roman" w:cs="Times New Roman"/>
          <w:bCs/>
          <w:sz w:val="24"/>
          <w:szCs w:val="24"/>
        </w:rPr>
        <w:t>Димитриевны</w:t>
      </w:r>
      <w:proofErr w:type="spellEnd"/>
      <w:r w:rsidRPr="00813708">
        <w:rPr>
          <w:rFonts w:ascii="Times New Roman" w:hAnsi="Times New Roman" w:cs="Times New Roman"/>
          <w:bCs/>
          <w:sz w:val="24"/>
          <w:szCs w:val="24"/>
        </w:rPr>
        <w:t>. Внутри корпуса располагается выносной датчик у</w:t>
      </w:r>
      <w:r>
        <w:rPr>
          <w:rFonts w:ascii="Times New Roman" w:hAnsi="Times New Roman" w:cs="Times New Roman"/>
          <w:bCs/>
          <w:sz w:val="24"/>
          <w:szCs w:val="24"/>
        </w:rPr>
        <w:t>ровня влажности и температуры (см. прил. 2). Себестоимость прибора 800 руб. При производстве в промышленных масштабах, прогнозируется снижение себестоимости тест-системы в 2 раза. В</w:t>
      </w:r>
      <w:r w:rsidRPr="00813708">
        <w:rPr>
          <w:rFonts w:ascii="Times New Roman" w:hAnsi="Times New Roman" w:cs="Times New Roman"/>
          <w:bCs/>
          <w:sz w:val="24"/>
          <w:szCs w:val="24"/>
        </w:rPr>
        <w:t xml:space="preserve"> исследовании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также</w:t>
      </w:r>
      <w:r w:rsidRPr="00813708">
        <w:rPr>
          <w:rFonts w:ascii="Times New Roman" w:hAnsi="Times New Roman" w:cs="Times New Roman"/>
          <w:bCs/>
          <w:sz w:val="24"/>
          <w:szCs w:val="24"/>
        </w:rPr>
        <w:t xml:space="preserve"> применялись лакмусовые полоски для определения кислотности в ротовой полости.</w:t>
      </w:r>
    </w:p>
    <w:p w14:paraId="11C107BA" w14:textId="77777777" w:rsidR="00740F51" w:rsidRPr="00813708" w:rsidRDefault="00740F51" w:rsidP="00740F51">
      <w:pPr>
        <w:pStyle w:val="a7"/>
        <w:numPr>
          <w:ilvl w:val="1"/>
          <w:numId w:val="2"/>
        </w:numPr>
        <w:spacing w:line="276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178635017"/>
      <w:r>
        <w:rPr>
          <w:rFonts w:ascii="Times New Roman" w:hAnsi="Times New Roman" w:cs="Times New Roman"/>
          <w:b/>
          <w:bCs/>
          <w:sz w:val="24"/>
          <w:szCs w:val="24"/>
        </w:rPr>
        <w:t>Апробация</w:t>
      </w:r>
      <w:r w:rsidRPr="00813708">
        <w:rPr>
          <w:rFonts w:ascii="Times New Roman" w:hAnsi="Times New Roman" w:cs="Times New Roman"/>
          <w:b/>
          <w:bCs/>
          <w:sz w:val="24"/>
          <w:szCs w:val="24"/>
        </w:rPr>
        <w:t xml:space="preserve"> тест-системы</w:t>
      </w:r>
      <w:bookmarkEnd w:id="8"/>
    </w:p>
    <w:p w14:paraId="35522457" w14:textId="77777777" w:rsidR="00740F51" w:rsidRPr="00813708" w:rsidRDefault="00740F51" w:rsidP="00740F51">
      <w:pPr>
        <w:spacing w:line="276" w:lineRule="auto"/>
        <w:ind w:left="4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представлены результаты исследования </w:t>
      </w:r>
      <w:r w:rsidRPr="00813708">
        <w:rPr>
          <w:rFonts w:ascii="Times New Roman" w:hAnsi="Times New Roman" w:cs="Times New Roman"/>
          <w:sz w:val="24"/>
          <w:szCs w:val="24"/>
        </w:rPr>
        <w:t>5 месяцев,</w:t>
      </w:r>
      <w:r>
        <w:rPr>
          <w:rFonts w:ascii="Times New Roman" w:hAnsi="Times New Roman" w:cs="Times New Roman"/>
          <w:sz w:val="24"/>
          <w:szCs w:val="24"/>
        </w:rPr>
        <w:t xml:space="preserve"> испытания прибора еще продолжаются</w:t>
      </w:r>
      <w:r w:rsidRPr="00813708">
        <w:rPr>
          <w:rFonts w:ascii="Times New Roman" w:hAnsi="Times New Roman" w:cs="Times New Roman"/>
          <w:sz w:val="24"/>
          <w:szCs w:val="24"/>
        </w:rPr>
        <w:t>. В исследуемую группу было включено 25 человек разных возрастных категорий.</w:t>
      </w:r>
    </w:p>
    <w:p w14:paraId="2B48F92B" w14:textId="77777777" w:rsidR="00740F51" w:rsidRPr="00813708" w:rsidRDefault="00740F51" w:rsidP="00740F51">
      <w:pPr>
        <w:pStyle w:val="a7"/>
        <w:numPr>
          <w:ilvl w:val="0"/>
          <w:numId w:val="3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6 человек - люди старше 60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8BBF1D" w14:textId="77777777" w:rsidR="00740F51" w:rsidRPr="00813708" w:rsidRDefault="00740F51" w:rsidP="00740F51">
      <w:pPr>
        <w:pStyle w:val="a7"/>
        <w:numPr>
          <w:ilvl w:val="0"/>
          <w:numId w:val="3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5 человек</w:t>
      </w:r>
      <w:r>
        <w:rPr>
          <w:rFonts w:ascii="Times New Roman" w:hAnsi="Times New Roman" w:cs="Times New Roman"/>
          <w:sz w:val="24"/>
          <w:szCs w:val="24"/>
        </w:rPr>
        <w:t xml:space="preserve"> – люди среднего возраста 30-45;</w:t>
      </w:r>
    </w:p>
    <w:p w14:paraId="712F82DD" w14:textId="77777777" w:rsidR="00740F51" w:rsidRPr="00813708" w:rsidRDefault="00740F51" w:rsidP="00740F51">
      <w:pPr>
        <w:pStyle w:val="a7"/>
        <w:numPr>
          <w:ilvl w:val="0"/>
          <w:numId w:val="3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11 подростков – 12-15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BC557E" w14:textId="77777777" w:rsidR="00740F51" w:rsidRPr="00813708" w:rsidRDefault="00740F51" w:rsidP="00740F51">
      <w:pPr>
        <w:pStyle w:val="a7"/>
        <w:numPr>
          <w:ilvl w:val="0"/>
          <w:numId w:val="3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3 детей младше 5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288A55" w14:textId="77777777" w:rsidR="00740F51" w:rsidRDefault="00740F51" w:rsidP="00740F5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Ежедневно, 3 раза в день, преимущественно в одно время, испытуемые подвергались замерам влажности выдыхаемого воздуха посредствам тест-системы, а также определению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5B4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слюны. На основе полученных данных составлены таблицы, в которые занесены</w:t>
      </w:r>
      <w:r w:rsidRPr="00813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усредненные</w:t>
      </w:r>
      <w:r w:rsidRPr="00813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значения измерения</w:t>
      </w:r>
      <w:r w:rsidRPr="00813708">
        <w:rPr>
          <w:rFonts w:ascii="Times New Roman" w:hAnsi="Times New Roman" w:cs="Times New Roman"/>
          <w:sz w:val="24"/>
          <w:szCs w:val="24"/>
        </w:rPr>
        <w:t xml:space="preserve"> уровня влажности выдыхаемого воздуха</w:t>
      </w:r>
      <w:r>
        <w:rPr>
          <w:rFonts w:ascii="Times New Roman" w:hAnsi="Times New Roman" w:cs="Times New Roman"/>
          <w:sz w:val="24"/>
          <w:szCs w:val="24"/>
        </w:rPr>
        <w:t xml:space="preserve"> и рН слюны (см. прил. 3. таб. 1-4).</w:t>
      </w:r>
    </w:p>
    <w:p w14:paraId="284FA444" w14:textId="77777777" w:rsidR="00740F51" w:rsidRDefault="00740F51" w:rsidP="00740F5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результаты исследования можно сделать выводы:</w:t>
      </w:r>
    </w:p>
    <w:p w14:paraId="125D7FD3" w14:textId="77777777" w:rsidR="00740F51" w:rsidRPr="00AE3994" w:rsidRDefault="00740F51" w:rsidP="00740F51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94">
        <w:rPr>
          <w:rFonts w:ascii="Times New Roman" w:hAnsi="Times New Roman" w:cs="Times New Roman"/>
          <w:sz w:val="24"/>
          <w:szCs w:val="24"/>
        </w:rPr>
        <w:t>Утром, после пробуждения, у испытуемых влажность выдыхаемого воздуха ниже дневных показателей. Вероятно, это связано с отсутствием питьевого режима ночью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FD8131" w14:textId="77777777" w:rsidR="00740F51" w:rsidRDefault="00740F51" w:rsidP="00740F51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94">
        <w:rPr>
          <w:rFonts w:ascii="Times New Roman" w:hAnsi="Times New Roman" w:cs="Times New Roman"/>
          <w:sz w:val="24"/>
          <w:szCs w:val="24"/>
        </w:rPr>
        <w:t>Кислотно-щелочной баланс в ротовой полости прямо пропорционально зависит влажности выдыхаемого воздуха – чем ниже вл</w:t>
      </w:r>
      <w:r>
        <w:rPr>
          <w:rFonts w:ascii="Times New Roman" w:hAnsi="Times New Roman" w:cs="Times New Roman"/>
          <w:sz w:val="24"/>
          <w:szCs w:val="24"/>
        </w:rPr>
        <w:t>ажность, тем более кислая среда;</w:t>
      </w:r>
    </w:p>
    <w:p w14:paraId="43520FD7" w14:textId="77777777" w:rsidR="00740F51" w:rsidRDefault="00740F51" w:rsidP="00740F51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возрастом чувство жажды притупляется, влажность выдыхаемого воздуха ниже на протяжении всего дня в сравнении с другими респондентами;</w:t>
      </w:r>
    </w:p>
    <w:p w14:paraId="3E36792E" w14:textId="77777777" w:rsidR="00740F51" w:rsidRDefault="00740F51" w:rsidP="00740F51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понижении влажности дыхания на 4-5% у людей появляется чувство жажды;</w:t>
      </w:r>
    </w:p>
    <w:p w14:paraId="4AD3BDE4" w14:textId="77777777" w:rsidR="00740F51" w:rsidRDefault="00740F51" w:rsidP="00740F51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50">
        <w:rPr>
          <w:rFonts w:ascii="Times New Roman" w:hAnsi="Times New Roman" w:cs="Times New Roman"/>
          <w:sz w:val="24"/>
          <w:szCs w:val="24"/>
        </w:rPr>
        <w:t xml:space="preserve">Исключением являются дети до 5 лет: показатели влажности дыхания и </w:t>
      </w:r>
      <w:r w:rsidRPr="00EA3750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EA3750">
        <w:rPr>
          <w:rFonts w:ascii="Times New Roman" w:hAnsi="Times New Roman" w:cs="Times New Roman"/>
          <w:sz w:val="24"/>
          <w:szCs w:val="24"/>
        </w:rPr>
        <w:t xml:space="preserve"> в течение дня стабильны. Дети более чувствительны к дегидратации, понижение показателя на 1% вызывает жажду, также дети просыпаются ночью, чтобы попить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28A80C" w14:textId="77777777" w:rsidR="00740F51" w:rsidRPr="00EA3750" w:rsidRDefault="00740F51" w:rsidP="00740F51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сна</w:t>
      </w:r>
      <w:r w:rsidRPr="00EA3750">
        <w:rPr>
          <w:rFonts w:ascii="Times New Roman" w:hAnsi="Times New Roman" w:cs="Times New Roman"/>
          <w:sz w:val="24"/>
          <w:szCs w:val="24"/>
        </w:rPr>
        <w:t xml:space="preserve"> показатели влажности в</w:t>
      </w:r>
      <w:r>
        <w:rPr>
          <w:rFonts w:ascii="Times New Roman" w:hAnsi="Times New Roman" w:cs="Times New Roman"/>
          <w:sz w:val="24"/>
          <w:szCs w:val="24"/>
        </w:rPr>
        <w:t>ыдыхаемого воздуха снижаются</w:t>
      </w:r>
      <w:r w:rsidRPr="00EA3750">
        <w:rPr>
          <w:rFonts w:ascii="Times New Roman" w:hAnsi="Times New Roman" w:cs="Times New Roman"/>
          <w:sz w:val="24"/>
          <w:szCs w:val="24"/>
        </w:rPr>
        <w:t xml:space="preserve"> в среднем:</w:t>
      </w:r>
    </w:p>
    <w:p w14:paraId="0AC3B47F" w14:textId="77777777" w:rsidR="00740F51" w:rsidRPr="00EA3750" w:rsidRDefault="00740F51" w:rsidP="00740F51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9" w:name="_Hlk178593605"/>
      <w:r w:rsidRPr="00EA3750">
        <w:rPr>
          <w:rFonts w:ascii="Times New Roman" w:hAnsi="Times New Roman" w:cs="Times New Roman"/>
          <w:sz w:val="24"/>
          <w:szCs w:val="24"/>
        </w:rPr>
        <w:t>У людей старше 60 лет – 5 %</w:t>
      </w:r>
    </w:p>
    <w:p w14:paraId="10F02157" w14:textId="77777777" w:rsidR="00740F51" w:rsidRPr="00EA3750" w:rsidRDefault="00740F51" w:rsidP="00740F51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3750">
        <w:rPr>
          <w:rFonts w:ascii="Times New Roman" w:hAnsi="Times New Roman" w:cs="Times New Roman"/>
          <w:sz w:val="24"/>
          <w:szCs w:val="24"/>
        </w:rPr>
        <w:t>У людей среднего возраста 30-45 лет – 4%</w:t>
      </w:r>
    </w:p>
    <w:p w14:paraId="673BB8BB" w14:textId="77777777" w:rsidR="00740F51" w:rsidRPr="00EA3750" w:rsidRDefault="00740F51" w:rsidP="00740F51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3750">
        <w:rPr>
          <w:rFonts w:ascii="Times New Roman" w:hAnsi="Times New Roman" w:cs="Times New Roman"/>
          <w:sz w:val="24"/>
          <w:szCs w:val="24"/>
        </w:rPr>
        <w:t>У подростков 12-15 лет – 2 %</w:t>
      </w:r>
    </w:p>
    <w:p w14:paraId="792ACBA0" w14:textId="77777777" w:rsidR="00740F51" w:rsidRPr="00EA3750" w:rsidRDefault="00740F51" w:rsidP="00740F51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3750">
        <w:rPr>
          <w:rFonts w:ascii="Times New Roman" w:hAnsi="Times New Roman" w:cs="Times New Roman"/>
          <w:sz w:val="24"/>
          <w:szCs w:val="24"/>
        </w:rPr>
        <w:lastRenderedPageBreak/>
        <w:t>У детей младше 5 лет – влажность не менялась</w:t>
      </w:r>
    </w:p>
    <w:bookmarkEnd w:id="9"/>
    <w:p w14:paraId="79D2B654" w14:textId="77777777" w:rsidR="00740F51" w:rsidRPr="00EA3750" w:rsidRDefault="00740F51" w:rsidP="00740F51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жажде показатели снижаются</w:t>
      </w:r>
      <w:r w:rsidRPr="00EA3750">
        <w:rPr>
          <w:rFonts w:ascii="Times New Roman" w:hAnsi="Times New Roman" w:cs="Times New Roman"/>
          <w:sz w:val="24"/>
          <w:szCs w:val="24"/>
        </w:rPr>
        <w:t xml:space="preserve"> еще больше:</w:t>
      </w:r>
    </w:p>
    <w:p w14:paraId="23A9A270" w14:textId="77777777" w:rsidR="00740F51" w:rsidRPr="00EA3750" w:rsidRDefault="00740F51" w:rsidP="00740F51">
      <w:pPr>
        <w:pStyle w:val="a7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3750">
        <w:rPr>
          <w:rFonts w:ascii="Times New Roman" w:hAnsi="Times New Roman" w:cs="Times New Roman"/>
          <w:sz w:val="24"/>
          <w:szCs w:val="24"/>
        </w:rPr>
        <w:t>У людей старше 60 лет – 6 %</w:t>
      </w:r>
    </w:p>
    <w:p w14:paraId="3DC96826" w14:textId="77777777" w:rsidR="00740F51" w:rsidRPr="00EA3750" w:rsidRDefault="00740F51" w:rsidP="00740F51">
      <w:pPr>
        <w:pStyle w:val="a7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3750">
        <w:rPr>
          <w:rFonts w:ascii="Times New Roman" w:hAnsi="Times New Roman" w:cs="Times New Roman"/>
          <w:sz w:val="24"/>
          <w:szCs w:val="24"/>
        </w:rPr>
        <w:t>У людей среднего возраста 30-45 лет – 6%</w:t>
      </w:r>
    </w:p>
    <w:p w14:paraId="72AD3BE4" w14:textId="77777777" w:rsidR="00740F51" w:rsidRPr="00EA3750" w:rsidRDefault="00740F51" w:rsidP="00740F51">
      <w:pPr>
        <w:pStyle w:val="a7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3750">
        <w:rPr>
          <w:rFonts w:ascii="Times New Roman" w:hAnsi="Times New Roman" w:cs="Times New Roman"/>
          <w:sz w:val="24"/>
          <w:szCs w:val="24"/>
        </w:rPr>
        <w:t>У подростков 12-15 лет – 5 %</w:t>
      </w:r>
    </w:p>
    <w:p w14:paraId="7ADF7B9B" w14:textId="77777777" w:rsidR="00740F51" w:rsidRPr="00EA3750" w:rsidRDefault="00740F51" w:rsidP="00740F51">
      <w:pPr>
        <w:pStyle w:val="a7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3750">
        <w:rPr>
          <w:rFonts w:ascii="Times New Roman" w:hAnsi="Times New Roman" w:cs="Times New Roman"/>
          <w:sz w:val="24"/>
          <w:szCs w:val="24"/>
        </w:rPr>
        <w:t>У детей младше 5 лет – 1%</w:t>
      </w:r>
    </w:p>
    <w:p w14:paraId="6A95EB28" w14:textId="77777777" w:rsidR="00740F51" w:rsidRDefault="00740F51" w:rsidP="00740F51">
      <w:pPr>
        <w:spacing w:line="276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июле 2024 года прибор был протестирован </w:t>
      </w:r>
      <w:r w:rsidRPr="00813708">
        <w:rPr>
          <w:rFonts w:ascii="Times New Roman" w:hAnsi="Times New Roman" w:cs="Times New Roman"/>
          <w:sz w:val="24"/>
          <w:szCs w:val="24"/>
        </w:rPr>
        <w:t>на двух детях младше 5 лет при заболевании ротавирусной инфе</w:t>
      </w:r>
      <w:r>
        <w:rPr>
          <w:rFonts w:ascii="Times New Roman" w:hAnsi="Times New Roman" w:cs="Times New Roman"/>
          <w:sz w:val="24"/>
          <w:szCs w:val="24"/>
        </w:rPr>
        <w:t>кцией, сопровождающееся рвотой, диареей и</w:t>
      </w:r>
      <w:r w:rsidRPr="00813708">
        <w:rPr>
          <w:rFonts w:ascii="Times New Roman" w:hAnsi="Times New Roman" w:cs="Times New Roman"/>
          <w:sz w:val="24"/>
          <w:szCs w:val="24"/>
        </w:rPr>
        <w:t xml:space="preserve"> большой потере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13708">
        <w:rPr>
          <w:rFonts w:ascii="Times New Roman" w:hAnsi="Times New Roman" w:cs="Times New Roman"/>
          <w:sz w:val="24"/>
          <w:szCs w:val="24"/>
        </w:rPr>
        <w:t xml:space="preserve"> жидкости в организме. Влажность выдыхаемого воздуха резко снизилась в первый день до значений 96%, это на 3% ниже от нормы, во второй день упало до значений 94%. Детям были назначены капельницы, в течении трех дней после проводимого лечения влажность </w:t>
      </w:r>
      <w:r>
        <w:rPr>
          <w:rFonts w:ascii="Times New Roman" w:hAnsi="Times New Roman" w:cs="Times New Roman"/>
          <w:sz w:val="24"/>
          <w:szCs w:val="24"/>
        </w:rPr>
        <w:t xml:space="preserve">дыхания </w:t>
      </w:r>
      <w:r w:rsidRPr="00813708">
        <w:rPr>
          <w:rFonts w:ascii="Times New Roman" w:hAnsi="Times New Roman" w:cs="Times New Roman"/>
          <w:sz w:val="24"/>
          <w:szCs w:val="24"/>
        </w:rPr>
        <w:t>восстановилась до значений 99% и о</w:t>
      </w:r>
      <w:r>
        <w:rPr>
          <w:rFonts w:ascii="Times New Roman" w:hAnsi="Times New Roman" w:cs="Times New Roman"/>
          <w:sz w:val="24"/>
          <w:szCs w:val="24"/>
        </w:rPr>
        <w:t>бщее состояние детей улучшилось (см. прил. 3. таб. 5).</w:t>
      </w:r>
    </w:p>
    <w:p w14:paraId="146B557F" w14:textId="77777777" w:rsidR="00740F51" w:rsidRPr="00813708" w:rsidRDefault="00740F51" w:rsidP="00740F51">
      <w:pPr>
        <w:spacing w:line="276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Основываясь на результатах исследования можно сделать вывод, что тест-система для определения влажности выдыхаемого воздуха работоспособна. Прибор зарекомендовал себя положительно и может быть использован в бытовых условиях. Для внедрения тест-системы в медицинские учреждения считается целесообразным продолжить исследования с большим количеством респондентов.</w:t>
      </w:r>
    </w:p>
    <w:p w14:paraId="74BB9531" w14:textId="77777777" w:rsidR="00740F51" w:rsidRPr="00813708" w:rsidRDefault="00740F51" w:rsidP="00740F51">
      <w:pPr>
        <w:spacing w:line="276" w:lineRule="auto"/>
        <w:ind w:left="360"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5B577182" w14:textId="77777777" w:rsidR="00740F51" w:rsidRPr="00813708" w:rsidRDefault="00740F51" w:rsidP="00740F51">
      <w:pPr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br w:type="page"/>
      </w:r>
    </w:p>
    <w:p w14:paraId="44AA7A0B" w14:textId="77777777" w:rsidR="00740F51" w:rsidRPr="00813708" w:rsidRDefault="00740F51" w:rsidP="00740F51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78635018"/>
      <w:r w:rsidRPr="0081370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Заключение</w:t>
      </w:r>
      <w:bookmarkEnd w:id="10"/>
    </w:p>
    <w:p w14:paraId="5B18CE76" w14:textId="77777777" w:rsidR="00740F51" w:rsidRDefault="00740F51" w:rsidP="00740F5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Обезвоживание </w:t>
      </w:r>
      <w:r w:rsidRPr="00813708">
        <w:rPr>
          <w:rFonts w:ascii="Times New Roman" w:hAnsi="Times New Roman" w:cs="Times New Roman"/>
          <w:sz w:val="24"/>
          <w:szCs w:val="24"/>
        </w:rPr>
        <w:t xml:space="preserve">– это патологическое изменение организма человека, которое может привести </w:t>
      </w:r>
      <w:r>
        <w:rPr>
          <w:rFonts w:ascii="Times New Roman" w:hAnsi="Times New Roman" w:cs="Times New Roman"/>
          <w:sz w:val="24"/>
          <w:szCs w:val="24"/>
        </w:rPr>
        <w:t xml:space="preserve">к серьезным последствиям и </w:t>
      </w:r>
      <w:r w:rsidRPr="00813708">
        <w:rPr>
          <w:rFonts w:ascii="Times New Roman" w:hAnsi="Times New Roman" w:cs="Times New Roman"/>
          <w:sz w:val="24"/>
          <w:szCs w:val="24"/>
        </w:rPr>
        <w:t>даже к</w:t>
      </w:r>
      <w:r>
        <w:rPr>
          <w:rFonts w:ascii="Times New Roman" w:hAnsi="Times New Roman" w:cs="Times New Roman"/>
          <w:sz w:val="24"/>
          <w:szCs w:val="24"/>
        </w:rPr>
        <w:t xml:space="preserve"> гибели. </w:t>
      </w:r>
    </w:p>
    <w:p w14:paraId="61B5763B" w14:textId="77777777" w:rsidR="00740F51" w:rsidRDefault="00740F51" w:rsidP="00740F5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испытаний была доказана зависимость влажности дыхания от общего водного баланса организма. В ходе исследования</w:t>
      </w:r>
      <w:r w:rsidRPr="00813708">
        <w:rPr>
          <w:rFonts w:ascii="Times New Roman" w:hAnsi="Times New Roman" w:cs="Times New Roman"/>
          <w:sz w:val="24"/>
          <w:szCs w:val="24"/>
        </w:rPr>
        <w:t xml:space="preserve"> нам удалось </w:t>
      </w:r>
      <w:r>
        <w:rPr>
          <w:rFonts w:ascii="Times New Roman" w:hAnsi="Times New Roman" w:cs="Times New Roman"/>
          <w:sz w:val="24"/>
          <w:szCs w:val="24"/>
        </w:rPr>
        <w:t>выяснить</w:t>
      </w:r>
      <w:r w:rsidRPr="00813708">
        <w:rPr>
          <w:rFonts w:ascii="Times New Roman" w:hAnsi="Times New Roman" w:cs="Times New Roman"/>
          <w:sz w:val="24"/>
          <w:szCs w:val="24"/>
        </w:rPr>
        <w:t xml:space="preserve">, что уровень влажности выдыхаемого воздуха у пожилого человека ниже, чем у людей среднего </w:t>
      </w:r>
      <w:r>
        <w:rPr>
          <w:rFonts w:ascii="Times New Roman" w:hAnsi="Times New Roman" w:cs="Times New Roman"/>
          <w:sz w:val="24"/>
          <w:szCs w:val="24"/>
        </w:rPr>
        <w:t>возраста</w:t>
      </w:r>
      <w:r w:rsidRPr="00813708">
        <w:rPr>
          <w:rFonts w:ascii="Times New Roman" w:hAnsi="Times New Roman" w:cs="Times New Roman"/>
          <w:sz w:val="24"/>
          <w:szCs w:val="24"/>
        </w:rPr>
        <w:t xml:space="preserve">, подростков и детей. </w:t>
      </w:r>
      <w:r>
        <w:rPr>
          <w:rFonts w:ascii="Times New Roman" w:hAnsi="Times New Roman" w:cs="Times New Roman"/>
          <w:sz w:val="24"/>
          <w:szCs w:val="24"/>
        </w:rPr>
        <w:t>Опыт изменения влажности дыхания при заболевании рота</w:t>
      </w:r>
      <w:r w:rsidRPr="00813708">
        <w:rPr>
          <w:rFonts w:ascii="Times New Roman" w:hAnsi="Times New Roman" w:cs="Times New Roman"/>
          <w:sz w:val="24"/>
          <w:szCs w:val="24"/>
        </w:rPr>
        <w:t>вирусной инфекцией</w:t>
      </w:r>
      <w:r>
        <w:rPr>
          <w:rFonts w:ascii="Times New Roman" w:hAnsi="Times New Roman" w:cs="Times New Roman"/>
          <w:sz w:val="24"/>
          <w:szCs w:val="24"/>
        </w:rPr>
        <w:t xml:space="preserve"> доказал работоспособность тест-системы </w:t>
      </w:r>
      <w:r w:rsidRPr="008137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5AED2" w14:textId="77777777" w:rsidR="00740F51" w:rsidRPr="00813708" w:rsidRDefault="00740F51" w:rsidP="00740F5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 xml:space="preserve">Мы считаем, что </w:t>
      </w:r>
      <w:r>
        <w:rPr>
          <w:rFonts w:ascii="Times New Roman" w:hAnsi="Times New Roman" w:cs="Times New Roman"/>
          <w:sz w:val="24"/>
          <w:szCs w:val="24"/>
        </w:rPr>
        <w:t>апробацию данного</w:t>
      </w:r>
      <w:r w:rsidRPr="00813708">
        <w:rPr>
          <w:rFonts w:ascii="Times New Roman" w:hAnsi="Times New Roman" w:cs="Times New Roman"/>
          <w:sz w:val="24"/>
          <w:szCs w:val="24"/>
        </w:rPr>
        <w:t xml:space="preserve"> прибор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3708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еобходимо продолжить</w:t>
      </w:r>
      <w:r w:rsidRPr="00813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большим количеством испытуемых </w:t>
      </w:r>
      <w:r w:rsidRPr="008137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результатам исследования, внедри</w:t>
      </w:r>
      <w:r w:rsidRPr="00813708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>повсеместно</w:t>
      </w:r>
      <w:r w:rsidRPr="00813708">
        <w:rPr>
          <w:rFonts w:ascii="Times New Roman" w:hAnsi="Times New Roman" w:cs="Times New Roman"/>
          <w:sz w:val="24"/>
          <w:szCs w:val="24"/>
        </w:rPr>
        <w:t>, так как при обезвоживании страдают все органы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906BA7" w14:textId="77777777" w:rsidR="00740F51" w:rsidRDefault="00740F51" w:rsidP="00740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7EDCCF" w14:textId="77777777" w:rsidR="00740F51" w:rsidRPr="003854F9" w:rsidRDefault="00740F51" w:rsidP="00740F51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78635019"/>
      <w:r w:rsidRPr="003854F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Список литературы и использованных источников</w:t>
      </w:r>
      <w:bookmarkEnd w:id="11"/>
    </w:p>
    <w:p w14:paraId="28E99D55" w14:textId="77777777" w:rsidR="00740F51" w:rsidRDefault="00740F51" w:rsidP="00740F51">
      <w:pPr>
        <w:spacing w:before="24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25459F32" w14:textId="77777777" w:rsidR="00740F51" w:rsidRPr="00584DD1" w:rsidRDefault="00740F51" w:rsidP="00740F51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DD1">
        <w:rPr>
          <w:rFonts w:ascii="Times New Roman" w:hAnsi="Times New Roman" w:cs="Times New Roman"/>
          <w:sz w:val="24"/>
          <w:szCs w:val="24"/>
        </w:rPr>
        <w:t xml:space="preserve">Кафедра патофизиологии и клинической патофизиологии под редакцией проф. Г.В. </w:t>
      </w:r>
      <w:proofErr w:type="spellStart"/>
      <w:r w:rsidRPr="00584DD1">
        <w:rPr>
          <w:rFonts w:ascii="Times New Roman" w:hAnsi="Times New Roman" w:cs="Times New Roman"/>
          <w:sz w:val="24"/>
          <w:szCs w:val="24"/>
        </w:rPr>
        <w:t>Порядина</w:t>
      </w:r>
      <w:proofErr w:type="spellEnd"/>
      <w:r w:rsidRPr="00584DD1">
        <w:rPr>
          <w:rFonts w:ascii="Times New Roman" w:hAnsi="Times New Roman" w:cs="Times New Roman"/>
          <w:sz w:val="24"/>
          <w:szCs w:val="24"/>
        </w:rPr>
        <w:t xml:space="preserve"> «Патофизиология водно-</w:t>
      </w:r>
      <w:proofErr w:type="spellStart"/>
      <w:r w:rsidRPr="00584DD1">
        <w:rPr>
          <w:rFonts w:ascii="Times New Roman" w:hAnsi="Times New Roman" w:cs="Times New Roman"/>
          <w:sz w:val="24"/>
          <w:szCs w:val="24"/>
        </w:rPr>
        <w:t>эликтролитного</w:t>
      </w:r>
      <w:proofErr w:type="spellEnd"/>
      <w:r w:rsidRPr="00584DD1">
        <w:rPr>
          <w:rFonts w:ascii="Times New Roman" w:hAnsi="Times New Roman" w:cs="Times New Roman"/>
          <w:sz w:val="24"/>
          <w:szCs w:val="24"/>
        </w:rPr>
        <w:t xml:space="preserve"> обмена и кислотно-основного состояния», Москва 2013 г. </w:t>
      </w:r>
    </w:p>
    <w:p w14:paraId="7AF9086B" w14:textId="77777777" w:rsidR="00740F51" w:rsidRPr="00584DD1" w:rsidRDefault="00740F51" w:rsidP="00740F51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DD1">
        <w:rPr>
          <w:rFonts w:ascii="Times New Roman" w:hAnsi="Times New Roman" w:cs="Times New Roman"/>
          <w:sz w:val="24"/>
          <w:szCs w:val="24"/>
        </w:rPr>
        <w:t xml:space="preserve">Жученко В.К., Сабитов А.У. Чащина С.Е., Романенко В.А. «Педиатрия. Диагностика и неотложная помощь при нарушении водно-электролитного обмена», </w:t>
      </w:r>
      <w:proofErr w:type="spellStart"/>
      <w:r w:rsidRPr="00584DD1">
        <w:rPr>
          <w:rFonts w:ascii="Times New Roman" w:hAnsi="Times New Roman" w:cs="Times New Roman"/>
          <w:sz w:val="24"/>
          <w:szCs w:val="24"/>
        </w:rPr>
        <w:t>Екатеринбкрг</w:t>
      </w:r>
      <w:proofErr w:type="spellEnd"/>
      <w:r w:rsidRPr="00584DD1">
        <w:rPr>
          <w:rFonts w:ascii="Times New Roman" w:hAnsi="Times New Roman" w:cs="Times New Roman"/>
          <w:sz w:val="24"/>
          <w:szCs w:val="24"/>
        </w:rPr>
        <w:t xml:space="preserve"> 2014 г.</w:t>
      </w:r>
    </w:p>
    <w:p w14:paraId="3EC4E71C" w14:textId="77777777" w:rsidR="00740F51" w:rsidRPr="00584DD1" w:rsidRDefault="00740F51" w:rsidP="00740F5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DD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Интернет-ресурсы.</w:t>
      </w:r>
    </w:p>
    <w:p w14:paraId="22E2E8ED" w14:textId="77777777" w:rsidR="00740F51" w:rsidRPr="00584DD1" w:rsidRDefault="00FA0097" w:rsidP="00740F51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740F51" w:rsidRPr="00584DD1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https://www.krasotaimedicina.ru/diseases/urgent/dehydration</w:t>
        </w:r>
      </w:hyperlink>
    </w:p>
    <w:p w14:paraId="760E9812" w14:textId="77777777" w:rsidR="00740F51" w:rsidRPr="00584DD1" w:rsidRDefault="00FA0097" w:rsidP="00740F51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740F51" w:rsidRPr="00584DD1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https://www.vidal.ru/encyclopedia/terapiya/obezvozhivanie</w:t>
        </w:r>
      </w:hyperlink>
    </w:p>
    <w:p w14:paraId="28ECF1C9" w14:textId="77777777" w:rsidR="00740F51" w:rsidRPr="00584DD1" w:rsidRDefault="00FA0097" w:rsidP="00740F51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740F51" w:rsidRPr="00584DD1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https://www.who.int/ru</w:t>
        </w:r>
      </w:hyperlink>
    </w:p>
    <w:p w14:paraId="2504809E" w14:textId="77777777" w:rsidR="00740F51" w:rsidRDefault="00740F51" w:rsidP="00740F51">
      <w:pPr>
        <w:spacing w:before="24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38C6E3A6" w14:textId="77777777" w:rsidR="00740F51" w:rsidRDefault="00740F51" w:rsidP="00740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181E43" w14:textId="77777777" w:rsidR="00740F51" w:rsidRPr="003854F9" w:rsidRDefault="00740F51" w:rsidP="00740F51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78635020"/>
      <w:r w:rsidRPr="003854F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Приложения</w:t>
      </w:r>
      <w:bookmarkEnd w:id="12"/>
      <w:r w:rsidRPr="00385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54DCAB4" w14:textId="77777777" w:rsidR="00740F51" w:rsidRPr="00BF3788" w:rsidRDefault="00740F51" w:rsidP="00740F51">
      <w:pPr>
        <w:pStyle w:val="2"/>
        <w:jc w:val="right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3" w:name="_Toc178635021"/>
      <w:r w:rsidRPr="00BF3788">
        <w:rPr>
          <w:rFonts w:ascii="Times New Roman" w:hAnsi="Times New Roman" w:cs="Times New Roman"/>
          <w:i/>
          <w:color w:val="auto"/>
          <w:sz w:val="24"/>
          <w:szCs w:val="24"/>
        </w:rPr>
        <w:t>Приложение 1</w:t>
      </w:r>
      <w:bookmarkEnd w:id="13"/>
    </w:p>
    <w:p w14:paraId="2466377B" w14:textId="77777777" w:rsidR="00740F51" w:rsidRDefault="00740F51" w:rsidP="00740F51">
      <w:pPr>
        <w:spacing w:before="240" w:line="276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06B263B" w14:textId="77777777" w:rsidR="00740F51" w:rsidRDefault="00740F51" w:rsidP="00740F51">
      <w:pPr>
        <w:spacing w:before="240" w:line="276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37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87FE65" wp14:editId="3837562A">
            <wp:extent cx="5940425" cy="38112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ез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64FEB" w14:textId="77777777" w:rsidR="00740F51" w:rsidRDefault="00740F51" w:rsidP="00740F51">
      <w:pPr>
        <w:spacing w:before="240" w:line="276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C54C3D6" w14:textId="77777777" w:rsidR="00740F51" w:rsidRDefault="00740F51" w:rsidP="00740F51">
      <w:pPr>
        <w:spacing w:before="240" w:line="276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5E1A414" w14:textId="1AF34AC8" w:rsidR="00740F51" w:rsidRPr="00740F51" w:rsidRDefault="00740F51" w:rsidP="00740F51">
      <w:pPr>
        <w:pStyle w:val="2"/>
        <w:jc w:val="right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4" w:name="_Toc178635022"/>
      <w:r w:rsidRPr="00BF3788">
        <w:rPr>
          <w:rFonts w:ascii="Times New Roman" w:hAnsi="Times New Roman" w:cs="Times New Roman"/>
          <w:i/>
          <w:color w:val="auto"/>
          <w:sz w:val="24"/>
          <w:szCs w:val="24"/>
        </w:rPr>
        <w:t>Приложение 2</w:t>
      </w:r>
      <w:bookmarkEnd w:id="14"/>
    </w:p>
    <w:p w14:paraId="7C607DA9" w14:textId="77777777" w:rsidR="00740F51" w:rsidRPr="00EA3750" w:rsidRDefault="00740F51" w:rsidP="00740F51">
      <w:pPr>
        <w:spacing w:before="240" w:line="276" w:lineRule="auto"/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3DF14B45" wp14:editId="6CE170E1">
            <wp:extent cx="6072505" cy="3520440"/>
            <wp:effectExtent l="0" t="0" r="444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0927_23073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5693" cy="352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1B9E7" w14:textId="77777777" w:rsidR="00740F51" w:rsidRDefault="00740F51" w:rsidP="00740F51">
      <w:pPr>
        <w:spacing w:before="240" w:line="276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F058FFC" w14:textId="77777777" w:rsidR="00740F51" w:rsidRPr="00BF3788" w:rsidRDefault="00740F51" w:rsidP="00740F51">
      <w:pPr>
        <w:pStyle w:val="2"/>
        <w:jc w:val="right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5" w:name="_Toc178635023"/>
      <w:r w:rsidRPr="00BF3788">
        <w:rPr>
          <w:rFonts w:ascii="Times New Roman" w:hAnsi="Times New Roman" w:cs="Times New Roman"/>
          <w:i/>
          <w:color w:val="auto"/>
          <w:sz w:val="24"/>
          <w:szCs w:val="24"/>
        </w:rPr>
        <w:t>Приложение 3</w:t>
      </w:r>
      <w:bookmarkEnd w:id="15"/>
    </w:p>
    <w:p w14:paraId="237191D0" w14:textId="77777777" w:rsidR="00740F51" w:rsidRDefault="00740F51" w:rsidP="00740F51">
      <w:pPr>
        <w:spacing w:before="240" w:line="276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6F3952E" w14:textId="77777777" w:rsidR="00740F51" w:rsidRPr="00813708" w:rsidRDefault="00740F51" w:rsidP="00740F51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66ED">
        <w:rPr>
          <w:rFonts w:ascii="Times New Roman" w:hAnsi="Times New Roman" w:cs="Times New Roman"/>
          <w:b/>
          <w:sz w:val="24"/>
          <w:szCs w:val="24"/>
        </w:rPr>
        <w:t>Таблица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708">
        <w:rPr>
          <w:rFonts w:ascii="Times New Roman" w:hAnsi="Times New Roman" w:cs="Times New Roman"/>
          <w:sz w:val="24"/>
          <w:szCs w:val="24"/>
        </w:rPr>
        <w:t>Люди старше 60 лет (средние значения)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40F51" w:rsidRPr="00813708" w14:paraId="6C796810" w14:textId="77777777" w:rsidTr="008F2D4C">
        <w:trPr>
          <w:jc w:val="center"/>
        </w:trPr>
        <w:tc>
          <w:tcPr>
            <w:tcW w:w="1869" w:type="dxa"/>
          </w:tcPr>
          <w:p w14:paraId="59AEDD87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78592543"/>
          </w:p>
        </w:tc>
        <w:tc>
          <w:tcPr>
            <w:tcW w:w="1869" w:type="dxa"/>
          </w:tcPr>
          <w:p w14:paraId="24755963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869" w:type="dxa"/>
          </w:tcPr>
          <w:p w14:paraId="44F30088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869" w:type="dxa"/>
          </w:tcPr>
          <w:p w14:paraId="39684BE1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869" w:type="dxa"/>
          </w:tcPr>
          <w:p w14:paraId="7133D4D8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При жажде</w:t>
            </w:r>
          </w:p>
        </w:tc>
      </w:tr>
      <w:tr w:rsidR="00740F51" w:rsidRPr="00813708" w14:paraId="24129071" w14:textId="77777777" w:rsidTr="008F2D4C">
        <w:trPr>
          <w:jc w:val="center"/>
        </w:trPr>
        <w:tc>
          <w:tcPr>
            <w:tcW w:w="1869" w:type="dxa"/>
          </w:tcPr>
          <w:p w14:paraId="089A28EC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</w:p>
        </w:tc>
        <w:tc>
          <w:tcPr>
            <w:tcW w:w="1869" w:type="dxa"/>
          </w:tcPr>
          <w:p w14:paraId="1D20A9FF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869" w:type="dxa"/>
          </w:tcPr>
          <w:p w14:paraId="09266153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869" w:type="dxa"/>
          </w:tcPr>
          <w:p w14:paraId="20705DC8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869" w:type="dxa"/>
          </w:tcPr>
          <w:p w14:paraId="11CA9714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740F51" w:rsidRPr="00813708" w14:paraId="22BA9591" w14:textId="77777777" w:rsidTr="008F2D4C">
        <w:trPr>
          <w:jc w:val="center"/>
        </w:trPr>
        <w:tc>
          <w:tcPr>
            <w:tcW w:w="1869" w:type="dxa"/>
          </w:tcPr>
          <w:p w14:paraId="773BFF09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1869" w:type="dxa"/>
          </w:tcPr>
          <w:p w14:paraId="53B4011E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869" w:type="dxa"/>
          </w:tcPr>
          <w:p w14:paraId="3B9BB7B0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869" w:type="dxa"/>
          </w:tcPr>
          <w:p w14:paraId="5FE2A1F8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869" w:type="dxa"/>
          </w:tcPr>
          <w:p w14:paraId="146C886E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bookmarkEnd w:id="16"/>
    </w:tbl>
    <w:p w14:paraId="6B089897" w14:textId="77777777" w:rsidR="00740F51" w:rsidRPr="00813708" w:rsidRDefault="00740F51" w:rsidP="00740F51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3D2CC8B" w14:textId="77777777" w:rsidR="00740F51" w:rsidRPr="00813708" w:rsidRDefault="00740F51" w:rsidP="00740F51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66ED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13708">
        <w:rPr>
          <w:rFonts w:ascii="Times New Roman" w:hAnsi="Times New Roman" w:cs="Times New Roman"/>
          <w:sz w:val="24"/>
          <w:szCs w:val="24"/>
        </w:rPr>
        <w:t>Люди среднего возраста 30-45 лет (средние значения)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40F51" w:rsidRPr="00813708" w14:paraId="0A0810EB" w14:textId="77777777" w:rsidTr="008F2D4C">
        <w:trPr>
          <w:jc w:val="center"/>
        </w:trPr>
        <w:tc>
          <w:tcPr>
            <w:tcW w:w="1869" w:type="dxa"/>
          </w:tcPr>
          <w:p w14:paraId="08FDDBB9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DE2F8EA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869" w:type="dxa"/>
          </w:tcPr>
          <w:p w14:paraId="5773DF08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869" w:type="dxa"/>
          </w:tcPr>
          <w:p w14:paraId="13400E53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869" w:type="dxa"/>
          </w:tcPr>
          <w:p w14:paraId="1B724685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При жажде</w:t>
            </w:r>
          </w:p>
        </w:tc>
      </w:tr>
      <w:tr w:rsidR="00740F51" w:rsidRPr="00813708" w14:paraId="621FC563" w14:textId="77777777" w:rsidTr="008F2D4C">
        <w:trPr>
          <w:jc w:val="center"/>
        </w:trPr>
        <w:tc>
          <w:tcPr>
            <w:tcW w:w="1869" w:type="dxa"/>
          </w:tcPr>
          <w:p w14:paraId="727DCE7A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</w:p>
        </w:tc>
        <w:tc>
          <w:tcPr>
            <w:tcW w:w="1869" w:type="dxa"/>
          </w:tcPr>
          <w:p w14:paraId="5F67069E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869" w:type="dxa"/>
          </w:tcPr>
          <w:p w14:paraId="0E75D59C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869" w:type="dxa"/>
          </w:tcPr>
          <w:p w14:paraId="59907EF6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869" w:type="dxa"/>
          </w:tcPr>
          <w:p w14:paraId="1763938A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740F51" w:rsidRPr="00813708" w14:paraId="7714B93E" w14:textId="77777777" w:rsidTr="008F2D4C">
        <w:trPr>
          <w:jc w:val="center"/>
        </w:trPr>
        <w:tc>
          <w:tcPr>
            <w:tcW w:w="1869" w:type="dxa"/>
          </w:tcPr>
          <w:p w14:paraId="77E43FE7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1869" w:type="dxa"/>
          </w:tcPr>
          <w:p w14:paraId="0A747210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869" w:type="dxa"/>
          </w:tcPr>
          <w:p w14:paraId="30488E14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869" w:type="dxa"/>
          </w:tcPr>
          <w:p w14:paraId="6A7F6CEE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869" w:type="dxa"/>
          </w:tcPr>
          <w:p w14:paraId="3582D43B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</w:tbl>
    <w:p w14:paraId="7113693F" w14:textId="77777777" w:rsidR="00740F51" w:rsidRPr="00813708" w:rsidRDefault="00740F51" w:rsidP="00740F51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ab/>
      </w:r>
    </w:p>
    <w:p w14:paraId="10B97B1E" w14:textId="77777777" w:rsidR="00740F51" w:rsidRPr="00813708" w:rsidRDefault="00740F51" w:rsidP="00740F51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66ED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13708">
        <w:rPr>
          <w:rFonts w:ascii="Times New Roman" w:hAnsi="Times New Roman" w:cs="Times New Roman"/>
          <w:sz w:val="24"/>
          <w:szCs w:val="24"/>
        </w:rPr>
        <w:t>Подростки 12-15 лет (средние значения)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40F51" w:rsidRPr="00813708" w14:paraId="19106BCC" w14:textId="77777777" w:rsidTr="008F2D4C">
        <w:trPr>
          <w:jc w:val="center"/>
        </w:trPr>
        <w:tc>
          <w:tcPr>
            <w:tcW w:w="1869" w:type="dxa"/>
          </w:tcPr>
          <w:p w14:paraId="36B4F0A9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681572A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869" w:type="dxa"/>
          </w:tcPr>
          <w:p w14:paraId="3AF9C2F2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869" w:type="dxa"/>
          </w:tcPr>
          <w:p w14:paraId="1AB88BD8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869" w:type="dxa"/>
          </w:tcPr>
          <w:p w14:paraId="34D98D59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При жажде</w:t>
            </w:r>
          </w:p>
        </w:tc>
      </w:tr>
      <w:tr w:rsidR="00740F51" w:rsidRPr="00813708" w14:paraId="7B935305" w14:textId="77777777" w:rsidTr="008F2D4C">
        <w:trPr>
          <w:jc w:val="center"/>
        </w:trPr>
        <w:tc>
          <w:tcPr>
            <w:tcW w:w="1869" w:type="dxa"/>
          </w:tcPr>
          <w:p w14:paraId="26042A22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</w:p>
        </w:tc>
        <w:tc>
          <w:tcPr>
            <w:tcW w:w="1869" w:type="dxa"/>
          </w:tcPr>
          <w:p w14:paraId="08D11699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869" w:type="dxa"/>
          </w:tcPr>
          <w:p w14:paraId="585CA08E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869" w:type="dxa"/>
          </w:tcPr>
          <w:p w14:paraId="74885188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869" w:type="dxa"/>
          </w:tcPr>
          <w:p w14:paraId="2CACC877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740F51" w:rsidRPr="00813708" w14:paraId="11EEA0AB" w14:textId="77777777" w:rsidTr="008F2D4C">
        <w:trPr>
          <w:jc w:val="center"/>
        </w:trPr>
        <w:tc>
          <w:tcPr>
            <w:tcW w:w="1869" w:type="dxa"/>
          </w:tcPr>
          <w:p w14:paraId="5DE4E631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1869" w:type="dxa"/>
          </w:tcPr>
          <w:p w14:paraId="315FDDE9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869" w:type="dxa"/>
          </w:tcPr>
          <w:p w14:paraId="45D11401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869" w:type="dxa"/>
          </w:tcPr>
          <w:p w14:paraId="00F93479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735EABB8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</w:tbl>
    <w:p w14:paraId="0A9671A7" w14:textId="77777777" w:rsidR="00740F51" w:rsidRPr="00813708" w:rsidRDefault="00740F51" w:rsidP="00740F51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92C99E" w14:textId="77777777" w:rsidR="00740F51" w:rsidRPr="00813708" w:rsidRDefault="00740F51" w:rsidP="00740F51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66ED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13708">
        <w:rPr>
          <w:rFonts w:ascii="Times New Roman" w:hAnsi="Times New Roman" w:cs="Times New Roman"/>
          <w:sz w:val="24"/>
          <w:szCs w:val="24"/>
        </w:rPr>
        <w:t>Дети младше 5 лет (средние значения)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40F51" w:rsidRPr="00813708" w14:paraId="53DC4FF4" w14:textId="77777777" w:rsidTr="008F2D4C">
        <w:trPr>
          <w:jc w:val="center"/>
        </w:trPr>
        <w:tc>
          <w:tcPr>
            <w:tcW w:w="1869" w:type="dxa"/>
          </w:tcPr>
          <w:p w14:paraId="424D83D8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2C7E051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869" w:type="dxa"/>
          </w:tcPr>
          <w:p w14:paraId="38F55E04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869" w:type="dxa"/>
          </w:tcPr>
          <w:p w14:paraId="38248A15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869" w:type="dxa"/>
          </w:tcPr>
          <w:p w14:paraId="6CD21E2B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При жажде</w:t>
            </w:r>
          </w:p>
        </w:tc>
      </w:tr>
      <w:tr w:rsidR="00740F51" w:rsidRPr="00813708" w14:paraId="3D9BC172" w14:textId="77777777" w:rsidTr="008F2D4C">
        <w:trPr>
          <w:jc w:val="center"/>
        </w:trPr>
        <w:tc>
          <w:tcPr>
            <w:tcW w:w="1869" w:type="dxa"/>
          </w:tcPr>
          <w:p w14:paraId="45F4390E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</w:p>
        </w:tc>
        <w:tc>
          <w:tcPr>
            <w:tcW w:w="1869" w:type="dxa"/>
          </w:tcPr>
          <w:p w14:paraId="453D99C3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869" w:type="dxa"/>
          </w:tcPr>
          <w:p w14:paraId="6740B936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869" w:type="dxa"/>
          </w:tcPr>
          <w:p w14:paraId="390E319F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869" w:type="dxa"/>
          </w:tcPr>
          <w:p w14:paraId="709274E7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740F51" w:rsidRPr="00813708" w14:paraId="08EEF1B3" w14:textId="77777777" w:rsidTr="008F2D4C">
        <w:trPr>
          <w:jc w:val="center"/>
        </w:trPr>
        <w:tc>
          <w:tcPr>
            <w:tcW w:w="1869" w:type="dxa"/>
          </w:tcPr>
          <w:p w14:paraId="1B591240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1869" w:type="dxa"/>
          </w:tcPr>
          <w:p w14:paraId="431DE0F0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869" w:type="dxa"/>
          </w:tcPr>
          <w:p w14:paraId="6C4B4029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1DE95118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1AD8C449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</w:tbl>
    <w:p w14:paraId="51BB16F3" w14:textId="77777777" w:rsidR="00740F51" w:rsidRDefault="00740F51" w:rsidP="00740F51">
      <w:pPr>
        <w:spacing w:line="276" w:lineRule="auto"/>
        <w:ind w:left="360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16C4797" w14:textId="77777777" w:rsidR="00740F51" w:rsidRDefault="00740F51" w:rsidP="00740F51">
      <w:pPr>
        <w:spacing w:line="276" w:lineRule="auto"/>
        <w:ind w:left="3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66ED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13708">
        <w:rPr>
          <w:rFonts w:ascii="Times New Roman" w:hAnsi="Times New Roman" w:cs="Times New Roman"/>
          <w:sz w:val="24"/>
          <w:szCs w:val="24"/>
        </w:rPr>
        <w:t>Средние значения влажности, при</w:t>
      </w:r>
    </w:p>
    <w:p w14:paraId="02032122" w14:textId="77777777" w:rsidR="00740F51" w:rsidRPr="00813708" w:rsidRDefault="00740F51" w:rsidP="00740F51">
      <w:pPr>
        <w:spacing w:line="276" w:lineRule="auto"/>
        <w:ind w:left="3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13708">
        <w:rPr>
          <w:rFonts w:ascii="Times New Roman" w:hAnsi="Times New Roman" w:cs="Times New Roman"/>
          <w:sz w:val="24"/>
          <w:szCs w:val="24"/>
        </w:rPr>
        <w:t>ротавирусной инфекции у детей младше 5 лет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40F51" w:rsidRPr="00813708" w14:paraId="6E0FA508" w14:textId="77777777" w:rsidTr="008F2D4C">
        <w:trPr>
          <w:jc w:val="center"/>
        </w:trPr>
        <w:tc>
          <w:tcPr>
            <w:tcW w:w="2336" w:type="dxa"/>
          </w:tcPr>
          <w:p w14:paraId="4D1ACE72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336" w:type="dxa"/>
          </w:tcPr>
          <w:p w14:paraId="186ED4FE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1 лень</w:t>
            </w:r>
          </w:p>
        </w:tc>
        <w:tc>
          <w:tcPr>
            <w:tcW w:w="2336" w:type="dxa"/>
          </w:tcPr>
          <w:p w14:paraId="6EEDDC21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2м день</w:t>
            </w:r>
          </w:p>
        </w:tc>
        <w:tc>
          <w:tcPr>
            <w:tcW w:w="2337" w:type="dxa"/>
          </w:tcPr>
          <w:p w14:paraId="3622BF3F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После лечения</w:t>
            </w:r>
          </w:p>
        </w:tc>
      </w:tr>
      <w:tr w:rsidR="00740F51" w:rsidRPr="00813708" w14:paraId="4C22B175" w14:textId="77777777" w:rsidTr="008F2D4C">
        <w:trPr>
          <w:jc w:val="center"/>
        </w:trPr>
        <w:tc>
          <w:tcPr>
            <w:tcW w:w="2336" w:type="dxa"/>
          </w:tcPr>
          <w:p w14:paraId="693B193E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2336" w:type="dxa"/>
          </w:tcPr>
          <w:p w14:paraId="1B444AC0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2336" w:type="dxa"/>
          </w:tcPr>
          <w:p w14:paraId="25F45875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2337" w:type="dxa"/>
          </w:tcPr>
          <w:p w14:paraId="29F23687" w14:textId="77777777" w:rsidR="00740F51" w:rsidRPr="00813708" w:rsidRDefault="00740F51" w:rsidP="008F2D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</w:tbl>
    <w:p w14:paraId="69FEBC3A" w14:textId="77777777" w:rsidR="00740F51" w:rsidRPr="00813708" w:rsidRDefault="00740F51" w:rsidP="00740F51">
      <w:pPr>
        <w:spacing w:line="276" w:lineRule="auto"/>
        <w:ind w:left="360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B772F46" w14:textId="77777777" w:rsidR="00740F51" w:rsidRPr="006831BD" w:rsidRDefault="00740F51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0F51" w:rsidRPr="006831B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ECA6C" w14:textId="77777777" w:rsidR="00FA0097" w:rsidRDefault="00FA0097" w:rsidP="003F5EC0">
      <w:pPr>
        <w:spacing w:after="0" w:line="240" w:lineRule="auto"/>
      </w:pPr>
      <w:r>
        <w:separator/>
      </w:r>
    </w:p>
  </w:endnote>
  <w:endnote w:type="continuationSeparator" w:id="0">
    <w:p w14:paraId="609A413A" w14:textId="77777777" w:rsidR="00FA0097" w:rsidRDefault="00FA0097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BE9AE" w14:textId="77777777" w:rsidR="00FA0097" w:rsidRDefault="00FA0097" w:rsidP="003F5EC0">
      <w:pPr>
        <w:spacing w:after="0" w:line="240" w:lineRule="auto"/>
      </w:pPr>
      <w:r>
        <w:separator/>
      </w:r>
    </w:p>
  </w:footnote>
  <w:footnote w:type="continuationSeparator" w:id="0">
    <w:p w14:paraId="749AC201" w14:textId="77777777" w:rsidR="00FA0097" w:rsidRDefault="00FA0097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9317F" w14:textId="016EFFFB" w:rsidR="00EB40F1" w:rsidRPr="004E620C" w:rsidRDefault="00881DFC" w:rsidP="00881DFC">
    <w:pPr>
      <w:pStyle w:val="ac"/>
      <w:tabs>
        <w:tab w:val="clear" w:pos="4677"/>
        <w:tab w:val="center" w:pos="142"/>
      </w:tabs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9E648EB" wp14:editId="4D24A973">
          <wp:simplePos x="0" y="0"/>
          <wp:positionH relativeFrom="column">
            <wp:posOffset>-432435</wp:posOffset>
          </wp:positionH>
          <wp:positionV relativeFrom="paragraph">
            <wp:posOffset>-292100</wp:posOffset>
          </wp:positionV>
          <wp:extent cx="1597025" cy="607228"/>
          <wp:effectExtent l="0" t="0" r="3175" b="2540"/>
          <wp:wrapNone/>
          <wp:docPr id="1042304720" name="Рисунок 2" descr="Изображение выглядит как графическая вставка, мультфильм, иллюстрац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304720" name="Рисунок 2" descr="Изображение выглядит как графическая вставка, мультфильм, иллюстрация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025" cy="607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5EFFFDA" wp14:editId="24D5782B">
          <wp:simplePos x="0" y="0"/>
          <wp:positionH relativeFrom="column">
            <wp:posOffset>4903237</wp:posOffset>
          </wp:positionH>
          <wp:positionV relativeFrom="paragraph">
            <wp:posOffset>-113030</wp:posOffset>
          </wp:positionV>
          <wp:extent cx="1177290" cy="387265"/>
          <wp:effectExtent l="0" t="0" r="0" b="0"/>
          <wp:wrapNone/>
          <wp:docPr id="1483371018" name="Рисунок 3" descr="Изображение выглядит как Шрифт, Графика, логотип, графический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371018" name="Рисунок 3" descr="Изображение выглядит как Шрифт, Графика, логотип, графический дизайн&#10;&#10;Автоматически созданное описание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38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881DFC">
        <w:rPr>
          <w:rStyle w:val="af0"/>
          <w:rFonts w:ascii="Times New Roman" w:hAnsi="Times New Roman" w:cs="Times New Roman"/>
          <w:sz w:val="28"/>
          <w:szCs w:val="28"/>
          <w:lang w:val="en-US"/>
        </w:rPr>
        <w:t xml:space="preserve">Stars of Science and Education, </w:t>
      </w:r>
      <w:proofErr w:type="spellStart"/>
      <w:r w:rsidRPr="00881DFC">
        <w:rPr>
          <w:rStyle w:val="af0"/>
          <w:rFonts w:ascii="Times New Roman" w:hAnsi="Times New Roman" w:cs="Times New Roman"/>
          <w:sz w:val="28"/>
          <w:szCs w:val="28"/>
          <w:lang w:val="en-US"/>
        </w:rPr>
        <w:t>РусАльянс</w:t>
      </w:r>
      <w:proofErr w:type="spellEnd"/>
      <w:r w:rsidRPr="00881DFC">
        <w:rPr>
          <w:rStyle w:val="af0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620C" w:rsidRPr="004E620C">
        <w:rPr>
          <w:rStyle w:val="af0"/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881DFC">
        <w:rPr>
          <w:rStyle w:val="af0"/>
          <w:rFonts w:ascii="Times New Roman" w:hAnsi="Times New Roman" w:cs="Times New Roman"/>
          <w:sz w:val="28"/>
          <w:szCs w:val="28"/>
          <w:lang w:val="en-US"/>
        </w:rPr>
        <w:t>Сова</w:t>
      </w:r>
      <w:proofErr w:type="spellEnd"/>
    </w:hyperlink>
    <w:r w:rsidR="004E620C" w:rsidRPr="004E620C">
      <w:rPr>
        <w:rFonts w:ascii="Times New Roman" w:hAnsi="Times New Roman" w:cs="Times New Roman"/>
        <w:sz w:val="28"/>
        <w:szCs w:val="28"/>
        <w:lang w:val="en-US"/>
      </w:rPr>
      <w:t>»</w:t>
    </w:r>
  </w:p>
  <w:p w14:paraId="4CBA1E79" w14:textId="64383D58" w:rsidR="00F55CDD" w:rsidRPr="00881DFC" w:rsidRDefault="00F55CDD" w:rsidP="00EB40F1">
    <w:pPr>
      <w:pStyle w:val="ac"/>
      <w:tabs>
        <w:tab w:val="clear" w:pos="4677"/>
        <w:tab w:val="center" w:pos="142"/>
      </w:tabs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424E2"/>
    <w:multiLevelType w:val="hybridMultilevel"/>
    <w:tmpl w:val="5C0EE06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1A474BC0"/>
    <w:multiLevelType w:val="multilevel"/>
    <w:tmpl w:val="9EEEBE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4A1648"/>
    <w:multiLevelType w:val="hybridMultilevel"/>
    <w:tmpl w:val="0FA2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D3949"/>
    <w:multiLevelType w:val="hybridMultilevel"/>
    <w:tmpl w:val="F0A6928E"/>
    <w:lvl w:ilvl="0" w:tplc="1E8C4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C020B7"/>
    <w:multiLevelType w:val="hybridMultilevel"/>
    <w:tmpl w:val="C68E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50872"/>
    <w:multiLevelType w:val="hybridMultilevel"/>
    <w:tmpl w:val="3E188D2E"/>
    <w:lvl w:ilvl="0" w:tplc="1E8C4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A29F8"/>
    <w:multiLevelType w:val="hybridMultilevel"/>
    <w:tmpl w:val="E8F4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30F3B"/>
    <w:multiLevelType w:val="multilevel"/>
    <w:tmpl w:val="F4B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0C0B4C"/>
    <w:multiLevelType w:val="hybridMultilevel"/>
    <w:tmpl w:val="253829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6A44535"/>
    <w:multiLevelType w:val="hybridMultilevel"/>
    <w:tmpl w:val="67188A1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77233F2A"/>
    <w:multiLevelType w:val="multilevel"/>
    <w:tmpl w:val="286E6E4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BD"/>
    <w:rsid w:val="00031A37"/>
    <w:rsid w:val="000572AD"/>
    <w:rsid w:val="00076217"/>
    <w:rsid w:val="0009776B"/>
    <w:rsid w:val="000A12EE"/>
    <w:rsid w:val="000D0075"/>
    <w:rsid w:val="001F3ED8"/>
    <w:rsid w:val="00306BD4"/>
    <w:rsid w:val="003C7D7F"/>
    <w:rsid w:val="003F5EC0"/>
    <w:rsid w:val="004150DF"/>
    <w:rsid w:val="00473563"/>
    <w:rsid w:val="004E620C"/>
    <w:rsid w:val="005525B4"/>
    <w:rsid w:val="00556F6B"/>
    <w:rsid w:val="005F7964"/>
    <w:rsid w:val="00601F1D"/>
    <w:rsid w:val="0060610A"/>
    <w:rsid w:val="0060690C"/>
    <w:rsid w:val="00675CEF"/>
    <w:rsid w:val="00676EFC"/>
    <w:rsid w:val="006831BD"/>
    <w:rsid w:val="006E1E7C"/>
    <w:rsid w:val="007055CC"/>
    <w:rsid w:val="00740F51"/>
    <w:rsid w:val="00753679"/>
    <w:rsid w:val="0078763F"/>
    <w:rsid w:val="007C75EA"/>
    <w:rsid w:val="007F5B8D"/>
    <w:rsid w:val="00881DFC"/>
    <w:rsid w:val="00950DC8"/>
    <w:rsid w:val="009576E7"/>
    <w:rsid w:val="0097064E"/>
    <w:rsid w:val="00B1290A"/>
    <w:rsid w:val="00C251C8"/>
    <w:rsid w:val="00C40111"/>
    <w:rsid w:val="00C9619B"/>
    <w:rsid w:val="00CB6E16"/>
    <w:rsid w:val="00D62DBA"/>
    <w:rsid w:val="00DB725B"/>
    <w:rsid w:val="00DC3001"/>
    <w:rsid w:val="00E66BEA"/>
    <w:rsid w:val="00EB40F1"/>
    <w:rsid w:val="00ED02F1"/>
    <w:rsid w:val="00F55CDD"/>
    <w:rsid w:val="00F873A9"/>
    <w:rsid w:val="00FA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  <w15:chartTrackingRefBased/>
  <w15:docId w15:val="{074F883A-CFD3-4989-A609-B7988B7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740F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semiHidden/>
    <w:unhideWhenUsed/>
    <w:rsid w:val="00740F5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f4">
    <w:name w:val="Основной текст Знак"/>
    <w:basedOn w:val="a0"/>
    <w:link w:val="af3"/>
    <w:semiHidden/>
    <w:rsid w:val="00740F51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f5">
    <w:name w:val="TOC Heading"/>
    <w:basedOn w:val="1"/>
    <w:next w:val="a"/>
    <w:uiPriority w:val="39"/>
    <w:unhideWhenUsed/>
    <w:qFormat/>
    <w:rsid w:val="00740F51"/>
    <w:pPr>
      <w:spacing w:before="240" w:after="0"/>
      <w:outlineLvl w:val="9"/>
    </w:pPr>
    <w:rPr>
      <w:kern w:val="0"/>
      <w:sz w:val="32"/>
      <w:szCs w:val="32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740F51"/>
    <w:pPr>
      <w:spacing w:after="100"/>
    </w:pPr>
    <w:rPr>
      <w:kern w:val="0"/>
      <w14:ligatures w14:val="none"/>
    </w:rPr>
  </w:style>
  <w:style w:type="paragraph" w:styleId="23">
    <w:name w:val="toc 2"/>
    <w:basedOn w:val="a"/>
    <w:next w:val="a"/>
    <w:autoRedefine/>
    <w:uiPriority w:val="39"/>
    <w:unhideWhenUsed/>
    <w:rsid w:val="00740F51"/>
    <w:pPr>
      <w:spacing w:after="100"/>
      <w:ind w:left="220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al.ru/encyclopedia/terapiya/obezvozhivan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rasotaimedicina.ru/diseases/urgent/dehydrat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www.who.int/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wa-ru.com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Виктор</cp:lastModifiedBy>
  <cp:revision>4</cp:revision>
  <cp:lastPrinted>2024-09-19T08:17:00Z</cp:lastPrinted>
  <dcterms:created xsi:type="dcterms:W3CDTF">2024-12-05T09:28:00Z</dcterms:created>
  <dcterms:modified xsi:type="dcterms:W3CDTF">2024-12-05T09:40:00Z</dcterms:modified>
</cp:coreProperties>
</file>