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3712537" w14:textId="728DE780" w:rsidR="006831BD" w:rsidRDefault="009D41F3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центр внешкольной работы поселка Паркового муниципального образования Тихорецкий район Краснодарского края</w:t>
      </w: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36" w14:textId="23E78111" w:rsidR="006831BD" w:rsidRDefault="009D41F3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«Древо жизни» 2024/2025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1DA782A3" w:rsidR="006831BD" w:rsidRDefault="009D41F3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14:paraId="669EB44F" w14:textId="304441A3" w:rsidR="006831BD" w:rsidRDefault="009D41F3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«Взаимодействие природы и этноса Краснодарского края»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0D2FFBC9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9D41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41F3">
        <w:rPr>
          <w:rFonts w:ascii="Times New Roman" w:hAnsi="Times New Roman" w:cs="Times New Roman"/>
          <w:sz w:val="28"/>
          <w:szCs w:val="28"/>
        </w:rPr>
        <w:t>Порошина Богдана Михайловна</w:t>
      </w:r>
    </w:p>
    <w:p w14:paraId="6B04AB0E" w14:textId="3488A170" w:rsidR="00DC3001" w:rsidRDefault="00306BD4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41F3">
        <w:rPr>
          <w:rFonts w:ascii="Times New Roman" w:hAnsi="Times New Roman" w:cs="Times New Roman"/>
          <w:sz w:val="28"/>
          <w:szCs w:val="28"/>
        </w:rPr>
        <w:t xml:space="preserve">ченица   8  </w:t>
      </w:r>
      <w:r w:rsidR="00DC3001">
        <w:rPr>
          <w:rFonts w:ascii="Times New Roman" w:hAnsi="Times New Roman" w:cs="Times New Roman"/>
          <w:sz w:val="28"/>
          <w:szCs w:val="28"/>
        </w:rPr>
        <w:t>класса</w:t>
      </w:r>
    </w:p>
    <w:p w14:paraId="33F32898" w14:textId="647DBF40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9D41F3">
        <w:rPr>
          <w:rFonts w:ascii="Times New Roman" w:hAnsi="Times New Roman" w:cs="Times New Roman"/>
          <w:sz w:val="28"/>
          <w:szCs w:val="28"/>
        </w:rPr>
        <w:t>Порошина Елена Николаевна-</w:t>
      </w:r>
    </w:p>
    <w:p w14:paraId="4E488510" w14:textId="0775C89B" w:rsidR="001F3ED8" w:rsidRDefault="009D41F3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организатор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A9751" w14:textId="52210492" w:rsidR="009D41F3" w:rsidRDefault="009D41F3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ЦВР п. Паркового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4C9D915D" w:rsidR="006831BD" w:rsidRDefault="009D41F3" w:rsidP="009D41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</w:p>
    <w:p w14:paraId="4686CE94" w14:textId="79DF3E52" w:rsidR="006831BD" w:rsidRDefault="00F225E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DC3001">
        <w:rPr>
          <w:rFonts w:ascii="Times New Roman" w:hAnsi="Times New Roman" w:cs="Times New Roman"/>
          <w:sz w:val="28"/>
          <w:szCs w:val="28"/>
        </w:rPr>
        <w:t>чебный год</w:t>
      </w:r>
    </w:p>
    <w:p w14:paraId="586394B5" w14:textId="77777777" w:rsidR="009D41F3" w:rsidRPr="003206DA" w:rsidRDefault="009D41F3" w:rsidP="009D41F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4CBD4A" w14:textId="77777777" w:rsidR="009D41F3" w:rsidRDefault="009D41F3" w:rsidP="009D4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3E06C269" w14:textId="77777777" w:rsidR="009D41F3" w:rsidRDefault="009D41F3" w:rsidP="009D4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Введение…………………………………………………………………….........3</w:t>
      </w:r>
    </w:p>
    <w:p w14:paraId="245CF9CF" w14:textId="77777777" w:rsidR="009D41F3" w:rsidRDefault="009D41F3" w:rsidP="009D4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.………….……………………………………………….….…..4</w:t>
      </w:r>
    </w:p>
    <w:p w14:paraId="1DE82E80" w14:textId="77777777" w:rsidR="009D41F3" w:rsidRDefault="009D41F3" w:rsidP="009D4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Заключение…………………………………………………………………….…9</w:t>
      </w:r>
    </w:p>
    <w:p w14:paraId="6F4CB618" w14:textId="77777777" w:rsidR="009D41F3" w:rsidRDefault="009D41F3" w:rsidP="009D4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источники и литература…...………………………………11</w:t>
      </w:r>
    </w:p>
    <w:p w14:paraId="6CF2AF80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3543BA36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024B7513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23D70A02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0BA7B9BC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3C8D24F5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0DCFA5AC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721362B7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6CBEFF43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7653A60C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02160C2E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22DDF0E4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376F2CCE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3F169A60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612D2FE9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60153645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28CFD67A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4863BEE4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359F0FFD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32352A9D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3CB08A60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5BB94756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1D93F216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4FBAF3CF" w14:textId="77777777" w:rsidR="009D41F3" w:rsidRDefault="009D41F3" w:rsidP="009D41F3">
      <w:pPr>
        <w:rPr>
          <w:rFonts w:ascii="Times New Roman" w:hAnsi="Times New Roman" w:cs="Times New Roman"/>
          <w:sz w:val="28"/>
          <w:szCs w:val="28"/>
        </w:rPr>
      </w:pPr>
    </w:p>
    <w:p w14:paraId="027A2CD4" w14:textId="77777777" w:rsidR="009D41F3" w:rsidRDefault="009D41F3" w:rsidP="009D4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8206B" w14:textId="77777777" w:rsidR="009D41F3" w:rsidRDefault="009D41F3" w:rsidP="009D4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68708900" w14:textId="77777777" w:rsidR="009D41F3" w:rsidRPr="009D541B" w:rsidRDefault="009D41F3" w:rsidP="00F22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В своём исследовании я хочу рассмотреть взаимодействие некоторых этнических групп Краснодарского края с природой, включающее в себя их традиции, поведение и влияние на окружающую среду.</w:t>
      </w:r>
    </w:p>
    <w:p w14:paraId="4044C6ED" w14:textId="77777777" w:rsidR="009D41F3" w:rsidRDefault="009D41F3" w:rsidP="00F22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04A97" w14:textId="77777777" w:rsidR="009D41F3" w:rsidRDefault="009D41F3" w:rsidP="00F225ED">
      <w:pPr>
        <w:pStyle w:val="a7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несколько этнических групп;</w:t>
      </w:r>
    </w:p>
    <w:p w14:paraId="1F8A4A31" w14:textId="77777777" w:rsidR="009D41F3" w:rsidRDefault="009D41F3" w:rsidP="00F225ED">
      <w:pPr>
        <w:pStyle w:val="a7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традиции, имеющие взаимосвязь с природой или предписывающие определённое к ней отношение;</w:t>
      </w:r>
    </w:p>
    <w:p w14:paraId="174CEA48" w14:textId="77777777" w:rsidR="009D41F3" w:rsidRPr="0063626E" w:rsidRDefault="009D41F3" w:rsidP="00F225ED">
      <w:pPr>
        <w:pStyle w:val="a7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собранной информации определить отношение к природе каждой из групп</w:t>
      </w:r>
    </w:p>
    <w:p w14:paraId="7CC493A2" w14:textId="77777777" w:rsidR="009D41F3" w:rsidRPr="00F61D22" w:rsidRDefault="009D41F3" w:rsidP="00F22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F61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Взаимоотношения этноса и природы</w:t>
      </w:r>
    </w:p>
    <w:p w14:paraId="1C60B8FF" w14:textId="77777777" w:rsidR="009D41F3" w:rsidRPr="00F61D22" w:rsidRDefault="009D41F3" w:rsidP="00F22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Традиции этнических групп Краснодарского края, имеющие взаимосвязь с природой</w:t>
      </w:r>
    </w:p>
    <w:p w14:paraId="45A5CDF3" w14:textId="77777777" w:rsidR="009D41F3" w:rsidRPr="00402F5F" w:rsidRDefault="009D41F3" w:rsidP="00F22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  <w:r>
        <w:rPr>
          <w:rFonts w:ascii="Times New Roman" w:hAnsi="Times New Roman" w:cs="Times New Roman"/>
          <w:sz w:val="28"/>
          <w:szCs w:val="28"/>
        </w:rPr>
        <w:t>В наше время некоторые традиции начинают забываться, и это отрицательно сказывается на культуре и взаимоотношениях этноса с природой. Многие перестают бережно относиться к природе и её проявлениям, не задумываясь о будущем состоянии экологии.</w:t>
      </w:r>
    </w:p>
    <w:p w14:paraId="04DACFC7" w14:textId="77777777" w:rsidR="009D41F3" w:rsidRPr="00F61D22" w:rsidRDefault="009D41F3" w:rsidP="00F22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Краснодарский край, Тихорецкий район, п. Парковый</w:t>
      </w:r>
    </w:p>
    <w:p w14:paraId="5961B95E" w14:textId="77777777" w:rsidR="009D41F3" w:rsidRDefault="009D41F3" w:rsidP="00F225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и продолжительность исследования: </w:t>
      </w:r>
    </w:p>
    <w:p w14:paraId="15112E35" w14:textId="77777777" w:rsidR="009D41F3" w:rsidRPr="00DD2504" w:rsidRDefault="009D41F3" w:rsidP="00F22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июля 2024 года – 27 ноября 2024 года</w:t>
      </w:r>
    </w:p>
    <w:p w14:paraId="23D3F7CE" w14:textId="02A88A4B" w:rsidR="009D41F3" w:rsidRDefault="009D41F3" w:rsidP="00F22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исследований:</w:t>
      </w:r>
      <w:r>
        <w:rPr>
          <w:rFonts w:ascii="Times New Roman" w:hAnsi="Times New Roman" w:cs="Times New Roman"/>
          <w:sz w:val="28"/>
          <w:szCs w:val="28"/>
        </w:rPr>
        <w:t xml:space="preserve"> В своём исследовании я использовала метод сбора,  анализа и систематизации информации из различных источников, а также упорядочила уже имевшиеся знания, преподаваемые в школе на уроках природоведения, истории, обществознания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решения </w:t>
      </w:r>
      <w:r w:rsidR="00F225ED">
        <w:rPr>
          <w:rFonts w:ascii="Times New Roman" w:hAnsi="Times New Roman" w:cs="Times New Roman"/>
          <w:sz w:val="28"/>
          <w:szCs w:val="28"/>
        </w:rPr>
        <w:t>поставленных задач.</w:t>
      </w:r>
    </w:p>
    <w:p w14:paraId="093D8AC4" w14:textId="77777777" w:rsidR="003A1B47" w:rsidRDefault="003A1B47" w:rsidP="009D41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314113" w14:textId="77777777" w:rsidR="009D41F3" w:rsidRDefault="009D41F3" w:rsidP="009D4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129A257C" w14:textId="77777777" w:rsidR="009D41F3" w:rsidRPr="00DE298E" w:rsidRDefault="009D41F3" w:rsidP="009D41F3">
      <w:pPr>
        <w:pStyle w:val="af2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« </w:t>
      </w:r>
      <w:r w:rsidRPr="00DE2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сожалению, соображения бережного отношения к природе нельзя ни навязать, ни внушить насильственно; только само по себе оно может незаметно войти в обиход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DE298E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каждого и стать никому снаружи незаметным, но непременным стимулом созидателя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DE29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E9CC6A3" w14:textId="77777777" w:rsidR="009D41F3" w:rsidRDefault="009D41F3" w:rsidP="009D41F3">
      <w:pPr>
        <w:pStyle w:val="af2"/>
        <w:jc w:val="right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98E"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Н.К. Рерих</w:t>
      </w:r>
    </w:p>
    <w:p w14:paraId="1F7D24B9" w14:textId="77777777" w:rsidR="009D41F3" w:rsidRPr="00DE298E" w:rsidRDefault="009D41F3" w:rsidP="009D41F3">
      <w:pPr>
        <w:pStyle w:val="af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F687F4" w14:textId="77777777" w:rsidR="009D41F3" w:rsidRDefault="009D41F3" w:rsidP="009D41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Задумывались ли вы о том, как относились к природе наши предки</w:t>
      </w:r>
      <w:r w:rsidRPr="00226D9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Имеете ли вы представление о том, как проявлялось отношение народов нашей родины к окружающему нас миру и природе, что нас всех объединяет</w:t>
      </w:r>
      <w:r w:rsidRPr="00226D9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Лично я задавалась этими вопросами не раз ещё задолго до начала своего исследования и теперь намерена окончательно во всём разобраться. </w:t>
      </w:r>
    </w:p>
    <w:p w14:paraId="72CA5EB3" w14:textId="77777777" w:rsidR="009D41F3" w:rsidRDefault="009D41F3" w:rsidP="009D41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Взаимодействие этноса и природы тема весьма обширная. Каждый народ по-своему чтит своё окружение: землю, на которой живёт, небо за которым наблюдает, погоду, что орошает землю дождями и застилает небеса тучами. По этой причине использовать я буду данные о двух наиболее распространённых в моём крае группах: </w:t>
      </w:r>
      <w:r w:rsidRPr="002603CE">
        <w:rPr>
          <w:rFonts w:ascii="Times New Roman" w:hAnsi="Times New Roman" w:cs="Times New Roman"/>
          <w:b/>
          <w:sz w:val="28"/>
          <w:szCs w:val="28"/>
        </w:rPr>
        <w:t>русских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603CE">
        <w:rPr>
          <w:rFonts w:ascii="Times New Roman" w:hAnsi="Times New Roman" w:cs="Times New Roman"/>
          <w:b/>
          <w:sz w:val="28"/>
          <w:szCs w:val="28"/>
        </w:rPr>
        <w:t>казаках</w:t>
      </w:r>
      <w:r>
        <w:rPr>
          <w:rFonts w:ascii="Times New Roman" w:hAnsi="Times New Roman" w:cs="Times New Roman"/>
          <w:sz w:val="28"/>
          <w:szCs w:val="28"/>
        </w:rPr>
        <w:t>. Именно эти два этноса мне ближе всего (ведь я имею их корни) и именно с ними и будет связано моё исследование.</w:t>
      </w:r>
    </w:p>
    <w:p w14:paraId="589FE8AB" w14:textId="77777777" w:rsidR="009D41F3" w:rsidRDefault="009D41F3" w:rsidP="009D41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для начала предлагаю всё же дать определение слову этнос, которым я буду оперировать на протяжении всей работы, а также немного поразмышлять на тему развития этнической культуры.</w:t>
      </w:r>
    </w:p>
    <w:p w14:paraId="09ADDAD7" w14:textId="5489EF19" w:rsidR="009D41F3" w:rsidRDefault="009D41F3" w:rsidP="003A1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Итак, этнос </w:t>
      </w:r>
      <w:r w:rsidR="00F225ED">
        <w:rPr>
          <w:rFonts w:ascii="Times New Roman" w:hAnsi="Times New Roman" w:cs="Times New Roman"/>
          <w:sz w:val="28"/>
          <w:szCs w:val="28"/>
        </w:rPr>
        <w:t xml:space="preserve">– </w:t>
      </w:r>
      <w:r w:rsidRPr="003976B5">
        <w:rPr>
          <w:rFonts w:ascii="Times New Roman" w:hAnsi="Times New Roman" w:cs="Times New Roman"/>
          <w:sz w:val="28"/>
          <w:szCs w:val="28"/>
        </w:rPr>
        <w:t xml:space="preserve">исторически сложившаяся </w:t>
      </w:r>
      <w:r>
        <w:rPr>
          <w:rFonts w:ascii="Times New Roman" w:hAnsi="Times New Roman" w:cs="Times New Roman"/>
          <w:sz w:val="28"/>
          <w:szCs w:val="28"/>
        </w:rPr>
        <w:t>устойчивая совокупность людей</w:t>
      </w:r>
      <w:r w:rsidRPr="003976B5">
        <w:rPr>
          <w:rFonts w:ascii="Times New Roman" w:hAnsi="Times New Roman" w:cs="Times New Roman"/>
          <w:sz w:val="28"/>
          <w:szCs w:val="28"/>
        </w:rPr>
        <w:t xml:space="preserve">, объединённых общими объективными либо субъективными признаками, в которые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Pr="003976B5">
        <w:rPr>
          <w:rFonts w:ascii="Times New Roman" w:hAnsi="Times New Roman" w:cs="Times New Roman"/>
          <w:sz w:val="28"/>
          <w:szCs w:val="28"/>
        </w:rPr>
        <w:t xml:space="preserve"> прои</w:t>
      </w:r>
      <w:r>
        <w:rPr>
          <w:rFonts w:ascii="Times New Roman" w:hAnsi="Times New Roman" w:cs="Times New Roman"/>
          <w:sz w:val="28"/>
          <w:szCs w:val="28"/>
        </w:rPr>
        <w:t>схождение, единый язык, культура</w:t>
      </w:r>
      <w:r w:rsidR="00F225ED">
        <w:rPr>
          <w:rFonts w:ascii="Times New Roman" w:hAnsi="Times New Roman" w:cs="Times New Roman"/>
          <w:sz w:val="28"/>
          <w:szCs w:val="28"/>
        </w:rPr>
        <w:t>, хозяйство, территория</w:t>
      </w:r>
      <w:r w:rsidRPr="003976B5">
        <w:rPr>
          <w:rFonts w:ascii="Times New Roman" w:hAnsi="Times New Roman" w:cs="Times New Roman"/>
          <w:sz w:val="28"/>
          <w:szCs w:val="28"/>
        </w:rPr>
        <w:t xml:space="preserve"> проживания, самосознание, стереотип </w:t>
      </w:r>
      <w:r>
        <w:rPr>
          <w:rFonts w:ascii="Times New Roman" w:hAnsi="Times New Roman" w:cs="Times New Roman"/>
          <w:sz w:val="28"/>
          <w:szCs w:val="28"/>
        </w:rPr>
        <w:t>поведения, внешний вид и другое.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определение дано на сайте «Википедия». Я бы добавила то, что этносом можно назвать не просто группу людей, а скорее их общую культуру. Этнос это малое общество, являющееся частью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Как и любое общество, этнос имеет свои порядки, законы, правила, традиции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т.д. В обособленности от большего общества этих самых традиций и порядков и заключается сущность этноса. В различных этносах различается и культура. Это обусловлено тем, что разные группы людей в своё время развивались в относительно закрытом обществе. В таких обществах формировались иные, отличные от других народов ценности и традиции, которые впоследствии стали называться этнической культурой или этносом. Именно об этих формах общества и основано моё исследование, и именно с этой точки зрения я буду рассматривать поставленные вопросы. </w:t>
      </w:r>
    </w:p>
    <w:p w14:paraId="6DB1211A" w14:textId="46F3EBEF" w:rsidR="009D41F3" w:rsidRDefault="009D41F3" w:rsidP="003A1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ж, а теперь предлагаю переходить непосредственно к материалу. И начнём мы с русского народа.</w:t>
      </w:r>
    </w:p>
    <w:p w14:paraId="3F4FC8B9" w14:textId="77777777" w:rsidR="009D41F3" w:rsidRDefault="009D41F3" w:rsidP="009D4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Русские</w:t>
      </w:r>
    </w:p>
    <w:p w14:paraId="72D438CC" w14:textId="77777777" w:rsidR="009D41F3" w:rsidRDefault="009D41F3" w:rsidP="009D41F3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7BE6B1" wp14:editId="614DEC91">
            <wp:simplePos x="0" y="0"/>
            <wp:positionH relativeFrom="column">
              <wp:posOffset>2720340</wp:posOffset>
            </wp:positionH>
            <wp:positionV relativeFrom="paragraph">
              <wp:posOffset>1314450</wp:posOffset>
            </wp:positionV>
            <wp:extent cx="3219450" cy="2143125"/>
            <wp:effectExtent l="19050" t="0" r="0" b="0"/>
            <wp:wrapSquare wrapText="bothSides"/>
            <wp:docPr id="1" name="Рисунок 1" descr="Во что верили славян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 что верили славяне?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 w:rsidRPr="00022835">
        <w:rPr>
          <w:rFonts w:ascii="Times New Roman" w:hAnsi="Times New Roman" w:cs="Times New Roman"/>
          <w:sz w:val="28"/>
          <w:szCs w:val="28"/>
        </w:rPr>
        <w:t>Русские – основной и самый распространённый народ, как в Росс</w:t>
      </w:r>
      <w:r>
        <w:rPr>
          <w:rFonts w:ascii="Times New Roman" w:hAnsi="Times New Roman" w:cs="Times New Roman"/>
          <w:sz w:val="28"/>
          <w:szCs w:val="28"/>
        </w:rPr>
        <w:t xml:space="preserve">ии, так и в Краснодарском крае. </w:t>
      </w:r>
      <w:r w:rsidRPr="00022835">
        <w:rPr>
          <w:rFonts w:ascii="Times New Roman" w:hAnsi="Times New Roman" w:cs="Times New Roman"/>
          <w:sz w:val="28"/>
          <w:szCs w:val="28"/>
        </w:rPr>
        <w:t>Традиции русского народа своими корнями у</w:t>
      </w:r>
      <w:r>
        <w:rPr>
          <w:rFonts w:ascii="Times New Roman" w:hAnsi="Times New Roman" w:cs="Times New Roman"/>
          <w:sz w:val="28"/>
          <w:szCs w:val="28"/>
        </w:rPr>
        <w:t xml:space="preserve">ходят далеко в глубины истории. </w:t>
      </w:r>
      <w:r w:rsidRPr="00022835">
        <w:rPr>
          <w:rFonts w:ascii="Times New Roman" w:hAnsi="Times New Roman" w:cs="Times New Roman"/>
          <w:sz w:val="28"/>
          <w:szCs w:val="28"/>
        </w:rPr>
        <w:t>Ещё в н</w:t>
      </w:r>
      <w:r>
        <w:rPr>
          <w:rFonts w:ascii="Times New Roman" w:hAnsi="Times New Roman" w:cs="Times New Roman"/>
          <w:sz w:val="28"/>
          <w:szCs w:val="28"/>
        </w:rPr>
        <w:t>езапамятные времена в русских</w:t>
      </w:r>
      <w:r w:rsidRPr="00022835">
        <w:rPr>
          <w:rFonts w:ascii="Times New Roman" w:hAnsi="Times New Roman" w:cs="Times New Roman"/>
          <w:sz w:val="28"/>
          <w:szCs w:val="28"/>
        </w:rPr>
        <w:t xml:space="preserve"> деревнях люди почитали природу. </w:t>
      </w:r>
      <w:r w:rsidRPr="000228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2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Основой их веры было </w:t>
      </w:r>
      <w:proofErr w:type="spellStart"/>
      <w:r w:rsidRPr="00022835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природопоклонство</w:t>
      </w:r>
      <w:proofErr w:type="spellEnd"/>
      <w:r w:rsidRPr="0002283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228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Природу</w:t>
      </w:r>
      <w:r w:rsidRPr="000228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5293D0E9" w14:textId="77777777" w:rsidR="009D41F3" w:rsidRPr="00022835" w:rsidRDefault="009D41F3" w:rsidP="003A1B47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считали живой и думали, что она говорит и</w:t>
      </w:r>
      <w:r w:rsidRPr="00022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чувствует наравне с человеком. Признавали единого бога – отца </w:t>
      </w:r>
      <w:r w:rsidRPr="000228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природы</w:t>
      </w:r>
      <w:r w:rsidRPr="00022835">
        <w:rPr>
          <w:rFonts w:ascii="Times New Roman" w:hAnsi="Times New Roman" w:cs="Times New Roman"/>
          <w:sz w:val="28"/>
          <w:szCs w:val="28"/>
          <w:shd w:val="clear" w:color="auto" w:fill="FFFFFF"/>
        </w:rPr>
        <w:t>, обладателя всех богатств.</w:t>
      </w:r>
      <w:r w:rsidRPr="00022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к природе в древности относились как к неч</w:t>
      </w:r>
      <w:r w:rsidRPr="0002283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святому, непостижимому, божественному.</w:t>
      </w:r>
      <w:r w:rsidRPr="00022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2835">
        <w:rPr>
          <w:rFonts w:ascii="Times New Roman" w:hAnsi="Times New Roman" w:cs="Times New Roman"/>
          <w:sz w:val="28"/>
          <w:szCs w:val="28"/>
        </w:rPr>
        <w:t>редки воспринимали свою природную обитель как естественное состояние их миропорядка, заботились о разумном использовании п</w:t>
      </w:r>
      <w:r>
        <w:rPr>
          <w:rFonts w:ascii="Times New Roman" w:hAnsi="Times New Roman" w:cs="Times New Roman"/>
          <w:sz w:val="28"/>
          <w:szCs w:val="28"/>
        </w:rPr>
        <w:t xml:space="preserve">риродных богатств, о сохранении </w:t>
      </w:r>
      <w:r w:rsidRPr="00022835">
        <w:rPr>
          <w:rFonts w:ascii="Times New Roman" w:hAnsi="Times New Roman" w:cs="Times New Roman"/>
          <w:sz w:val="28"/>
          <w:szCs w:val="28"/>
        </w:rPr>
        <w:t>и приумножении их.</w:t>
      </w:r>
      <w:r w:rsidRPr="00022835">
        <w:rPr>
          <w:rFonts w:ascii="Times New Roman" w:hAnsi="Times New Roman" w:cs="Times New Roman"/>
          <w:color w:val="152535"/>
          <w:sz w:val="28"/>
          <w:szCs w:val="28"/>
        </w:rPr>
        <w:t xml:space="preserve"> </w:t>
      </w:r>
      <w:r w:rsidRPr="00022835">
        <w:rPr>
          <w:rFonts w:ascii="Times New Roman" w:hAnsi="Times New Roman" w:cs="Times New Roman"/>
          <w:sz w:val="28"/>
          <w:szCs w:val="28"/>
        </w:rPr>
        <w:t xml:space="preserve">Славянские племена не в силах объяснить природные явления, стали придавать им сверхъестественную природу. Они считали, что каждому чуду природы соответствует свой бог, и он же и следит за его сохранностью. Если </w:t>
      </w:r>
      <w:r w:rsidRPr="00022835">
        <w:rPr>
          <w:rFonts w:ascii="Times New Roman" w:hAnsi="Times New Roman" w:cs="Times New Roman"/>
          <w:sz w:val="28"/>
          <w:szCs w:val="28"/>
        </w:rPr>
        <w:lastRenderedPageBreak/>
        <w:t xml:space="preserve">разгневать бога, посягнув на его территорию, он обязательно </w:t>
      </w:r>
      <w:proofErr w:type="spellStart"/>
      <w:r w:rsidRPr="00022835">
        <w:rPr>
          <w:rFonts w:ascii="Times New Roman" w:hAnsi="Times New Roman" w:cs="Times New Roman"/>
          <w:sz w:val="28"/>
          <w:szCs w:val="28"/>
        </w:rPr>
        <w:t>навлёчет</w:t>
      </w:r>
      <w:proofErr w:type="spellEnd"/>
      <w:r w:rsidRPr="00022835">
        <w:rPr>
          <w:rFonts w:ascii="Times New Roman" w:hAnsi="Times New Roman" w:cs="Times New Roman"/>
          <w:sz w:val="28"/>
          <w:szCs w:val="28"/>
        </w:rPr>
        <w:t xml:space="preserve"> беду на всю деревню, род. Именно так русские и стали впервые задумываться о сохранении природы.  Боясь гнева богов, они бережно относились к лесам, рекам и степям, в окружении которых жили. Никогда не рубили деревья и не охотились больше необходимого. Поля свои располагали осторожно, с «разрешения» богов.</w:t>
      </w:r>
    </w:p>
    <w:p w14:paraId="0BC25C94" w14:textId="77777777" w:rsidR="009D41F3" w:rsidRDefault="009D41F3" w:rsidP="003A1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крещением Руси, приходом на наши земли Христианства, объяснения необходимости сохранения природы стали слегка иными. Во-первых, народ продолжал помнить и почитать традиции своих языческих предков, всю жизнь живших в гармонии с природой. Во-вторых, Христианство, хоть и было в те времена не таким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5794F78" wp14:editId="19EA6B70">
            <wp:simplePos x="0" y="0"/>
            <wp:positionH relativeFrom="column">
              <wp:posOffset>-89535</wp:posOffset>
            </wp:positionH>
            <wp:positionV relativeFrom="paragraph">
              <wp:posOffset>661035</wp:posOffset>
            </wp:positionV>
            <wp:extent cx="3267075" cy="2438400"/>
            <wp:effectExtent l="19050" t="0" r="9525" b="0"/>
            <wp:wrapSquare wrapText="bothSides"/>
            <wp:docPr id="4" name="Рисунок 4" descr="Огнем и мечом? Миф неоязычников о кровавом крещении славян -  Екатеринбургская епарх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гнем и мечом? Миф неоязычников о кровавом крещении славян -  Екатеринбургская епарх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миролюбивым, как в наше, всё ещё не поощряло лишние жертвы. К тому же со временем, люди стали замечать, что убивая на охоте слишком много волков или зайцев, они не дают им размножаться и тем самым уменьшают их количество в будущем, что отрицательно сказывается на последующей охоте. Также,  в результате смешения языческих мифов с библейскими, появились новые герои фольклора, которые неразрывно были связаны с теми или иными природными силами. Так некогда гнев божий сменился на бесовскую проказу и, по-прежнему, отгонял желающих использовать природу в своих целях подальше от таких мыслей. </w:t>
      </w:r>
    </w:p>
    <w:p w14:paraId="3A665CC1" w14:textId="77777777" w:rsidR="009D41F3" w:rsidRDefault="009D41F3" w:rsidP="003A1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Хочется отметить, что с приходом на наши земли единой религии все традиции в большинстве своём редко когда меняли своё отношение к природе.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Природолюбие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жизнь в гармонии с миром всегда сопутствовали жизни русских деревень и поселений и в наше время до сих пор дают о себе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знать в виде всевозможных традиционных праздников и других элементов русской этнической культуры. </w:t>
      </w:r>
    </w:p>
    <w:p w14:paraId="04011A6E" w14:textId="77777777" w:rsidR="009D41F3" w:rsidRDefault="009D41F3" w:rsidP="003A1B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Казаки</w:t>
      </w:r>
    </w:p>
    <w:p w14:paraId="395F97EC" w14:textId="77777777" w:rsidR="009D41F3" w:rsidRDefault="009D41F3" w:rsidP="003A1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Вспоминая Краснодарский край, нельзя не вспомнить о доблестных казаках. Выходцы с украинских земель, всегда оставались самыми настоящими славянами и не забывали своих традиций. Казачий этнос возник значительно позже русского. Он берёт своё начало 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в. на степных незаселённых просторах между Московской Русью, Литвой, Польшей и татарскими ханствами. Изначально, на удивление, казаки были просто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1286E0B" wp14:editId="17128B58">
            <wp:simplePos x="0" y="0"/>
            <wp:positionH relativeFrom="column">
              <wp:posOffset>4063365</wp:posOffset>
            </wp:positionH>
            <wp:positionV relativeFrom="paragraph">
              <wp:posOffset>-43815</wp:posOffset>
            </wp:positionV>
            <wp:extent cx="1939925" cy="1457325"/>
            <wp:effectExtent l="19050" t="0" r="3175" b="0"/>
            <wp:wrapSquare wrapText="bothSides"/>
            <wp:docPr id="7" name="Рисунок 7" descr="Ист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тор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маленькой группой людей, ведших кочевой образ жизни. Даже организация их была нестабильна и отнюдь не совершенна. Данная картина совершенно отличается от тех казаков, которыми они представляются нам: с детства обученными и прекрасно организованными воинами, ведущими оседлый образ жизни в своих аулах. Таковыми они стали за долгое время существования и за это время у них появилось немало традиций, многие из которых живы до сих пор.</w:t>
      </w:r>
    </w:p>
    <w:p w14:paraId="235407C9" w14:textId="77777777" w:rsidR="009D41F3" w:rsidRDefault="009D41F3" w:rsidP="003A1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Природа в казачьем этносе всегда отождествлялась с богом. Религия и казаки вещи неразделимые. Все свои поступки они совершали по закону божьему и не без него родились их традиции. </w:t>
      </w:r>
      <w:r w:rsidRPr="00F44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известно, казаки всегда были защитниками природы! «Жить согласно природе!» – это был девиз казаков. Вековечной традицией казаков было </w:t>
      </w:r>
      <w:proofErr w:type="spellStart"/>
      <w:r w:rsidRPr="00F441FD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боготворение</w:t>
      </w:r>
      <w:proofErr w:type="spellEnd"/>
      <w:r w:rsidRPr="00F44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природы, почтительное отношение к ней. Поэтому, я считаю, ярким примером слияния природы, культуры и этноса было и остаётся казачество. На мой взгляд, в полной мере природа растворялась именно в душах и сердцах казаков, этого уникального этноса, относившегося к природе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особой </w:t>
      </w:r>
      <w:r w:rsidRPr="00F441FD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заботой и любовью. </w:t>
      </w:r>
      <w:r>
        <w:rPr>
          <w:rFonts w:ascii="Times New Roman" w:hAnsi="Times New Roman" w:cs="Times New Roman"/>
          <w:sz w:val="28"/>
          <w:szCs w:val="28"/>
        </w:rPr>
        <w:t xml:space="preserve">Так, казаки всегда очень уважительно относились к животным.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Охотились они редко и никогда своей </w:t>
      </w:r>
      <w:r w:rsidRPr="00F441FD">
        <w:rPr>
          <w:rFonts w:ascii="Times New Roman" w:hAnsi="Times New Roman" w:cs="Times New Roman"/>
          <w:sz w:val="28"/>
          <w:szCs w:val="28"/>
        </w:rPr>
        <w:t xml:space="preserve">добычей не торговали, всё было лишь для своей семьи. </w:t>
      </w:r>
      <w:r w:rsidRPr="00F441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Казаки</w:t>
      </w:r>
      <w:r w:rsidRPr="00F441FD">
        <w:rPr>
          <w:rFonts w:ascii="Times New Roman" w:hAnsi="Times New Roman" w:cs="Times New Roman"/>
          <w:sz w:val="28"/>
          <w:szCs w:val="28"/>
          <w:shd w:val="clear" w:color="auto" w:fill="FFFFFF"/>
        </w:rPr>
        <w:t> бережно </w:t>
      </w:r>
      <w:r w:rsidRPr="00F441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относились</w:t>
      </w:r>
      <w:r w:rsidRPr="00F441FD">
        <w:rPr>
          <w:rFonts w:ascii="Times New Roman" w:hAnsi="Times New Roman" w:cs="Times New Roman"/>
          <w:sz w:val="28"/>
          <w:szCs w:val="28"/>
          <w:shd w:val="clear" w:color="auto" w:fill="FFFFFF"/>
        </w:rPr>
        <w:t> не только к животным, но и </w:t>
      </w:r>
      <w:r w:rsidRPr="00F441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F441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41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природе</w:t>
      </w:r>
      <w:r w:rsidRPr="00F441FD">
        <w:rPr>
          <w:rFonts w:ascii="Times New Roman" w:hAnsi="Times New Roman" w:cs="Times New Roman"/>
          <w:sz w:val="28"/>
          <w:szCs w:val="28"/>
          <w:shd w:val="clear" w:color="auto" w:fill="FFFFFF"/>
        </w:rPr>
        <w:t> и строго соблюдали заповедь: до полного созревания плодов и ягод запрещалось ходить в лес. И только в назначенный день жители станицы все вместе с песнопениями шли в лес и заготавливали столько плодов, сколько душе угодно.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13E9">
        <w:rPr>
          <w:rFonts w:ascii="Times New Roman" w:hAnsi="Times New Roman" w:cs="Times New Roman"/>
          <w:sz w:val="28"/>
          <w:szCs w:val="28"/>
          <w:shd w:val="clear" w:color="auto" w:fill="FFFFFF"/>
        </w:rPr>
        <w:t>К воде казаки относились как к святыне, без которой не была бы возможна их жизнь. Высшим грехом счи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талось у казаков плюнуть в реку.</w:t>
      </w:r>
      <w:r w:rsidRPr="005A1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41FD">
        <w:rPr>
          <w:rFonts w:ascii="Times New Roman" w:hAnsi="Times New Roman" w:cs="Times New Roman"/>
          <w:sz w:val="28"/>
          <w:szCs w:val="28"/>
        </w:rPr>
        <w:t>Почву культивировали разумно</w:t>
      </w:r>
      <w:r>
        <w:rPr>
          <w:rFonts w:ascii="Times New Roman" w:hAnsi="Times New Roman" w:cs="Times New Roman"/>
          <w:sz w:val="28"/>
          <w:szCs w:val="28"/>
        </w:rPr>
        <w:t xml:space="preserve"> – сколько сможешь вспахать. В те времена этот принцип ещё не приносил вреда, ведь вспашка поля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больших усилий, чем сейчас, и оттого поля не были настолько огромными, чтобы мешать экосистеме. </w:t>
      </w:r>
    </w:p>
    <w:p w14:paraId="69BB75B2" w14:textId="77777777" w:rsidR="009D41F3" w:rsidRDefault="009D41F3" w:rsidP="003A1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D785F4C" wp14:editId="4DECC684">
            <wp:simplePos x="0" y="0"/>
            <wp:positionH relativeFrom="column">
              <wp:posOffset>-60960</wp:posOffset>
            </wp:positionH>
            <wp:positionV relativeFrom="paragraph">
              <wp:posOffset>59055</wp:posOffset>
            </wp:positionV>
            <wp:extent cx="2228215" cy="1590675"/>
            <wp:effectExtent l="19050" t="0" r="635" b="0"/>
            <wp:wrapSquare wrapText="bothSides"/>
            <wp:docPr id="10" name="Рисунок 10" descr="Зарождение казачества | Warspo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рождение казачества | Warspot.r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Помимо этого, до наших дней дошло огромное количество казачьих народных песен, восхваляющих Родину, её бескрайние просторы и её природу. </w:t>
      </w:r>
    </w:p>
    <w:p w14:paraId="579F1909" w14:textId="77777777" w:rsidR="009D41F3" w:rsidRDefault="009D41F3" w:rsidP="003A1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природа создана богом, а я напоминаю, что казаки всегда были очень религиозными, то нанесение вреда ей не поощряется и порой даже наказывается. А наказания у казаков всегда слыли своей жестокостью. </w:t>
      </w:r>
    </w:p>
    <w:p w14:paraId="0D905347" w14:textId="77777777" w:rsidR="009D41F3" w:rsidRDefault="009D41F3" w:rsidP="003A1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о казаках вполне можно говорить как о народе, уважающем и почитающем природу, как великое творение божье.</w:t>
      </w:r>
    </w:p>
    <w:p w14:paraId="74D77892" w14:textId="77777777" w:rsidR="009D41F3" w:rsidRPr="00B12612" w:rsidRDefault="009D41F3" w:rsidP="009D41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88A2FA" wp14:editId="79E60FCE">
            <wp:extent cx="3267075" cy="2133600"/>
            <wp:effectExtent l="0" t="0" r="9525" b="0"/>
            <wp:docPr id="2" name="Рисунок 2" descr="Казачьи запов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зачьи заповед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277" cy="213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97892" w14:textId="77777777" w:rsidR="009D41F3" w:rsidRDefault="009D41F3" w:rsidP="009D41F3">
      <w:pPr>
        <w:tabs>
          <w:tab w:val="left" w:pos="66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7CD33281" w14:textId="6AFD9CDC" w:rsidR="009D41F3" w:rsidRPr="00963B06" w:rsidRDefault="003A1B47" w:rsidP="009D41F3">
      <w:pPr>
        <w:pStyle w:val="af1"/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>
        <w:rPr>
          <w:sz w:val="28"/>
          <w:szCs w:val="28"/>
        </w:rPr>
        <w:tab/>
        <w:t>Подводя итог, хотелось бы подчеркнуть</w:t>
      </w:r>
      <w:r w:rsidR="009D41F3">
        <w:rPr>
          <w:sz w:val="28"/>
          <w:szCs w:val="28"/>
        </w:rPr>
        <w:t>, что было рассмотрено всего</w:t>
      </w:r>
      <w:r>
        <w:rPr>
          <w:sz w:val="28"/>
          <w:szCs w:val="28"/>
        </w:rPr>
        <w:t xml:space="preserve"> лишь</w:t>
      </w:r>
      <w:r w:rsidR="009D41F3">
        <w:rPr>
          <w:sz w:val="28"/>
          <w:szCs w:val="28"/>
        </w:rPr>
        <w:t xml:space="preserve"> два этноса, </w:t>
      </w:r>
      <w:r>
        <w:rPr>
          <w:sz w:val="28"/>
          <w:szCs w:val="28"/>
        </w:rPr>
        <w:t xml:space="preserve">но </w:t>
      </w:r>
      <w:r w:rsidR="009D41F3">
        <w:rPr>
          <w:sz w:val="28"/>
          <w:szCs w:val="28"/>
        </w:rPr>
        <w:t xml:space="preserve">вместе они дают весьма </w:t>
      </w:r>
      <w:r>
        <w:rPr>
          <w:sz w:val="28"/>
          <w:szCs w:val="28"/>
        </w:rPr>
        <w:t>общий вывод. В</w:t>
      </w:r>
      <w:r w:rsidR="009D41F3">
        <w:rPr>
          <w:sz w:val="28"/>
          <w:szCs w:val="28"/>
        </w:rPr>
        <w:t xml:space="preserve"> том и в другом случаях мы видим уважение и почитание природы в той или иной степе</w:t>
      </w:r>
      <w:r w:rsidR="00963B06">
        <w:rPr>
          <w:sz w:val="28"/>
          <w:szCs w:val="28"/>
        </w:rPr>
        <w:t>ни  в различных проявлениях</w:t>
      </w:r>
      <w:proofErr w:type="gramStart"/>
      <w:r w:rsidR="00963B06">
        <w:rPr>
          <w:sz w:val="28"/>
          <w:szCs w:val="28"/>
        </w:rPr>
        <w:t>.</w:t>
      </w:r>
      <w:proofErr w:type="gramEnd"/>
      <w:r w:rsidR="00963B06">
        <w:rPr>
          <w:sz w:val="28"/>
          <w:szCs w:val="28"/>
        </w:rPr>
        <w:t xml:space="preserve"> Нужно от</w:t>
      </w:r>
      <w:r>
        <w:rPr>
          <w:sz w:val="28"/>
          <w:szCs w:val="28"/>
        </w:rPr>
        <w:t>метить</w:t>
      </w:r>
      <w:r w:rsidR="009D41F3">
        <w:rPr>
          <w:sz w:val="28"/>
          <w:szCs w:val="28"/>
        </w:rPr>
        <w:t>, что для обоих народов главным катализатором этого почтения</w:t>
      </w:r>
      <w:r>
        <w:rPr>
          <w:sz w:val="28"/>
          <w:szCs w:val="28"/>
        </w:rPr>
        <w:t xml:space="preserve"> является религия, которая</w:t>
      </w:r>
      <w:r w:rsidR="009D41F3">
        <w:rPr>
          <w:sz w:val="28"/>
          <w:szCs w:val="28"/>
        </w:rPr>
        <w:t xml:space="preserve"> позволяет</w:t>
      </w:r>
      <w:r>
        <w:rPr>
          <w:sz w:val="28"/>
          <w:szCs w:val="28"/>
        </w:rPr>
        <w:t xml:space="preserve"> </w:t>
      </w:r>
      <w:r w:rsidR="009D41F3">
        <w:rPr>
          <w:sz w:val="28"/>
          <w:szCs w:val="28"/>
        </w:rPr>
        <w:t xml:space="preserve"> путём угрозы божественного вмешательства или же </w:t>
      </w:r>
      <w:r w:rsidR="00963B06">
        <w:rPr>
          <w:sz w:val="28"/>
          <w:szCs w:val="28"/>
        </w:rPr>
        <w:t>безграничной веры во В</w:t>
      </w:r>
      <w:r>
        <w:rPr>
          <w:sz w:val="28"/>
          <w:szCs w:val="28"/>
        </w:rPr>
        <w:t xml:space="preserve">севышнего </w:t>
      </w:r>
      <w:r w:rsidR="009D41F3">
        <w:rPr>
          <w:sz w:val="28"/>
          <w:szCs w:val="28"/>
        </w:rPr>
        <w:t xml:space="preserve"> минимизировать растраты природных ресурсов. В свою очередь это позволяло поселениям продолжать существование без угрозы, что когда-либо ресурсы закончатся</w:t>
      </w:r>
      <w:r w:rsidR="009D41F3" w:rsidRPr="00963B06">
        <w:rPr>
          <w:sz w:val="28"/>
          <w:szCs w:val="28"/>
        </w:rPr>
        <w:t>. Бережное, трепетное отношение к родной природе наших предков позволило нам, живущим в XXI веке, любоваться лугами и лесами, наслаждаться отдыхом на  берегу озер, морей и рек в летний зной, подняться на вершину горы и вдохнуть чистейшего горного воздуха</w:t>
      </w:r>
      <w:r w:rsidR="009D41F3" w:rsidRPr="00963B06">
        <w:rPr>
          <w:rFonts w:ascii="Arial" w:hAnsi="Arial" w:cs="Arial"/>
        </w:rPr>
        <w:t>.</w:t>
      </w:r>
    </w:p>
    <w:p w14:paraId="4D458B47" w14:textId="77777777" w:rsidR="009D41F3" w:rsidRPr="008A5B69" w:rsidRDefault="009D41F3" w:rsidP="00DC7233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происходит возрождение казачьих культурных традиций, а изучение истории и самобытной культуры своего народа будет способствовать возрождению многих забытых традиций и обычаев, воспитывающих бережное отношение к природе, развивать гражданскую ответственность и потребность в сохранении исторических, культурных, памятных и заповедных мест.</w:t>
      </w:r>
    </w:p>
    <w:p w14:paraId="7FFD0BEA" w14:textId="77777777" w:rsidR="009D41F3" w:rsidRDefault="009D41F3" w:rsidP="00DC7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основе этих данных я могу сделать следующий вывод: Этнос находится в симбиотических отношениях с природой ровно до тех пор, пока преобладающим фактором формирования общественного мнения является религия. Как только религия, призывающая ценить природу, теряет свою значимость, равновесие всё сильнее начинает смещаться в сторону человека, пока, в конечном счёте, и вовсе не переходит в состояние абсолютного «превосходства» оного над природой.</w:t>
      </w:r>
    </w:p>
    <w:p w14:paraId="29BF0A25" w14:textId="262F55DE" w:rsidR="009D41F3" w:rsidRDefault="009D41F3" w:rsidP="00DC7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заключение хотелось бы сказать, что в наше время, даже помня и сохраняя традиции предков, многие не уделяют достаточного внимания всё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сильнее обостряющимся проблемам экологии. </w:t>
      </w:r>
      <w:r w:rsidRPr="00544EA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решение экологических проблем становится одним из главных критериев гуманности общества. А ч</w:t>
      </w:r>
      <w:r w:rsidR="00DC7233">
        <w:rPr>
          <w:rFonts w:ascii="Times New Roman" w:hAnsi="Times New Roman" w:cs="Times New Roman"/>
          <w:sz w:val="28"/>
          <w:szCs w:val="28"/>
          <w:shd w:val="clear" w:color="auto" w:fill="FFFFFF"/>
        </w:rPr>
        <w:t>то каждый из нас может совершить</w:t>
      </w:r>
      <w:r w:rsidRPr="00544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сохранения природы? </w:t>
      </w:r>
      <w:r w:rsidR="00DC7233" w:rsidRPr="00DC7233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Лучшее, что может сделать человек для планеты, - сберечь ее для потомков</w:t>
      </w:r>
      <w:r w:rsidR="00DC7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EA4">
        <w:rPr>
          <w:rFonts w:ascii="Times New Roman" w:hAnsi="Times New Roman" w:cs="Times New Roman"/>
          <w:sz w:val="28"/>
          <w:szCs w:val="28"/>
          <w:shd w:val="clear" w:color="auto" w:fill="FFFFFF"/>
        </w:rPr>
        <w:t>Я уверена, что Большая экология начинается с маленьких поступков.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если бы мы всегда соблюдали традиции, всегда использовали лишь нужное, то многих из них удалось бы избежать. </w:t>
      </w:r>
    </w:p>
    <w:p w14:paraId="20F4E3EB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«Природа будет ограждена от опасности только в том случае, если человек хоть немного полюбит ее просто потому, что она прекрасна, и потому, что он не может жить без красоты».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Жан </w:t>
      </w:r>
      <w:proofErr w:type="spellStart"/>
      <w:r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Дорст</w:t>
      </w:r>
      <w:proofErr w:type="spellEnd"/>
      <w:r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6DD863DE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7C3004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4AC060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C3022F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37A0B5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1D4594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03021F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756AC8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8E3686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CE918A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B23353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67C8F9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95DFC9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B6E813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AF113C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F94A66" w14:textId="77777777" w:rsidR="003A1B47" w:rsidRDefault="003A1B47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A7E892" w14:textId="77777777" w:rsidR="003A1B47" w:rsidRDefault="003A1B47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9207C0" w14:textId="77777777" w:rsidR="003A1B47" w:rsidRDefault="003A1B47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401B02" w14:textId="77777777" w:rsidR="003A1B47" w:rsidRDefault="003A1B47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58CF6E" w14:textId="77777777" w:rsidR="003A1B47" w:rsidRDefault="003A1B47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34E35E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036C4E" w14:textId="77777777" w:rsidR="009D41F3" w:rsidRDefault="009D41F3" w:rsidP="009D41F3">
      <w:pPr>
        <w:tabs>
          <w:tab w:val="left" w:pos="567"/>
        </w:tabs>
        <w:jc w:val="both"/>
        <w:rPr>
          <w:rStyle w:val="bol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F21ABC" w14:textId="77777777" w:rsidR="009D41F3" w:rsidRPr="003F4935" w:rsidRDefault="009D41F3" w:rsidP="009D41F3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F885A0" w14:textId="77777777" w:rsidR="009D41F3" w:rsidRDefault="009D41F3" w:rsidP="009D4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Использованные источники и литература</w:t>
      </w:r>
    </w:p>
    <w:p w14:paraId="1C2B111C" w14:textId="77777777" w:rsidR="009D41F3" w:rsidRDefault="009D41F3" w:rsidP="009D41F3">
      <w:pPr>
        <w:pStyle w:val="a7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«Википедия»: </w:t>
      </w:r>
      <w:hyperlink r:id="rId13" w:history="1">
        <w:r w:rsidRPr="00230678">
          <w:rPr>
            <w:rStyle w:val="af0"/>
            <w:rFonts w:ascii="Times New Roman" w:hAnsi="Times New Roman" w:cs="Times New Roman"/>
            <w:sz w:val="28"/>
            <w:szCs w:val="28"/>
          </w:rPr>
          <w:t>https://ru.wikipedia.org/wiki/%D0%AD%D1%82%D0%BD%D0%BE%D1%81</w:t>
        </w:r>
      </w:hyperlink>
    </w:p>
    <w:p w14:paraId="3B3C2BAD" w14:textId="77777777" w:rsidR="009D41F3" w:rsidRDefault="009D41F3" w:rsidP="009D41F3">
      <w:pPr>
        <w:pStyle w:val="a7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Гумилев «От Руси до России. Очерки этнической истории»</w:t>
      </w:r>
    </w:p>
    <w:p w14:paraId="0E6450C9" w14:textId="77777777" w:rsidR="009D41F3" w:rsidRPr="00D96B11" w:rsidRDefault="009D41F3" w:rsidP="009D41F3">
      <w:pPr>
        <w:pStyle w:val="a7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Гумилев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история людей и история природы» </w:t>
      </w:r>
    </w:p>
    <w:p w14:paraId="70506C9C" w14:textId="77777777" w:rsidR="009D41F3" w:rsidRPr="006831BD" w:rsidRDefault="009D41F3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41F3" w:rsidRPr="006831BD" w:rsidSect="009D41F3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6548B" w14:textId="77777777" w:rsidR="008F1C76" w:rsidRDefault="008F1C76" w:rsidP="003F5EC0">
      <w:pPr>
        <w:spacing w:after="0" w:line="240" w:lineRule="auto"/>
      </w:pPr>
      <w:r>
        <w:separator/>
      </w:r>
    </w:p>
  </w:endnote>
  <w:endnote w:type="continuationSeparator" w:id="0">
    <w:p w14:paraId="63494590" w14:textId="77777777" w:rsidR="008F1C76" w:rsidRDefault="008F1C76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652271"/>
      <w:docPartObj>
        <w:docPartGallery w:val="Page Numbers (Bottom of Page)"/>
        <w:docPartUnique/>
      </w:docPartObj>
    </w:sdtPr>
    <w:sdtContent>
      <w:p w14:paraId="1DB8FFA8" w14:textId="4779EC4A" w:rsidR="009D41F3" w:rsidRDefault="009D41F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5ED">
          <w:rPr>
            <w:noProof/>
          </w:rPr>
          <w:t>11</w:t>
        </w:r>
        <w:r>
          <w:fldChar w:fldCharType="end"/>
        </w:r>
      </w:p>
    </w:sdtContent>
  </w:sdt>
  <w:p w14:paraId="49B04F14" w14:textId="77777777" w:rsidR="009D41F3" w:rsidRDefault="009D41F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56E44" w14:textId="77777777" w:rsidR="008F1C76" w:rsidRDefault="008F1C76" w:rsidP="003F5EC0">
      <w:pPr>
        <w:spacing w:after="0" w:line="240" w:lineRule="auto"/>
      </w:pPr>
      <w:r>
        <w:separator/>
      </w:r>
    </w:p>
  </w:footnote>
  <w:footnote w:type="continuationSeparator" w:id="0">
    <w:p w14:paraId="1565F8F0" w14:textId="77777777" w:rsidR="008F1C76" w:rsidRDefault="008F1C76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9317F" w14:textId="016EFFFB" w:rsidR="00EB40F1" w:rsidRPr="004E620C" w:rsidRDefault="00881DFC" w:rsidP="00881DFC">
    <w:pPr>
      <w:pStyle w:val="ac"/>
      <w:tabs>
        <w:tab w:val="clear" w:pos="4677"/>
        <w:tab w:val="center" w:pos="142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79E648EB" wp14:editId="4D24A973">
          <wp:simplePos x="0" y="0"/>
          <wp:positionH relativeFrom="column">
            <wp:posOffset>-432435</wp:posOffset>
          </wp:positionH>
          <wp:positionV relativeFrom="paragraph">
            <wp:posOffset>-292100</wp:posOffset>
          </wp:positionV>
          <wp:extent cx="1597025" cy="607228"/>
          <wp:effectExtent l="0" t="0" r="3175" b="2540"/>
          <wp:wrapNone/>
          <wp:docPr id="1042304720" name="Рисунок 2" descr="Изображение выглядит как графическая вставка, мультфильм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04720" name="Рисунок 2" descr="Изображение выглядит как графическая вставка, мультфильм, иллюстрация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07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 wp14:anchorId="05EFFFDA" wp14:editId="24D5782B">
          <wp:simplePos x="0" y="0"/>
          <wp:positionH relativeFrom="column">
            <wp:posOffset>4903237</wp:posOffset>
          </wp:positionH>
          <wp:positionV relativeFrom="paragraph">
            <wp:posOffset>-113030</wp:posOffset>
          </wp:positionV>
          <wp:extent cx="1177290" cy="387265"/>
          <wp:effectExtent l="0" t="0" r="0" b="0"/>
          <wp:wrapNone/>
          <wp:docPr id="1483371018" name="Рисунок 3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71018" name="Рисунок 3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8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 xml:space="preserve">Stars of Science and Education, </w:t>
      </w:r>
      <w:proofErr w:type="spellStart"/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>РусАльянс</w:t>
      </w:r>
      <w:proofErr w:type="spellEnd"/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620C" w:rsidRPr="004E620C">
        <w:rPr>
          <w:rStyle w:val="af0"/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>Сова</w:t>
      </w:r>
      <w:proofErr w:type="spellEnd"/>
    </w:hyperlink>
    <w:r w:rsidR="004E620C" w:rsidRPr="004E620C">
      <w:rPr>
        <w:rFonts w:ascii="Times New Roman" w:hAnsi="Times New Roman" w:cs="Times New Roman"/>
        <w:sz w:val="28"/>
        <w:szCs w:val="28"/>
        <w:lang w:val="en-US"/>
      </w:rPr>
      <w:t>»</w:t>
    </w:r>
  </w:p>
  <w:p w14:paraId="4CBA1E79" w14:textId="64383D58" w:rsidR="00F55CDD" w:rsidRPr="00881DFC" w:rsidRDefault="00F55CDD" w:rsidP="00EB40F1">
    <w:pPr>
      <w:pStyle w:val="ac"/>
      <w:tabs>
        <w:tab w:val="clear" w:pos="4677"/>
        <w:tab w:val="center" w:pos="142"/>
      </w:tabs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54E0"/>
    <w:multiLevelType w:val="hybridMultilevel"/>
    <w:tmpl w:val="DCE6E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863EC"/>
    <w:multiLevelType w:val="hybridMultilevel"/>
    <w:tmpl w:val="32C4FBC8"/>
    <w:lvl w:ilvl="0" w:tplc="ABD8F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30F3B"/>
    <w:multiLevelType w:val="multilevel"/>
    <w:tmpl w:val="F4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0D0075"/>
    <w:rsid w:val="001F3ED8"/>
    <w:rsid w:val="00306BD4"/>
    <w:rsid w:val="003A1B47"/>
    <w:rsid w:val="003C7D7F"/>
    <w:rsid w:val="003F5EC0"/>
    <w:rsid w:val="004150DF"/>
    <w:rsid w:val="00473563"/>
    <w:rsid w:val="004E620C"/>
    <w:rsid w:val="005525B4"/>
    <w:rsid w:val="005F7964"/>
    <w:rsid w:val="00601F1D"/>
    <w:rsid w:val="0060610A"/>
    <w:rsid w:val="00675CEF"/>
    <w:rsid w:val="00676EFC"/>
    <w:rsid w:val="006831BD"/>
    <w:rsid w:val="006E1E7C"/>
    <w:rsid w:val="007055CC"/>
    <w:rsid w:val="00753679"/>
    <w:rsid w:val="0078763F"/>
    <w:rsid w:val="007C75EA"/>
    <w:rsid w:val="007F5B8D"/>
    <w:rsid w:val="00881DFC"/>
    <w:rsid w:val="008F1C76"/>
    <w:rsid w:val="009576E7"/>
    <w:rsid w:val="00963B06"/>
    <w:rsid w:val="0097064E"/>
    <w:rsid w:val="009D41F3"/>
    <w:rsid w:val="00B1290A"/>
    <w:rsid w:val="00C251C8"/>
    <w:rsid w:val="00C40111"/>
    <w:rsid w:val="00CB6E16"/>
    <w:rsid w:val="00D62DBA"/>
    <w:rsid w:val="00DC3001"/>
    <w:rsid w:val="00DC7233"/>
    <w:rsid w:val="00E66BEA"/>
    <w:rsid w:val="00EB40F1"/>
    <w:rsid w:val="00ED02F1"/>
    <w:rsid w:val="00F225ED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9D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2">
    <w:name w:val="No Spacing"/>
    <w:uiPriority w:val="1"/>
    <w:qFormat/>
    <w:rsid w:val="009D41F3"/>
    <w:pPr>
      <w:spacing w:after="0" w:line="240" w:lineRule="auto"/>
    </w:pPr>
    <w:rPr>
      <w:kern w:val="0"/>
      <w14:ligatures w14:val="none"/>
    </w:rPr>
  </w:style>
  <w:style w:type="character" w:customStyle="1" w:styleId="bold">
    <w:name w:val="bold"/>
    <w:basedOn w:val="a0"/>
    <w:rsid w:val="009D41F3"/>
  </w:style>
  <w:style w:type="paragraph" w:styleId="af3">
    <w:name w:val="Balloon Text"/>
    <w:basedOn w:val="a"/>
    <w:link w:val="af4"/>
    <w:uiPriority w:val="99"/>
    <w:semiHidden/>
    <w:unhideWhenUsed/>
    <w:rsid w:val="009D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4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9D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2">
    <w:name w:val="No Spacing"/>
    <w:uiPriority w:val="1"/>
    <w:qFormat/>
    <w:rsid w:val="009D41F3"/>
    <w:pPr>
      <w:spacing w:after="0" w:line="240" w:lineRule="auto"/>
    </w:pPr>
    <w:rPr>
      <w:kern w:val="0"/>
      <w14:ligatures w14:val="none"/>
    </w:rPr>
  </w:style>
  <w:style w:type="character" w:customStyle="1" w:styleId="bold">
    <w:name w:val="bold"/>
    <w:basedOn w:val="a0"/>
    <w:rsid w:val="009D41F3"/>
  </w:style>
  <w:style w:type="paragraph" w:styleId="af3">
    <w:name w:val="Balloon Text"/>
    <w:basedOn w:val="a"/>
    <w:link w:val="af4"/>
    <w:uiPriority w:val="99"/>
    <w:semiHidden/>
    <w:unhideWhenUsed/>
    <w:rsid w:val="009D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4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D%D1%82%D0%BD%D0%BE%D1%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wa-ru.com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Пользователь</cp:lastModifiedBy>
  <cp:revision>23</cp:revision>
  <cp:lastPrinted>2024-09-19T08:17:00Z</cp:lastPrinted>
  <dcterms:created xsi:type="dcterms:W3CDTF">2024-09-19T08:09:00Z</dcterms:created>
  <dcterms:modified xsi:type="dcterms:W3CDTF">2024-12-17T10:18:00Z</dcterms:modified>
</cp:coreProperties>
</file>