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B3A94" w14:textId="0F33687C" w:rsidR="00A129FC" w:rsidRDefault="00A129FC" w:rsidP="00A129FC">
      <w:pPr>
        <w:ind w:left="708"/>
        <w:jc w:val="right"/>
        <w:rPr>
          <w:rFonts w:ascii="Times New Roman" w:hAnsi="Times New Roman" w:cs="Times New Roman"/>
          <w:i/>
          <w:iCs/>
          <w:sz w:val="28"/>
          <w:szCs w:val="28"/>
        </w:rPr>
      </w:pPr>
      <w:r>
        <w:rPr>
          <w:rFonts w:ascii="Times New Roman" w:hAnsi="Times New Roman" w:cs="Times New Roman"/>
          <w:i/>
          <w:iCs/>
          <w:sz w:val="28"/>
          <w:szCs w:val="28"/>
        </w:rPr>
        <w:t>Студенты:</w:t>
      </w:r>
    </w:p>
    <w:p w14:paraId="6DE51AAA" w14:textId="07CDEFED" w:rsidR="003A061A" w:rsidRDefault="00DB2541" w:rsidP="0049625F">
      <w:pPr>
        <w:ind w:left="708"/>
        <w:jc w:val="right"/>
        <w:rPr>
          <w:rFonts w:ascii="Times New Roman" w:hAnsi="Times New Roman" w:cs="Times New Roman"/>
          <w:b/>
          <w:bCs/>
          <w:sz w:val="28"/>
          <w:szCs w:val="28"/>
        </w:rPr>
      </w:pPr>
      <w:r>
        <w:rPr>
          <w:rFonts w:ascii="Times New Roman" w:hAnsi="Times New Roman" w:cs="Times New Roman"/>
          <w:b/>
          <w:bCs/>
          <w:sz w:val="28"/>
          <w:szCs w:val="28"/>
        </w:rPr>
        <w:t>Каримова А.Д.</w:t>
      </w:r>
      <w:r w:rsidRPr="00DB2541">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3A061A">
        <w:rPr>
          <w:rFonts w:ascii="Times New Roman" w:hAnsi="Times New Roman" w:cs="Times New Roman"/>
          <w:b/>
          <w:bCs/>
          <w:sz w:val="28"/>
          <w:szCs w:val="28"/>
        </w:rPr>
        <w:t>Кузнецова К.А</w:t>
      </w:r>
    </w:p>
    <w:p w14:paraId="54F4F968" w14:textId="26D7598B" w:rsidR="00201923" w:rsidRDefault="00201923" w:rsidP="00A129FC">
      <w:pPr>
        <w:ind w:left="708"/>
        <w:jc w:val="right"/>
        <w:rPr>
          <w:rFonts w:ascii="Times New Roman" w:hAnsi="Times New Roman" w:cs="Times New Roman"/>
          <w:i/>
          <w:iCs/>
          <w:sz w:val="28"/>
          <w:szCs w:val="28"/>
        </w:rPr>
      </w:pPr>
      <w:r>
        <w:rPr>
          <w:rFonts w:ascii="Times New Roman" w:hAnsi="Times New Roman" w:cs="Times New Roman"/>
          <w:i/>
          <w:iCs/>
          <w:sz w:val="28"/>
          <w:szCs w:val="28"/>
        </w:rPr>
        <w:t>Научный руководитель к.э.</w:t>
      </w:r>
      <w:r w:rsidR="0049625F">
        <w:rPr>
          <w:rFonts w:ascii="Times New Roman" w:hAnsi="Times New Roman" w:cs="Times New Roman"/>
          <w:i/>
          <w:iCs/>
          <w:sz w:val="28"/>
          <w:szCs w:val="28"/>
        </w:rPr>
        <w:t>н.:</w:t>
      </w:r>
    </w:p>
    <w:p w14:paraId="140C42E3" w14:textId="5926991B" w:rsidR="007B0384" w:rsidRDefault="0049625F" w:rsidP="007B0384">
      <w:pPr>
        <w:ind w:left="708"/>
        <w:jc w:val="right"/>
        <w:rPr>
          <w:rFonts w:ascii="Times New Roman" w:hAnsi="Times New Roman" w:cs="Times New Roman"/>
          <w:b/>
          <w:bCs/>
          <w:sz w:val="28"/>
          <w:szCs w:val="28"/>
        </w:rPr>
      </w:pPr>
      <w:r>
        <w:rPr>
          <w:rFonts w:ascii="Times New Roman" w:hAnsi="Times New Roman" w:cs="Times New Roman"/>
          <w:b/>
          <w:bCs/>
          <w:sz w:val="28"/>
          <w:szCs w:val="28"/>
        </w:rPr>
        <w:t>Савченко А. В. ГУУ, Москва</w:t>
      </w:r>
    </w:p>
    <w:p w14:paraId="4C2E96E5" w14:textId="03E15F1F" w:rsidR="00104EC4" w:rsidRPr="00104EC4" w:rsidRDefault="005C300E" w:rsidP="007B0384">
      <w:pPr>
        <w:jc w:val="center"/>
        <w:rPr>
          <w:rFonts w:ascii="Times New Roman" w:hAnsi="Times New Roman" w:cs="Times New Roman"/>
          <w:b/>
          <w:bCs/>
          <w:sz w:val="28"/>
          <w:szCs w:val="28"/>
        </w:rPr>
      </w:pPr>
      <w:r>
        <w:rPr>
          <w:rFonts w:ascii="Times New Roman" w:hAnsi="Times New Roman" w:cs="Times New Roman"/>
          <w:b/>
          <w:bCs/>
          <w:sz w:val="28"/>
          <w:szCs w:val="28"/>
        </w:rPr>
        <w:t>Теория</w:t>
      </w:r>
      <w:r w:rsidR="00942B8A" w:rsidRPr="002A6EF6">
        <w:rPr>
          <w:rFonts w:ascii="Times New Roman" w:hAnsi="Times New Roman" w:cs="Times New Roman"/>
          <w:b/>
          <w:bCs/>
          <w:sz w:val="28"/>
          <w:szCs w:val="28"/>
        </w:rPr>
        <w:t xml:space="preserve"> организационного дизайна: соответствие между структурой и координацией</w:t>
      </w:r>
    </w:p>
    <w:p w14:paraId="61DE1FC7" w14:textId="77777777" w:rsidR="00942B8A" w:rsidRPr="00942B8A" w:rsidRDefault="00942B8A" w:rsidP="00942B8A">
      <w:pPr>
        <w:rPr>
          <w:rFonts w:ascii="Times New Roman" w:hAnsi="Times New Roman" w:cs="Times New Roman"/>
          <w:b/>
          <w:bCs/>
          <w:sz w:val="28"/>
          <w:szCs w:val="28"/>
        </w:rPr>
      </w:pPr>
      <w:r w:rsidRPr="00942B8A">
        <w:rPr>
          <w:rFonts w:ascii="Times New Roman" w:hAnsi="Times New Roman" w:cs="Times New Roman"/>
          <w:b/>
          <w:bCs/>
          <w:sz w:val="28"/>
          <w:szCs w:val="28"/>
        </w:rPr>
        <w:t>Аннотация</w:t>
      </w:r>
    </w:p>
    <w:p w14:paraId="0D34D4A8" w14:textId="77777777" w:rsidR="00397F71" w:rsidRDefault="00397F71" w:rsidP="00942B8A">
      <w:pPr>
        <w:rPr>
          <w:rFonts w:ascii="Times New Roman" w:hAnsi="Times New Roman" w:cs="Times New Roman"/>
          <w:sz w:val="28"/>
          <w:szCs w:val="28"/>
        </w:rPr>
      </w:pPr>
      <w:r w:rsidRPr="00397F71">
        <w:rPr>
          <w:rFonts w:ascii="Times New Roman" w:hAnsi="Times New Roman" w:cs="Times New Roman"/>
          <w:sz w:val="28"/>
          <w:szCs w:val="28"/>
        </w:rPr>
        <w:t xml:space="preserve">Актуальность этой статьи определяется необходимостью разработки современных и эффективных моделей организационного дизайна, которые способны обеспечить успешное функционирование организаций в условиях высокой неопределённости внешней среды и усложнения внутренних процессов. Цель работы состоит в анализе существующих теорий и практик организационного дизайна и в разработке подходов, направленных на согласование структуры организаций с механизмами координации для достижения их стратегических целей. В рамках исследования были поставлены следующие задачи: изучить теоретические основы организационного дизайна, проанализировать влияние структуры и координации на эффективность управления, а также оценить значимость экспериментов и моделирования для создания оптимальных форм организаций. Предмет исследования охватывает взаимосвязь структурных элементов организаций и механизмов координации, обеспечивающих их взаимодействие, а объектом исследования являются процессы управления и взаимодействия внутри организаций различных типов и масштабов. Гипотеза исследования предполагает, что согласование структуры и механизмов координации, основанное на учёте особенностей внешней среды и внутренних условий, способствует повышению эффективности управления и устойчивости организаций. Основные результаты исследования подтвердили, что успешные координационные механизмы могут компенсировать недостатки организационной структуры, а адаптация структуры к конкретным условиям, например, использование </w:t>
      </w:r>
      <w:proofErr w:type="spellStart"/>
      <w:r w:rsidRPr="00397F71">
        <w:rPr>
          <w:rFonts w:ascii="Times New Roman" w:hAnsi="Times New Roman" w:cs="Times New Roman"/>
          <w:sz w:val="28"/>
          <w:szCs w:val="28"/>
        </w:rPr>
        <w:t>мультидивизионной</w:t>
      </w:r>
      <w:proofErr w:type="spellEnd"/>
      <w:r w:rsidRPr="00397F71">
        <w:rPr>
          <w:rFonts w:ascii="Times New Roman" w:hAnsi="Times New Roman" w:cs="Times New Roman"/>
          <w:sz w:val="28"/>
          <w:szCs w:val="28"/>
        </w:rPr>
        <w:t xml:space="preserve"> формы, усиливает устойчивость к внешним вызовам и снижает риски оппортунизма. Кроме того, в статье предложены инновационные подходы к организационному дизайну, включая цифровые платформы, временные проектные структуры и </w:t>
      </w:r>
      <w:proofErr w:type="spellStart"/>
      <w:r w:rsidRPr="00397F71">
        <w:rPr>
          <w:rFonts w:ascii="Times New Roman" w:hAnsi="Times New Roman" w:cs="Times New Roman"/>
          <w:sz w:val="28"/>
          <w:szCs w:val="28"/>
        </w:rPr>
        <w:t>коллаборативные</w:t>
      </w:r>
      <w:proofErr w:type="spellEnd"/>
      <w:r w:rsidRPr="00397F71">
        <w:rPr>
          <w:rFonts w:ascii="Times New Roman" w:hAnsi="Times New Roman" w:cs="Times New Roman"/>
          <w:sz w:val="28"/>
          <w:szCs w:val="28"/>
        </w:rPr>
        <w:t xml:space="preserve"> сообщества, которые обеспечивают высокую гибкость и адаптацию к изменениям, что делает их особенно актуальными в современном динамичном мире.</w:t>
      </w:r>
    </w:p>
    <w:p w14:paraId="5FD2E805" w14:textId="0DD05AB7" w:rsidR="00942B8A" w:rsidRPr="00942B8A" w:rsidRDefault="00942B8A" w:rsidP="00942B8A">
      <w:pPr>
        <w:rPr>
          <w:rFonts w:ascii="Times New Roman" w:hAnsi="Times New Roman" w:cs="Times New Roman"/>
          <w:b/>
          <w:bCs/>
          <w:sz w:val="28"/>
          <w:szCs w:val="28"/>
        </w:rPr>
      </w:pPr>
      <w:r w:rsidRPr="00942B8A">
        <w:rPr>
          <w:rFonts w:ascii="Times New Roman" w:hAnsi="Times New Roman" w:cs="Times New Roman"/>
          <w:b/>
          <w:bCs/>
          <w:sz w:val="28"/>
          <w:szCs w:val="28"/>
        </w:rPr>
        <w:t>Основные теоретические положения</w:t>
      </w:r>
    </w:p>
    <w:p w14:paraId="391BFEA7" w14:textId="77777777" w:rsidR="00942B8A" w:rsidRPr="00942B8A" w:rsidRDefault="00942B8A" w:rsidP="00942B8A">
      <w:pPr>
        <w:rPr>
          <w:rFonts w:ascii="Times New Roman" w:hAnsi="Times New Roman" w:cs="Times New Roman"/>
          <w:b/>
          <w:bCs/>
          <w:sz w:val="28"/>
          <w:szCs w:val="28"/>
        </w:rPr>
      </w:pPr>
      <w:r w:rsidRPr="00942B8A">
        <w:rPr>
          <w:rFonts w:ascii="Times New Roman" w:hAnsi="Times New Roman" w:cs="Times New Roman"/>
          <w:b/>
          <w:bCs/>
          <w:sz w:val="28"/>
          <w:szCs w:val="28"/>
        </w:rPr>
        <w:t>1. Организационная теория и её связь с дизайном</w:t>
      </w:r>
    </w:p>
    <w:p w14:paraId="020529A8" w14:textId="77777777" w:rsidR="00942B8A" w:rsidRPr="00942B8A" w:rsidRDefault="00942B8A" w:rsidP="00942B8A">
      <w:pPr>
        <w:rPr>
          <w:rFonts w:ascii="Times New Roman" w:hAnsi="Times New Roman" w:cs="Times New Roman"/>
          <w:sz w:val="28"/>
          <w:szCs w:val="28"/>
        </w:rPr>
      </w:pPr>
      <w:r w:rsidRPr="00942B8A">
        <w:rPr>
          <w:rFonts w:ascii="Times New Roman" w:hAnsi="Times New Roman" w:cs="Times New Roman"/>
          <w:sz w:val="28"/>
          <w:szCs w:val="28"/>
        </w:rPr>
        <w:lastRenderedPageBreak/>
        <w:t>Организационная теория изучает принципы и закономерности работы организаций. Она отвечает на вопросы: каковы причины успехов и неудач организаций, как они функционируют и взаимодействуют с внешней средой.</w:t>
      </w:r>
    </w:p>
    <w:p w14:paraId="1B1BD578" w14:textId="77777777" w:rsidR="00942B8A" w:rsidRPr="00942B8A" w:rsidRDefault="00942B8A" w:rsidP="00942B8A">
      <w:pPr>
        <w:rPr>
          <w:rFonts w:ascii="Times New Roman" w:hAnsi="Times New Roman" w:cs="Times New Roman"/>
          <w:sz w:val="28"/>
          <w:szCs w:val="28"/>
        </w:rPr>
      </w:pPr>
      <w:r w:rsidRPr="00942B8A">
        <w:rPr>
          <w:rFonts w:ascii="Times New Roman" w:hAnsi="Times New Roman" w:cs="Times New Roman"/>
          <w:sz w:val="28"/>
          <w:szCs w:val="28"/>
        </w:rPr>
        <w:t>Организационный дизайн, в свою очередь, является прикладным аспектом этой теории. Он помогает определить, как построить эффективную структуру, учитывая уникальные особенности каждой организации. Авторы опираются на работы Герберта Саймона, который предложил рассматривать организации как искусственные системы, создаваемые сначала на концептуальном уровне, а затем реализуемые на практике.</w:t>
      </w:r>
    </w:p>
    <w:p w14:paraId="15D9225B" w14:textId="77777777" w:rsidR="00942B8A" w:rsidRPr="00942B8A" w:rsidRDefault="00942B8A" w:rsidP="00942B8A">
      <w:pPr>
        <w:rPr>
          <w:rFonts w:ascii="Times New Roman" w:hAnsi="Times New Roman" w:cs="Times New Roman"/>
          <w:sz w:val="28"/>
          <w:szCs w:val="28"/>
        </w:rPr>
      </w:pPr>
      <w:r w:rsidRPr="00942B8A">
        <w:rPr>
          <w:rFonts w:ascii="Times New Roman" w:hAnsi="Times New Roman" w:cs="Times New Roman"/>
          <w:sz w:val="28"/>
          <w:szCs w:val="28"/>
        </w:rPr>
        <w:t>Основные этапы проектирования включают:</w:t>
      </w:r>
    </w:p>
    <w:p w14:paraId="4607CBA9" w14:textId="77777777" w:rsidR="00942B8A" w:rsidRPr="00942B8A" w:rsidRDefault="00942B8A" w:rsidP="00942B8A">
      <w:pPr>
        <w:numPr>
          <w:ilvl w:val="0"/>
          <w:numId w:val="22"/>
        </w:numPr>
        <w:rPr>
          <w:rFonts w:ascii="Times New Roman" w:hAnsi="Times New Roman" w:cs="Times New Roman"/>
          <w:sz w:val="28"/>
          <w:szCs w:val="28"/>
        </w:rPr>
      </w:pPr>
      <w:r w:rsidRPr="00942B8A">
        <w:rPr>
          <w:rFonts w:ascii="Times New Roman" w:hAnsi="Times New Roman" w:cs="Times New Roman"/>
          <w:sz w:val="28"/>
          <w:szCs w:val="28"/>
        </w:rPr>
        <w:t>Разделение крупных задач на более мелкие, управляемые элементы.</w:t>
      </w:r>
    </w:p>
    <w:p w14:paraId="341CDAA0" w14:textId="77777777" w:rsidR="00942B8A" w:rsidRPr="00942B8A" w:rsidRDefault="00942B8A" w:rsidP="00942B8A">
      <w:pPr>
        <w:numPr>
          <w:ilvl w:val="0"/>
          <w:numId w:val="22"/>
        </w:numPr>
        <w:rPr>
          <w:rFonts w:ascii="Times New Roman" w:hAnsi="Times New Roman" w:cs="Times New Roman"/>
          <w:sz w:val="28"/>
          <w:szCs w:val="28"/>
        </w:rPr>
      </w:pPr>
      <w:r w:rsidRPr="00942B8A">
        <w:rPr>
          <w:rFonts w:ascii="Times New Roman" w:hAnsi="Times New Roman" w:cs="Times New Roman"/>
          <w:sz w:val="28"/>
          <w:szCs w:val="28"/>
        </w:rPr>
        <w:t>Координацию между этими элементами для достижения общей цели.</w:t>
      </w:r>
    </w:p>
    <w:p w14:paraId="51FC09DC" w14:textId="77777777" w:rsidR="00942B8A" w:rsidRPr="00942B8A" w:rsidRDefault="00942B8A" w:rsidP="00942B8A">
      <w:pPr>
        <w:rPr>
          <w:rFonts w:ascii="Times New Roman" w:hAnsi="Times New Roman" w:cs="Times New Roman"/>
          <w:sz w:val="28"/>
          <w:szCs w:val="28"/>
        </w:rPr>
      </w:pPr>
      <w:r w:rsidRPr="00942B8A">
        <w:rPr>
          <w:rFonts w:ascii="Times New Roman" w:hAnsi="Times New Roman" w:cs="Times New Roman"/>
          <w:sz w:val="28"/>
          <w:szCs w:val="28"/>
        </w:rPr>
        <w:t>Пример: при создании крупной корпорации её задачи могут быть разделены на маркетинг, производство, продажи и финансы, но для их эффективной работы требуется механизмы согласования усилий.</w:t>
      </w:r>
    </w:p>
    <w:p w14:paraId="4D131FAD" w14:textId="77777777" w:rsidR="00942B8A" w:rsidRPr="00942B8A" w:rsidRDefault="00942B8A" w:rsidP="00942B8A">
      <w:pPr>
        <w:rPr>
          <w:rFonts w:ascii="Times New Roman" w:hAnsi="Times New Roman" w:cs="Times New Roman"/>
          <w:b/>
          <w:bCs/>
          <w:sz w:val="28"/>
          <w:szCs w:val="28"/>
        </w:rPr>
      </w:pPr>
      <w:r w:rsidRPr="00942B8A">
        <w:rPr>
          <w:rFonts w:ascii="Times New Roman" w:hAnsi="Times New Roman" w:cs="Times New Roman"/>
          <w:b/>
          <w:bCs/>
          <w:sz w:val="28"/>
          <w:szCs w:val="28"/>
        </w:rPr>
        <w:t>2. Информационная обработка</w:t>
      </w:r>
    </w:p>
    <w:p w14:paraId="71B3191F" w14:textId="77777777" w:rsidR="00942B8A" w:rsidRPr="00942B8A" w:rsidRDefault="00942B8A" w:rsidP="00942B8A">
      <w:pPr>
        <w:rPr>
          <w:rFonts w:ascii="Times New Roman" w:hAnsi="Times New Roman" w:cs="Times New Roman"/>
          <w:sz w:val="28"/>
          <w:szCs w:val="28"/>
        </w:rPr>
      </w:pPr>
      <w:r w:rsidRPr="00942B8A">
        <w:rPr>
          <w:rFonts w:ascii="Times New Roman" w:hAnsi="Times New Roman" w:cs="Times New Roman"/>
          <w:sz w:val="28"/>
          <w:szCs w:val="28"/>
        </w:rPr>
        <w:t>Современные организации работают в условиях высокой неопределённости, что требует больших ресурсов для обработки информации. Это может включать:</w:t>
      </w:r>
    </w:p>
    <w:p w14:paraId="7ED79BF7" w14:textId="77777777" w:rsidR="00942B8A" w:rsidRPr="00942B8A" w:rsidRDefault="00942B8A" w:rsidP="00942B8A">
      <w:pPr>
        <w:numPr>
          <w:ilvl w:val="0"/>
          <w:numId w:val="23"/>
        </w:numPr>
        <w:rPr>
          <w:rFonts w:ascii="Times New Roman" w:hAnsi="Times New Roman" w:cs="Times New Roman"/>
          <w:sz w:val="28"/>
          <w:szCs w:val="28"/>
        </w:rPr>
      </w:pPr>
      <w:r w:rsidRPr="00942B8A">
        <w:rPr>
          <w:rFonts w:ascii="Times New Roman" w:hAnsi="Times New Roman" w:cs="Times New Roman"/>
          <w:sz w:val="28"/>
          <w:szCs w:val="28"/>
        </w:rPr>
        <w:t>Сложность внешней среды, где изменения происходят быстро.</w:t>
      </w:r>
    </w:p>
    <w:p w14:paraId="30874D8A" w14:textId="77777777" w:rsidR="00942B8A" w:rsidRPr="00942B8A" w:rsidRDefault="00942B8A" w:rsidP="00942B8A">
      <w:pPr>
        <w:numPr>
          <w:ilvl w:val="0"/>
          <w:numId w:val="23"/>
        </w:numPr>
        <w:rPr>
          <w:rFonts w:ascii="Times New Roman" w:hAnsi="Times New Roman" w:cs="Times New Roman"/>
          <w:sz w:val="28"/>
          <w:szCs w:val="28"/>
        </w:rPr>
      </w:pPr>
      <w:r w:rsidRPr="00942B8A">
        <w:rPr>
          <w:rFonts w:ascii="Times New Roman" w:hAnsi="Times New Roman" w:cs="Times New Roman"/>
          <w:sz w:val="28"/>
          <w:szCs w:val="28"/>
        </w:rPr>
        <w:t>Взаимозависимость между подразделениями, что усложняет координацию.</w:t>
      </w:r>
    </w:p>
    <w:p w14:paraId="51B675E2" w14:textId="77777777" w:rsidR="00942B8A" w:rsidRPr="00942B8A" w:rsidRDefault="00942B8A" w:rsidP="00942B8A">
      <w:pPr>
        <w:rPr>
          <w:rFonts w:ascii="Times New Roman" w:hAnsi="Times New Roman" w:cs="Times New Roman"/>
          <w:sz w:val="28"/>
          <w:szCs w:val="28"/>
        </w:rPr>
      </w:pPr>
      <w:r w:rsidRPr="00942B8A">
        <w:rPr>
          <w:rFonts w:ascii="Times New Roman" w:hAnsi="Times New Roman" w:cs="Times New Roman"/>
          <w:sz w:val="28"/>
          <w:szCs w:val="28"/>
        </w:rPr>
        <w:t xml:space="preserve">Теория информационной обработки Джеймса </w:t>
      </w:r>
      <w:proofErr w:type="spellStart"/>
      <w:r w:rsidRPr="00942B8A">
        <w:rPr>
          <w:rFonts w:ascii="Times New Roman" w:hAnsi="Times New Roman" w:cs="Times New Roman"/>
          <w:sz w:val="28"/>
          <w:szCs w:val="28"/>
        </w:rPr>
        <w:t>Галбрайта</w:t>
      </w:r>
      <w:proofErr w:type="spellEnd"/>
      <w:r w:rsidRPr="00942B8A">
        <w:rPr>
          <w:rFonts w:ascii="Times New Roman" w:hAnsi="Times New Roman" w:cs="Times New Roman"/>
          <w:sz w:val="28"/>
          <w:szCs w:val="28"/>
        </w:rPr>
        <w:t xml:space="preserve"> предлагает два подхода:</w:t>
      </w:r>
    </w:p>
    <w:p w14:paraId="5FD53544" w14:textId="77777777" w:rsidR="00942B8A" w:rsidRPr="00942B8A" w:rsidRDefault="00942B8A" w:rsidP="00942B8A">
      <w:pPr>
        <w:numPr>
          <w:ilvl w:val="0"/>
          <w:numId w:val="24"/>
        </w:numPr>
        <w:rPr>
          <w:rFonts w:ascii="Times New Roman" w:hAnsi="Times New Roman" w:cs="Times New Roman"/>
          <w:sz w:val="28"/>
          <w:szCs w:val="28"/>
        </w:rPr>
      </w:pPr>
      <w:r w:rsidRPr="00942B8A">
        <w:rPr>
          <w:rFonts w:ascii="Times New Roman" w:hAnsi="Times New Roman" w:cs="Times New Roman"/>
          <w:b/>
          <w:bCs/>
          <w:sz w:val="28"/>
          <w:szCs w:val="28"/>
        </w:rPr>
        <w:t>Снижение необходимости в обработке информации</w:t>
      </w:r>
      <w:r w:rsidRPr="00942B8A">
        <w:rPr>
          <w:rFonts w:ascii="Times New Roman" w:hAnsi="Times New Roman" w:cs="Times New Roman"/>
          <w:sz w:val="28"/>
          <w:szCs w:val="28"/>
        </w:rPr>
        <w:t xml:space="preserve"> путём создания автономных подразделений. Например, каждое подразделение компании может иметь свою клиентскую базу и ресурсы.</w:t>
      </w:r>
    </w:p>
    <w:p w14:paraId="149CEA75" w14:textId="0B3CF62F" w:rsidR="00942B8A" w:rsidRPr="007F6CA3" w:rsidRDefault="00942B8A" w:rsidP="00942B8A">
      <w:pPr>
        <w:numPr>
          <w:ilvl w:val="0"/>
          <w:numId w:val="24"/>
        </w:numPr>
        <w:rPr>
          <w:rFonts w:ascii="Times New Roman" w:hAnsi="Times New Roman" w:cs="Times New Roman"/>
          <w:sz w:val="28"/>
          <w:szCs w:val="28"/>
        </w:rPr>
      </w:pPr>
      <w:r w:rsidRPr="00942B8A">
        <w:rPr>
          <w:rFonts w:ascii="Times New Roman" w:hAnsi="Times New Roman" w:cs="Times New Roman"/>
          <w:b/>
          <w:bCs/>
          <w:sz w:val="28"/>
          <w:szCs w:val="28"/>
        </w:rPr>
        <w:t>Увеличение способности к обработке информации</w:t>
      </w:r>
      <w:r w:rsidRPr="00942B8A">
        <w:rPr>
          <w:rFonts w:ascii="Times New Roman" w:hAnsi="Times New Roman" w:cs="Times New Roman"/>
          <w:sz w:val="28"/>
          <w:szCs w:val="28"/>
        </w:rPr>
        <w:t>, например, за счёт внедрения современных IT-систем или усиления коммуникации между сотрудниками.</w:t>
      </w:r>
    </w:p>
    <w:p w14:paraId="62DB465F" w14:textId="77777777" w:rsidR="00942B8A" w:rsidRPr="00942B8A" w:rsidRDefault="00942B8A" w:rsidP="00942B8A">
      <w:pPr>
        <w:rPr>
          <w:rFonts w:ascii="Times New Roman" w:hAnsi="Times New Roman" w:cs="Times New Roman"/>
          <w:b/>
          <w:bCs/>
          <w:sz w:val="28"/>
          <w:szCs w:val="28"/>
        </w:rPr>
      </w:pPr>
      <w:r w:rsidRPr="00942B8A">
        <w:rPr>
          <w:rFonts w:ascii="Times New Roman" w:hAnsi="Times New Roman" w:cs="Times New Roman"/>
          <w:b/>
          <w:bCs/>
          <w:sz w:val="28"/>
          <w:szCs w:val="28"/>
        </w:rPr>
        <w:t>Контингентная теория и её применение</w:t>
      </w:r>
    </w:p>
    <w:p w14:paraId="11278960" w14:textId="77777777" w:rsidR="00942B8A" w:rsidRPr="00942B8A" w:rsidRDefault="00942B8A" w:rsidP="00942B8A">
      <w:pPr>
        <w:rPr>
          <w:rFonts w:ascii="Times New Roman" w:hAnsi="Times New Roman" w:cs="Times New Roman"/>
          <w:b/>
          <w:bCs/>
          <w:sz w:val="28"/>
          <w:szCs w:val="28"/>
        </w:rPr>
      </w:pPr>
      <w:r w:rsidRPr="00942B8A">
        <w:rPr>
          <w:rFonts w:ascii="Times New Roman" w:hAnsi="Times New Roman" w:cs="Times New Roman"/>
          <w:b/>
          <w:bCs/>
          <w:sz w:val="28"/>
          <w:szCs w:val="28"/>
        </w:rPr>
        <w:t>Подходы к дизайну</w:t>
      </w:r>
    </w:p>
    <w:p w14:paraId="34CDD9B4" w14:textId="77777777" w:rsidR="00942B8A" w:rsidRPr="00942B8A" w:rsidRDefault="00942B8A" w:rsidP="00942B8A">
      <w:pPr>
        <w:rPr>
          <w:rFonts w:ascii="Times New Roman" w:hAnsi="Times New Roman" w:cs="Times New Roman"/>
          <w:sz w:val="28"/>
          <w:szCs w:val="28"/>
        </w:rPr>
      </w:pPr>
      <w:r w:rsidRPr="00942B8A">
        <w:rPr>
          <w:rFonts w:ascii="Times New Roman" w:hAnsi="Times New Roman" w:cs="Times New Roman"/>
          <w:sz w:val="28"/>
          <w:szCs w:val="28"/>
        </w:rPr>
        <w:t>Контингентная теория утверждает, что универсального подхода к созданию организаций не существует. Вместо этого каждая структура должна быть адаптирована к конкретным условиям, включая:</w:t>
      </w:r>
    </w:p>
    <w:p w14:paraId="5825A036" w14:textId="77777777" w:rsidR="00942B8A" w:rsidRPr="00942B8A" w:rsidRDefault="00942B8A" w:rsidP="00942B8A">
      <w:pPr>
        <w:numPr>
          <w:ilvl w:val="0"/>
          <w:numId w:val="25"/>
        </w:numPr>
        <w:rPr>
          <w:rFonts w:ascii="Times New Roman" w:hAnsi="Times New Roman" w:cs="Times New Roman"/>
          <w:sz w:val="28"/>
          <w:szCs w:val="28"/>
        </w:rPr>
      </w:pPr>
      <w:r w:rsidRPr="00942B8A">
        <w:rPr>
          <w:rFonts w:ascii="Times New Roman" w:hAnsi="Times New Roman" w:cs="Times New Roman"/>
          <w:b/>
          <w:bCs/>
          <w:sz w:val="28"/>
          <w:szCs w:val="28"/>
        </w:rPr>
        <w:lastRenderedPageBreak/>
        <w:t>Структурные элементы:</w:t>
      </w:r>
      <w:r w:rsidRPr="00942B8A">
        <w:rPr>
          <w:rFonts w:ascii="Times New Roman" w:hAnsi="Times New Roman" w:cs="Times New Roman"/>
          <w:sz w:val="28"/>
          <w:szCs w:val="28"/>
        </w:rPr>
        <w:t xml:space="preserve"> цели, стратегия, задачи.</w:t>
      </w:r>
    </w:p>
    <w:p w14:paraId="36801EF2" w14:textId="77777777" w:rsidR="00942B8A" w:rsidRPr="00942B8A" w:rsidRDefault="00942B8A" w:rsidP="00942B8A">
      <w:pPr>
        <w:numPr>
          <w:ilvl w:val="0"/>
          <w:numId w:val="25"/>
        </w:numPr>
        <w:rPr>
          <w:rFonts w:ascii="Times New Roman" w:hAnsi="Times New Roman" w:cs="Times New Roman"/>
          <w:sz w:val="28"/>
          <w:szCs w:val="28"/>
        </w:rPr>
      </w:pPr>
      <w:r w:rsidRPr="00942B8A">
        <w:rPr>
          <w:rFonts w:ascii="Times New Roman" w:hAnsi="Times New Roman" w:cs="Times New Roman"/>
          <w:b/>
          <w:bCs/>
          <w:sz w:val="28"/>
          <w:szCs w:val="28"/>
        </w:rPr>
        <w:t>Людские ресурсы:</w:t>
      </w:r>
      <w:r w:rsidRPr="00942B8A">
        <w:rPr>
          <w:rFonts w:ascii="Times New Roman" w:hAnsi="Times New Roman" w:cs="Times New Roman"/>
          <w:sz w:val="28"/>
          <w:szCs w:val="28"/>
        </w:rPr>
        <w:t xml:space="preserve"> стиль лидерства, поведенческие особенности.</w:t>
      </w:r>
    </w:p>
    <w:p w14:paraId="6C2FEFE5" w14:textId="77777777" w:rsidR="00942B8A" w:rsidRPr="00942B8A" w:rsidRDefault="00942B8A" w:rsidP="00942B8A">
      <w:pPr>
        <w:numPr>
          <w:ilvl w:val="0"/>
          <w:numId w:val="25"/>
        </w:numPr>
        <w:rPr>
          <w:rFonts w:ascii="Times New Roman" w:hAnsi="Times New Roman" w:cs="Times New Roman"/>
          <w:sz w:val="28"/>
          <w:szCs w:val="28"/>
        </w:rPr>
      </w:pPr>
      <w:r w:rsidRPr="00942B8A">
        <w:rPr>
          <w:rFonts w:ascii="Times New Roman" w:hAnsi="Times New Roman" w:cs="Times New Roman"/>
          <w:b/>
          <w:bCs/>
          <w:sz w:val="28"/>
          <w:szCs w:val="28"/>
        </w:rPr>
        <w:t>Координационные механизмы:</w:t>
      </w:r>
      <w:r w:rsidRPr="00942B8A">
        <w:rPr>
          <w:rFonts w:ascii="Times New Roman" w:hAnsi="Times New Roman" w:cs="Times New Roman"/>
          <w:sz w:val="28"/>
          <w:szCs w:val="28"/>
        </w:rPr>
        <w:t xml:space="preserve"> IT-системы, стимулы, корпоративная культура.</w:t>
      </w:r>
    </w:p>
    <w:p w14:paraId="25685F76" w14:textId="7853289D" w:rsidR="00942B8A" w:rsidRPr="00942B8A" w:rsidRDefault="00942B8A" w:rsidP="00942B8A">
      <w:pPr>
        <w:rPr>
          <w:rFonts w:ascii="Times New Roman" w:hAnsi="Times New Roman" w:cs="Times New Roman"/>
          <w:sz w:val="28"/>
          <w:szCs w:val="28"/>
        </w:rPr>
      </w:pPr>
      <w:proofErr w:type="spellStart"/>
      <w:r w:rsidRPr="00942B8A">
        <w:rPr>
          <w:rFonts w:ascii="Times New Roman" w:hAnsi="Times New Roman" w:cs="Times New Roman"/>
          <w:sz w:val="28"/>
          <w:szCs w:val="28"/>
        </w:rPr>
        <w:t>Многоконтингентная</w:t>
      </w:r>
      <w:proofErr w:type="spellEnd"/>
      <w:r w:rsidRPr="00942B8A">
        <w:rPr>
          <w:rFonts w:ascii="Times New Roman" w:hAnsi="Times New Roman" w:cs="Times New Roman"/>
          <w:sz w:val="28"/>
          <w:szCs w:val="28"/>
        </w:rPr>
        <w:t xml:space="preserve"> теория объединяет эти аспекты, позволяя учитывать их взаимосвязь. Например, в условиях высокой неопределённости и взаимозависимости задач требуется гибкая структура с мощной коммуникацией.</w:t>
      </w:r>
    </w:p>
    <w:p w14:paraId="3022F082" w14:textId="77777777" w:rsidR="00942B8A" w:rsidRPr="00942B8A" w:rsidRDefault="00942B8A" w:rsidP="00942B8A">
      <w:pPr>
        <w:rPr>
          <w:rFonts w:ascii="Times New Roman" w:hAnsi="Times New Roman" w:cs="Times New Roman"/>
          <w:b/>
          <w:bCs/>
          <w:sz w:val="28"/>
          <w:szCs w:val="28"/>
        </w:rPr>
      </w:pPr>
      <w:r w:rsidRPr="00942B8A">
        <w:rPr>
          <w:rFonts w:ascii="Times New Roman" w:hAnsi="Times New Roman" w:cs="Times New Roman"/>
          <w:b/>
          <w:bCs/>
          <w:sz w:val="28"/>
          <w:szCs w:val="28"/>
        </w:rPr>
        <w:t>Эксперименты и модели в организационном дизайне</w:t>
      </w:r>
    </w:p>
    <w:p w14:paraId="47717F5F" w14:textId="77777777" w:rsidR="00942B8A" w:rsidRPr="00942B8A" w:rsidRDefault="00942B8A" w:rsidP="00942B8A">
      <w:pPr>
        <w:rPr>
          <w:rFonts w:ascii="Times New Roman" w:hAnsi="Times New Roman" w:cs="Times New Roman"/>
          <w:sz w:val="28"/>
          <w:szCs w:val="28"/>
        </w:rPr>
      </w:pPr>
      <w:r w:rsidRPr="00942B8A">
        <w:rPr>
          <w:rFonts w:ascii="Times New Roman" w:hAnsi="Times New Roman" w:cs="Times New Roman"/>
          <w:sz w:val="28"/>
          <w:szCs w:val="28"/>
        </w:rPr>
        <w:t>Эксперименты и моделирование играют центральную роль в развитии науки организационного дизайна. Они позволяют проверять гипотезы о том, как различные структуры работают в конкретных условиях.</w:t>
      </w:r>
    </w:p>
    <w:p w14:paraId="683038AD" w14:textId="77777777" w:rsidR="00942B8A" w:rsidRPr="00942B8A" w:rsidRDefault="00942B8A" w:rsidP="00942B8A">
      <w:pPr>
        <w:rPr>
          <w:rFonts w:ascii="Times New Roman" w:hAnsi="Times New Roman" w:cs="Times New Roman"/>
          <w:b/>
          <w:bCs/>
          <w:sz w:val="28"/>
          <w:szCs w:val="28"/>
        </w:rPr>
      </w:pPr>
      <w:r w:rsidRPr="00942B8A">
        <w:rPr>
          <w:rFonts w:ascii="Times New Roman" w:hAnsi="Times New Roman" w:cs="Times New Roman"/>
          <w:b/>
          <w:bCs/>
          <w:sz w:val="28"/>
          <w:szCs w:val="28"/>
        </w:rPr>
        <w:t>Пример 1: Исследование M-формы и U-формы</w:t>
      </w:r>
    </w:p>
    <w:p w14:paraId="1CFB2489" w14:textId="77777777" w:rsidR="00942B8A" w:rsidRPr="00942B8A" w:rsidRDefault="00942B8A" w:rsidP="00942B8A">
      <w:pPr>
        <w:rPr>
          <w:rFonts w:ascii="Times New Roman" w:hAnsi="Times New Roman" w:cs="Times New Roman"/>
          <w:sz w:val="28"/>
          <w:szCs w:val="28"/>
        </w:rPr>
      </w:pPr>
      <w:r w:rsidRPr="00942B8A">
        <w:rPr>
          <w:rFonts w:ascii="Times New Roman" w:hAnsi="Times New Roman" w:cs="Times New Roman"/>
          <w:b/>
          <w:bCs/>
          <w:sz w:val="28"/>
          <w:szCs w:val="28"/>
        </w:rPr>
        <w:t>M-форма</w:t>
      </w:r>
      <w:r w:rsidRPr="00942B8A">
        <w:rPr>
          <w:rFonts w:ascii="Times New Roman" w:hAnsi="Times New Roman" w:cs="Times New Roman"/>
          <w:sz w:val="28"/>
          <w:szCs w:val="28"/>
        </w:rPr>
        <w:t xml:space="preserve"> (</w:t>
      </w:r>
      <w:proofErr w:type="spellStart"/>
      <w:r w:rsidRPr="00942B8A">
        <w:rPr>
          <w:rFonts w:ascii="Times New Roman" w:hAnsi="Times New Roman" w:cs="Times New Roman"/>
          <w:sz w:val="28"/>
          <w:szCs w:val="28"/>
        </w:rPr>
        <w:t>мультидивизионная</w:t>
      </w:r>
      <w:proofErr w:type="spellEnd"/>
      <w:r w:rsidRPr="00942B8A">
        <w:rPr>
          <w:rFonts w:ascii="Times New Roman" w:hAnsi="Times New Roman" w:cs="Times New Roman"/>
          <w:sz w:val="28"/>
          <w:szCs w:val="28"/>
        </w:rPr>
        <w:t xml:space="preserve"> структура) предполагает разделение организации на подразделения по продуктам или регионам.</w:t>
      </w:r>
      <w:r w:rsidRPr="00942B8A">
        <w:rPr>
          <w:rFonts w:ascii="Times New Roman" w:hAnsi="Times New Roman" w:cs="Times New Roman"/>
          <w:sz w:val="28"/>
          <w:szCs w:val="28"/>
        </w:rPr>
        <w:br/>
      </w:r>
      <w:r w:rsidRPr="00942B8A">
        <w:rPr>
          <w:rFonts w:ascii="Times New Roman" w:hAnsi="Times New Roman" w:cs="Times New Roman"/>
          <w:b/>
          <w:bCs/>
          <w:sz w:val="28"/>
          <w:szCs w:val="28"/>
        </w:rPr>
        <w:t>U-форма</w:t>
      </w:r>
      <w:r w:rsidRPr="00942B8A">
        <w:rPr>
          <w:rFonts w:ascii="Times New Roman" w:hAnsi="Times New Roman" w:cs="Times New Roman"/>
          <w:sz w:val="28"/>
          <w:szCs w:val="28"/>
        </w:rPr>
        <w:t xml:space="preserve"> (функциональная структура) делит задачи по функциям, таким как производство, финансы, продажи.</w:t>
      </w:r>
    </w:p>
    <w:p w14:paraId="69B54D85" w14:textId="77777777" w:rsidR="00942B8A" w:rsidRPr="00942B8A" w:rsidRDefault="00942B8A" w:rsidP="00942B8A">
      <w:pPr>
        <w:rPr>
          <w:rFonts w:ascii="Times New Roman" w:hAnsi="Times New Roman" w:cs="Times New Roman"/>
          <w:sz w:val="28"/>
          <w:szCs w:val="28"/>
        </w:rPr>
      </w:pPr>
      <w:r w:rsidRPr="00942B8A">
        <w:rPr>
          <w:rFonts w:ascii="Times New Roman" w:hAnsi="Times New Roman" w:cs="Times New Roman"/>
          <w:sz w:val="28"/>
          <w:szCs w:val="28"/>
        </w:rPr>
        <w:t>Результаты экспериментов показали, что:</w:t>
      </w:r>
    </w:p>
    <w:p w14:paraId="6B6BD888" w14:textId="77777777" w:rsidR="00942B8A" w:rsidRPr="00942B8A" w:rsidRDefault="00942B8A" w:rsidP="00942B8A">
      <w:pPr>
        <w:numPr>
          <w:ilvl w:val="0"/>
          <w:numId w:val="26"/>
        </w:numPr>
        <w:rPr>
          <w:rFonts w:ascii="Times New Roman" w:hAnsi="Times New Roman" w:cs="Times New Roman"/>
          <w:sz w:val="28"/>
          <w:szCs w:val="28"/>
        </w:rPr>
      </w:pPr>
      <w:r w:rsidRPr="00942B8A">
        <w:rPr>
          <w:rFonts w:ascii="Times New Roman" w:hAnsi="Times New Roman" w:cs="Times New Roman"/>
          <w:sz w:val="28"/>
          <w:szCs w:val="28"/>
        </w:rPr>
        <w:t>M-форма лучше работает при низкой и высокой взаимозависимости задач.</w:t>
      </w:r>
    </w:p>
    <w:p w14:paraId="235EC4DB" w14:textId="77777777" w:rsidR="00942B8A" w:rsidRPr="00942B8A" w:rsidRDefault="00942B8A" w:rsidP="00942B8A">
      <w:pPr>
        <w:numPr>
          <w:ilvl w:val="0"/>
          <w:numId w:val="26"/>
        </w:numPr>
        <w:rPr>
          <w:rFonts w:ascii="Times New Roman" w:hAnsi="Times New Roman" w:cs="Times New Roman"/>
          <w:sz w:val="28"/>
          <w:szCs w:val="28"/>
        </w:rPr>
      </w:pPr>
      <w:r w:rsidRPr="00942B8A">
        <w:rPr>
          <w:rFonts w:ascii="Times New Roman" w:hAnsi="Times New Roman" w:cs="Times New Roman"/>
          <w:sz w:val="28"/>
          <w:szCs w:val="28"/>
        </w:rPr>
        <w:t>U-форма эффективна для централизованного управления, особенно в малых фирмах.</w:t>
      </w:r>
    </w:p>
    <w:p w14:paraId="05B2CB52" w14:textId="77777777" w:rsidR="00942B8A" w:rsidRPr="00942B8A" w:rsidRDefault="00942B8A" w:rsidP="00942B8A">
      <w:pPr>
        <w:rPr>
          <w:rFonts w:ascii="Times New Roman" w:hAnsi="Times New Roman" w:cs="Times New Roman"/>
          <w:b/>
          <w:bCs/>
          <w:sz w:val="28"/>
          <w:szCs w:val="28"/>
        </w:rPr>
      </w:pPr>
      <w:r w:rsidRPr="00942B8A">
        <w:rPr>
          <w:rFonts w:ascii="Times New Roman" w:hAnsi="Times New Roman" w:cs="Times New Roman"/>
          <w:b/>
          <w:bCs/>
          <w:sz w:val="28"/>
          <w:szCs w:val="28"/>
        </w:rPr>
        <w:t>Пример 2: Влияние оппортунизма</w:t>
      </w:r>
    </w:p>
    <w:p w14:paraId="372EC063" w14:textId="77777777" w:rsidR="00942B8A" w:rsidRPr="00942B8A" w:rsidRDefault="00942B8A" w:rsidP="00942B8A">
      <w:pPr>
        <w:rPr>
          <w:rFonts w:ascii="Times New Roman" w:hAnsi="Times New Roman" w:cs="Times New Roman"/>
          <w:sz w:val="28"/>
          <w:szCs w:val="28"/>
        </w:rPr>
      </w:pPr>
      <w:r w:rsidRPr="00942B8A">
        <w:rPr>
          <w:rFonts w:ascii="Times New Roman" w:hAnsi="Times New Roman" w:cs="Times New Roman"/>
          <w:sz w:val="28"/>
          <w:szCs w:val="28"/>
        </w:rPr>
        <w:t>В экспериментах рассматривалась проблема оппортунистического поведения, когда участники организации действуют в своих интересах, нанося вред компании.</w:t>
      </w:r>
    </w:p>
    <w:p w14:paraId="17976744" w14:textId="77777777" w:rsidR="00942B8A" w:rsidRPr="00942B8A" w:rsidRDefault="00942B8A" w:rsidP="00942B8A">
      <w:pPr>
        <w:numPr>
          <w:ilvl w:val="0"/>
          <w:numId w:val="27"/>
        </w:numPr>
        <w:rPr>
          <w:rFonts w:ascii="Times New Roman" w:hAnsi="Times New Roman" w:cs="Times New Roman"/>
          <w:sz w:val="28"/>
          <w:szCs w:val="28"/>
        </w:rPr>
      </w:pPr>
      <w:r w:rsidRPr="00942B8A">
        <w:rPr>
          <w:rFonts w:ascii="Times New Roman" w:hAnsi="Times New Roman" w:cs="Times New Roman"/>
          <w:sz w:val="28"/>
          <w:szCs w:val="28"/>
        </w:rPr>
        <w:t>M-форма оказалась устойчивее к такому поведению.</w:t>
      </w:r>
    </w:p>
    <w:p w14:paraId="7E9D4414" w14:textId="125D82ED" w:rsidR="00942B8A" w:rsidRPr="00B017BB" w:rsidRDefault="00942B8A" w:rsidP="00942B8A">
      <w:pPr>
        <w:numPr>
          <w:ilvl w:val="0"/>
          <w:numId w:val="27"/>
        </w:numPr>
        <w:rPr>
          <w:rFonts w:ascii="Times New Roman" w:hAnsi="Times New Roman" w:cs="Times New Roman"/>
          <w:sz w:val="28"/>
          <w:szCs w:val="28"/>
        </w:rPr>
      </w:pPr>
      <w:r w:rsidRPr="00942B8A">
        <w:rPr>
          <w:rFonts w:ascii="Times New Roman" w:hAnsi="Times New Roman" w:cs="Times New Roman"/>
          <w:sz w:val="28"/>
          <w:szCs w:val="28"/>
        </w:rPr>
        <w:t>В U-форме оппортунизм приводил к значительным потерям из-за несогласованности работы отделов.</w:t>
      </w:r>
    </w:p>
    <w:p w14:paraId="7249A381" w14:textId="77777777" w:rsidR="00942B8A" w:rsidRPr="00942B8A" w:rsidRDefault="00942B8A" w:rsidP="00942B8A">
      <w:pPr>
        <w:rPr>
          <w:rFonts w:ascii="Times New Roman" w:hAnsi="Times New Roman" w:cs="Times New Roman"/>
          <w:b/>
          <w:bCs/>
          <w:sz w:val="28"/>
          <w:szCs w:val="28"/>
        </w:rPr>
      </w:pPr>
      <w:r w:rsidRPr="00942B8A">
        <w:rPr>
          <w:rFonts w:ascii="Times New Roman" w:hAnsi="Times New Roman" w:cs="Times New Roman"/>
          <w:b/>
          <w:bCs/>
          <w:sz w:val="28"/>
          <w:szCs w:val="28"/>
        </w:rPr>
        <w:t>Новые формы организаций</w:t>
      </w:r>
    </w:p>
    <w:p w14:paraId="0E128FF7" w14:textId="77777777" w:rsidR="00942B8A" w:rsidRPr="00942B8A" w:rsidRDefault="00942B8A" w:rsidP="00942B8A">
      <w:pPr>
        <w:rPr>
          <w:rFonts w:ascii="Times New Roman" w:hAnsi="Times New Roman" w:cs="Times New Roman"/>
          <w:sz w:val="28"/>
          <w:szCs w:val="28"/>
        </w:rPr>
      </w:pPr>
      <w:r w:rsidRPr="00942B8A">
        <w:rPr>
          <w:rFonts w:ascii="Times New Roman" w:hAnsi="Times New Roman" w:cs="Times New Roman"/>
          <w:sz w:val="28"/>
          <w:szCs w:val="28"/>
        </w:rPr>
        <w:t>Современный мир требует разработки новых подходов к проектированию организаций:</w:t>
      </w:r>
    </w:p>
    <w:p w14:paraId="7929B332" w14:textId="77777777" w:rsidR="00942B8A" w:rsidRPr="00942B8A" w:rsidRDefault="00942B8A" w:rsidP="00942B8A">
      <w:pPr>
        <w:numPr>
          <w:ilvl w:val="0"/>
          <w:numId w:val="28"/>
        </w:numPr>
        <w:rPr>
          <w:rFonts w:ascii="Times New Roman" w:hAnsi="Times New Roman" w:cs="Times New Roman"/>
          <w:sz w:val="28"/>
          <w:szCs w:val="28"/>
        </w:rPr>
      </w:pPr>
      <w:r w:rsidRPr="00942B8A">
        <w:rPr>
          <w:rFonts w:ascii="Times New Roman" w:hAnsi="Times New Roman" w:cs="Times New Roman"/>
          <w:b/>
          <w:bCs/>
          <w:sz w:val="28"/>
          <w:szCs w:val="28"/>
        </w:rPr>
        <w:t>Цифровые платформы.</w:t>
      </w:r>
      <w:r w:rsidRPr="00942B8A">
        <w:rPr>
          <w:rFonts w:ascii="Times New Roman" w:hAnsi="Times New Roman" w:cs="Times New Roman"/>
          <w:sz w:val="28"/>
          <w:szCs w:val="28"/>
        </w:rPr>
        <w:t xml:space="preserve"> Компании, такие как Amazon, строят свои экосистемы на основе контрактов с тысячами поставщиков.</w:t>
      </w:r>
    </w:p>
    <w:p w14:paraId="4FCC7568" w14:textId="77777777" w:rsidR="00942B8A" w:rsidRPr="00942B8A" w:rsidRDefault="00942B8A" w:rsidP="00942B8A">
      <w:pPr>
        <w:numPr>
          <w:ilvl w:val="0"/>
          <w:numId w:val="28"/>
        </w:numPr>
        <w:rPr>
          <w:rFonts w:ascii="Times New Roman" w:hAnsi="Times New Roman" w:cs="Times New Roman"/>
          <w:sz w:val="28"/>
          <w:szCs w:val="28"/>
        </w:rPr>
      </w:pPr>
      <w:proofErr w:type="spellStart"/>
      <w:r w:rsidRPr="00942B8A">
        <w:rPr>
          <w:rFonts w:ascii="Times New Roman" w:hAnsi="Times New Roman" w:cs="Times New Roman"/>
          <w:b/>
          <w:bCs/>
          <w:sz w:val="28"/>
          <w:szCs w:val="28"/>
        </w:rPr>
        <w:lastRenderedPageBreak/>
        <w:t>Коллаборативные</w:t>
      </w:r>
      <w:proofErr w:type="spellEnd"/>
      <w:r w:rsidRPr="00942B8A">
        <w:rPr>
          <w:rFonts w:ascii="Times New Roman" w:hAnsi="Times New Roman" w:cs="Times New Roman"/>
          <w:b/>
          <w:bCs/>
          <w:sz w:val="28"/>
          <w:szCs w:val="28"/>
        </w:rPr>
        <w:t xml:space="preserve"> сообщества.</w:t>
      </w:r>
      <w:r w:rsidRPr="00942B8A">
        <w:rPr>
          <w:rFonts w:ascii="Times New Roman" w:hAnsi="Times New Roman" w:cs="Times New Roman"/>
          <w:sz w:val="28"/>
          <w:szCs w:val="28"/>
        </w:rPr>
        <w:t xml:space="preserve"> В таких структурах нет строгой иерархии, но участники работают совместно на основе договорённостей.</w:t>
      </w:r>
    </w:p>
    <w:p w14:paraId="1FE55F2E" w14:textId="4B9CC30B" w:rsidR="00942B8A" w:rsidRPr="007C1D07" w:rsidRDefault="00942B8A" w:rsidP="00942B8A">
      <w:pPr>
        <w:numPr>
          <w:ilvl w:val="0"/>
          <w:numId w:val="28"/>
        </w:numPr>
        <w:rPr>
          <w:rFonts w:ascii="Times New Roman" w:hAnsi="Times New Roman" w:cs="Times New Roman"/>
          <w:sz w:val="28"/>
          <w:szCs w:val="28"/>
        </w:rPr>
      </w:pPr>
      <w:r w:rsidRPr="00942B8A">
        <w:rPr>
          <w:rFonts w:ascii="Times New Roman" w:hAnsi="Times New Roman" w:cs="Times New Roman"/>
          <w:b/>
          <w:bCs/>
          <w:sz w:val="28"/>
          <w:szCs w:val="28"/>
        </w:rPr>
        <w:t>Временные проекты.</w:t>
      </w:r>
      <w:r w:rsidRPr="00942B8A">
        <w:rPr>
          <w:rFonts w:ascii="Times New Roman" w:hAnsi="Times New Roman" w:cs="Times New Roman"/>
          <w:sz w:val="28"/>
          <w:szCs w:val="28"/>
        </w:rPr>
        <w:t xml:space="preserve"> Организации, такие как </w:t>
      </w:r>
      <w:proofErr w:type="spellStart"/>
      <w:r w:rsidRPr="00942B8A">
        <w:rPr>
          <w:rFonts w:ascii="Times New Roman" w:hAnsi="Times New Roman" w:cs="Times New Roman"/>
          <w:sz w:val="28"/>
          <w:szCs w:val="28"/>
        </w:rPr>
        <w:t>кинопроизводственные</w:t>
      </w:r>
      <w:proofErr w:type="spellEnd"/>
      <w:r w:rsidRPr="00942B8A">
        <w:rPr>
          <w:rFonts w:ascii="Times New Roman" w:hAnsi="Times New Roman" w:cs="Times New Roman"/>
          <w:sz w:val="28"/>
          <w:szCs w:val="28"/>
        </w:rPr>
        <w:t xml:space="preserve"> студии или строительные компании, создаются для выполнения конкретных задач и затем распускаются.</w:t>
      </w:r>
    </w:p>
    <w:p w14:paraId="3D8130FE" w14:textId="77777777" w:rsidR="00942B8A" w:rsidRPr="00942B8A" w:rsidRDefault="00942B8A" w:rsidP="00942B8A">
      <w:pPr>
        <w:rPr>
          <w:rFonts w:ascii="Times New Roman" w:hAnsi="Times New Roman" w:cs="Times New Roman"/>
          <w:sz w:val="28"/>
          <w:szCs w:val="28"/>
        </w:rPr>
      </w:pPr>
      <w:r w:rsidRPr="00942B8A">
        <w:rPr>
          <w:rFonts w:ascii="Times New Roman" w:hAnsi="Times New Roman" w:cs="Times New Roman"/>
          <w:sz w:val="28"/>
          <w:szCs w:val="28"/>
        </w:rPr>
        <w:t>Организационный дизайн требует научного подхода, основанного на эмпирических данных и экспериментальных исследованиях. Это позволяет находить оптимальные решения для управления организациями в условиях неопределённости. Будущее науки организационного дизайна связано с созданием гибких моделей, которые будут эффективно работать в постоянно меняющихся условиях.</w:t>
      </w:r>
    </w:p>
    <w:p w14:paraId="30B0E496" w14:textId="0575BC72" w:rsidR="00BB0628" w:rsidRDefault="00196F06" w:rsidP="00BB0628">
      <w:pPr>
        <w:rPr>
          <w:rFonts w:ascii="Times New Roman" w:hAnsi="Times New Roman" w:cs="Times New Roman"/>
          <w:b/>
          <w:bCs/>
          <w:sz w:val="28"/>
          <w:szCs w:val="28"/>
        </w:rPr>
      </w:pPr>
      <w:r>
        <w:rPr>
          <w:rFonts w:ascii="Times New Roman" w:hAnsi="Times New Roman" w:cs="Times New Roman"/>
          <w:b/>
          <w:bCs/>
          <w:sz w:val="28"/>
          <w:szCs w:val="28"/>
        </w:rPr>
        <w:t xml:space="preserve">Список литературы </w:t>
      </w:r>
    </w:p>
    <w:p w14:paraId="73CE59EE" w14:textId="1AD9FD35" w:rsidR="007C1D07" w:rsidRPr="004D46F9" w:rsidRDefault="005C300E" w:rsidP="007C1D07">
      <w:pPr>
        <w:pStyle w:val="li1"/>
        <w:numPr>
          <w:ilvl w:val="0"/>
          <w:numId w:val="29"/>
        </w:numPr>
        <w:divId w:val="1338192283"/>
        <w:rPr>
          <w:rFonts w:ascii="Times New Roman" w:eastAsia="Times New Roman" w:hAnsi="Times New Roman"/>
          <w:sz w:val="28"/>
          <w:szCs w:val="28"/>
        </w:rPr>
      </w:pPr>
      <w:r>
        <w:t>Учебник и практикум для вузов «Организационный дизайн» Е.В.</w:t>
      </w:r>
      <w:r w:rsidR="00A50CA8">
        <w:t xml:space="preserve"> </w:t>
      </w:r>
      <w:proofErr w:type="spellStart"/>
      <w:r w:rsidR="00A50CA8">
        <w:t>Купцова</w:t>
      </w:r>
      <w:proofErr w:type="spellEnd"/>
      <w:r w:rsidR="00A50CA8">
        <w:t xml:space="preserve">, В.Г. Антонов, Е.С. </w:t>
      </w:r>
      <w:proofErr w:type="spellStart"/>
      <w:r w:rsidR="00A50CA8">
        <w:t>Купцова</w:t>
      </w:r>
      <w:proofErr w:type="spellEnd"/>
      <w:r w:rsidR="00A50CA8">
        <w:t>.</w:t>
      </w:r>
    </w:p>
    <w:p w14:paraId="4E5CFD31" w14:textId="488589C5" w:rsidR="007C1D07" w:rsidRPr="00A50CA8" w:rsidRDefault="00A50CA8" w:rsidP="00A50CA8">
      <w:pPr>
        <w:pStyle w:val="li1"/>
        <w:numPr>
          <w:ilvl w:val="0"/>
          <w:numId w:val="29"/>
        </w:numPr>
        <w:divId w:val="1338192283"/>
      </w:pPr>
      <w:r>
        <w:t xml:space="preserve">«Структура в кулаке: создание эффективной организации» </w:t>
      </w:r>
      <w:r w:rsidRPr="00A50CA8">
        <w:t xml:space="preserve">Генри </w:t>
      </w:r>
      <w:proofErr w:type="spellStart"/>
      <w:r w:rsidRPr="00A50CA8">
        <w:t>Минцберг</w:t>
      </w:r>
      <w:proofErr w:type="spellEnd"/>
      <w:r>
        <w:t>.</w:t>
      </w:r>
    </w:p>
    <w:p w14:paraId="606A12B2" w14:textId="3C4F3FD0" w:rsidR="007C1D07" w:rsidRPr="00A50CA8" w:rsidRDefault="00A50CA8" w:rsidP="00A50CA8">
      <w:pPr>
        <w:pStyle w:val="li1"/>
        <w:numPr>
          <w:ilvl w:val="0"/>
          <w:numId w:val="29"/>
        </w:numPr>
        <w:divId w:val="1338192283"/>
        <w:rPr>
          <w:rFonts w:ascii="Times New Roman" w:eastAsia="Times New Roman" w:hAnsi="Times New Roman"/>
          <w:sz w:val="28"/>
          <w:szCs w:val="28"/>
        </w:rPr>
      </w:pPr>
      <w:r>
        <w:rPr>
          <w:rFonts w:ascii="Times New Roman" w:eastAsia="Times New Roman" w:hAnsi="Times New Roman"/>
          <w:sz w:val="28"/>
          <w:szCs w:val="28"/>
        </w:rPr>
        <w:t>«</w:t>
      </w:r>
      <w:r w:rsidRPr="00A50CA8">
        <w:rPr>
          <w:rFonts w:ascii="Times New Roman" w:eastAsia="Times New Roman" w:hAnsi="Times New Roman"/>
          <w:sz w:val="28"/>
          <w:szCs w:val="28"/>
        </w:rPr>
        <w:t>Маркетинг:</w:t>
      </w:r>
      <w:r>
        <w:rPr>
          <w:rFonts w:ascii="Times New Roman" w:eastAsia="Times New Roman" w:hAnsi="Times New Roman"/>
          <w:sz w:val="28"/>
          <w:szCs w:val="28"/>
        </w:rPr>
        <w:t xml:space="preserve"> о</w:t>
      </w:r>
      <w:r w:rsidRPr="00A50CA8">
        <w:rPr>
          <w:rFonts w:ascii="Times New Roman" w:eastAsia="Times New Roman" w:hAnsi="Times New Roman"/>
          <w:sz w:val="28"/>
          <w:szCs w:val="28"/>
        </w:rPr>
        <w:t>своение профессии</w:t>
      </w:r>
      <w:r>
        <w:rPr>
          <w:rFonts w:ascii="Times New Roman" w:eastAsia="Times New Roman" w:hAnsi="Times New Roman"/>
          <w:sz w:val="28"/>
          <w:szCs w:val="28"/>
        </w:rPr>
        <w:t>» п</w:t>
      </w:r>
      <w:r w:rsidRPr="00A50CA8">
        <w:rPr>
          <w:rFonts w:ascii="Times New Roman" w:eastAsia="Times New Roman" w:hAnsi="Times New Roman"/>
          <w:sz w:val="28"/>
          <w:szCs w:val="28"/>
        </w:rPr>
        <w:t xml:space="preserve">од редакцией Г. Л. </w:t>
      </w:r>
      <w:proofErr w:type="spellStart"/>
      <w:r w:rsidRPr="00A50CA8">
        <w:rPr>
          <w:rFonts w:ascii="Times New Roman" w:eastAsia="Times New Roman" w:hAnsi="Times New Roman"/>
          <w:sz w:val="28"/>
          <w:szCs w:val="28"/>
        </w:rPr>
        <w:t>Азоева</w:t>
      </w:r>
      <w:proofErr w:type="spellEnd"/>
    </w:p>
    <w:p w14:paraId="605C24F5" w14:textId="77777777" w:rsidR="007C1D07" w:rsidRPr="004D46F9" w:rsidRDefault="00397F71" w:rsidP="007C1D07">
      <w:pPr>
        <w:pStyle w:val="li1"/>
        <w:numPr>
          <w:ilvl w:val="0"/>
          <w:numId w:val="29"/>
        </w:numPr>
        <w:divId w:val="1338192283"/>
        <w:rPr>
          <w:rFonts w:ascii="Times New Roman" w:eastAsia="Times New Roman" w:hAnsi="Times New Roman"/>
          <w:sz w:val="28"/>
          <w:szCs w:val="28"/>
        </w:rPr>
      </w:pPr>
      <w:hyperlink r:id="rId5" w:history="1">
        <w:r w:rsidR="007C1D07" w:rsidRPr="004D46F9">
          <w:rPr>
            <w:rStyle w:val="a6"/>
            <w:rFonts w:ascii="Times New Roman" w:eastAsia="Times New Roman" w:hAnsi="Times New Roman"/>
            <w:sz w:val="28"/>
            <w:szCs w:val="28"/>
          </w:rPr>
          <w:t>2.5.4. Теория организации и управления г. Саймона Герберт Саймон (1916-2001)</w:t>
        </w:r>
      </w:hyperlink>
    </w:p>
    <w:p w14:paraId="4A02B33B" w14:textId="77777777" w:rsidR="007C1D07" w:rsidRPr="004D46F9" w:rsidRDefault="00397F71" w:rsidP="007C1D07">
      <w:pPr>
        <w:pStyle w:val="li1"/>
        <w:numPr>
          <w:ilvl w:val="0"/>
          <w:numId w:val="29"/>
        </w:numPr>
        <w:divId w:val="1338192283"/>
        <w:rPr>
          <w:rFonts w:ascii="Times New Roman" w:eastAsia="Times New Roman" w:hAnsi="Times New Roman"/>
          <w:sz w:val="28"/>
          <w:szCs w:val="28"/>
        </w:rPr>
      </w:pPr>
      <w:hyperlink r:id="rId6" w:history="1">
        <w:r w:rsidR="007C1D07" w:rsidRPr="004D46F9">
          <w:rPr>
            <w:rStyle w:val="a6"/>
            <w:rFonts w:ascii="Times New Roman" w:eastAsia="Times New Roman" w:hAnsi="Times New Roman"/>
            <w:sz w:val="28"/>
            <w:szCs w:val="28"/>
          </w:rPr>
          <w:t>https://dzen.ru/a/Y8vWQ7k9K0N-I6fz</w:t>
        </w:r>
      </w:hyperlink>
    </w:p>
    <w:p w14:paraId="597485EE" w14:textId="736FDA78" w:rsidR="00BB0628" w:rsidRPr="002F4F41" w:rsidRDefault="00BB0628" w:rsidP="002F4F41">
      <w:pPr>
        <w:rPr>
          <w:rFonts w:ascii="Times New Roman" w:hAnsi="Times New Roman" w:cs="Times New Roman"/>
          <w:sz w:val="28"/>
          <w:szCs w:val="28"/>
        </w:rPr>
      </w:pPr>
    </w:p>
    <w:sectPr w:rsidR="00BB0628" w:rsidRPr="002F4F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UICTFontTextStyleBody">
    <w:altName w:val="Cambria"/>
    <w:charset w:val="00"/>
    <w:family w:val="roman"/>
    <w:pitch w:val="default"/>
  </w:font>
  <w:font w:name=".AppleSystemUIFont">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90458"/>
    <w:multiLevelType w:val="multilevel"/>
    <w:tmpl w:val="88C21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75492E"/>
    <w:multiLevelType w:val="multilevel"/>
    <w:tmpl w:val="80AE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B50FE1"/>
    <w:multiLevelType w:val="multilevel"/>
    <w:tmpl w:val="AAB43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954C71"/>
    <w:multiLevelType w:val="multilevel"/>
    <w:tmpl w:val="7D046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87280F"/>
    <w:multiLevelType w:val="multilevel"/>
    <w:tmpl w:val="F90E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A171D9"/>
    <w:multiLevelType w:val="multilevel"/>
    <w:tmpl w:val="C2444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7D4986"/>
    <w:multiLevelType w:val="multilevel"/>
    <w:tmpl w:val="AD2C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0B6C6E"/>
    <w:multiLevelType w:val="multilevel"/>
    <w:tmpl w:val="1028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D64280"/>
    <w:multiLevelType w:val="multilevel"/>
    <w:tmpl w:val="F5F0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C5E15"/>
    <w:multiLevelType w:val="multilevel"/>
    <w:tmpl w:val="13B0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5E544D"/>
    <w:multiLevelType w:val="multilevel"/>
    <w:tmpl w:val="B8FAD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C25BCB"/>
    <w:multiLevelType w:val="multilevel"/>
    <w:tmpl w:val="6ED8E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666959"/>
    <w:multiLevelType w:val="multilevel"/>
    <w:tmpl w:val="73EC8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E40D46"/>
    <w:multiLevelType w:val="multilevel"/>
    <w:tmpl w:val="AEFC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3E7283"/>
    <w:multiLevelType w:val="multilevel"/>
    <w:tmpl w:val="B58E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0F100F"/>
    <w:multiLevelType w:val="multilevel"/>
    <w:tmpl w:val="7B283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036F91"/>
    <w:multiLevelType w:val="multilevel"/>
    <w:tmpl w:val="D882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E935E4"/>
    <w:multiLevelType w:val="multilevel"/>
    <w:tmpl w:val="66486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2E519F"/>
    <w:multiLevelType w:val="multilevel"/>
    <w:tmpl w:val="EE0E5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F22E7B"/>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3047D0"/>
    <w:multiLevelType w:val="multilevel"/>
    <w:tmpl w:val="AA9824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B37405"/>
    <w:multiLevelType w:val="multilevel"/>
    <w:tmpl w:val="85545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8A1A96"/>
    <w:multiLevelType w:val="multilevel"/>
    <w:tmpl w:val="6AB2C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4A7875"/>
    <w:multiLevelType w:val="multilevel"/>
    <w:tmpl w:val="03ECC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FE122D"/>
    <w:multiLevelType w:val="multilevel"/>
    <w:tmpl w:val="0F348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B86F17"/>
    <w:multiLevelType w:val="multilevel"/>
    <w:tmpl w:val="103AF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53262A"/>
    <w:multiLevelType w:val="multilevel"/>
    <w:tmpl w:val="C5E2F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AB2A7C"/>
    <w:multiLevelType w:val="multilevel"/>
    <w:tmpl w:val="32A07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225C50"/>
    <w:multiLevelType w:val="multilevel"/>
    <w:tmpl w:val="7D7A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9"/>
  </w:num>
  <w:num w:numId="3">
    <w:abstractNumId w:val="0"/>
  </w:num>
  <w:num w:numId="4">
    <w:abstractNumId w:val="15"/>
  </w:num>
  <w:num w:numId="5">
    <w:abstractNumId w:val="24"/>
  </w:num>
  <w:num w:numId="6">
    <w:abstractNumId w:val="12"/>
  </w:num>
  <w:num w:numId="7">
    <w:abstractNumId w:val="6"/>
  </w:num>
  <w:num w:numId="8">
    <w:abstractNumId w:val="28"/>
  </w:num>
  <w:num w:numId="9">
    <w:abstractNumId w:val="11"/>
  </w:num>
  <w:num w:numId="10">
    <w:abstractNumId w:val="8"/>
  </w:num>
  <w:num w:numId="11">
    <w:abstractNumId w:val="16"/>
  </w:num>
  <w:num w:numId="12">
    <w:abstractNumId w:val="5"/>
  </w:num>
  <w:num w:numId="13">
    <w:abstractNumId w:val="10"/>
  </w:num>
  <w:num w:numId="14">
    <w:abstractNumId w:val="14"/>
  </w:num>
  <w:num w:numId="15">
    <w:abstractNumId w:val="27"/>
  </w:num>
  <w:num w:numId="16">
    <w:abstractNumId w:val="21"/>
  </w:num>
  <w:num w:numId="17">
    <w:abstractNumId w:val="4"/>
  </w:num>
  <w:num w:numId="18">
    <w:abstractNumId w:val="18"/>
  </w:num>
  <w:num w:numId="19">
    <w:abstractNumId w:val="3"/>
  </w:num>
  <w:num w:numId="20">
    <w:abstractNumId w:val="7"/>
  </w:num>
  <w:num w:numId="21">
    <w:abstractNumId w:val="25"/>
  </w:num>
  <w:num w:numId="22">
    <w:abstractNumId w:val="17"/>
  </w:num>
  <w:num w:numId="23">
    <w:abstractNumId w:val="20"/>
  </w:num>
  <w:num w:numId="24">
    <w:abstractNumId w:val="2"/>
  </w:num>
  <w:num w:numId="25">
    <w:abstractNumId w:val="1"/>
  </w:num>
  <w:num w:numId="26">
    <w:abstractNumId w:val="23"/>
  </w:num>
  <w:num w:numId="27">
    <w:abstractNumId w:val="13"/>
  </w:num>
  <w:num w:numId="28">
    <w:abstractNumId w:val="22"/>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7E6"/>
    <w:rsid w:val="0005497A"/>
    <w:rsid w:val="00104EC4"/>
    <w:rsid w:val="001158B2"/>
    <w:rsid w:val="001537E6"/>
    <w:rsid w:val="00196F06"/>
    <w:rsid w:val="00201923"/>
    <w:rsid w:val="002272B9"/>
    <w:rsid w:val="002A6EF6"/>
    <w:rsid w:val="002F4F41"/>
    <w:rsid w:val="00397F71"/>
    <w:rsid w:val="003A061A"/>
    <w:rsid w:val="0049625F"/>
    <w:rsid w:val="004D46F9"/>
    <w:rsid w:val="004E12A6"/>
    <w:rsid w:val="00563A4F"/>
    <w:rsid w:val="005B57E6"/>
    <w:rsid w:val="005C300E"/>
    <w:rsid w:val="005F3D46"/>
    <w:rsid w:val="007B0384"/>
    <w:rsid w:val="007B2FB8"/>
    <w:rsid w:val="007C1D07"/>
    <w:rsid w:val="007D772A"/>
    <w:rsid w:val="007F6CA3"/>
    <w:rsid w:val="00942B8A"/>
    <w:rsid w:val="00A129FC"/>
    <w:rsid w:val="00A50CA8"/>
    <w:rsid w:val="00A54317"/>
    <w:rsid w:val="00AD2230"/>
    <w:rsid w:val="00B017BB"/>
    <w:rsid w:val="00BB0628"/>
    <w:rsid w:val="00C23750"/>
    <w:rsid w:val="00C8221C"/>
    <w:rsid w:val="00D41854"/>
    <w:rsid w:val="00DB2541"/>
    <w:rsid w:val="00F71CE8"/>
    <w:rsid w:val="00FE4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95A97"/>
  <w15:chartTrackingRefBased/>
  <w15:docId w15:val="{4F15AA59-C0FB-4068-94DD-05317EDF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822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42B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942B8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942B8A"/>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942B8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1"/>
    <w:link w:val="a4"/>
    <w:uiPriority w:val="10"/>
    <w:qFormat/>
    <w:rsid w:val="00C8221C"/>
    <w:pPr>
      <w:widowControl w:val="0"/>
      <w:autoSpaceDE w:val="0"/>
      <w:autoSpaceDN w:val="0"/>
      <w:spacing w:line="240" w:lineRule="auto"/>
      <w:ind w:left="3075" w:right="2930"/>
      <w:jc w:val="center"/>
    </w:pPr>
    <w:rPr>
      <w:rFonts w:ascii="Times New Roman" w:hAnsi="Times New Roman"/>
      <w:b/>
      <w:bCs/>
      <w:color w:val="000000" w:themeColor="text1"/>
    </w:rPr>
  </w:style>
  <w:style w:type="character" w:customStyle="1" w:styleId="a4">
    <w:name w:val="Заголовок Знак"/>
    <w:basedOn w:val="a0"/>
    <w:link w:val="a3"/>
    <w:uiPriority w:val="10"/>
    <w:rsid w:val="00C8221C"/>
    <w:rPr>
      <w:rFonts w:ascii="Times New Roman" w:eastAsiaTheme="majorEastAsia" w:hAnsi="Times New Roman" w:cstheme="majorBidi"/>
      <w:b/>
      <w:bCs/>
      <w:color w:val="000000" w:themeColor="text1"/>
      <w:sz w:val="32"/>
      <w:szCs w:val="32"/>
    </w:rPr>
  </w:style>
  <w:style w:type="character" w:customStyle="1" w:styleId="10">
    <w:name w:val="Заголовок 1 Знак"/>
    <w:basedOn w:val="a0"/>
    <w:link w:val="1"/>
    <w:uiPriority w:val="9"/>
    <w:rsid w:val="00C8221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42B8A"/>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942B8A"/>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semiHidden/>
    <w:rsid w:val="00942B8A"/>
    <w:rPr>
      <w:rFonts w:asciiTheme="majorHAnsi" w:eastAsiaTheme="majorEastAsia" w:hAnsiTheme="majorHAnsi" w:cstheme="majorBidi"/>
      <w:color w:val="2F5496" w:themeColor="accent1" w:themeShade="BF"/>
    </w:rPr>
  </w:style>
  <w:style w:type="character" w:customStyle="1" w:styleId="60">
    <w:name w:val="Заголовок 6 Знак"/>
    <w:basedOn w:val="a0"/>
    <w:link w:val="6"/>
    <w:uiPriority w:val="9"/>
    <w:semiHidden/>
    <w:rsid w:val="00942B8A"/>
    <w:rPr>
      <w:rFonts w:asciiTheme="majorHAnsi" w:eastAsiaTheme="majorEastAsia" w:hAnsiTheme="majorHAnsi" w:cstheme="majorBidi"/>
      <w:color w:val="1F3763" w:themeColor="accent1" w:themeShade="7F"/>
    </w:rPr>
  </w:style>
  <w:style w:type="paragraph" w:styleId="a5">
    <w:name w:val="List Paragraph"/>
    <w:basedOn w:val="a"/>
    <w:uiPriority w:val="34"/>
    <w:qFormat/>
    <w:rsid w:val="00BB0628"/>
    <w:pPr>
      <w:ind w:left="720"/>
      <w:contextualSpacing/>
    </w:pPr>
  </w:style>
  <w:style w:type="character" w:customStyle="1" w:styleId="s1">
    <w:name w:val="s1"/>
    <w:basedOn w:val="a0"/>
    <w:rsid w:val="007C1D07"/>
    <w:rPr>
      <w:rFonts w:ascii="UICTFontTextStyleBody" w:hAnsi="UICTFontTextStyleBody" w:hint="default"/>
      <w:b w:val="0"/>
      <w:bCs w:val="0"/>
      <w:i w:val="0"/>
      <w:iCs w:val="0"/>
      <w:sz w:val="29"/>
      <w:szCs w:val="29"/>
    </w:rPr>
  </w:style>
  <w:style w:type="paragraph" w:customStyle="1" w:styleId="li1">
    <w:name w:val="li1"/>
    <w:basedOn w:val="a"/>
    <w:rsid w:val="007C1D07"/>
    <w:pPr>
      <w:spacing w:after="0" w:line="240" w:lineRule="auto"/>
    </w:pPr>
    <w:rPr>
      <w:rFonts w:ascii=".AppleSystemUIFont" w:eastAsiaTheme="minorEastAsia" w:hAnsi=".AppleSystemUIFont" w:cs="Times New Roman"/>
      <w:sz w:val="29"/>
      <w:szCs w:val="29"/>
      <w:lang w:eastAsia="ru-RU"/>
    </w:rPr>
  </w:style>
  <w:style w:type="character" w:styleId="a6">
    <w:name w:val="Hyperlink"/>
    <w:basedOn w:val="a0"/>
    <w:uiPriority w:val="99"/>
    <w:semiHidden/>
    <w:unhideWhenUsed/>
    <w:rsid w:val="007C1D07"/>
    <w:rPr>
      <w:color w:val="0000FF"/>
      <w:u w:val="single"/>
    </w:rPr>
  </w:style>
  <w:style w:type="character" w:styleId="a7">
    <w:name w:val="FollowedHyperlink"/>
    <w:basedOn w:val="a0"/>
    <w:uiPriority w:val="99"/>
    <w:semiHidden/>
    <w:unhideWhenUsed/>
    <w:rsid w:val="005C30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8852">
      <w:bodyDiv w:val="1"/>
      <w:marLeft w:val="0"/>
      <w:marRight w:val="0"/>
      <w:marTop w:val="0"/>
      <w:marBottom w:val="0"/>
      <w:divBdr>
        <w:top w:val="none" w:sz="0" w:space="0" w:color="auto"/>
        <w:left w:val="none" w:sz="0" w:space="0" w:color="auto"/>
        <w:bottom w:val="none" w:sz="0" w:space="0" w:color="auto"/>
        <w:right w:val="none" w:sz="0" w:space="0" w:color="auto"/>
      </w:divBdr>
    </w:div>
    <w:div w:id="481966849">
      <w:bodyDiv w:val="1"/>
      <w:marLeft w:val="0"/>
      <w:marRight w:val="0"/>
      <w:marTop w:val="0"/>
      <w:marBottom w:val="0"/>
      <w:divBdr>
        <w:top w:val="none" w:sz="0" w:space="0" w:color="auto"/>
        <w:left w:val="none" w:sz="0" w:space="0" w:color="auto"/>
        <w:bottom w:val="none" w:sz="0" w:space="0" w:color="auto"/>
        <w:right w:val="none" w:sz="0" w:space="0" w:color="auto"/>
      </w:divBdr>
      <w:divsChild>
        <w:div w:id="1791361888">
          <w:marLeft w:val="0"/>
          <w:marRight w:val="0"/>
          <w:marTop w:val="0"/>
          <w:marBottom w:val="0"/>
          <w:divBdr>
            <w:top w:val="none" w:sz="0" w:space="0" w:color="auto"/>
            <w:left w:val="none" w:sz="0" w:space="0" w:color="auto"/>
            <w:bottom w:val="none" w:sz="0" w:space="0" w:color="auto"/>
            <w:right w:val="none" w:sz="0" w:space="0" w:color="auto"/>
          </w:divBdr>
          <w:divsChild>
            <w:div w:id="1283877701">
              <w:marLeft w:val="0"/>
              <w:marRight w:val="0"/>
              <w:marTop w:val="0"/>
              <w:marBottom w:val="0"/>
              <w:divBdr>
                <w:top w:val="none" w:sz="0" w:space="0" w:color="auto"/>
                <w:left w:val="none" w:sz="0" w:space="0" w:color="auto"/>
                <w:bottom w:val="none" w:sz="0" w:space="0" w:color="auto"/>
                <w:right w:val="none" w:sz="0" w:space="0" w:color="auto"/>
              </w:divBdr>
              <w:divsChild>
                <w:div w:id="902178417">
                  <w:marLeft w:val="0"/>
                  <w:marRight w:val="0"/>
                  <w:marTop w:val="0"/>
                  <w:marBottom w:val="0"/>
                  <w:divBdr>
                    <w:top w:val="none" w:sz="0" w:space="0" w:color="auto"/>
                    <w:left w:val="none" w:sz="0" w:space="0" w:color="auto"/>
                    <w:bottom w:val="none" w:sz="0" w:space="0" w:color="auto"/>
                    <w:right w:val="none" w:sz="0" w:space="0" w:color="auto"/>
                  </w:divBdr>
                  <w:divsChild>
                    <w:div w:id="188373049">
                      <w:marLeft w:val="0"/>
                      <w:marRight w:val="0"/>
                      <w:marTop w:val="0"/>
                      <w:marBottom w:val="0"/>
                      <w:divBdr>
                        <w:top w:val="none" w:sz="0" w:space="0" w:color="auto"/>
                        <w:left w:val="none" w:sz="0" w:space="0" w:color="auto"/>
                        <w:bottom w:val="none" w:sz="0" w:space="0" w:color="auto"/>
                        <w:right w:val="none" w:sz="0" w:space="0" w:color="auto"/>
                      </w:divBdr>
                      <w:divsChild>
                        <w:div w:id="2082480626">
                          <w:marLeft w:val="0"/>
                          <w:marRight w:val="0"/>
                          <w:marTop w:val="0"/>
                          <w:marBottom w:val="0"/>
                          <w:divBdr>
                            <w:top w:val="none" w:sz="0" w:space="0" w:color="auto"/>
                            <w:left w:val="none" w:sz="0" w:space="0" w:color="auto"/>
                            <w:bottom w:val="none" w:sz="0" w:space="0" w:color="auto"/>
                            <w:right w:val="none" w:sz="0" w:space="0" w:color="auto"/>
                          </w:divBdr>
                          <w:divsChild>
                            <w:div w:id="1939406894">
                              <w:marLeft w:val="0"/>
                              <w:marRight w:val="0"/>
                              <w:marTop w:val="0"/>
                              <w:marBottom w:val="0"/>
                              <w:divBdr>
                                <w:top w:val="none" w:sz="0" w:space="0" w:color="auto"/>
                                <w:left w:val="none" w:sz="0" w:space="0" w:color="auto"/>
                                <w:bottom w:val="none" w:sz="0" w:space="0" w:color="auto"/>
                                <w:right w:val="none" w:sz="0" w:space="0" w:color="auto"/>
                              </w:divBdr>
                              <w:divsChild>
                                <w:div w:id="1849632770">
                                  <w:marLeft w:val="0"/>
                                  <w:marRight w:val="0"/>
                                  <w:marTop w:val="0"/>
                                  <w:marBottom w:val="0"/>
                                  <w:divBdr>
                                    <w:top w:val="none" w:sz="0" w:space="0" w:color="auto"/>
                                    <w:left w:val="none" w:sz="0" w:space="0" w:color="auto"/>
                                    <w:bottom w:val="none" w:sz="0" w:space="0" w:color="auto"/>
                                    <w:right w:val="none" w:sz="0" w:space="0" w:color="auto"/>
                                  </w:divBdr>
                                  <w:divsChild>
                                    <w:div w:id="8242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37519">
                          <w:marLeft w:val="0"/>
                          <w:marRight w:val="0"/>
                          <w:marTop w:val="0"/>
                          <w:marBottom w:val="0"/>
                          <w:divBdr>
                            <w:top w:val="none" w:sz="0" w:space="0" w:color="auto"/>
                            <w:left w:val="none" w:sz="0" w:space="0" w:color="auto"/>
                            <w:bottom w:val="none" w:sz="0" w:space="0" w:color="auto"/>
                            <w:right w:val="none" w:sz="0" w:space="0" w:color="auto"/>
                          </w:divBdr>
                          <w:divsChild>
                            <w:div w:id="804934420">
                              <w:marLeft w:val="0"/>
                              <w:marRight w:val="0"/>
                              <w:marTop w:val="0"/>
                              <w:marBottom w:val="0"/>
                              <w:divBdr>
                                <w:top w:val="none" w:sz="0" w:space="0" w:color="auto"/>
                                <w:left w:val="none" w:sz="0" w:space="0" w:color="auto"/>
                                <w:bottom w:val="none" w:sz="0" w:space="0" w:color="auto"/>
                                <w:right w:val="none" w:sz="0" w:space="0" w:color="auto"/>
                              </w:divBdr>
                              <w:divsChild>
                                <w:div w:id="613949146">
                                  <w:marLeft w:val="0"/>
                                  <w:marRight w:val="0"/>
                                  <w:marTop w:val="0"/>
                                  <w:marBottom w:val="0"/>
                                  <w:divBdr>
                                    <w:top w:val="none" w:sz="0" w:space="0" w:color="auto"/>
                                    <w:left w:val="none" w:sz="0" w:space="0" w:color="auto"/>
                                    <w:bottom w:val="none" w:sz="0" w:space="0" w:color="auto"/>
                                    <w:right w:val="none" w:sz="0" w:space="0" w:color="auto"/>
                                  </w:divBdr>
                                  <w:divsChild>
                                    <w:div w:id="114893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464300">
          <w:marLeft w:val="0"/>
          <w:marRight w:val="0"/>
          <w:marTop w:val="0"/>
          <w:marBottom w:val="0"/>
          <w:divBdr>
            <w:top w:val="none" w:sz="0" w:space="0" w:color="auto"/>
            <w:left w:val="none" w:sz="0" w:space="0" w:color="auto"/>
            <w:bottom w:val="none" w:sz="0" w:space="0" w:color="auto"/>
            <w:right w:val="none" w:sz="0" w:space="0" w:color="auto"/>
          </w:divBdr>
          <w:divsChild>
            <w:div w:id="826673492">
              <w:marLeft w:val="0"/>
              <w:marRight w:val="0"/>
              <w:marTop w:val="0"/>
              <w:marBottom w:val="0"/>
              <w:divBdr>
                <w:top w:val="none" w:sz="0" w:space="0" w:color="auto"/>
                <w:left w:val="none" w:sz="0" w:space="0" w:color="auto"/>
                <w:bottom w:val="none" w:sz="0" w:space="0" w:color="auto"/>
                <w:right w:val="none" w:sz="0" w:space="0" w:color="auto"/>
              </w:divBdr>
              <w:divsChild>
                <w:div w:id="247736281">
                  <w:marLeft w:val="0"/>
                  <w:marRight w:val="0"/>
                  <w:marTop w:val="0"/>
                  <w:marBottom w:val="0"/>
                  <w:divBdr>
                    <w:top w:val="none" w:sz="0" w:space="0" w:color="auto"/>
                    <w:left w:val="none" w:sz="0" w:space="0" w:color="auto"/>
                    <w:bottom w:val="none" w:sz="0" w:space="0" w:color="auto"/>
                    <w:right w:val="none" w:sz="0" w:space="0" w:color="auto"/>
                  </w:divBdr>
                  <w:divsChild>
                    <w:div w:id="1128398888">
                      <w:marLeft w:val="0"/>
                      <w:marRight w:val="0"/>
                      <w:marTop w:val="0"/>
                      <w:marBottom w:val="0"/>
                      <w:divBdr>
                        <w:top w:val="none" w:sz="0" w:space="0" w:color="auto"/>
                        <w:left w:val="none" w:sz="0" w:space="0" w:color="auto"/>
                        <w:bottom w:val="none" w:sz="0" w:space="0" w:color="auto"/>
                        <w:right w:val="none" w:sz="0" w:space="0" w:color="auto"/>
                      </w:divBdr>
                      <w:divsChild>
                        <w:div w:id="1684554965">
                          <w:marLeft w:val="0"/>
                          <w:marRight w:val="0"/>
                          <w:marTop w:val="0"/>
                          <w:marBottom w:val="0"/>
                          <w:divBdr>
                            <w:top w:val="none" w:sz="0" w:space="0" w:color="auto"/>
                            <w:left w:val="none" w:sz="0" w:space="0" w:color="auto"/>
                            <w:bottom w:val="none" w:sz="0" w:space="0" w:color="auto"/>
                            <w:right w:val="none" w:sz="0" w:space="0" w:color="auto"/>
                          </w:divBdr>
                          <w:divsChild>
                            <w:div w:id="415367954">
                              <w:marLeft w:val="0"/>
                              <w:marRight w:val="0"/>
                              <w:marTop w:val="0"/>
                              <w:marBottom w:val="0"/>
                              <w:divBdr>
                                <w:top w:val="none" w:sz="0" w:space="0" w:color="auto"/>
                                <w:left w:val="none" w:sz="0" w:space="0" w:color="auto"/>
                                <w:bottom w:val="none" w:sz="0" w:space="0" w:color="auto"/>
                                <w:right w:val="none" w:sz="0" w:space="0" w:color="auto"/>
                              </w:divBdr>
                              <w:divsChild>
                                <w:div w:id="548565801">
                                  <w:marLeft w:val="0"/>
                                  <w:marRight w:val="0"/>
                                  <w:marTop w:val="0"/>
                                  <w:marBottom w:val="0"/>
                                  <w:divBdr>
                                    <w:top w:val="none" w:sz="0" w:space="0" w:color="auto"/>
                                    <w:left w:val="none" w:sz="0" w:space="0" w:color="auto"/>
                                    <w:bottom w:val="none" w:sz="0" w:space="0" w:color="auto"/>
                                    <w:right w:val="none" w:sz="0" w:space="0" w:color="auto"/>
                                  </w:divBdr>
                                  <w:divsChild>
                                    <w:div w:id="596328533">
                                      <w:marLeft w:val="0"/>
                                      <w:marRight w:val="0"/>
                                      <w:marTop w:val="0"/>
                                      <w:marBottom w:val="0"/>
                                      <w:divBdr>
                                        <w:top w:val="none" w:sz="0" w:space="0" w:color="auto"/>
                                        <w:left w:val="none" w:sz="0" w:space="0" w:color="auto"/>
                                        <w:bottom w:val="none" w:sz="0" w:space="0" w:color="auto"/>
                                        <w:right w:val="none" w:sz="0" w:space="0" w:color="auto"/>
                                      </w:divBdr>
                                      <w:divsChild>
                                        <w:div w:id="36610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4481969">
          <w:marLeft w:val="0"/>
          <w:marRight w:val="0"/>
          <w:marTop w:val="0"/>
          <w:marBottom w:val="0"/>
          <w:divBdr>
            <w:top w:val="none" w:sz="0" w:space="0" w:color="auto"/>
            <w:left w:val="none" w:sz="0" w:space="0" w:color="auto"/>
            <w:bottom w:val="none" w:sz="0" w:space="0" w:color="auto"/>
            <w:right w:val="none" w:sz="0" w:space="0" w:color="auto"/>
          </w:divBdr>
          <w:divsChild>
            <w:div w:id="1224029317">
              <w:marLeft w:val="0"/>
              <w:marRight w:val="0"/>
              <w:marTop w:val="0"/>
              <w:marBottom w:val="0"/>
              <w:divBdr>
                <w:top w:val="none" w:sz="0" w:space="0" w:color="auto"/>
                <w:left w:val="none" w:sz="0" w:space="0" w:color="auto"/>
                <w:bottom w:val="none" w:sz="0" w:space="0" w:color="auto"/>
                <w:right w:val="none" w:sz="0" w:space="0" w:color="auto"/>
              </w:divBdr>
              <w:divsChild>
                <w:div w:id="1357270293">
                  <w:marLeft w:val="0"/>
                  <w:marRight w:val="0"/>
                  <w:marTop w:val="0"/>
                  <w:marBottom w:val="0"/>
                  <w:divBdr>
                    <w:top w:val="none" w:sz="0" w:space="0" w:color="auto"/>
                    <w:left w:val="none" w:sz="0" w:space="0" w:color="auto"/>
                    <w:bottom w:val="none" w:sz="0" w:space="0" w:color="auto"/>
                    <w:right w:val="none" w:sz="0" w:space="0" w:color="auto"/>
                  </w:divBdr>
                  <w:divsChild>
                    <w:div w:id="604919793">
                      <w:marLeft w:val="0"/>
                      <w:marRight w:val="0"/>
                      <w:marTop w:val="0"/>
                      <w:marBottom w:val="0"/>
                      <w:divBdr>
                        <w:top w:val="none" w:sz="0" w:space="0" w:color="auto"/>
                        <w:left w:val="none" w:sz="0" w:space="0" w:color="auto"/>
                        <w:bottom w:val="none" w:sz="0" w:space="0" w:color="auto"/>
                        <w:right w:val="none" w:sz="0" w:space="0" w:color="auto"/>
                      </w:divBdr>
                      <w:divsChild>
                        <w:div w:id="997879676">
                          <w:marLeft w:val="0"/>
                          <w:marRight w:val="0"/>
                          <w:marTop w:val="0"/>
                          <w:marBottom w:val="0"/>
                          <w:divBdr>
                            <w:top w:val="none" w:sz="0" w:space="0" w:color="auto"/>
                            <w:left w:val="none" w:sz="0" w:space="0" w:color="auto"/>
                            <w:bottom w:val="none" w:sz="0" w:space="0" w:color="auto"/>
                            <w:right w:val="none" w:sz="0" w:space="0" w:color="auto"/>
                          </w:divBdr>
                          <w:divsChild>
                            <w:div w:id="1332610647">
                              <w:marLeft w:val="0"/>
                              <w:marRight w:val="0"/>
                              <w:marTop w:val="0"/>
                              <w:marBottom w:val="0"/>
                              <w:divBdr>
                                <w:top w:val="none" w:sz="0" w:space="0" w:color="auto"/>
                                <w:left w:val="none" w:sz="0" w:space="0" w:color="auto"/>
                                <w:bottom w:val="none" w:sz="0" w:space="0" w:color="auto"/>
                                <w:right w:val="none" w:sz="0" w:space="0" w:color="auto"/>
                              </w:divBdr>
                              <w:divsChild>
                                <w:div w:id="212881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34769">
                  <w:marLeft w:val="0"/>
                  <w:marRight w:val="0"/>
                  <w:marTop w:val="0"/>
                  <w:marBottom w:val="0"/>
                  <w:divBdr>
                    <w:top w:val="none" w:sz="0" w:space="0" w:color="auto"/>
                    <w:left w:val="none" w:sz="0" w:space="0" w:color="auto"/>
                    <w:bottom w:val="none" w:sz="0" w:space="0" w:color="auto"/>
                    <w:right w:val="none" w:sz="0" w:space="0" w:color="auto"/>
                  </w:divBdr>
                  <w:divsChild>
                    <w:div w:id="1667829935">
                      <w:marLeft w:val="0"/>
                      <w:marRight w:val="0"/>
                      <w:marTop w:val="0"/>
                      <w:marBottom w:val="0"/>
                      <w:divBdr>
                        <w:top w:val="none" w:sz="0" w:space="0" w:color="auto"/>
                        <w:left w:val="none" w:sz="0" w:space="0" w:color="auto"/>
                        <w:bottom w:val="none" w:sz="0" w:space="0" w:color="auto"/>
                        <w:right w:val="none" w:sz="0" w:space="0" w:color="auto"/>
                      </w:divBdr>
                      <w:divsChild>
                        <w:div w:id="1948272461">
                          <w:marLeft w:val="0"/>
                          <w:marRight w:val="0"/>
                          <w:marTop w:val="0"/>
                          <w:marBottom w:val="0"/>
                          <w:divBdr>
                            <w:top w:val="none" w:sz="0" w:space="0" w:color="auto"/>
                            <w:left w:val="none" w:sz="0" w:space="0" w:color="auto"/>
                            <w:bottom w:val="none" w:sz="0" w:space="0" w:color="auto"/>
                            <w:right w:val="none" w:sz="0" w:space="0" w:color="auto"/>
                          </w:divBdr>
                          <w:divsChild>
                            <w:div w:id="1079134386">
                              <w:marLeft w:val="0"/>
                              <w:marRight w:val="0"/>
                              <w:marTop w:val="0"/>
                              <w:marBottom w:val="0"/>
                              <w:divBdr>
                                <w:top w:val="none" w:sz="0" w:space="0" w:color="auto"/>
                                <w:left w:val="none" w:sz="0" w:space="0" w:color="auto"/>
                                <w:bottom w:val="none" w:sz="0" w:space="0" w:color="auto"/>
                                <w:right w:val="none" w:sz="0" w:space="0" w:color="auto"/>
                              </w:divBdr>
                              <w:divsChild>
                                <w:div w:id="863981068">
                                  <w:marLeft w:val="0"/>
                                  <w:marRight w:val="0"/>
                                  <w:marTop w:val="0"/>
                                  <w:marBottom w:val="0"/>
                                  <w:divBdr>
                                    <w:top w:val="none" w:sz="0" w:space="0" w:color="auto"/>
                                    <w:left w:val="none" w:sz="0" w:space="0" w:color="auto"/>
                                    <w:bottom w:val="none" w:sz="0" w:space="0" w:color="auto"/>
                                    <w:right w:val="none" w:sz="0" w:space="0" w:color="auto"/>
                                  </w:divBdr>
                                  <w:divsChild>
                                    <w:div w:id="12672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63356">
                              <w:marLeft w:val="0"/>
                              <w:marRight w:val="0"/>
                              <w:marTop w:val="0"/>
                              <w:marBottom w:val="0"/>
                              <w:divBdr>
                                <w:top w:val="none" w:sz="0" w:space="0" w:color="auto"/>
                                <w:left w:val="none" w:sz="0" w:space="0" w:color="auto"/>
                                <w:bottom w:val="none" w:sz="0" w:space="0" w:color="auto"/>
                                <w:right w:val="none" w:sz="0" w:space="0" w:color="auto"/>
                              </w:divBdr>
                              <w:divsChild>
                                <w:div w:id="617417034">
                                  <w:marLeft w:val="0"/>
                                  <w:marRight w:val="0"/>
                                  <w:marTop w:val="0"/>
                                  <w:marBottom w:val="0"/>
                                  <w:divBdr>
                                    <w:top w:val="none" w:sz="0" w:space="0" w:color="auto"/>
                                    <w:left w:val="none" w:sz="0" w:space="0" w:color="auto"/>
                                    <w:bottom w:val="none" w:sz="0" w:space="0" w:color="auto"/>
                                    <w:right w:val="none" w:sz="0" w:space="0" w:color="auto"/>
                                  </w:divBdr>
                                  <w:divsChild>
                                    <w:div w:id="20684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628645">
      <w:bodyDiv w:val="1"/>
      <w:marLeft w:val="0"/>
      <w:marRight w:val="0"/>
      <w:marTop w:val="0"/>
      <w:marBottom w:val="0"/>
      <w:divBdr>
        <w:top w:val="none" w:sz="0" w:space="0" w:color="auto"/>
        <w:left w:val="none" w:sz="0" w:space="0" w:color="auto"/>
        <w:bottom w:val="none" w:sz="0" w:space="0" w:color="auto"/>
        <w:right w:val="none" w:sz="0" w:space="0" w:color="auto"/>
      </w:divBdr>
    </w:div>
    <w:div w:id="1210149345">
      <w:bodyDiv w:val="1"/>
      <w:marLeft w:val="0"/>
      <w:marRight w:val="0"/>
      <w:marTop w:val="0"/>
      <w:marBottom w:val="0"/>
      <w:divBdr>
        <w:top w:val="none" w:sz="0" w:space="0" w:color="auto"/>
        <w:left w:val="none" w:sz="0" w:space="0" w:color="auto"/>
        <w:bottom w:val="none" w:sz="0" w:space="0" w:color="auto"/>
        <w:right w:val="none" w:sz="0" w:space="0" w:color="auto"/>
      </w:divBdr>
      <w:divsChild>
        <w:div w:id="1367173116">
          <w:marLeft w:val="0"/>
          <w:marRight w:val="0"/>
          <w:marTop w:val="0"/>
          <w:marBottom w:val="0"/>
          <w:divBdr>
            <w:top w:val="none" w:sz="0" w:space="0" w:color="auto"/>
            <w:left w:val="none" w:sz="0" w:space="0" w:color="auto"/>
            <w:bottom w:val="none" w:sz="0" w:space="0" w:color="auto"/>
            <w:right w:val="none" w:sz="0" w:space="0" w:color="auto"/>
          </w:divBdr>
          <w:divsChild>
            <w:div w:id="1587609659">
              <w:marLeft w:val="0"/>
              <w:marRight w:val="0"/>
              <w:marTop w:val="0"/>
              <w:marBottom w:val="0"/>
              <w:divBdr>
                <w:top w:val="none" w:sz="0" w:space="0" w:color="auto"/>
                <w:left w:val="none" w:sz="0" w:space="0" w:color="auto"/>
                <w:bottom w:val="none" w:sz="0" w:space="0" w:color="auto"/>
                <w:right w:val="none" w:sz="0" w:space="0" w:color="auto"/>
              </w:divBdr>
              <w:divsChild>
                <w:div w:id="501050181">
                  <w:marLeft w:val="0"/>
                  <w:marRight w:val="0"/>
                  <w:marTop w:val="0"/>
                  <w:marBottom w:val="0"/>
                  <w:divBdr>
                    <w:top w:val="none" w:sz="0" w:space="0" w:color="auto"/>
                    <w:left w:val="none" w:sz="0" w:space="0" w:color="auto"/>
                    <w:bottom w:val="none" w:sz="0" w:space="0" w:color="auto"/>
                    <w:right w:val="none" w:sz="0" w:space="0" w:color="auto"/>
                  </w:divBdr>
                  <w:divsChild>
                    <w:div w:id="1446848125">
                      <w:marLeft w:val="0"/>
                      <w:marRight w:val="0"/>
                      <w:marTop w:val="0"/>
                      <w:marBottom w:val="0"/>
                      <w:divBdr>
                        <w:top w:val="none" w:sz="0" w:space="0" w:color="auto"/>
                        <w:left w:val="none" w:sz="0" w:space="0" w:color="auto"/>
                        <w:bottom w:val="none" w:sz="0" w:space="0" w:color="auto"/>
                        <w:right w:val="none" w:sz="0" w:space="0" w:color="auto"/>
                      </w:divBdr>
                      <w:divsChild>
                        <w:div w:id="1415905606">
                          <w:marLeft w:val="0"/>
                          <w:marRight w:val="0"/>
                          <w:marTop w:val="0"/>
                          <w:marBottom w:val="0"/>
                          <w:divBdr>
                            <w:top w:val="none" w:sz="0" w:space="0" w:color="auto"/>
                            <w:left w:val="none" w:sz="0" w:space="0" w:color="auto"/>
                            <w:bottom w:val="none" w:sz="0" w:space="0" w:color="auto"/>
                            <w:right w:val="none" w:sz="0" w:space="0" w:color="auto"/>
                          </w:divBdr>
                          <w:divsChild>
                            <w:div w:id="576473929">
                              <w:marLeft w:val="0"/>
                              <w:marRight w:val="0"/>
                              <w:marTop w:val="0"/>
                              <w:marBottom w:val="0"/>
                              <w:divBdr>
                                <w:top w:val="none" w:sz="0" w:space="0" w:color="auto"/>
                                <w:left w:val="none" w:sz="0" w:space="0" w:color="auto"/>
                                <w:bottom w:val="none" w:sz="0" w:space="0" w:color="auto"/>
                                <w:right w:val="none" w:sz="0" w:space="0" w:color="auto"/>
                              </w:divBdr>
                              <w:divsChild>
                                <w:div w:id="398483253">
                                  <w:marLeft w:val="0"/>
                                  <w:marRight w:val="0"/>
                                  <w:marTop w:val="0"/>
                                  <w:marBottom w:val="0"/>
                                  <w:divBdr>
                                    <w:top w:val="none" w:sz="0" w:space="0" w:color="auto"/>
                                    <w:left w:val="none" w:sz="0" w:space="0" w:color="auto"/>
                                    <w:bottom w:val="none" w:sz="0" w:space="0" w:color="auto"/>
                                    <w:right w:val="none" w:sz="0" w:space="0" w:color="auto"/>
                                  </w:divBdr>
                                  <w:divsChild>
                                    <w:div w:id="131710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00131">
                          <w:marLeft w:val="0"/>
                          <w:marRight w:val="0"/>
                          <w:marTop w:val="0"/>
                          <w:marBottom w:val="0"/>
                          <w:divBdr>
                            <w:top w:val="none" w:sz="0" w:space="0" w:color="auto"/>
                            <w:left w:val="none" w:sz="0" w:space="0" w:color="auto"/>
                            <w:bottom w:val="none" w:sz="0" w:space="0" w:color="auto"/>
                            <w:right w:val="none" w:sz="0" w:space="0" w:color="auto"/>
                          </w:divBdr>
                          <w:divsChild>
                            <w:div w:id="1873180260">
                              <w:marLeft w:val="0"/>
                              <w:marRight w:val="0"/>
                              <w:marTop w:val="0"/>
                              <w:marBottom w:val="0"/>
                              <w:divBdr>
                                <w:top w:val="none" w:sz="0" w:space="0" w:color="auto"/>
                                <w:left w:val="none" w:sz="0" w:space="0" w:color="auto"/>
                                <w:bottom w:val="none" w:sz="0" w:space="0" w:color="auto"/>
                                <w:right w:val="none" w:sz="0" w:space="0" w:color="auto"/>
                              </w:divBdr>
                              <w:divsChild>
                                <w:div w:id="1911042288">
                                  <w:marLeft w:val="0"/>
                                  <w:marRight w:val="0"/>
                                  <w:marTop w:val="0"/>
                                  <w:marBottom w:val="0"/>
                                  <w:divBdr>
                                    <w:top w:val="none" w:sz="0" w:space="0" w:color="auto"/>
                                    <w:left w:val="none" w:sz="0" w:space="0" w:color="auto"/>
                                    <w:bottom w:val="none" w:sz="0" w:space="0" w:color="auto"/>
                                    <w:right w:val="none" w:sz="0" w:space="0" w:color="auto"/>
                                  </w:divBdr>
                                  <w:divsChild>
                                    <w:div w:id="148920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664152">
          <w:marLeft w:val="0"/>
          <w:marRight w:val="0"/>
          <w:marTop w:val="0"/>
          <w:marBottom w:val="0"/>
          <w:divBdr>
            <w:top w:val="none" w:sz="0" w:space="0" w:color="auto"/>
            <w:left w:val="none" w:sz="0" w:space="0" w:color="auto"/>
            <w:bottom w:val="none" w:sz="0" w:space="0" w:color="auto"/>
            <w:right w:val="none" w:sz="0" w:space="0" w:color="auto"/>
          </w:divBdr>
          <w:divsChild>
            <w:div w:id="1649674812">
              <w:marLeft w:val="0"/>
              <w:marRight w:val="0"/>
              <w:marTop w:val="0"/>
              <w:marBottom w:val="0"/>
              <w:divBdr>
                <w:top w:val="none" w:sz="0" w:space="0" w:color="auto"/>
                <w:left w:val="none" w:sz="0" w:space="0" w:color="auto"/>
                <w:bottom w:val="none" w:sz="0" w:space="0" w:color="auto"/>
                <w:right w:val="none" w:sz="0" w:space="0" w:color="auto"/>
              </w:divBdr>
              <w:divsChild>
                <w:div w:id="815611073">
                  <w:marLeft w:val="0"/>
                  <w:marRight w:val="0"/>
                  <w:marTop w:val="0"/>
                  <w:marBottom w:val="0"/>
                  <w:divBdr>
                    <w:top w:val="none" w:sz="0" w:space="0" w:color="auto"/>
                    <w:left w:val="none" w:sz="0" w:space="0" w:color="auto"/>
                    <w:bottom w:val="none" w:sz="0" w:space="0" w:color="auto"/>
                    <w:right w:val="none" w:sz="0" w:space="0" w:color="auto"/>
                  </w:divBdr>
                  <w:divsChild>
                    <w:div w:id="398015393">
                      <w:marLeft w:val="0"/>
                      <w:marRight w:val="0"/>
                      <w:marTop w:val="0"/>
                      <w:marBottom w:val="0"/>
                      <w:divBdr>
                        <w:top w:val="none" w:sz="0" w:space="0" w:color="auto"/>
                        <w:left w:val="none" w:sz="0" w:space="0" w:color="auto"/>
                        <w:bottom w:val="none" w:sz="0" w:space="0" w:color="auto"/>
                        <w:right w:val="none" w:sz="0" w:space="0" w:color="auto"/>
                      </w:divBdr>
                      <w:divsChild>
                        <w:div w:id="836463444">
                          <w:marLeft w:val="0"/>
                          <w:marRight w:val="0"/>
                          <w:marTop w:val="0"/>
                          <w:marBottom w:val="0"/>
                          <w:divBdr>
                            <w:top w:val="none" w:sz="0" w:space="0" w:color="auto"/>
                            <w:left w:val="none" w:sz="0" w:space="0" w:color="auto"/>
                            <w:bottom w:val="none" w:sz="0" w:space="0" w:color="auto"/>
                            <w:right w:val="none" w:sz="0" w:space="0" w:color="auto"/>
                          </w:divBdr>
                          <w:divsChild>
                            <w:div w:id="546842818">
                              <w:marLeft w:val="0"/>
                              <w:marRight w:val="0"/>
                              <w:marTop w:val="0"/>
                              <w:marBottom w:val="0"/>
                              <w:divBdr>
                                <w:top w:val="none" w:sz="0" w:space="0" w:color="auto"/>
                                <w:left w:val="none" w:sz="0" w:space="0" w:color="auto"/>
                                <w:bottom w:val="none" w:sz="0" w:space="0" w:color="auto"/>
                                <w:right w:val="none" w:sz="0" w:space="0" w:color="auto"/>
                              </w:divBdr>
                              <w:divsChild>
                                <w:div w:id="302271981">
                                  <w:marLeft w:val="0"/>
                                  <w:marRight w:val="0"/>
                                  <w:marTop w:val="0"/>
                                  <w:marBottom w:val="0"/>
                                  <w:divBdr>
                                    <w:top w:val="none" w:sz="0" w:space="0" w:color="auto"/>
                                    <w:left w:val="none" w:sz="0" w:space="0" w:color="auto"/>
                                    <w:bottom w:val="none" w:sz="0" w:space="0" w:color="auto"/>
                                    <w:right w:val="none" w:sz="0" w:space="0" w:color="auto"/>
                                  </w:divBdr>
                                  <w:divsChild>
                                    <w:div w:id="145631792">
                                      <w:marLeft w:val="0"/>
                                      <w:marRight w:val="0"/>
                                      <w:marTop w:val="0"/>
                                      <w:marBottom w:val="0"/>
                                      <w:divBdr>
                                        <w:top w:val="none" w:sz="0" w:space="0" w:color="auto"/>
                                        <w:left w:val="none" w:sz="0" w:space="0" w:color="auto"/>
                                        <w:bottom w:val="none" w:sz="0" w:space="0" w:color="auto"/>
                                        <w:right w:val="none" w:sz="0" w:space="0" w:color="auto"/>
                                      </w:divBdr>
                                      <w:divsChild>
                                        <w:div w:id="12843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0409406">
          <w:marLeft w:val="0"/>
          <w:marRight w:val="0"/>
          <w:marTop w:val="0"/>
          <w:marBottom w:val="0"/>
          <w:divBdr>
            <w:top w:val="none" w:sz="0" w:space="0" w:color="auto"/>
            <w:left w:val="none" w:sz="0" w:space="0" w:color="auto"/>
            <w:bottom w:val="none" w:sz="0" w:space="0" w:color="auto"/>
            <w:right w:val="none" w:sz="0" w:space="0" w:color="auto"/>
          </w:divBdr>
          <w:divsChild>
            <w:div w:id="1057507779">
              <w:marLeft w:val="0"/>
              <w:marRight w:val="0"/>
              <w:marTop w:val="0"/>
              <w:marBottom w:val="0"/>
              <w:divBdr>
                <w:top w:val="none" w:sz="0" w:space="0" w:color="auto"/>
                <w:left w:val="none" w:sz="0" w:space="0" w:color="auto"/>
                <w:bottom w:val="none" w:sz="0" w:space="0" w:color="auto"/>
                <w:right w:val="none" w:sz="0" w:space="0" w:color="auto"/>
              </w:divBdr>
              <w:divsChild>
                <w:div w:id="436558165">
                  <w:marLeft w:val="0"/>
                  <w:marRight w:val="0"/>
                  <w:marTop w:val="0"/>
                  <w:marBottom w:val="0"/>
                  <w:divBdr>
                    <w:top w:val="none" w:sz="0" w:space="0" w:color="auto"/>
                    <w:left w:val="none" w:sz="0" w:space="0" w:color="auto"/>
                    <w:bottom w:val="none" w:sz="0" w:space="0" w:color="auto"/>
                    <w:right w:val="none" w:sz="0" w:space="0" w:color="auto"/>
                  </w:divBdr>
                  <w:divsChild>
                    <w:div w:id="1066949866">
                      <w:marLeft w:val="0"/>
                      <w:marRight w:val="0"/>
                      <w:marTop w:val="0"/>
                      <w:marBottom w:val="0"/>
                      <w:divBdr>
                        <w:top w:val="none" w:sz="0" w:space="0" w:color="auto"/>
                        <w:left w:val="none" w:sz="0" w:space="0" w:color="auto"/>
                        <w:bottom w:val="none" w:sz="0" w:space="0" w:color="auto"/>
                        <w:right w:val="none" w:sz="0" w:space="0" w:color="auto"/>
                      </w:divBdr>
                      <w:divsChild>
                        <w:div w:id="579363595">
                          <w:marLeft w:val="0"/>
                          <w:marRight w:val="0"/>
                          <w:marTop w:val="0"/>
                          <w:marBottom w:val="0"/>
                          <w:divBdr>
                            <w:top w:val="none" w:sz="0" w:space="0" w:color="auto"/>
                            <w:left w:val="none" w:sz="0" w:space="0" w:color="auto"/>
                            <w:bottom w:val="none" w:sz="0" w:space="0" w:color="auto"/>
                            <w:right w:val="none" w:sz="0" w:space="0" w:color="auto"/>
                          </w:divBdr>
                          <w:divsChild>
                            <w:div w:id="411318400">
                              <w:marLeft w:val="0"/>
                              <w:marRight w:val="0"/>
                              <w:marTop w:val="0"/>
                              <w:marBottom w:val="0"/>
                              <w:divBdr>
                                <w:top w:val="none" w:sz="0" w:space="0" w:color="auto"/>
                                <w:left w:val="none" w:sz="0" w:space="0" w:color="auto"/>
                                <w:bottom w:val="none" w:sz="0" w:space="0" w:color="auto"/>
                                <w:right w:val="none" w:sz="0" w:space="0" w:color="auto"/>
                              </w:divBdr>
                              <w:divsChild>
                                <w:div w:id="14135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277989">
                  <w:marLeft w:val="0"/>
                  <w:marRight w:val="0"/>
                  <w:marTop w:val="0"/>
                  <w:marBottom w:val="0"/>
                  <w:divBdr>
                    <w:top w:val="none" w:sz="0" w:space="0" w:color="auto"/>
                    <w:left w:val="none" w:sz="0" w:space="0" w:color="auto"/>
                    <w:bottom w:val="none" w:sz="0" w:space="0" w:color="auto"/>
                    <w:right w:val="none" w:sz="0" w:space="0" w:color="auto"/>
                  </w:divBdr>
                  <w:divsChild>
                    <w:div w:id="291400924">
                      <w:marLeft w:val="0"/>
                      <w:marRight w:val="0"/>
                      <w:marTop w:val="0"/>
                      <w:marBottom w:val="0"/>
                      <w:divBdr>
                        <w:top w:val="none" w:sz="0" w:space="0" w:color="auto"/>
                        <w:left w:val="none" w:sz="0" w:space="0" w:color="auto"/>
                        <w:bottom w:val="none" w:sz="0" w:space="0" w:color="auto"/>
                        <w:right w:val="none" w:sz="0" w:space="0" w:color="auto"/>
                      </w:divBdr>
                      <w:divsChild>
                        <w:div w:id="1991590513">
                          <w:marLeft w:val="0"/>
                          <w:marRight w:val="0"/>
                          <w:marTop w:val="0"/>
                          <w:marBottom w:val="0"/>
                          <w:divBdr>
                            <w:top w:val="none" w:sz="0" w:space="0" w:color="auto"/>
                            <w:left w:val="none" w:sz="0" w:space="0" w:color="auto"/>
                            <w:bottom w:val="none" w:sz="0" w:space="0" w:color="auto"/>
                            <w:right w:val="none" w:sz="0" w:space="0" w:color="auto"/>
                          </w:divBdr>
                          <w:divsChild>
                            <w:div w:id="1424187058">
                              <w:marLeft w:val="0"/>
                              <w:marRight w:val="0"/>
                              <w:marTop w:val="0"/>
                              <w:marBottom w:val="0"/>
                              <w:divBdr>
                                <w:top w:val="none" w:sz="0" w:space="0" w:color="auto"/>
                                <w:left w:val="none" w:sz="0" w:space="0" w:color="auto"/>
                                <w:bottom w:val="none" w:sz="0" w:space="0" w:color="auto"/>
                                <w:right w:val="none" w:sz="0" w:space="0" w:color="auto"/>
                              </w:divBdr>
                              <w:divsChild>
                                <w:div w:id="1187988901">
                                  <w:marLeft w:val="0"/>
                                  <w:marRight w:val="0"/>
                                  <w:marTop w:val="0"/>
                                  <w:marBottom w:val="0"/>
                                  <w:divBdr>
                                    <w:top w:val="none" w:sz="0" w:space="0" w:color="auto"/>
                                    <w:left w:val="none" w:sz="0" w:space="0" w:color="auto"/>
                                    <w:bottom w:val="none" w:sz="0" w:space="0" w:color="auto"/>
                                    <w:right w:val="none" w:sz="0" w:space="0" w:color="auto"/>
                                  </w:divBdr>
                                  <w:divsChild>
                                    <w:div w:id="106098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206">
                              <w:marLeft w:val="0"/>
                              <w:marRight w:val="0"/>
                              <w:marTop w:val="0"/>
                              <w:marBottom w:val="0"/>
                              <w:divBdr>
                                <w:top w:val="none" w:sz="0" w:space="0" w:color="auto"/>
                                <w:left w:val="none" w:sz="0" w:space="0" w:color="auto"/>
                                <w:bottom w:val="none" w:sz="0" w:space="0" w:color="auto"/>
                                <w:right w:val="none" w:sz="0" w:space="0" w:color="auto"/>
                              </w:divBdr>
                              <w:divsChild>
                                <w:div w:id="502476913">
                                  <w:marLeft w:val="0"/>
                                  <w:marRight w:val="0"/>
                                  <w:marTop w:val="0"/>
                                  <w:marBottom w:val="0"/>
                                  <w:divBdr>
                                    <w:top w:val="none" w:sz="0" w:space="0" w:color="auto"/>
                                    <w:left w:val="none" w:sz="0" w:space="0" w:color="auto"/>
                                    <w:bottom w:val="none" w:sz="0" w:space="0" w:color="auto"/>
                                    <w:right w:val="none" w:sz="0" w:space="0" w:color="auto"/>
                                  </w:divBdr>
                                  <w:divsChild>
                                    <w:div w:id="18628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192283">
      <w:bodyDiv w:val="1"/>
      <w:marLeft w:val="0"/>
      <w:marRight w:val="0"/>
      <w:marTop w:val="0"/>
      <w:marBottom w:val="0"/>
      <w:divBdr>
        <w:top w:val="none" w:sz="0" w:space="0" w:color="auto"/>
        <w:left w:val="none" w:sz="0" w:space="0" w:color="auto"/>
        <w:bottom w:val="none" w:sz="0" w:space="0" w:color="auto"/>
        <w:right w:val="none" w:sz="0" w:space="0" w:color="auto"/>
      </w:divBdr>
      <w:divsChild>
        <w:div w:id="577636562">
          <w:marLeft w:val="0"/>
          <w:marRight w:val="0"/>
          <w:marTop w:val="0"/>
          <w:marBottom w:val="0"/>
          <w:divBdr>
            <w:top w:val="none" w:sz="0" w:space="0" w:color="auto"/>
            <w:left w:val="none" w:sz="0" w:space="0" w:color="auto"/>
            <w:bottom w:val="none" w:sz="0" w:space="0" w:color="auto"/>
            <w:right w:val="none" w:sz="0" w:space="0" w:color="auto"/>
          </w:divBdr>
        </w:div>
        <w:div w:id="1063798488">
          <w:marLeft w:val="0"/>
          <w:marRight w:val="0"/>
          <w:marTop w:val="0"/>
          <w:marBottom w:val="0"/>
          <w:divBdr>
            <w:top w:val="none" w:sz="0" w:space="0" w:color="auto"/>
            <w:left w:val="none" w:sz="0" w:space="0" w:color="auto"/>
            <w:bottom w:val="none" w:sz="0" w:space="0" w:color="auto"/>
            <w:right w:val="none" w:sz="0" w:space="0" w:color="auto"/>
          </w:divBdr>
        </w:div>
      </w:divsChild>
    </w:div>
    <w:div w:id="1560940056">
      <w:bodyDiv w:val="1"/>
      <w:marLeft w:val="0"/>
      <w:marRight w:val="0"/>
      <w:marTop w:val="0"/>
      <w:marBottom w:val="0"/>
      <w:divBdr>
        <w:top w:val="none" w:sz="0" w:space="0" w:color="auto"/>
        <w:left w:val="none" w:sz="0" w:space="0" w:color="auto"/>
        <w:bottom w:val="none" w:sz="0" w:space="0" w:color="auto"/>
        <w:right w:val="none" w:sz="0" w:space="0" w:color="auto"/>
      </w:divBdr>
    </w:div>
    <w:div w:id="187788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zen.ru/a/Y8vWQ7k9K0N-I6fz" TargetMode="External"/><Relationship Id="rId5" Type="http://schemas.openxmlformats.org/officeDocument/2006/relationships/hyperlink" Target="https://studfile.net/preview/10064726/page:3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1011</Words>
  <Characters>5766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Арина Каримова</dc:creator>
  <cp:keywords/>
  <dc:description/>
  <cp:lastModifiedBy>Арина Каримова</cp:lastModifiedBy>
  <cp:revision>7</cp:revision>
  <dcterms:created xsi:type="dcterms:W3CDTF">2024-12-02T17:33:00Z</dcterms:created>
  <dcterms:modified xsi:type="dcterms:W3CDTF">2024-12-04T11:18:00Z</dcterms:modified>
</cp:coreProperties>
</file>