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89E" w:rsidRDefault="0029590A">
      <w:pPr>
        <w:spacing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Муниципальное общеобразовательное учреждение </w:t>
      </w:r>
    </w:p>
    <w:p w:rsidR="006B3BC0" w:rsidRDefault="0029590A">
      <w:pPr>
        <w:spacing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«Средн</w:t>
      </w:r>
      <w:r w:rsidR="008D3853">
        <w:rPr>
          <w:rFonts w:ascii="Times New Roman" w:hAnsi="Times New Roman"/>
          <w:sz w:val="24"/>
        </w:rPr>
        <w:t>яя общеобразовательная школа №4</w:t>
      </w:r>
      <w:r>
        <w:rPr>
          <w:rFonts w:ascii="Times New Roman" w:hAnsi="Times New Roman"/>
          <w:sz w:val="24"/>
        </w:rPr>
        <w:t xml:space="preserve"> имени </w:t>
      </w:r>
      <w:proofErr w:type="spellStart"/>
      <w:r>
        <w:rPr>
          <w:rFonts w:ascii="Times New Roman" w:hAnsi="Times New Roman"/>
          <w:sz w:val="24"/>
        </w:rPr>
        <w:t>А.А.Теричева</w:t>
      </w:r>
      <w:proofErr w:type="spellEnd"/>
      <w:r w:rsidR="008D3853">
        <w:rPr>
          <w:rFonts w:ascii="Times New Roman" w:hAnsi="Times New Roman"/>
          <w:sz w:val="24"/>
        </w:rPr>
        <w:t>»</w:t>
      </w:r>
      <w:r w:rsidR="00C052FE">
        <w:rPr>
          <w:rFonts w:ascii="Times New Roman" w:hAnsi="Times New Roman"/>
          <w:sz w:val="24"/>
        </w:rPr>
        <w:t xml:space="preserve"> </w:t>
      </w:r>
    </w:p>
    <w:p w:rsidR="006B3BC0" w:rsidRDefault="006B3BC0">
      <w:pPr>
        <w:spacing w:line="360" w:lineRule="auto"/>
        <w:jc w:val="center"/>
        <w:rPr>
          <w:rFonts w:ascii="Times New Roman" w:hAnsi="Times New Roman"/>
          <w:b/>
          <w:i/>
          <w:sz w:val="24"/>
        </w:rPr>
      </w:pPr>
    </w:p>
    <w:p w:rsidR="006B3BC0" w:rsidRDefault="006B3BC0">
      <w:pPr>
        <w:spacing w:line="360" w:lineRule="auto"/>
        <w:jc w:val="center"/>
        <w:rPr>
          <w:rFonts w:ascii="Times New Roman" w:hAnsi="Times New Roman"/>
          <w:b/>
          <w:i/>
          <w:sz w:val="24"/>
        </w:rPr>
      </w:pPr>
    </w:p>
    <w:p w:rsidR="006B3BC0" w:rsidRDefault="006B3BC0">
      <w:pPr>
        <w:spacing w:line="360" w:lineRule="auto"/>
        <w:jc w:val="center"/>
        <w:rPr>
          <w:rFonts w:ascii="Times New Roman" w:hAnsi="Times New Roman"/>
          <w:b/>
          <w:i/>
          <w:sz w:val="24"/>
        </w:rPr>
      </w:pPr>
    </w:p>
    <w:p w:rsidR="000C1A37" w:rsidRPr="000C1A37" w:rsidRDefault="000C1A37" w:rsidP="005B4ED1">
      <w:pPr>
        <w:pStyle w:val="10"/>
        <w:spacing w:before="0" w:after="0"/>
        <w:jc w:val="center"/>
        <w:textAlignment w:val="baseline"/>
        <w:rPr>
          <w:rFonts w:ascii="Times New Roman" w:hAnsi="Times New Roman"/>
          <w:b w:val="0"/>
          <w:color w:val="333333"/>
          <w:sz w:val="24"/>
          <w:szCs w:val="24"/>
        </w:rPr>
      </w:pPr>
      <w:r w:rsidRPr="000C1A37">
        <w:rPr>
          <w:rFonts w:ascii="Times New Roman" w:hAnsi="Times New Roman"/>
          <w:b w:val="0"/>
          <w:bCs/>
          <w:color w:val="333333"/>
          <w:sz w:val="24"/>
          <w:szCs w:val="24"/>
        </w:rPr>
        <w:t>Конкурс исследо</w:t>
      </w:r>
      <w:r>
        <w:rPr>
          <w:rFonts w:ascii="Times New Roman" w:hAnsi="Times New Roman"/>
          <w:b w:val="0"/>
          <w:bCs/>
          <w:color w:val="333333"/>
          <w:sz w:val="24"/>
          <w:szCs w:val="24"/>
        </w:rPr>
        <w:t>вательских проектов школьников «</w:t>
      </w:r>
      <w:r w:rsidRPr="000C1A37">
        <w:rPr>
          <w:rFonts w:ascii="Times New Roman" w:hAnsi="Times New Roman"/>
          <w:b w:val="0"/>
          <w:bCs/>
          <w:color w:val="333333"/>
          <w:sz w:val="24"/>
          <w:szCs w:val="24"/>
        </w:rPr>
        <w:t>Древо жизни</w:t>
      </w:r>
      <w:r>
        <w:rPr>
          <w:rFonts w:ascii="Times New Roman" w:hAnsi="Times New Roman"/>
          <w:b w:val="0"/>
          <w:bCs/>
          <w:color w:val="333333"/>
          <w:sz w:val="24"/>
          <w:szCs w:val="24"/>
        </w:rPr>
        <w:t>»</w:t>
      </w:r>
    </w:p>
    <w:p w:rsidR="006B3BC0" w:rsidRDefault="006B3BC0">
      <w:pPr>
        <w:spacing w:line="360" w:lineRule="auto"/>
        <w:jc w:val="center"/>
        <w:rPr>
          <w:rFonts w:ascii="Times New Roman" w:hAnsi="Times New Roman"/>
          <w:b/>
          <w:i/>
          <w:sz w:val="24"/>
        </w:rPr>
      </w:pPr>
    </w:p>
    <w:p w:rsidR="006B3BC0" w:rsidRDefault="006B3BC0">
      <w:pPr>
        <w:spacing w:line="360" w:lineRule="auto"/>
        <w:jc w:val="center"/>
        <w:rPr>
          <w:rFonts w:ascii="Times New Roman" w:hAnsi="Times New Roman"/>
          <w:b/>
          <w:i/>
          <w:sz w:val="24"/>
        </w:rPr>
      </w:pPr>
    </w:p>
    <w:p w:rsidR="006B3BC0" w:rsidRDefault="006B3BC0">
      <w:pPr>
        <w:spacing w:line="360" w:lineRule="auto"/>
        <w:jc w:val="center"/>
        <w:rPr>
          <w:rFonts w:ascii="Times New Roman" w:hAnsi="Times New Roman"/>
          <w:b/>
          <w:i/>
          <w:sz w:val="24"/>
        </w:rPr>
      </w:pPr>
    </w:p>
    <w:p w:rsidR="006B3BC0" w:rsidRDefault="006B3BC0">
      <w:pPr>
        <w:spacing w:line="360" w:lineRule="auto"/>
        <w:jc w:val="center"/>
        <w:rPr>
          <w:rFonts w:ascii="Times New Roman" w:hAnsi="Times New Roman"/>
          <w:b/>
          <w:i/>
          <w:sz w:val="24"/>
        </w:rPr>
      </w:pPr>
    </w:p>
    <w:p w:rsidR="006B3BC0" w:rsidRPr="005B4ED1" w:rsidRDefault="00C052FE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proofErr w:type="gramStart"/>
      <w:r>
        <w:rPr>
          <w:rFonts w:ascii="Times New Roman" w:hAnsi="Times New Roman"/>
          <w:sz w:val="32"/>
          <w:szCs w:val="32"/>
        </w:rPr>
        <w:t>И</w:t>
      </w:r>
      <w:r w:rsidR="0029590A" w:rsidRPr="005B4ED1">
        <w:rPr>
          <w:rFonts w:ascii="Times New Roman" w:hAnsi="Times New Roman"/>
          <w:sz w:val="32"/>
          <w:szCs w:val="32"/>
        </w:rPr>
        <w:t>ндивидуальный проект</w:t>
      </w:r>
      <w:proofErr w:type="gramEnd"/>
      <w:r w:rsidR="0029590A" w:rsidRPr="005B4ED1">
        <w:rPr>
          <w:rFonts w:ascii="Times New Roman" w:hAnsi="Times New Roman"/>
          <w:sz w:val="32"/>
          <w:szCs w:val="32"/>
        </w:rPr>
        <w:t xml:space="preserve"> </w:t>
      </w:r>
    </w:p>
    <w:p w:rsidR="006B3BC0" w:rsidRPr="00C052FE" w:rsidRDefault="0029590A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C052FE">
        <w:rPr>
          <w:rFonts w:ascii="Times New Roman" w:hAnsi="Times New Roman"/>
          <w:b/>
          <w:color w:val="auto"/>
          <w:sz w:val="28"/>
          <w:szCs w:val="28"/>
        </w:rPr>
        <w:t xml:space="preserve">«Гора </w:t>
      </w:r>
      <w:proofErr w:type="spellStart"/>
      <w:r w:rsidRPr="00C052FE">
        <w:rPr>
          <w:rFonts w:ascii="Times New Roman" w:hAnsi="Times New Roman"/>
          <w:b/>
          <w:color w:val="auto"/>
          <w:sz w:val="28"/>
          <w:szCs w:val="28"/>
        </w:rPr>
        <w:t>Фишт</w:t>
      </w:r>
      <w:proofErr w:type="spellEnd"/>
      <w:r w:rsidRPr="00C052FE">
        <w:rPr>
          <w:rFonts w:ascii="Times New Roman" w:hAnsi="Times New Roman"/>
          <w:b/>
          <w:color w:val="auto"/>
          <w:sz w:val="28"/>
          <w:szCs w:val="28"/>
        </w:rPr>
        <w:t>, как туристический объект»</w:t>
      </w:r>
    </w:p>
    <w:p w:rsidR="006B3BC0" w:rsidRDefault="006B3BC0" w:rsidP="000C1A37">
      <w:pPr>
        <w:spacing w:line="360" w:lineRule="auto"/>
        <w:rPr>
          <w:rFonts w:ascii="Times New Roman" w:hAnsi="Times New Roman"/>
          <w:b/>
          <w:i/>
          <w:sz w:val="24"/>
        </w:rPr>
      </w:pPr>
    </w:p>
    <w:p w:rsidR="006B3BC0" w:rsidRDefault="006B3BC0">
      <w:pPr>
        <w:spacing w:line="360" w:lineRule="auto"/>
        <w:jc w:val="right"/>
        <w:rPr>
          <w:rFonts w:ascii="Times New Roman" w:hAnsi="Times New Roman"/>
        </w:rPr>
      </w:pPr>
    </w:p>
    <w:p w:rsidR="00C052FE" w:rsidRDefault="00C052FE">
      <w:pPr>
        <w:spacing w:line="360" w:lineRule="auto"/>
        <w:jc w:val="right"/>
        <w:rPr>
          <w:rFonts w:ascii="Times New Roman" w:hAnsi="Times New Roman"/>
        </w:rPr>
      </w:pPr>
    </w:p>
    <w:p w:rsidR="00C052FE" w:rsidRDefault="00C052FE">
      <w:pPr>
        <w:spacing w:line="360" w:lineRule="auto"/>
        <w:jc w:val="right"/>
        <w:rPr>
          <w:rFonts w:ascii="Times New Roman" w:hAnsi="Times New Roman"/>
        </w:rPr>
      </w:pPr>
    </w:p>
    <w:p w:rsidR="000C1A37" w:rsidRPr="005B4ED1" w:rsidRDefault="000C1A37" w:rsidP="00C052FE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5B4ED1">
        <w:rPr>
          <w:rFonts w:ascii="Times New Roman" w:hAnsi="Times New Roman"/>
          <w:sz w:val="24"/>
          <w:szCs w:val="24"/>
        </w:rPr>
        <w:t xml:space="preserve">Выполнила: </w:t>
      </w:r>
      <w:proofErr w:type="spellStart"/>
      <w:r w:rsidR="00C052FE">
        <w:rPr>
          <w:rFonts w:ascii="Times New Roman" w:hAnsi="Times New Roman"/>
          <w:sz w:val="24"/>
          <w:szCs w:val="24"/>
        </w:rPr>
        <w:t>Бредникова</w:t>
      </w:r>
      <w:proofErr w:type="spellEnd"/>
      <w:r w:rsidR="00C052FE">
        <w:rPr>
          <w:rFonts w:ascii="Times New Roman" w:hAnsi="Times New Roman"/>
          <w:sz w:val="24"/>
          <w:szCs w:val="24"/>
        </w:rPr>
        <w:t xml:space="preserve"> Анастасия Эдуардовна,</w:t>
      </w:r>
    </w:p>
    <w:p w:rsidR="000C1A37" w:rsidRPr="005B4ED1" w:rsidRDefault="00C052FE" w:rsidP="00C052FE">
      <w:pPr>
        <w:spacing w:after="0"/>
        <w:ind w:left="708" w:firstLine="70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0C1A37" w:rsidRPr="005B4ED1">
        <w:rPr>
          <w:rFonts w:ascii="Times New Roman" w:hAnsi="Times New Roman"/>
          <w:sz w:val="24"/>
          <w:szCs w:val="24"/>
        </w:rPr>
        <w:t>ченица 11 класса</w:t>
      </w:r>
    </w:p>
    <w:p w:rsidR="000C1A37" w:rsidRPr="005B4ED1" w:rsidRDefault="00C052FE" w:rsidP="00C052FE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Руководитель: Товмасян Елена </w:t>
      </w:r>
      <w:proofErr w:type="spellStart"/>
      <w:r>
        <w:rPr>
          <w:rFonts w:ascii="Times New Roman" w:hAnsi="Times New Roman"/>
          <w:sz w:val="24"/>
          <w:szCs w:val="24"/>
        </w:rPr>
        <w:t>Вельмаровна</w:t>
      </w:r>
      <w:proofErr w:type="spellEnd"/>
      <w:r>
        <w:rPr>
          <w:rFonts w:ascii="Times New Roman" w:hAnsi="Times New Roman"/>
          <w:sz w:val="24"/>
          <w:szCs w:val="24"/>
        </w:rPr>
        <w:t>,</w:t>
      </w:r>
    </w:p>
    <w:p w:rsidR="006B3BC0" w:rsidRPr="005B4ED1" w:rsidRDefault="00C052FE" w:rsidP="00C052FE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0C1A37" w:rsidRPr="005B4ED1">
        <w:rPr>
          <w:rFonts w:ascii="Times New Roman" w:hAnsi="Times New Roman"/>
          <w:sz w:val="24"/>
          <w:szCs w:val="24"/>
        </w:rPr>
        <w:t xml:space="preserve">читель </w:t>
      </w:r>
      <w:r w:rsidR="005B4ED1" w:rsidRPr="005B4ED1">
        <w:rPr>
          <w:rFonts w:ascii="Times New Roman" w:hAnsi="Times New Roman"/>
          <w:sz w:val="24"/>
          <w:szCs w:val="24"/>
        </w:rPr>
        <w:t>географии</w:t>
      </w:r>
    </w:p>
    <w:p w:rsidR="006B3BC0" w:rsidRDefault="0029590A">
      <w:pPr>
        <w:spacing w:line="360" w:lineRule="auto"/>
        <w:jc w:val="center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  </w:t>
      </w:r>
    </w:p>
    <w:p w:rsidR="006B3BC0" w:rsidRDefault="006B3BC0">
      <w:pPr>
        <w:spacing w:line="360" w:lineRule="auto"/>
        <w:jc w:val="center"/>
        <w:rPr>
          <w:rFonts w:ascii="Times New Roman" w:hAnsi="Times New Roman"/>
          <w:b/>
          <w:i/>
          <w:sz w:val="24"/>
        </w:rPr>
      </w:pPr>
    </w:p>
    <w:p w:rsidR="00C052FE" w:rsidRDefault="00C052FE" w:rsidP="008D3853">
      <w:pPr>
        <w:spacing w:line="360" w:lineRule="auto"/>
        <w:rPr>
          <w:rFonts w:ascii="Times New Roman" w:hAnsi="Times New Roman"/>
          <w:b/>
          <w:i/>
          <w:sz w:val="24"/>
        </w:rPr>
      </w:pPr>
    </w:p>
    <w:p w:rsidR="008D3853" w:rsidRDefault="008D3853" w:rsidP="008D3853">
      <w:pPr>
        <w:spacing w:line="360" w:lineRule="auto"/>
        <w:rPr>
          <w:rFonts w:ascii="Times New Roman" w:hAnsi="Times New Roman"/>
          <w:b/>
          <w:i/>
          <w:sz w:val="24"/>
        </w:rPr>
      </w:pPr>
    </w:p>
    <w:p w:rsidR="008D3853" w:rsidRDefault="008D3853" w:rsidP="00C052FE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6B3BC0" w:rsidRPr="00C052FE" w:rsidRDefault="0029590A" w:rsidP="00C052FE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C052FE">
        <w:rPr>
          <w:rFonts w:ascii="Times New Roman" w:hAnsi="Times New Roman"/>
          <w:sz w:val="24"/>
        </w:rPr>
        <w:t xml:space="preserve"> Вологда</w:t>
      </w:r>
    </w:p>
    <w:p w:rsidR="008D3853" w:rsidRPr="00C052FE" w:rsidRDefault="0029590A" w:rsidP="008D3853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C052FE">
        <w:rPr>
          <w:rFonts w:ascii="Times New Roman" w:hAnsi="Times New Roman"/>
          <w:sz w:val="24"/>
        </w:rPr>
        <w:t>2024</w:t>
      </w:r>
    </w:p>
    <w:p w:rsidR="00C052FE" w:rsidRDefault="00C052FE" w:rsidP="00C052F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052FE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260BD3" w:rsidRPr="00C052FE" w:rsidRDefault="00260BD3" w:rsidP="00C052F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052FE" w:rsidRDefault="00C052FE" w:rsidP="00C052FE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стр.</w:t>
      </w:r>
    </w:p>
    <w:p w:rsidR="005B4ED1" w:rsidRPr="00C052FE" w:rsidRDefault="00C052FE" w:rsidP="00C052FE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Введение ………………………………………………………………………………………</w:t>
      </w:r>
      <w:r w:rsidR="00260BD3">
        <w:rPr>
          <w:rFonts w:ascii="Times New Roman" w:hAnsi="Times New Roman"/>
          <w:sz w:val="24"/>
          <w:szCs w:val="24"/>
        </w:rPr>
        <w:t>…3</w:t>
      </w:r>
    </w:p>
    <w:p w:rsidR="006B3BC0" w:rsidRPr="00C052FE" w:rsidRDefault="0029590A" w:rsidP="00C052F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C052FE">
        <w:rPr>
          <w:rFonts w:ascii="Times New Roman" w:hAnsi="Times New Roman"/>
          <w:sz w:val="24"/>
          <w:szCs w:val="24"/>
        </w:rPr>
        <w:t>Глава</w:t>
      </w:r>
      <w:r w:rsidR="00C052FE">
        <w:rPr>
          <w:rFonts w:ascii="Times New Roman" w:hAnsi="Times New Roman"/>
          <w:sz w:val="24"/>
          <w:szCs w:val="24"/>
        </w:rPr>
        <w:t xml:space="preserve"> </w:t>
      </w:r>
      <w:r w:rsidRPr="00C052FE">
        <w:rPr>
          <w:rFonts w:ascii="Times New Roman" w:hAnsi="Times New Roman"/>
          <w:sz w:val="24"/>
          <w:szCs w:val="24"/>
        </w:rPr>
        <w:t>1.</w:t>
      </w:r>
      <w:r w:rsidR="00B51ED8" w:rsidRPr="00C052FE">
        <w:rPr>
          <w:rFonts w:ascii="Times New Roman" w:hAnsi="Times New Roman"/>
          <w:sz w:val="24"/>
          <w:szCs w:val="24"/>
        </w:rPr>
        <w:t xml:space="preserve"> Основная часть</w:t>
      </w:r>
      <w:r w:rsidR="00C052FE">
        <w:rPr>
          <w:rFonts w:ascii="Times New Roman" w:hAnsi="Times New Roman"/>
          <w:sz w:val="24"/>
          <w:szCs w:val="24"/>
        </w:rPr>
        <w:t xml:space="preserve"> </w:t>
      </w:r>
      <w:r w:rsidR="00260BD3">
        <w:rPr>
          <w:rFonts w:ascii="Times New Roman" w:hAnsi="Times New Roman"/>
          <w:sz w:val="24"/>
          <w:szCs w:val="24"/>
        </w:rPr>
        <w:t>………………………………………………………………………...5</w:t>
      </w:r>
    </w:p>
    <w:p w:rsidR="00883162" w:rsidRPr="00C052FE" w:rsidRDefault="00C052FE" w:rsidP="00C052FE">
      <w:pPr>
        <w:pStyle w:val="ab"/>
        <w:spacing w:after="0" w:line="360" w:lineRule="auto"/>
        <w:ind w:left="0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</w:t>
      </w:r>
      <w:r w:rsidR="00883162" w:rsidRPr="00C052FE">
        <w:rPr>
          <w:rFonts w:ascii="Times New Roman" w:hAnsi="Times New Roman"/>
          <w:sz w:val="24"/>
          <w:szCs w:val="24"/>
        </w:rPr>
        <w:t xml:space="preserve">История покорения </w:t>
      </w:r>
      <w:r w:rsidR="00260BD3">
        <w:rPr>
          <w:rFonts w:ascii="Times New Roman" w:hAnsi="Times New Roman"/>
          <w:sz w:val="24"/>
          <w:szCs w:val="24"/>
        </w:rPr>
        <w:t>………………………………………………………………….5</w:t>
      </w:r>
    </w:p>
    <w:p w:rsidR="000A5F68" w:rsidRPr="00C052FE" w:rsidRDefault="00C052FE" w:rsidP="00C052FE">
      <w:pPr>
        <w:pStyle w:val="ab"/>
        <w:spacing w:after="0" w:line="360" w:lineRule="auto"/>
        <w:ind w:left="0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</w:t>
      </w:r>
      <w:r w:rsidR="000A5F68" w:rsidRPr="00C052FE">
        <w:rPr>
          <w:rFonts w:ascii="Times New Roman" w:hAnsi="Times New Roman"/>
          <w:sz w:val="24"/>
          <w:szCs w:val="24"/>
        </w:rPr>
        <w:t xml:space="preserve">Достопримечательности горы </w:t>
      </w:r>
      <w:proofErr w:type="spellStart"/>
      <w:r w:rsidR="000A5F68" w:rsidRPr="00C052FE">
        <w:rPr>
          <w:rFonts w:ascii="Times New Roman" w:hAnsi="Times New Roman"/>
          <w:sz w:val="24"/>
          <w:szCs w:val="24"/>
        </w:rPr>
        <w:t>Фишт</w:t>
      </w:r>
      <w:proofErr w:type="spellEnd"/>
      <w:r w:rsidR="0043086C" w:rsidRPr="00C052FE">
        <w:rPr>
          <w:rFonts w:ascii="Times New Roman" w:hAnsi="Times New Roman"/>
          <w:sz w:val="24"/>
          <w:szCs w:val="24"/>
        </w:rPr>
        <w:t xml:space="preserve"> </w:t>
      </w:r>
      <w:r w:rsidR="00260BD3">
        <w:rPr>
          <w:rFonts w:ascii="Times New Roman" w:hAnsi="Times New Roman"/>
          <w:sz w:val="24"/>
          <w:szCs w:val="24"/>
        </w:rPr>
        <w:t>………………………………………………6</w:t>
      </w:r>
    </w:p>
    <w:p w:rsidR="000A5F68" w:rsidRPr="00C052FE" w:rsidRDefault="008D2619" w:rsidP="00C052FE">
      <w:pPr>
        <w:spacing w:after="0" w:line="360" w:lineRule="auto"/>
        <w:ind w:firstLine="708"/>
        <w:rPr>
          <w:rFonts w:ascii="Times New Roman" w:hAnsi="Times New Roman"/>
          <w:color w:val="212121"/>
          <w:sz w:val="24"/>
          <w:szCs w:val="24"/>
        </w:rPr>
      </w:pPr>
      <w:r w:rsidRPr="00C052FE">
        <w:rPr>
          <w:rFonts w:ascii="Times New Roman" w:hAnsi="Times New Roman"/>
          <w:sz w:val="24"/>
          <w:szCs w:val="24"/>
        </w:rPr>
        <w:t>1.3</w:t>
      </w:r>
      <w:r w:rsidR="000A5F68" w:rsidRPr="00C052FE">
        <w:rPr>
          <w:rFonts w:ascii="Times New Roman" w:hAnsi="Times New Roman"/>
          <w:sz w:val="24"/>
          <w:szCs w:val="24"/>
        </w:rPr>
        <w:t xml:space="preserve">. </w:t>
      </w:r>
      <w:r w:rsidR="000A5F68" w:rsidRPr="00C052FE">
        <w:rPr>
          <w:rFonts w:ascii="Times New Roman" w:hAnsi="Times New Roman"/>
          <w:color w:val="212121"/>
          <w:sz w:val="24"/>
          <w:szCs w:val="24"/>
        </w:rPr>
        <w:t xml:space="preserve"> Климат местности горы и её ландшафт</w:t>
      </w:r>
      <w:r w:rsidR="00260BD3">
        <w:rPr>
          <w:rFonts w:ascii="Times New Roman" w:hAnsi="Times New Roman"/>
          <w:color w:val="212121"/>
          <w:sz w:val="24"/>
          <w:szCs w:val="24"/>
        </w:rPr>
        <w:t>…………………………………………...7</w:t>
      </w:r>
    </w:p>
    <w:p w:rsidR="000A5F68" w:rsidRPr="008D3853" w:rsidRDefault="008D2619" w:rsidP="00C052FE">
      <w:pPr>
        <w:spacing w:after="0" w:line="360" w:lineRule="auto"/>
        <w:ind w:firstLine="708"/>
        <w:rPr>
          <w:rFonts w:ascii="Times New Roman" w:hAnsi="Times New Roman"/>
          <w:color w:val="auto"/>
          <w:sz w:val="24"/>
          <w:szCs w:val="24"/>
        </w:rPr>
      </w:pPr>
      <w:r w:rsidRPr="008D3853">
        <w:rPr>
          <w:rFonts w:ascii="Times New Roman" w:hAnsi="Times New Roman"/>
          <w:color w:val="auto"/>
          <w:sz w:val="24"/>
          <w:szCs w:val="24"/>
        </w:rPr>
        <w:t>1.4</w:t>
      </w:r>
      <w:r w:rsidR="000A5F68" w:rsidRPr="008D3853">
        <w:rPr>
          <w:rFonts w:ascii="Times New Roman" w:hAnsi="Times New Roman"/>
          <w:color w:val="auto"/>
          <w:sz w:val="24"/>
          <w:szCs w:val="24"/>
        </w:rPr>
        <w:t>. Флора и фауна</w:t>
      </w:r>
      <w:r w:rsidR="00260BD3" w:rsidRPr="008D3853">
        <w:rPr>
          <w:rFonts w:ascii="Times New Roman" w:hAnsi="Times New Roman"/>
          <w:color w:val="auto"/>
          <w:sz w:val="24"/>
          <w:szCs w:val="24"/>
        </w:rPr>
        <w:t>……………………………………………………………………….8</w:t>
      </w:r>
    </w:p>
    <w:p w:rsidR="006B3BC0" w:rsidRPr="008D3853" w:rsidRDefault="0009518F" w:rsidP="00C052FE">
      <w:pPr>
        <w:spacing w:after="0" w:line="360" w:lineRule="auto"/>
        <w:rPr>
          <w:rFonts w:ascii="Times New Roman" w:hAnsi="Times New Roman"/>
          <w:color w:val="auto"/>
          <w:sz w:val="24"/>
          <w:szCs w:val="24"/>
        </w:rPr>
      </w:pPr>
      <w:r w:rsidRPr="008D3853">
        <w:rPr>
          <w:rFonts w:ascii="Times New Roman" w:hAnsi="Times New Roman"/>
          <w:color w:val="auto"/>
          <w:sz w:val="24"/>
          <w:szCs w:val="24"/>
        </w:rPr>
        <w:t>Глава 2.</w:t>
      </w:r>
      <w:r w:rsidR="00B51ED8" w:rsidRPr="008D3853">
        <w:rPr>
          <w:rFonts w:ascii="Times New Roman" w:hAnsi="Times New Roman"/>
          <w:color w:val="auto"/>
          <w:sz w:val="24"/>
          <w:szCs w:val="24"/>
        </w:rPr>
        <w:t xml:space="preserve"> Практическая часть:</w:t>
      </w:r>
      <w:r w:rsidRPr="008D3853">
        <w:rPr>
          <w:rFonts w:ascii="Times New Roman" w:hAnsi="Times New Roman"/>
          <w:color w:val="auto"/>
          <w:sz w:val="24"/>
          <w:szCs w:val="24"/>
        </w:rPr>
        <w:t xml:space="preserve"> Покорение вершины горы </w:t>
      </w:r>
      <w:proofErr w:type="spellStart"/>
      <w:r w:rsidRPr="008D3853">
        <w:rPr>
          <w:rFonts w:ascii="Times New Roman" w:hAnsi="Times New Roman"/>
          <w:color w:val="auto"/>
          <w:sz w:val="24"/>
          <w:szCs w:val="24"/>
        </w:rPr>
        <w:t>Фишт</w:t>
      </w:r>
      <w:proofErr w:type="spellEnd"/>
      <w:r w:rsidRPr="008D3853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8D2619" w:rsidRPr="008D3853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260BD3" w:rsidRPr="008D3853">
        <w:rPr>
          <w:rFonts w:ascii="Times New Roman" w:hAnsi="Times New Roman"/>
          <w:color w:val="auto"/>
          <w:sz w:val="24"/>
          <w:szCs w:val="24"/>
        </w:rPr>
        <w:t>……………………….…..10</w:t>
      </w:r>
    </w:p>
    <w:p w:rsidR="0009518F" w:rsidRPr="008D3853" w:rsidRDefault="0009518F" w:rsidP="00C052FE">
      <w:pPr>
        <w:pStyle w:val="a3"/>
        <w:spacing w:beforeAutospacing="0" w:after="0" w:afterAutospacing="0" w:line="360" w:lineRule="auto"/>
        <w:ind w:firstLine="708"/>
        <w:rPr>
          <w:color w:val="auto"/>
          <w:szCs w:val="24"/>
        </w:rPr>
      </w:pPr>
      <w:r w:rsidRPr="008D3853">
        <w:rPr>
          <w:color w:val="auto"/>
          <w:szCs w:val="24"/>
        </w:rPr>
        <w:t xml:space="preserve">2.1. Маршруты поднятия на вершину горы </w:t>
      </w:r>
      <w:proofErr w:type="spellStart"/>
      <w:r w:rsidRPr="008D3853">
        <w:rPr>
          <w:color w:val="auto"/>
          <w:szCs w:val="24"/>
        </w:rPr>
        <w:t>Фишт</w:t>
      </w:r>
      <w:proofErr w:type="spellEnd"/>
      <w:r w:rsidR="00260BD3" w:rsidRPr="008D3853">
        <w:rPr>
          <w:color w:val="auto"/>
          <w:szCs w:val="24"/>
        </w:rPr>
        <w:t>…………………………………...10</w:t>
      </w:r>
    </w:p>
    <w:p w:rsidR="0009518F" w:rsidRPr="008D3853" w:rsidRDefault="0009518F" w:rsidP="00C052FE">
      <w:pPr>
        <w:pStyle w:val="2"/>
        <w:spacing w:before="0" w:line="360" w:lineRule="auto"/>
        <w:ind w:firstLine="708"/>
        <w:rPr>
          <w:rFonts w:ascii="Times New Roman" w:hAnsi="Times New Roman"/>
          <w:b w:val="0"/>
          <w:color w:val="auto"/>
          <w:sz w:val="24"/>
          <w:szCs w:val="24"/>
        </w:rPr>
      </w:pPr>
      <w:r w:rsidRPr="008D3853">
        <w:rPr>
          <w:rFonts w:ascii="Times New Roman" w:hAnsi="Times New Roman"/>
          <w:b w:val="0"/>
          <w:color w:val="auto"/>
          <w:sz w:val="24"/>
          <w:szCs w:val="24"/>
        </w:rPr>
        <w:t xml:space="preserve">2.2. Подготовка восхождения на </w:t>
      </w:r>
      <w:proofErr w:type="spellStart"/>
      <w:r w:rsidRPr="008D3853">
        <w:rPr>
          <w:rFonts w:ascii="Times New Roman" w:hAnsi="Times New Roman"/>
          <w:b w:val="0"/>
          <w:color w:val="auto"/>
          <w:sz w:val="24"/>
          <w:szCs w:val="24"/>
        </w:rPr>
        <w:t>Фишт</w:t>
      </w:r>
      <w:proofErr w:type="spellEnd"/>
      <w:r w:rsidR="00260BD3" w:rsidRPr="008D3853">
        <w:rPr>
          <w:rFonts w:ascii="Times New Roman" w:hAnsi="Times New Roman"/>
          <w:b w:val="0"/>
          <w:color w:val="auto"/>
          <w:sz w:val="24"/>
          <w:szCs w:val="24"/>
        </w:rPr>
        <w:t>……………………………………………….11</w:t>
      </w:r>
    </w:p>
    <w:p w:rsidR="0009518F" w:rsidRPr="008D3853" w:rsidRDefault="0009518F" w:rsidP="00C052FE">
      <w:pPr>
        <w:spacing w:after="0" w:line="360" w:lineRule="auto"/>
        <w:ind w:firstLine="708"/>
        <w:rPr>
          <w:rFonts w:ascii="Times New Roman" w:hAnsi="Times New Roman"/>
          <w:color w:val="auto"/>
          <w:sz w:val="24"/>
          <w:szCs w:val="24"/>
        </w:rPr>
      </w:pPr>
      <w:r w:rsidRPr="008D3853">
        <w:rPr>
          <w:rFonts w:ascii="Times New Roman" w:hAnsi="Times New Roman"/>
          <w:color w:val="auto"/>
          <w:sz w:val="24"/>
          <w:szCs w:val="24"/>
        </w:rPr>
        <w:t xml:space="preserve">2.3. Собственный опыт </w:t>
      </w:r>
      <w:r w:rsidR="000A5F68" w:rsidRPr="008D3853">
        <w:rPr>
          <w:rFonts w:ascii="Times New Roman" w:hAnsi="Times New Roman"/>
          <w:color w:val="auto"/>
          <w:sz w:val="24"/>
          <w:szCs w:val="24"/>
        </w:rPr>
        <w:t xml:space="preserve"> покорения вершины </w:t>
      </w:r>
      <w:r w:rsidR="00260BD3" w:rsidRPr="008D3853">
        <w:rPr>
          <w:rFonts w:ascii="Times New Roman" w:hAnsi="Times New Roman"/>
          <w:color w:val="auto"/>
          <w:sz w:val="24"/>
          <w:szCs w:val="24"/>
        </w:rPr>
        <w:t>………………………………………..12</w:t>
      </w:r>
    </w:p>
    <w:p w:rsidR="0009518F" w:rsidRPr="008D3853" w:rsidRDefault="008D2619" w:rsidP="00C052FE">
      <w:pPr>
        <w:pStyle w:val="a3"/>
        <w:spacing w:beforeAutospacing="0" w:after="0" w:afterAutospacing="0" w:line="360" w:lineRule="auto"/>
        <w:rPr>
          <w:color w:val="auto"/>
          <w:szCs w:val="24"/>
        </w:rPr>
      </w:pPr>
      <w:r w:rsidRPr="008D3853">
        <w:rPr>
          <w:color w:val="auto"/>
          <w:szCs w:val="24"/>
        </w:rPr>
        <w:t xml:space="preserve">Заключение </w:t>
      </w:r>
      <w:r w:rsidR="00615F31" w:rsidRPr="008D3853">
        <w:rPr>
          <w:color w:val="auto"/>
          <w:szCs w:val="24"/>
        </w:rPr>
        <w:t>……………………………………………………………………………………..14</w:t>
      </w:r>
    </w:p>
    <w:p w:rsidR="008D2619" w:rsidRPr="00C052FE" w:rsidRDefault="00C052FE" w:rsidP="00C052FE">
      <w:pPr>
        <w:pStyle w:val="a3"/>
        <w:spacing w:beforeAutospacing="0" w:after="0" w:afterAutospacing="0" w:line="360" w:lineRule="auto"/>
        <w:rPr>
          <w:color w:val="212121"/>
          <w:szCs w:val="24"/>
        </w:rPr>
      </w:pPr>
      <w:r w:rsidRPr="008D3853">
        <w:rPr>
          <w:color w:val="auto"/>
          <w:szCs w:val="24"/>
        </w:rPr>
        <w:t xml:space="preserve">Список литературы </w:t>
      </w:r>
      <w:r w:rsidR="00615F31" w:rsidRPr="008D3853">
        <w:rPr>
          <w:color w:val="auto"/>
          <w:szCs w:val="24"/>
        </w:rPr>
        <w:t>…………………………………………………………………………….</w:t>
      </w:r>
      <w:r w:rsidR="00615F31">
        <w:rPr>
          <w:color w:val="212121"/>
          <w:szCs w:val="24"/>
        </w:rPr>
        <w:t>15</w:t>
      </w:r>
    </w:p>
    <w:p w:rsidR="0009518F" w:rsidRPr="00C052FE" w:rsidRDefault="0009518F" w:rsidP="00C052F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B3BC0" w:rsidRPr="00C01BEB" w:rsidRDefault="006B3BC0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B3BC0" w:rsidRPr="00C01BEB" w:rsidRDefault="006B3BC0">
      <w:pPr>
        <w:spacing w:line="36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6B3BC0" w:rsidRPr="00C01BEB" w:rsidRDefault="006B3BC0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B3BC0" w:rsidRPr="00C01BEB" w:rsidRDefault="006B3BC0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B3BC0" w:rsidRPr="00C01BEB" w:rsidRDefault="006B3BC0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B3BC0" w:rsidRPr="00C01BEB" w:rsidRDefault="006B3BC0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B3BC0" w:rsidRPr="00C01BEB" w:rsidRDefault="006B3BC0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B3BC0" w:rsidRPr="00C01BEB" w:rsidRDefault="006B3BC0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B3BC0" w:rsidRPr="00C01BEB" w:rsidRDefault="006B3BC0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B3BC0" w:rsidRPr="00C01BEB" w:rsidRDefault="006B3BC0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B3BC0" w:rsidRDefault="006B3BC0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052FE" w:rsidRDefault="00C052F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052FE" w:rsidRPr="00C01BEB" w:rsidRDefault="00C052F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B3BC0" w:rsidRDefault="0029590A" w:rsidP="00615F31">
      <w:pPr>
        <w:pStyle w:val="a3"/>
        <w:spacing w:beforeAutospacing="0" w:after="0" w:afterAutospacing="0" w:line="360" w:lineRule="auto"/>
        <w:jc w:val="center"/>
        <w:rPr>
          <w:b/>
          <w:szCs w:val="24"/>
        </w:rPr>
      </w:pPr>
      <w:r w:rsidRPr="00C01BEB">
        <w:rPr>
          <w:b/>
          <w:szCs w:val="24"/>
        </w:rPr>
        <w:lastRenderedPageBreak/>
        <w:t>Введение</w:t>
      </w:r>
    </w:p>
    <w:p w:rsidR="00C052FE" w:rsidRPr="00C01BEB" w:rsidRDefault="00C052FE" w:rsidP="00C052FE">
      <w:pPr>
        <w:pStyle w:val="a3"/>
        <w:spacing w:beforeAutospacing="0" w:after="0" w:afterAutospacing="0" w:line="360" w:lineRule="auto"/>
        <w:ind w:firstLine="709"/>
        <w:jc w:val="center"/>
        <w:rPr>
          <w:szCs w:val="24"/>
        </w:rPr>
      </w:pPr>
    </w:p>
    <w:p w:rsidR="00C052FE" w:rsidRDefault="0029590A" w:rsidP="00C052FE">
      <w:pPr>
        <w:pStyle w:val="a3"/>
        <w:spacing w:beforeAutospacing="0" w:after="0" w:afterAutospacing="0" w:line="360" w:lineRule="auto"/>
        <w:ind w:firstLine="708"/>
        <w:jc w:val="both"/>
        <w:rPr>
          <w:szCs w:val="24"/>
        </w:rPr>
      </w:pPr>
      <w:r w:rsidRPr="00C01BEB">
        <w:rPr>
          <w:color w:val="1A1A1A"/>
          <w:szCs w:val="24"/>
          <w:shd w:val="clear" w:color="auto" w:fill="FBFCFF"/>
        </w:rPr>
        <w:t>На первый взгляд может показаться, что горный туризм очень сложен, требует особой физической подготовки и больших финансовых затрат. Однако сегодня существует много различных туров, которые подойдут как новичкам, так и опытным путешественникам</w:t>
      </w:r>
      <w:proofErr w:type="gramStart"/>
      <w:r w:rsidRPr="00C01BEB">
        <w:rPr>
          <w:b/>
          <w:szCs w:val="24"/>
        </w:rPr>
        <w:t xml:space="preserve"> </w:t>
      </w:r>
      <w:r w:rsidRPr="00C01BEB">
        <w:rPr>
          <w:color w:val="1A1A1A"/>
          <w:szCs w:val="24"/>
          <w:shd w:val="clear" w:color="auto" w:fill="FBFCFF"/>
        </w:rPr>
        <w:t>Ч</w:t>
      </w:r>
      <w:proofErr w:type="gramEnd"/>
      <w:r w:rsidRPr="00C01BEB">
        <w:rPr>
          <w:color w:val="1A1A1A"/>
          <w:szCs w:val="24"/>
          <w:shd w:val="clear" w:color="auto" w:fill="FBFCFF"/>
        </w:rPr>
        <w:t>тобы приобщиться к горному туризму, необязательно ехать в другие страны. Во многих регионах нашей страны проложены интересные маршруты.</w:t>
      </w:r>
      <w:r w:rsidRPr="00C01BEB">
        <w:rPr>
          <w:szCs w:val="24"/>
        </w:rPr>
        <w:t xml:space="preserve"> Горные туры востребованы среди поклонников активного отдыха. Такой формат путешествий позволяет удачно совместить физические нагрузки с рассла</w:t>
      </w:r>
      <w:r w:rsidR="00C052FE">
        <w:rPr>
          <w:szCs w:val="24"/>
        </w:rPr>
        <w:t>бляющим отдыхом. Горный туризм -</w:t>
      </w:r>
      <w:r w:rsidRPr="00C01BEB">
        <w:rPr>
          <w:szCs w:val="24"/>
        </w:rPr>
        <w:t xml:space="preserve"> вариант для предп</w:t>
      </w:r>
      <w:r w:rsidR="00C052FE">
        <w:rPr>
          <w:szCs w:val="24"/>
        </w:rPr>
        <w:t>риимчивых и энергичных туристов</w:t>
      </w:r>
    </w:p>
    <w:p w:rsidR="006B3BC0" w:rsidRPr="00C01BEB" w:rsidRDefault="0029590A" w:rsidP="00C052FE">
      <w:pPr>
        <w:pStyle w:val="a3"/>
        <w:spacing w:beforeAutospacing="0" w:after="0" w:afterAutospacing="0" w:line="360" w:lineRule="auto"/>
        <w:ind w:firstLine="709"/>
        <w:jc w:val="both"/>
        <w:rPr>
          <w:szCs w:val="24"/>
        </w:rPr>
      </w:pPr>
      <w:r w:rsidRPr="00C01BEB">
        <w:rPr>
          <w:szCs w:val="24"/>
        </w:rPr>
        <w:t xml:space="preserve">На территории многих регионов России имеются возможности для организации горных </w:t>
      </w:r>
      <w:proofErr w:type="gramStart"/>
      <w:r w:rsidRPr="00C01BEB">
        <w:rPr>
          <w:szCs w:val="24"/>
        </w:rPr>
        <w:t>туров</w:t>
      </w:r>
      <w:proofErr w:type="gramEnd"/>
      <w:r w:rsidRPr="00C01BEB">
        <w:rPr>
          <w:szCs w:val="24"/>
        </w:rPr>
        <w:t xml:space="preserve"> как для новичков, так и для профессионалов горного спорта. Туры для любителей покорять вершины и поклонников длительных прогулок формируются в зависимости от степени подготовленности путешественников.</w:t>
      </w:r>
      <w:r w:rsidRPr="00C01BEB">
        <w:rPr>
          <w:szCs w:val="24"/>
          <w:highlight w:val="white"/>
        </w:rPr>
        <w:t xml:space="preserve"> Горные туры на территории России проводятся по предгорьям Алтая, Кавказа, Саян, Камчатки, на Уральских горах, в Хибинах.</w:t>
      </w:r>
    </w:p>
    <w:p w:rsidR="006B3BC0" w:rsidRPr="00C01BEB" w:rsidRDefault="0029590A" w:rsidP="00C052FE">
      <w:pPr>
        <w:pStyle w:val="a3"/>
        <w:spacing w:beforeAutospacing="0" w:after="0" w:afterAutospacing="0" w:line="360" w:lineRule="auto"/>
        <w:ind w:firstLine="709"/>
        <w:jc w:val="both"/>
        <w:rPr>
          <w:szCs w:val="24"/>
          <w:highlight w:val="white"/>
        </w:rPr>
      </w:pPr>
      <w:r w:rsidRPr="00C01BEB">
        <w:rPr>
          <w:szCs w:val="24"/>
          <w:highlight w:val="white"/>
        </w:rPr>
        <w:t xml:space="preserve">Данная работа посвящается горным вершинам Кавказа, а именно горе </w:t>
      </w:r>
      <w:proofErr w:type="spellStart"/>
      <w:r w:rsidRPr="00C01BEB">
        <w:rPr>
          <w:szCs w:val="24"/>
          <w:highlight w:val="white"/>
        </w:rPr>
        <w:t>Фишт</w:t>
      </w:r>
      <w:proofErr w:type="spellEnd"/>
      <w:r w:rsidRPr="00C01BEB">
        <w:rPr>
          <w:szCs w:val="24"/>
          <w:highlight w:val="white"/>
        </w:rPr>
        <w:t xml:space="preserve"> с целью ознакомления учащихся с интересным туристическим местом.</w:t>
      </w:r>
    </w:p>
    <w:p w:rsidR="006B3BC0" w:rsidRPr="00C01BEB" w:rsidRDefault="0029590A" w:rsidP="00C052FE">
      <w:pPr>
        <w:pStyle w:val="a3"/>
        <w:spacing w:beforeAutospacing="0" w:after="0" w:afterAutospacing="0" w:line="360" w:lineRule="auto"/>
        <w:ind w:firstLine="709"/>
        <w:jc w:val="both"/>
        <w:rPr>
          <w:b/>
          <w:szCs w:val="24"/>
          <w:highlight w:val="white"/>
        </w:rPr>
      </w:pPr>
      <w:r w:rsidRPr="00C01BEB">
        <w:rPr>
          <w:b/>
          <w:szCs w:val="24"/>
          <w:highlight w:val="white"/>
        </w:rPr>
        <w:t xml:space="preserve">Актуальность: </w:t>
      </w:r>
      <w:r w:rsidRPr="00C01BEB">
        <w:rPr>
          <w:szCs w:val="24"/>
          <w:highlight w:val="white"/>
        </w:rPr>
        <w:t xml:space="preserve">Гора </w:t>
      </w:r>
      <w:proofErr w:type="spellStart"/>
      <w:r w:rsidRPr="00C01BEB">
        <w:rPr>
          <w:szCs w:val="24"/>
          <w:highlight w:val="white"/>
        </w:rPr>
        <w:t>Фишт</w:t>
      </w:r>
      <w:proofErr w:type="spellEnd"/>
      <w:r w:rsidRPr="00C01BEB">
        <w:rPr>
          <w:szCs w:val="24"/>
          <w:highlight w:val="white"/>
        </w:rPr>
        <w:t xml:space="preserve"> становится с каждым годом всё более популярной, сотни туристов хотят покорить данную вершину, из-за её уникальной природы. </w:t>
      </w:r>
    </w:p>
    <w:p w:rsidR="006B3BC0" w:rsidRPr="00C01BEB" w:rsidRDefault="0029590A" w:rsidP="00C052FE">
      <w:pPr>
        <w:pStyle w:val="a3"/>
        <w:spacing w:beforeAutospacing="0" w:after="0" w:afterAutospacing="0" w:line="360" w:lineRule="auto"/>
        <w:ind w:firstLine="709"/>
        <w:jc w:val="both"/>
        <w:rPr>
          <w:szCs w:val="24"/>
          <w:highlight w:val="white"/>
        </w:rPr>
      </w:pPr>
      <w:r w:rsidRPr="00C01BEB">
        <w:rPr>
          <w:b/>
          <w:szCs w:val="24"/>
          <w:highlight w:val="white"/>
        </w:rPr>
        <w:t xml:space="preserve">Объект исследования: </w:t>
      </w:r>
      <w:r w:rsidRPr="00C01BEB">
        <w:rPr>
          <w:szCs w:val="24"/>
          <w:highlight w:val="white"/>
        </w:rPr>
        <w:t xml:space="preserve">гора </w:t>
      </w:r>
      <w:proofErr w:type="spellStart"/>
      <w:r w:rsidRPr="00C01BEB">
        <w:rPr>
          <w:szCs w:val="24"/>
          <w:highlight w:val="white"/>
        </w:rPr>
        <w:t>Фишт</w:t>
      </w:r>
      <w:proofErr w:type="spellEnd"/>
      <w:r w:rsidRPr="00C01BEB">
        <w:rPr>
          <w:szCs w:val="24"/>
          <w:highlight w:val="white"/>
        </w:rPr>
        <w:t>, как туристический объект.</w:t>
      </w:r>
    </w:p>
    <w:p w:rsidR="006B3BC0" w:rsidRPr="00C01BEB" w:rsidRDefault="0029590A" w:rsidP="00C052FE">
      <w:pPr>
        <w:pStyle w:val="a3"/>
        <w:spacing w:beforeAutospacing="0" w:after="0" w:afterAutospacing="0" w:line="360" w:lineRule="auto"/>
        <w:ind w:firstLine="709"/>
        <w:jc w:val="both"/>
        <w:rPr>
          <w:szCs w:val="24"/>
          <w:highlight w:val="white"/>
        </w:rPr>
      </w:pPr>
      <w:r w:rsidRPr="00C01BEB">
        <w:rPr>
          <w:b/>
          <w:szCs w:val="24"/>
          <w:highlight w:val="white"/>
        </w:rPr>
        <w:t xml:space="preserve">Предмет исследования: </w:t>
      </w:r>
      <w:r w:rsidRPr="00C01BEB">
        <w:rPr>
          <w:szCs w:val="24"/>
          <w:highlight w:val="white"/>
        </w:rPr>
        <w:t xml:space="preserve">климат, флора и фауна горы </w:t>
      </w:r>
      <w:proofErr w:type="spellStart"/>
      <w:r w:rsidRPr="00C01BEB">
        <w:rPr>
          <w:szCs w:val="24"/>
          <w:highlight w:val="white"/>
        </w:rPr>
        <w:t>Фишт</w:t>
      </w:r>
      <w:proofErr w:type="spellEnd"/>
      <w:r w:rsidRPr="00C01BEB">
        <w:rPr>
          <w:szCs w:val="24"/>
          <w:highlight w:val="white"/>
        </w:rPr>
        <w:t>, а так же маршрут и туристические объекты.</w:t>
      </w:r>
    </w:p>
    <w:p w:rsidR="006B3BC0" w:rsidRPr="00C01BEB" w:rsidRDefault="0029590A" w:rsidP="00C052FE">
      <w:pPr>
        <w:pStyle w:val="a3"/>
        <w:spacing w:beforeAutospacing="0" w:after="0" w:afterAutospacing="0" w:line="360" w:lineRule="auto"/>
        <w:ind w:firstLine="709"/>
        <w:jc w:val="both"/>
        <w:rPr>
          <w:szCs w:val="24"/>
          <w:highlight w:val="white"/>
        </w:rPr>
      </w:pPr>
      <w:r w:rsidRPr="00C01BEB">
        <w:rPr>
          <w:b/>
          <w:szCs w:val="24"/>
          <w:highlight w:val="white"/>
        </w:rPr>
        <w:t xml:space="preserve">Методы исследования: </w:t>
      </w:r>
      <w:r w:rsidRPr="00C01BEB">
        <w:rPr>
          <w:szCs w:val="24"/>
          <w:highlight w:val="white"/>
        </w:rPr>
        <w:t>изучение информационных статей, покорение вершины горы, анкетирование, полевые материалы.</w:t>
      </w:r>
    </w:p>
    <w:p w:rsidR="006B3BC0" w:rsidRPr="00C01BEB" w:rsidRDefault="0029590A" w:rsidP="00C052FE">
      <w:pPr>
        <w:pStyle w:val="a3"/>
        <w:spacing w:beforeAutospacing="0" w:after="0" w:afterAutospacing="0" w:line="360" w:lineRule="auto"/>
        <w:ind w:firstLine="709"/>
        <w:jc w:val="both"/>
        <w:rPr>
          <w:szCs w:val="24"/>
          <w:highlight w:val="white"/>
        </w:rPr>
      </w:pPr>
      <w:r w:rsidRPr="00C01BEB">
        <w:rPr>
          <w:b/>
          <w:szCs w:val="24"/>
          <w:highlight w:val="white"/>
        </w:rPr>
        <w:t xml:space="preserve">Цель </w:t>
      </w:r>
      <w:r w:rsidRPr="00C01BEB">
        <w:rPr>
          <w:szCs w:val="24"/>
          <w:highlight w:val="white"/>
        </w:rPr>
        <w:t>познакомить учащихся</w:t>
      </w:r>
      <w:r w:rsidRPr="00C01BEB">
        <w:rPr>
          <w:b/>
          <w:szCs w:val="24"/>
          <w:highlight w:val="white"/>
        </w:rPr>
        <w:t xml:space="preserve"> </w:t>
      </w:r>
      <w:r w:rsidRPr="00C01BEB">
        <w:rPr>
          <w:szCs w:val="24"/>
          <w:highlight w:val="white"/>
        </w:rPr>
        <w:t xml:space="preserve">с таким туристическим объектом, как гора </w:t>
      </w:r>
      <w:proofErr w:type="spellStart"/>
      <w:r w:rsidRPr="00C01BEB">
        <w:rPr>
          <w:szCs w:val="24"/>
          <w:highlight w:val="white"/>
        </w:rPr>
        <w:t>Фишт</w:t>
      </w:r>
      <w:proofErr w:type="spellEnd"/>
      <w:r w:rsidRPr="00C01BEB">
        <w:rPr>
          <w:szCs w:val="24"/>
          <w:highlight w:val="white"/>
        </w:rPr>
        <w:t>. Рассказать о нескольких маршрутах поднятия на вершину, а так же ознакомить с природой этой местности.</w:t>
      </w:r>
      <w:r w:rsidRPr="00C01BEB">
        <w:rPr>
          <w:b/>
          <w:szCs w:val="24"/>
          <w:highlight w:val="white"/>
        </w:rPr>
        <w:t xml:space="preserve"> </w:t>
      </w:r>
    </w:p>
    <w:p w:rsidR="006B3BC0" w:rsidRPr="00C01BEB" w:rsidRDefault="0029590A" w:rsidP="00C052FE">
      <w:pPr>
        <w:pStyle w:val="a3"/>
        <w:spacing w:beforeAutospacing="0" w:after="0" w:afterAutospacing="0" w:line="360" w:lineRule="auto"/>
        <w:ind w:firstLine="709"/>
        <w:jc w:val="both"/>
        <w:rPr>
          <w:szCs w:val="24"/>
          <w:highlight w:val="white"/>
        </w:rPr>
      </w:pPr>
      <w:r w:rsidRPr="00C01BEB">
        <w:rPr>
          <w:szCs w:val="24"/>
          <w:highlight w:val="white"/>
        </w:rPr>
        <w:t xml:space="preserve"> </w:t>
      </w:r>
      <w:r w:rsidRPr="00C01BEB">
        <w:rPr>
          <w:b/>
          <w:szCs w:val="24"/>
          <w:highlight w:val="white"/>
        </w:rPr>
        <w:t xml:space="preserve">Гипотеза: </w:t>
      </w:r>
      <w:r w:rsidRPr="00C01BEB">
        <w:rPr>
          <w:szCs w:val="24"/>
          <w:highlight w:val="white"/>
        </w:rPr>
        <w:t xml:space="preserve">большинство людей в наше время предпочитают спокойный  отдых </w:t>
      </w:r>
      <w:proofErr w:type="gramStart"/>
      <w:r w:rsidRPr="00C01BEB">
        <w:rPr>
          <w:szCs w:val="24"/>
          <w:highlight w:val="white"/>
        </w:rPr>
        <w:t>активному</w:t>
      </w:r>
      <w:proofErr w:type="gramEnd"/>
      <w:r w:rsidRPr="00C01BEB">
        <w:rPr>
          <w:szCs w:val="24"/>
          <w:highlight w:val="white"/>
        </w:rPr>
        <w:t>,  не увлекаясь горным туризмом из-за не знания ряда положительных факторов данных физических нагрузок.</w:t>
      </w:r>
    </w:p>
    <w:p w:rsidR="006B3BC0" w:rsidRPr="00C01BEB" w:rsidRDefault="0029590A" w:rsidP="00C052FE">
      <w:pPr>
        <w:pStyle w:val="a3"/>
        <w:spacing w:beforeAutospacing="0" w:after="0" w:afterAutospacing="0" w:line="360" w:lineRule="auto"/>
        <w:ind w:firstLine="709"/>
        <w:jc w:val="both"/>
        <w:rPr>
          <w:szCs w:val="24"/>
          <w:highlight w:val="white"/>
        </w:rPr>
      </w:pPr>
      <w:r w:rsidRPr="00C01BEB">
        <w:rPr>
          <w:b/>
          <w:szCs w:val="24"/>
          <w:highlight w:val="white"/>
        </w:rPr>
        <w:t>Задачи:</w:t>
      </w:r>
    </w:p>
    <w:p w:rsidR="006B3BC0" w:rsidRPr="00C01BEB" w:rsidRDefault="00C052FE" w:rsidP="00C052FE">
      <w:pPr>
        <w:pStyle w:val="a3"/>
        <w:spacing w:beforeAutospacing="0" w:after="0" w:afterAutospacing="0" w:line="360" w:lineRule="auto"/>
        <w:ind w:firstLine="709"/>
        <w:rPr>
          <w:szCs w:val="24"/>
          <w:highlight w:val="white"/>
        </w:rPr>
      </w:pPr>
      <w:r w:rsidRPr="00C052FE">
        <w:rPr>
          <w:szCs w:val="24"/>
          <w:highlight w:val="white"/>
        </w:rPr>
        <w:t>1.</w:t>
      </w:r>
      <w:r w:rsidR="0029590A" w:rsidRPr="00C01BEB">
        <w:rPr>
          <w:szCs w:val="24"/>
          <w:highlight w:val="white"/>
        </w:rPr>
        <w:t>Изучить особенности ландшафта и климата.</w:t>
      </w:r>
    </w:p>
    <w:p w:rsidR="006B3BC0" w:rsidRPr="00C01BEB" w:rsidRDefault="0029590A" w:rsidP="00C052FE">
      <w:pPr>
        <w:pStyle w:val="a3"/>
        <w:spacing w:beforeAutospacing="0" w:after="0" w:afterAutospacing="0" w:line="360" w:lineRule="auto"/>
        <w:ind w:firstLine="709"/>
        <w:rPr>
          <w:szCs w:val="24"/>
          <w:highlight w:val="white"/>
        </w:rPr>
      </w:pPr>
      <w:r w:rsidRPr="00C01BEB">
        <w:rPr>
          <w:szCs w:val="24"/>
          <w:highlight w:val="white"/>
        </w:rPr>
        <w:t>2.</w:t>
      </w:r>
      <w:r w:rsidR="00C340F6" w:rsidRPr="00C01BEB">
        <w:rPr>
          <w:szCs w:val="24"/>
          <w:highlight w:val="white"/>
        </w:rPr>
        <w:t xml:space="preserve">Изучить флору и фауну горы </w:t>
      </w:r>
      <w:proofErr w:type="spellStart"/>
      <w:r w:rsidR="00C340F6" w:rsidRPr="00C01BEB">
        <w:rPr>
          <w:szCs w:val="24"/>
          <w:highlight w:val="white"/>
        </w:rPr>
        <w:t>Фишт</w:t>
      </w:r>
      <w:proofErr w:type="spellEnd"/>
    </w:p>
    <w:p w:rsidR="006B3BC0" w:rsidRPr="00C01BEB" w:rsidRDefault="0029590A" w:rsidP="00C052FE">
      <w:pPr>
        <w:pStyle w:val="a3"/>
        <w:spacing w:beforeAutospacing="0" w:after="0" w:afterAutospacing="0" w:line="360" w:lineRule="auto"/>
        <w:ind w:firstLine="709"/>
        <w:rPr>
          <w:szCs w:val="24"/>
          <w:highlight w:val="white"/>
        </w:rPr>
      </w:pPr>
      <w:r w:rsidRPr="00C01BEB">
        <w:rPr>
          <w:szCs w:val="24"/>
          <w:highlight w:val="white"/>
        </w:rPr>
        <w:t>3.Изучить достопримечательности.</w:t>
      </w:r>
    </w:p>
    <w:p w:rsidR="006B3BC0" w:rsidRPr="00C01BEB" w:rsidRDefault="0029590A" w:rsidP="00C052FE">
      <w:pPr>
        <w:pStyle w:val="a3"/>
        <w:spacing w:beforeAutospacing="0" w:after="0" w:afterAutospacing="0" w:line="360" w:lineRule="auto"/>
        <w:ind w:firstLine="709"/>
        <w:rPr>
          <w:szCs w:val="24"/>
          <w:highlight w:val="white"/>
        </w:rPr>
      </w:pPr>
      <w:r w:rsidRPr="00C01BEB">
        <w:rPr>
          <w:szCs w:val="24"/>
          <w:highlight w:val="white"/>
        </w:rPr>
        <w:lastRenderedPageBreak/>
        <w:t xml:space="preserve">4.Ознакомится с </w:t>
      </w:r>
      <w:r w:rsidR="000C1A37" w:rsidRPr="00C01BEB">
        <w:rPr>
          <w:szCs w:val="24"/>
          <w:highlight w:val="white"/>
        </w:rPr>
        <w:t>маршрутами поднятия на вершину</w:t>
      </w:r>
    </w:p>
    <w:p w:rsidR="006B3BC0" w:rsidRPr="00C01BEB" w:rsidRDefault="0029590A" w:rsidP="00C052FE">
      <w:pPr>
        <w:pStyle w:val="a3"/>
        <w:spacing w:beforeAutospacing="0" w:after="0" w:afterAutospacing="0" w:line="360" w:lineRule="auto"/>
        <w:ind w:firstLine="709"/>
        <w:rPr>
          <w:szCs w:val="24"/>
          <w:highlight w:val="white"/>
        </w:rPr>
      </w:pPr>
      <w:r w:rsidRPr="00C01BEB">
        <w:rPr>
          <w:szCs w:val="24"/>
          <w:highlight w:val="white"/>
        </w:rPr>
        <w:t xml:space="preserve">5.Рассказать </w:t>
      </w:r>
      <w:r w:rsidR="00C340F6" w:rsidRPr="00C01BEB">
        <w:rPr>
          <w:szCs w:val="24"/>
          <w:highlight w:val="white"/>
        </w:rPr>
        <w:t>о своём опыте покорения вершины</w:t>
      </w:r>
    </w:p>
    <w:p w:rsidR="00C340F6" w:rsidRPr="00C01BEB" w:rsidRDefault="00C340F6" w:rsidP="00C052FE">
      <w:pPr>
        <w:pStyle w:val="a3"/>
        <w:spacing w:beforeAutospacing="0" w:after="0" w:afterAutospacing="0" w:line="360" w:lineRule="auto"/>
        <w:ind w:firstLine="709"/>
        <w:rPr>
          <w:szCs w:val="24"/>
          <w:highlight w:val="white"/>
        </w:rPr>
      </w:pPr>
      <w:r w:rsidRPr="00C01BEB">
        <w:rPr>
          <w:szCs w:val="24"/>
          <w:highlight w:val="white"/>
        </w:rPr>
        <w:t xml:space="preserve">6. Ознакомиться с историей покорения  горы </w:t>
      </w:r>
      <w:proofErr w:type="spellStart"/>
      <w:r w:rsidRPr="00C01BEB">
        <w:rPr>
          <w:szCs w:val="24"/>
          <w:highlight w:val="white"/>
        </w:rPr>
        <w:t>Фишт</w:t>
      </w:r>
      <w:proofErr w:type="spellEnd"/>
      <w:r w:rsidRPr="00C01BEB">
        <w:rPr>
          <w:szCs w:val="24"/>
          <w:highlight w:val="white"/>
        </w:rPr>
        <w:t xml:space="preserve"> </w:t>
      </w:r>
    </w:p>
    <w:p w:rsidR="006B3BC0" w:rsidRPr="00C01BEB" w:rsidRDefault="006B3BC0" w:rsidP="00C052FE">
      <w:pPr>
        <w:pStyle w:val="a3"/>
        <w:spacing w:beforeAutospacing="0" w:after="0" w:afterAutospacing="0" w:line="360" w:lineRule="auto"/>
        <w:ind w:firstLine="709"/>
        <w:rPr>
          <w:b/>
          <w:szCs w:val="24"/>
          <w:highlight w:val="white"/>
        </w:rPr>
      </w:pPr>
    </w:p>
    <w:p w:rsidR="006B3BC0" w:rsidRPr="00C01BEB" w:rsidRDefault="006B3BC0" w:rsidP="00C052FE">
      <w:pPr>
        <w:pStyle w:val="a3"/>
        <w:spacing w:beforeAutospacing="0" w:after="0" w:afterAutospacing="0" w:line="360" w:lineRule="auto"/>
        <w:ind w:firstLine="709"/>
        <w:rPr>
          <w:szCs w:val="24"/>
        </w:rPr>
      </w:pPr>
    </w:p>
    <w:p w:rsidR="006B3BC0" w:rsidRPr="00C01BEB" w:rsidRDefault="0029590A" w:rsidP="00C052FE">
      <w:pPr>
        <w:pStyle w:val="ab"/>
        <w:spacing w:after="0" w:line="36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C01BEB">
        <w:rPr>
          <w:rFonts w:ascii="Times New Roman" w:hAnsi="Times New Roman"/>
          <w:b/>
          <w:sz w:val="24"/>
          <w:szCs w:val="24"/>
        </w:rPr>
        <w:br w:type="page"/>
      </w:r>
    </w:p>
    <w:p w:rsidR="008D2619" w:rsidRDefault="00C340F6" w:rsidP="00C052FE">
      <w:pPr>
        <w:spacing w:after="0" w:line="36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C052FE">
        <w:rPr>
          <w:rFonts w:ascii="Times New Roman" w:hAnsi="Times New Roman"/>
          <w:b/>
          <w:color w:val="auto"/>
          <w:sz w:val="24"/>
          <w:szCs w:val="24"/>
        </w:rPr>
        <w:lastRenderedPageBreak/>
        <w:t>Глава 1.</w:t>
      </w:r>
      <w:r w:rsidR="00C052FE" w:rsidRPr="00C052FE">
        <w:rPr>
          <w:rFonts w:ascii="Times New Roman" w:hAnsi="Times New Roman"/>
          <w:b/>
          <w:color w:val="auto"/>
          <w:sz w:val="24"/>
          <w:szCs w:val="24"/>
        </w:rPr>
        <w:t xml:space="preserve"> Основная часть</w:t>
      </w:r>
    </w:p>
    <w:p w:rsidR="00C052FE" w:rsidRPr="00C052FE" w:rsidRDefault="00C052FE" w:rsidP="00C052FE">
      <w:pPr>
        <w:spacing w:after="0" w:line="36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:rsidR="00C340F6" w:rsidRDefault="008D2619" w:rsidP="00C052FE">
      <w:pPr>
        <w:spacing w:after="0" w:line="36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C052FE">
        <w:rPr>
          <w:rFonts w:ascii="Times New Roman" w:hAnsi="Times New Roman"/>
          <w:b/>
          <w:color w:val="auto"/>
          <w:sz w:val="24"/>
          <w:szCs w:val="24"/>
        </w:rPr>
        <w:t>1.1.</w:t>
      </w:r>
      <w:r w:rsidR="00C340F6" w:rsidRPr="00C052FE">
        <w:rPr>
          <w:rFonts w:ascii="Times New Roman" w:hAnsi="Times New Roman"/>
          <w:b/>
          <w:color w:val="auto"/>
          <w:sz w:val="24"/>
          <w:szCs w:val="24"/>
        </w:rPr>
        <w:t>История восхождения</w:t>
      </w:r>
    </w:p>
    <w:p w:rsidR="00C052FE" w:rsidRPr="00C052FE" w:rsidRDefault="00C052FE" w:rsidP="00C052FE">
      <w:pPr>
        <w:spacing w:after="0" w:line="36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:rsidR="00C340F6" w:rsidRPr="00C052FE" w:rsidRDefault="00C340F6" w:rsidP="00C052F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C052FE">
        <w:rPr>
          <w:rFonts w:ascii="Times New Roman" w:hAnsi="Times New Roman"/>
          <w:bCs/>
          <w:color w:val="auto"/>
          <w:sz w:val="24"/>
          <w:szCs w:val="24"/>
        </w:rPr>
        <w:t>Первые изучения</w:t>
      </w:r>
      <w:r w:rsidRPr="00C052FE">
        <w:rPr>
          <w:rFonts w:ascii="Times New Roman" w:hAnsi="Times New Roman"/>
          <w:color w:val="auto"/>
          <w:sz w:val="24"/>
          <w:szCs w:val="24"/>
        </w:rPr>
        <w:t> </w:t>
      </w:r>
      <w:proofErr w:type="spellStart"/>
      <w:r w:rsidRPr="00C052FE">
        <w:rPr>
          <w:rFonts w:ascii="Times New Roman" w:hAnsi="Times New Roman"/>
          <w:color w:val="auto"/>
          <w:sz w:val="24"/>
          <w:szCs w:val="24"/>
        </w:rPr>
        <w:t>Фишт-Оштенского</w:t>
      </w:r>
      <w:proofErr w:type="spellEnd"/>
      <w:r w:rsidRPr="00C052FE">
        <w:rPr>
          <w:rFonts w:ascii="Times New Roman" w:hAnsi="Times New Roman"/>
          <w:color w:val="auto"/>
          <w:sz w:val="24"/>
          <w:szCs w:val="24"/>
        </w:rPr>
        <w:t xml:space="preserve"> массива и соседнего </w:t>
      </w:r>
      <w:proofErr w:type="spellStart"/>
      <w:r w:rsidRPr="00C052FE">
        <w:rPr>
          <w:rFonts w:ascii="Times New Roman" w:hAnsi="Times New Roman"/>
          <w:color w:val="auto"/>
          <w:sz w:val="24"/>
          <w:szCs w:val="24"/>
        </w:rPr>
        <w:t>Лаго-Наки</w:t>
      </w:r>
      <w:proofErr w:type="spellEnd"/>
      <w:r w:rsidRPr="00C052FE">
        <w:rPr>
          <w:rFonts w:ascii="Times New Roman" w:hAnsi="Times New Roman"/>
          <w:color w:val="auto"/>
          <w:sz w:val="24"/>
          <w:szCs w:val="24"/>
        </w:rPr>
        <w:t xml:space="preserve"> связаны с военными и геологическими целями, относящиеся к первой половине 19 века. Но в 1888 году Русское географическое общество направило в этот природный комплекс выдающихся ботаников и зоологов того времени: Альбова, Воробьева, </w:t>
      </w:r>
      <w:proofErr w:type="spellStart"/>
      <w:r w:rsidRPr="00C052FE">
        <w:rPr>
          <w:rFonts w:ascii="Times New Roman" w:hAnsi="Times New Roman"/>
          <w:color w:val="auto"/>
          <w:sz w:val="24"/>
          <w:szCs w:val="24"/>
        </w:rPr>
        <w:t>Динника</w:t>
      </w:r>
      <w:proofErr w:type="spellEnd"/>
      <w:r w:rsidRPr="00C052FE">
        <w:rPr>
          <w:rFonts w:ascii="Times New Roman" w:hAnsi="Times New Roman"/>
          <w:color w:val="auto"/>
          <w:sz w:val="24"/>
          <w:szCs w:val="24"/>
        </w:rPr>
        <w:t xml:space="preserve">, Кузнецова, </w:t>
      </w:r>
      <w:proofErr w:type="spellStart"/>
      <w:r w:rsidRPr="00C052FE">
        <w:rPr>
          <w:rFonts w:ascii="Times New Roman" w:hAnsi="Times New Roman"/>
          <w:color w:val="auto"/>
          <w:sz w:val="24"/>
          <w:szCs w:val="24"/>
        </w:rPr>
        <w:t>Россикова</w:t>
      </w:r>
      <w:proofErr w:type="spellEnd"/>
      <w:r w:rsidRPr="00C052FE">
        <w:rPr>
          <w:rFonts w:ascii="Times New Roman" w:hAnsi="Times New Roman"/>
          <w:color w:val="auto"/>
          <w:sz w:val="24"/>
          <w:szCs w:val="24"/>
        </w:rPr>
        <w:t xml:space="preserve">. Публикации первых исследователей наполнены не только научными данными, но и описаниями путешествий. В материалах 1894 года Николай Альбов упоминает: «Я делал восхождение на </w:t>
      </w:r>
      <w:proofErr w:type="spellStart"/>
      <w:r w:rsidRPr="00C052FE">
        <w:rPr>
          <w:rFonts w:ascii="Times New Roman" w:hAnsi="Times New Roman"/>
          <w:color w:val="auto"/>
          <w:sz w:val="24"/>
          <w:szCs w:val="24"/>
        </w:rPr>
        <w:t>Фишт</w:t>
      </w:r>
      <w:proofErr w:type="spellEnd"/>
      <w:r w:rsidRPr="00C052FE">
        <w:rPr>
          <w:rFonts w:ascii="Times New Roman" w:hAnsi="Times New Roman"/>
          <w:color w:val="auto"/>
          <w:sz w:val="24"/>
          <w:szCs w:val="24"/>
        </w:rPr>
        <w:t xml:space="preserve"> и на </w:t>
      </w:r>
      <w:proofErr w:type="spellStart"/>
      <w:r w:rsidRPr="00C052FE">
        <w:rPr>
          <w:rFonts w:ascii="Times New Roman" w:hAnsi="Times New Roman"/>
          <w:color w:val="auto"/>
          <w:sz w:val="24"/>
          <w:szCs w:val="24"/>
        </w:rPr>
        <w:t>Оштен</w:t>
      </w:r>
      <w:proofErr w:type="spellEnd"/>
      <w:r w:rsidRPr="00C052FE">
        <w:rPr>
          <w:rFonts w:ascii="Times New Roman" w:hAnsi="Times New Roman"/>
          <w:color w:val="auto"/>
          <w:sz w:val="24"/>
          <w:szCs w:val="24"/>
        </w:rPr>
        <w:t>». Возможно, это </w:t>
      </w:r>
      <w:r w:rsidRPr="00C052FE">
        <w:rPr>
          <w:rFonts w:ascii="Times New Roman" w:hAnsi="Times New Roman"/>
          <w:bCs/>
          <w:color w:val="auto"/>
          <w:sz w:val="24"/>
          <w:szCs w:val="24"/>
        </w:rPr>
        <w:t>первое письменное упоминание о восхождении</w:t>
      </w:r>
      <w:r w:rsidRPr="00C052FE">
        <w:rPr>
          <w:rFonts w:ascii="Times New Roman" w:hAnsi="Times New Roman"/>
          <w:color w:val="auto"/>
          <w:sz w:val="24"/>
          <w:szCs w:val="24"/>
        </w:rPr>
        <w:t xml:space="preserve"> на </w:t>
      </w:r>
      <w:proofErr w:type="spellStart"/>
      <w:r w:rsidRPr="00C052FE">
        <w:rPr>
          <w:rFonts w:ascii="Times New Roman" w:hAnsi="Times New Roman"/>
          <w:color w:val="auto"/>
          <w:sz w:val="24"/>
          <w:szCs w:val="24"/>
        </w:rPr>
        <w:t>Фишт</w:t>
      </w:r>
      <w:proofErr w:type="spellEnd"/>
      <w:r w:rsidRPr="00C052FE">
        <w:rPr>
          <w:rFonts w:ascii="Times New Roman" w:hAnsi="Times New Roman"/>
          <w:color w:val="auto"/>
          <w:sz w:val="24"/>
          <w:szCs w:val="24"/>
        </w:rPr>
        <w:t>.</w:t>
      </w:r>
    </w:p>
    <w:p w:rsidR="00C340F6" w:rsidRPr="00C052FE" w:rsidRDefault="00C340F6" w:rsidP="00C052FE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C052FE">
        <w:rPr>
          <w:rFonts w:ascii="Times New Roman" w:hAnsi="Times New Roman"/>
          <w:color w:val="auto"/>
          <w:sz w:val="24"/>
          <w:szCs w:val="24"/>
        </w:rPr>
        <w:t xml:space="preserve">В начале 20 века польский ботаник Борис </w:t>
      </w:r>
      <w:proofErr w:type="spellStart"/>
      <w:r w:rsidRPr="00C052FE">
        <w:rPr>
          <w:rFonts w:ascii="Times New Roman" w:hAnsi="Times New Roman"/>
          <w:color w:val="auto"/>
          <w:sz w:val="24"/>
          <w:szCs w:val="24"/>
        </w:rPr>
        <w:t>Гриневецкий</w:t>
      </w:r>
      <w:proofErr w:type="spellEnd"/>
      <w:r w:rsidRPr="00C052FE">
        <w:rPr>
          <w:rFonts w:ascii="Times New Roman" w:hAnsi="Times New Roman"/>
          <w:color w:val="auto"/>
          <w:sz w:val="24"/>
          <w:szCs w:val="24"/>
        </w:rPr>
        <w:t xml:space="preserve"> провел </w:t>
      </w:r>
      <w:r w:rsidRPr="00C052FE">
        <w:rPr>
          <w:rFonts w:ascii="Times New Roman" w:hAnsi="Times New Roman"/>
          <w:bCs/>
          <w:color w:val="auto"/>
          <w:sz w:val="24"/>
          <w:szCs w:val="24"/>
        </w:rPr>
        <w:t>научные исследования</w:t>
      </w:r>
      <w:r w:rsidRPr="00C052FE">
        <w:rPr>
          <w:rFonts w:ascii="Times New Roman" w:hAnsi="Times New Roman"/>
          <w:color w:val="auto"/>
          <w:sz w:val="24"/>
          <w:szCs w:val="24"/>
        </w:rPr>
        <w:t> </w:t>
      </w:r>
      <w:proofErr w:type="gramStart"/>
      <w:r w:rsidRPr="00C052FE">
        <w:rPr>
          <w:rFonts w:ascii="Times New Roman" w:hAnsi="Times New Roman"/>
          <w:color w:val="auto"/>
          <w:sz w:val="24"/>
          <w:szCs w:val="24"/>
        </w:rPr>
        <w:t>на</w:t>
      </w:r>
      <w:proofErr w:type="gramEnd"/>
      <w:r w:rsidRPr="00C052FE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gramStart"/>
      <w:r w:rsidRPr="00C052FE">
        <w:rPr>
          <w:rFonts w:ascii="Times New Roman" w:hAnsi="Times New Roman"/>
          <w:color w:val="auto"/>
          <w:sz w:val="24"/>
          <w:szCs w:val="24"/>
        </w:rPr>
        <w:t>Белореченском</w:t>
      </w:r>
      <w:proofErr w:type="gramEnd"/>
      <w:r w:rsidRPr="00C052FE">
        <w:rPr>
          <w:rFonts w:ascii="Times New Roman" w:hAnsi="Times New Roman"/>
          <w:color w:val="auto"/>
          <w:sz w:val="24"/>
          <w:szCs w:val="24"/>
        </w:rPr>
        <w:t xml:space="preserve"> перевале и на вершине </w:t>
      </w:r>
      <w:proofErr w:type="spellStart"/>
      <w:r w:rsidRPr="00C052FE">
        <w:rPr>
          <w:rFonts w:ascii="Times New Roman" w:hAnsi="Times New Roman"/>
          <w:color w:val="auto"/>
          <w:sz w:val="24"/>
          <w:szCs w:val="24"/>
        </w:rPr>
        <w:t>Фишт</w:t>
      </w:r>
      <w:proofErr w:type="spellEnd"/>
      <w:r w:rsidRPr="00C052FE">
        <w:rPr>
          <w:rFonts w:ascii="Times New Roman" w:hAnsi="Times New Roman"/>
          <w:color w:val="auto"/>
          <w:sz w:val="24"/>
          <w:szCs w:val="24"/>
        </w:rPr>
        <w:t>.</w:t>
      </w:r>
    </w:p>
    <w:p w:rsidR="00C340F6" w:rsidRPr="00C052FE" w:rsidRDefault="00C340F6" w:rsidP="00C052FE">
      <w:pPr>
        <w:pStyle w:val="3"/>
        <w:spacing w:beforeAutospacing="0" w:after="0" w:afterAutospacing="0" w:line="360" w:lineRule="auto"/>
        <w:ind w:firstLine="709"/>
        <w:jc w:val="both"/>
        <w:rPr>
          <w:b w:val="0"/>
          <w:color w:val="auto"/>
          <w:sz w:val="24"/>
          <w:szCs w:val="24"/>
          <w:shd w:val="clear" w:color="auto" w:fill="FFFFFF"/>
        </w:rPr>
      </w:pPr>
      <w:r w:rsidRPr="00C052FE">
        <w:rPr>
          <w:b w:val="0"/>
          <w:color w:val="auto"/>
          <w:sz w:val="24"/>
          <w:szCs w:val="24"/>
          <w:shd w:val="clear" w:color="auto" w:fill="FFFFFF"/>
        </w:rPr>
        <w:t>Ранние изучения природного комплекса определили его уникальность и способствовали включению территории в 1924 году в Кавказский государственный заповедник. Здесь были созданы научные станции, проходили исследования почвы, климата, ледников, флоры и фауны.</w:t>
      </w:r>
    </w:p>
    <w:p w:rsidR="00C340F6" w:rsidRPr="00C052FE" w:rsidRDefault="00C340F6" w:rsidP="00C052FE">
      <w:pPr>
        <w:pStyle w:val="3"/>
        <w:spacing w:beforeAutospacing="0" w:after="0" w:afterAutospacing="0" w:line="360" w:lineRule="auto"/>
        <w:ind w:firstLine="709"/>
        <w:jc w:val="both"/>
        <w:rPr>
          <w:b w:val="0"/>
          <w:color w:val="auto"/>
          <w:sz w:val="24"/>
          <w:szCs w:val="24"/>
          <w:shd w:val="clear" w:color="auto" w:fill="FFFFFF"/>
        </w:rPr>
      </w:pPr>
      <w:r w:rsidRPr="00C052FE">
        <w:rPr>
          <w:b w:val="0"/>
          <w:color w:val="auto"/>
          <w:sz w:val="24"/>
          <w:szCs w:val="24"/>
          <w:shd w:val="clear" w:color="auto" w:fill="FFFFFF"/>
        </w:rPr>
        <w:t>В 1950 году был проложен ныне </w:t>
      </w:r>
      <w:r w:rsidRPr="00C052FE">
        <w:rPr>
          <w:b w:val="0"/>
          <w:bCs/>
          <w:color w:val="auto"/>
          <w:sz w:val="24"/>
          <w:szCs w:val="24"/>
        </w:rPr>
        <w:t>популярный маршрут №30</w:t>
      </w:r>
      <w:r w:rsidRPr="00C052FE">
        <w:rPr>
          <w:b w:val="0"/>
          <w:color w:val="auto"/>
          <w:sz w:val="24"/>
          <w:szCs w:val="24"/>
          <w:shd w:val="clear" w:color="auto" w:fill="FFFFFF"/>
        </w:rPr>
        <w:t>, который стал короче и не требовал особой физической подготовки. С целью создания комфорта на протяжения маршрута взамен сезонных палаточных лагерей были оборудованы постоянные приюты, среди которых известный приют «</w:t>
      </w:r>
      <w:proofErr w:type="spellStart"/>
      <w:r w:rsidRPr="00C052FE">
        <w:rPr>
          <w:b w:val="0"/>
          <w:color w:val="auto"/>
          <w:sz w:val="24"/>
          <w:szCs w:val="24"/>
          <w:shd w:val="clear" w:color="auto" w:fill="FFFFFF"/>
        </w:rPr>
        <w:t>Фишт</w:t>
      </w:r>
      <w:proofErr w:type="spellEnd"/>
      <w:r w:rsidRPr="00C052FE">
        <w:rPr>
          <w:b w:val="0"/>
          <w:color w:val="auto"/>
          <w:sz w:val="24"/>
          <w:szCs w:val="24"/>
          <w:shd w:val="clear" w:color="auto" w:fill="FFFFFF"/>
        </w:rPr>
        <w:t>» у подножия одноименной горы.</w:t>
      </w:r>
    </w:p>
    <w:p w:rsidR="00C340F6" w:rsidRPr="00C052FE" w:rsidRDefault="00C340F6" w:rsidP="00C052FE">
      <w:pPr>
        <w:pStyle w:val="3"/>
        <w:spacing w:beforeAutospacing="0" w:after="0" w:afterAutospacing="0" w:line="360" w:lineRule="auto"/>
        <w:ind w:firstLine="709"/>
        <w:jc w:val="both"/>
        <w:rPr>
          <w:b w:val="0"/>
          <w:color w:val="auto"/>
          <w:sz w:val="24"/>
          <w:szCs w:val="24"/>
          <w:shd w:val="clear" w:color="auto" w:fill="FFFFFF"/>
        </w:rPr>
      </w:pPr>
      <w:r w:rsidRPr="00C052FE">
        <w:rPr>
          <w:b w:val="0"/>
          <w:color w:val="auto"/>
          <w:sz w:val="24"/>
          <w:szCs w:val="24"/>
          <w:shd w:val="clear" w:color="auto" w:fill="FFFFFF"/>
        </w:rPr>
        <w:t xml:space="preserve">В настоящее время знаменитый маршрут №30 имеет четыре варианта прохождения с разной </w:t>
      </w:r>
      <w:r w:rsidR="00C052FE" w:rsidRPr="00C052FE">
        <w:rPr>
          <w:b w:val="0"/>
          <w:color w:val="auto"/>
          <w:sz w:val="24"/>
          <w:szCs w:val="24"/>
          <w:shd w:val="clear" w:color="auto" w:fill="FFFFFF"/>
        </w:rPr>
        <w:t>протяженностью и длительностью -</w:t>
      </w:r>
      <w:r w:rsidRPr="00C052FE">
        <w:rPr>
          <w:b w:val="0"/>
          <w:color w:val="auto"/>
          <w:sz w:val="24"/>
          <w:szCs w:val="24"/>
          <w:shd w:val="clear" w:color="auto" w:fill="FFFFFF"/>
        </w:rPr>
        <w:t xml:space="preserve"> от 42 до 52 километров и от 3 до 5 дней. Во время остановки в приюте «</w:t>
      </w:r>
      <w:proofErr w:type="spellStart"/>
      <w:r w:rsidRPr="00C052FE">
        <w:rPr>
          <w:b w:val="0"/>
          <w:color w:val="auto"/>
          <w:sz w:val="24"/>
          <w:szCs w:val="24"/>
          <w:shd w:val="clear" w:color="auto" w:fill="FFFFFF"/>
        </w:rPr>
        <w:t>Фишт</w:t>
      </w:r>
      <w:proofErr w:type="spellEnd"/>
      <w:r w:rsidRPr="00C052FE">
        <w:rPr>
          <w:b w:val="0"/>
          <w:color w:val="auto"/>
          <w:sz w:val="24"/>
          <w:szCs w:val="24"/>
          <w:shd w:val="clear" w:color="auto" w:fill="FFFFFF"/>
        </w:rPr>
        <w:t>» туристы могут совершить радиальные выходы на вершину и ледники.</w:t>
      </w:r>
    </w:p>
    <w:p w:rsidR="00C340F6" w:rsidRPr="00C052FE" w:rsidRDefault="00C340F6" w:rsidP="00C052FE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C052FE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В период массового развития туризма в 1970-х годах Всесоюзный маршрут «Тридцатка» принимал несколько тысяч туристов в год. Но погода не всегда была благосклонна к участникам, и в те годы произошло несколько несчастных случаев с гибелью 21 человека.</w:t>
      </w:r>
      <w:r w:rsidRPr="00C052FE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C052FE">
        <w:rPr>
          <w:rFonts w:ascii="Times New Roman" w:hAnsi="Times New Roman"/>
          <w:color w:val="auto"/>
          <w:sz w:val="24"/>
          <w:szCs w:val="24"/>
        </w:rPr>
        <w:br w:type="page"/>
      </w:r>
    </w:p>
    <w:p w:rsidR="006B3BC0" w:rsidRDefault="008D2619" w:rsidP="00C052FE">
      <w:pPr>
        <w:spacing w:after="0" w:line="36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C052FE">
        <w:rPr>
          <w:rFonts w:ascii="Times New Roman" w:hAnsi="Times New Roman"/>
          <w:b/>
          <w:color w:val="auto"/>
          <w:sz w:val="24"/>
          <w:szCs w:val="24"/>
        </w:rPr>
        <w:lastRenderedPageBreak/>
        <w:t>1.2.</w:t>
      </w:r>
      <w:r w:rsidR="0029590A" w:rsidRPr="00C052FE">
        <w:rPr>
          <w:rFonts w:ascii="Times New Roman" w:hAnsi="Times New Roman"/>
          <w:b/>
          <w:color w:val="auto"/>
          <w:sz w:val="24"/>
          <w:szCs w:val="24"/>
        </w:rPr>
        <w:t xml:space="preserve">Достопримечательности Горы </w:t>
      </w:r>
      <w:proofErr w:type="spellStart"/>
      <w:r w:rsidR="0029590A" w:rsidRPr="00C052FE">
        <w:rPr>
          <w:rFonts w:ascii="Times New Roman" w:hAnsi="Times New Roman"/>
          <w:b/>
          <w:color w:val="auto"/>
          <w:sz w:val="24"/>
          <w:szCs w:val="24"/>
        </w:rPr>
        <w:t>Фишт</w:t>
      </w:r>
      <w:proofErr w:type="spellEnd"/>
    </w:p>
    <w:p w:rsidR="00C052FE" w:rsidRPr="00C052FE" w:rsidRDefault="00C052FE" w:rsidP="00C052FE">
      <w:pPr>
        <w:spacing w:after="0" w:line="360" w:lineRule="auto"/>
        <w:ind w:firstLine="709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:rsidR="006B3BC0" w:rsidRPr="00C052FE" w:rsidRDefault="0029590A" w:rsidP="00C052FE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C052FE">
        <w:rPr>
          <w:rFonts w:ascii="Times New Roman" w:hAnsi="Times New Roman"/>
          <w:color w:val="auto"/>
          <w:sz w:val="24"/>
          <w:szCs w:val="24"/>
        </w:rPr>
        <w:t>Фишт</w:t>
      </w:r>
      <w:proofErr w:type="spellEnd"/>
      <w:r w:rsidRPr="00C052FE">
        <w:rPr>
          <w:rFonts w:ascii="Times New Roman" w:hAnsi="Times New Roman"/>
          <w:color w:val="auto"/>
          <w:sz w:val="24"/>
          <w:szCs w:val="24"/>
        </w:rPr>
        <w:t> – красивейшая горная вершина с крутыми скальными стенами и ледниками в западной ча</w:t>
      </w:r>
      <w:r w:rsidR="000A5F68" w:rsidRPr="00C052FE">
        <w:rPr>
          <w:rFonts w:ascii="Times New Roman" w:hAnsi="Times New Roman"/>
          <w:color w:val="auto"/>
          <w:sz w:val="24"/>
          <w:szCs w:val="24"/>
        </w:rPr>
        <w:t>сти Главного Кавказского хребта, в республике Адыгея.</w:t>
      </w:r>
      <w:r w:rsidRPr="00C052FE">
        <w:rPr>
          <w:rFonts w:ascii="Times New Roman" w:hAnsi="Times New Roman"/>
          <w:color w:val="auto"/>
          <w:sz w:val="24"/>
          <w:szCs w:val="24"/>
        </w:rPr>
        <w:t xml:space="preserve"> Совместно с вершинами </w:t>
      </w:r>
      <w:proofErr w:type="spellStart"/>
      <w:r w:rsidRPr="00C052FE">
        <w:rPr>
          <w:rFonts w:ascii="Times New Roman" w:hAnsi="Times New Roman"/>
          <w:color w:val="auto"/>
          <w:sz w:val="24"/>
          <w:szCs w:val="24"/>
        </w:rPr>
        <w:t>Оштен</w:t>
      </w:r>
      <w:proofErr w:type="spellEnd"/>
      <w:r w:rsidRPr="00C052FE">
        <w:rPr>
          <w:rFonts w:ascii="Times New Roman" w:hAnsi="Times New Roman"/>
          <w:color w:val="auto"/>
          <w:sz w:val="24"/>
          <w:szCs w:val="24"/>
        </w:rPr>
        <w:t xml:space="preserve"> и </w:t>
      </w:r>
      <w:proofErr w:type="spellStart"/>
      <w:r w:rsidRPr="00C052FE">
        <w:rPr>
          <w:rFonts w:ascii="Times New Roman" w:hAnsi="Times New Roman"/>
          <w:color w:val="auto"/>
          <w:sz w:val="24"/>
          <w:szCs w:val="24"/>
        </w:rPr>
        <w:t>Пшеха-Су</w:t>
      </w:r>
      <w:proofErr w:type="spellEnd"/>
      <w:r w:rsidRPr="00C052FE">
        <w:rPr>
          <w:rFonts w:ascii="Times New Roman" w:hAnsi="Times New Roman"/>
          <w:color w:val="auto"/>
          <w:sz w:val="24"/>
          <w:szCs w:val="24"/>
        </w:rPr>
        <w:t xml:space="preserve"> она образует так называемый </w:t>
      </w:r>
      <w:proofErr w:type="spellStart"/>
      <w:r w:rsidRPr="00C052FE">
        <w:rPr>
          <w:rFonts w:ascii="Times New Roman" w:hAnsi="Times New Roman"/>
          <w:color w:val="auto"/>
          <w:sz w:val="24"/>
          <w:szCs w:val="24"/>
        </w:rPr>
        <w:t>Фишт-Оштенский</w:t>
      </w:r>
      <w:proofErr w:type="spellEnd"/>
      <w:r w:rsidRPr="00C052FE">
        <w:rPr>
          <w:rFonts w:ascii="Times New Roman" w:hAnsi="Times New Roman"/>
          <w:color w:val="auto"/>
          <w:sz w:val="24"/>
          <w:szCs w:val="24"/>
        </w:rPr>
        <w:t xml:space="preserve"> массив.</w:t>
      </w:r>
      <w:r w:rsidRPr="00C052FE">
        <w:rPr>
          <w:rFonts w:ascii="Times New Roman" w:hAnsi="Times New Roman"/>
          <w:b/>
          <w:color w:val="auto"/>
          <w:sz w:val="24"/>
          <w:szCs w:val="24"/>
          <w:highlight w:val="white"/>
        </w:rPr>
        <w:t xml:space="preserve"> </w:t>
      </w:r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>Гора </w:t>
      </w:r>
      <w:proofErr w:type="spellStart"/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>Фишт</w:t>
      </w:r>
      <w:proofErr w:type="spellEnd"/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 xml:space="preserve"> входит в состав старейшего Кавказского государственного природного биосферного заповедника, который в свою очередь включен в список Всемирного природного наследия ЮНЕСКО. На территории заповедника организовано несколько эколого-туристических маршрутов, которые пересекают разнообразные лесные и высокогорные ландшафты от субтропиков до </w:t>
      </w:r>
      <w:proofErr w:type="spellStart"/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>альпики</w:t>
      </w:r>
      <w:proofErr w:type="spellEnd"/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>.</w:t>
      </w:r>
      <w:r w:rsidRPr="00C052FE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6B3BC0" w:rsidRPr="00C052FE" w:rsidRDefault="0029590A" w:rsidP="00C052FE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C052FE">
        <w:rPr>
          <w:rFonts w:ascii="Times New Roman" w:hAnsi="Times New Roman"/>
          <w:color w:val="auto"/>
          <w:sz w:val="24"/>
          <w:szCs w:val="24"/>
        </w:rPr>
        <w:t xml:space="preserve">Эта гора является самой западной точкой Кавказа, ее отличает наличие крупных ледников и скальных сбросов. Здесь есть свои интересные природные достопримечательности, которые привлекают туристов со всей Европы.  С точки зрения альпинистов, </w:t>
      </w:r>
      <w:proofErr w:type="spellStart"/>
      <w:r w:rsidRPr="00C052FE">
        <w:rPr>
          <w:rFonts w:ascii="Times New Roman" w:hAnsi="Times New Roman"/>
          <w:color w:val="auto"/>
          <w:sz w:val="24"/>
          <w:szCs w:val="24"/>
        </w:rPr>
        <w:t>Фишт</w:t>
      </w:r>
      <w:proofErr w:type="spellEnd"/>
      <w:r w:rsidRPr="00C052FE">
        <w:rPr>
          <w:rFonts w:ascii="Times New Roman" w:hAnsi="Times New Roman"/>
          <w:color w:val="auto"/>
          <w:sz w:val="24"/>
          <w:szCs w:val="24"/>
        </w:rPr>
        <w:t xml:space="preserve"> является настоящей находкой, ведь на ней есть маршруты, отличающиеся предельной простотой (1Б), и есть довольно сложные, требующие высокого уровня подготовки (6А). </w:t>
      </w:r>
    </w:p>
    <w:p w:rsidR="00C052FE" w:rsidRDefault="0029590A" w:rsidP="00C052FE">
      <w:pPr>
        <w:pStyle w:val="a3"/>
        <w:spacing w:beforeAutospacing="0" w:after="0" w:afterAutospacing="0" w:line="360" w:lineRule="auto"/>
        <w:ind w:firstLine="709"/>
        <w:jc w:val="both"/>
        <w:rPr>
          <w:color w:val="auto"/>
          <w:szCs w:val="24"/>
        </w:rPr>
      </w:pPr>
      <w:r w:rsidRPr="00C052FE">
        <w:rPr>
          <w:color w:val="auto"/>
          <w:szCs w:val="24"/>
          <w:shd w:val="clear" w:color="auto" w:fill="FFFFFF" w:themeFill="background1"/>
        </w:rPr>
        <w:t xml:space="preserve">Плато </w:t>
      </w:r>
      <w:proofErr w:type="spellStart"/>
      <w:r w:rsidRPr="00C052FE">
        <w:rPr>
          <w:color w:val="auto"/>
          <w:szCs w:val="24"/>
          <w:shd w:val="clear" w:color="auto" w:fill="FFFFFF" w:themeFill="background1"/>
        </w:rPr>
        <w:t>Лагонаки</w:t>
      </w:r>
      <w:proofErr w:type="spellEnd"/>
      <w:r w:rsidRPr="00C052FE">
        <w:rPr>
          <w:color w:val="auto"/>
          <w:szCs w:val="24"/>
          <w:shd w:val="clear" w:color="auto" w:fill="FFFFFF" w:themeFill="background1"/>
        </w:rPr>
        <w:t xml:space="preserve">  предлагает полюбоваться интересными достопримечательностями природного характера. Например, можно посетить пещеру </w:t>
      </w:r>
      <w:r w:rsidRPr="00C052FE">
        <w:rPr>
          <w:i/>
          <w:color w:val="auto"/>
          <w:szCs w:val="24"/>
          <w:shd w:val="clear" w:color="auto" w:fill="FFFFFF" w:themeFill="background1"/>
        </w:rPr>
        <w:t>Парящая птица</w:t>
      </w:r>
      <w:r w:rsidRPr="00C052FE">
        <w:rPr>
          <w:color w:val="auto"/>
          <w:szCs w:val="24"/>
          <w:shd w:val="clear" w:color="auto" w:fill="FFFFFF" w:themeFill="background1"/>
        </w:rPr>
        <w:t>. Впервые ее обнаружили в 1973 году. Сделали это обычные туристы из Москвы. Под руководством опытного ученого М. Зверева они смогли изучить пещерный комплекс и установили, что он имеет значительно большую глубину, чем предполагалось изначально</w:t>
      </w:r>
      <w:proofErr w:type="gramStart"/>
      <w:r w:rsidRPr="00C052FE">
        <w:rPr>
          <w:color w:val="auto"/>
          <w:szCs w:val="24"/>
          <w:shd w:val="clear" w:color="auto" w:fill="FFFFFF" w:themeFill="background1"/>
        </w:rPr>
        <w:t>.</w:t>
      </w:r>
      <w:proofErr w:type="gramEnd"/>
      <w:r w:rsidRPr="00C052FE">
        <w:rPr>
          <w:color w:val="auto"/>
          <w:szCs w:val="24"/>
          <w:shd w:val="clear" w:color="auto" w:fill="FFFFFF" w:themeFill="background1"/>
        </w:rPr>
        <w:t xml:space="preserve"> </w:t>
      </w:r>
      <w:proofErr w:type="gramStart"/>
      <w:r w:rsidRPr="00C052FE">
        <w:rPr>
          <w:color w:val="auto"/>
          <w:szCs w:val="24"/>
          <w:shd w:val="clear" w:color="auto" w:fill="FFFFFF" w:themeFill="background1"/>
        </w:rPr>
        <w:t>г</w:t>
      </w:r>
      <w:proofErr w:type="gramEnd"/>
      <w:r w:rsidRPr="00C052FE">
        <w:rPr>
          <w:color w:val="auto"/>
          <w:szCs w:val="24"/>
          <w:shd w:val="clear" w:color="auto" w:fill="FFFFFF" w:themeFill="background1"/>
        </w:rPr>
        <w:t xml:space="preserve">лубина пещеры </w:t>
      </w:r>
      <w:r w:rsidRPr="00C052FE">
        <w:rPr>
          <w:color w:val="auto"/>
          <w:szCs w:val="24"/>
        </w:rPr>
        <w:t>составляет 535 метров. Пр</w:t>
      </w:r>
      <w:r w:rsidR="00C052FE">
        <w:rPr>
          <w:color w:val="auto"/>
          <w:szCs w:val="24"/>
        </w:rPr>
        <w:t>и этом ее протяженность почти 1</w:t>
      </w:r>
      <w:r w:rsidRPr="00C052FE">
        <w:rPr>
          <w:color w:val="auto"/>
          <w:szCs w:val="24"/>
        </w:rPr>
        <w:t xml:space="preserve">300 метров. </w:t>
      </w:r>
    </w:p>
    <w:p w:rsidR="006B3BC0" w:rsidRPr="00C052FE" w:rsidRDefault="0029590A" w:rsidP="00C052FE">
      <w:pPr>
        <w:pStyle w:val="a3"/>
        <w:spacing w:beforeAutospacing="0" w:after="0" w:afterAutospacing="0" w:line="360" w:lineRule="auto"/>
        <w:jc w:val="center"/>
        <w:rPr>
          <w:color w:val="auto"/>
          <w:szCs w:val="24"/>
        </w:rPr>
      </w:pPr>
      <w:r w:rsidRPr="00C052FE">
        <w:rPr>
          <w:noProof/>
          <w:color w:val="auto"/>
          <w:szCs w:val="24"/>
        </w:rPr>
        <w:drawing>
          <wp:inline distT="0" distB="0" distL="0" distR="0">
            <wp:extent cx="5103628" cy="3184208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5103628" cy="318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BC0" w:rsidRPr="00C052FE" w:rsidRDefault="0029590A" w:rsidP="00C052FE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C052FE">
        <w:rPr>
          <w:rFonts w:ascii="Times New Roman" w:hAnsi="Times New Roman"/>
          <w:color w:val="auto"/>
          <w:sz w:val="24"/>
          <w:szCs w:val="24"/>
          <w:shd w:val="clear" w:color="auto" w:fill="FFFFFF" w:themeFill="background1"/>
        </w:rPr>
        <w:lastRenderedPageBreak/>
        <w:t>Есть множество других пещерных комплексов. Например, Белая звездочка. Она имеет целых десять входов</w:t>
      </w:r>
      <w:r w:rsidR="00883162" w:rsidRPr="00C052FE">
        <w:rPr>
          <w:rFonts w:ascii="Times New Roman" w:hAnsi="Times New Roman"/>
          <w:color w:val="auto"/>
          <w:sz w:val="24"/>
          <w:szCs w:val="24"/>
          <w:shd w:val="clear" w:color="auto" w:fill="FFFFFF" w:themeFill="background1"/>
        </w:rPr>
        <w:t>,</w:t>
      </w:r>
      <w:r w:rsidRPr="00C052FE">
        <w:rPr>
          <w:rFonts w:ascii="Times New Roman" w:hAnsi="Times New Roman"/>
          <w:color w:val="auto"/>
          <w:sz w:val="24"/>
          <w:szCs w:val="24"/>
          <w:shd w:val="clear" w:color="auto" w:fill="FFFFFF" w:themeFill="background1"/>
        </w:rPr>
        <w:t xml:space="preserve"> Глубина самой пещеры превышает 600 метров. В ней тоже есть множество камней, которые преграждают ходы. К менее изученным пещерам относятся:</w:t>
      </w:r>
      <w:r w:rsidRPr="00C052FE">
        <w:rPr>
          <w:rFonts w:ascii="Times New Roman" w:hAnsi="Times New Roman"/>
          <w:color w:val="auto"/>
          <w:sz w:val="24"/>
          <w:szCs w:val="24"/>
        </w:rPr>
        <w:t xml:space="preserve"> Ольга </w:t>
      </w:r>
      <w:proofErr w:type="gramStart"/>
      <w:r w:rsidRPr="00C052FE">
        <w:rPr>
          <w:rFonts w:ascii="Times New Roman" w:hAnsi="Times New Roman"/>
          <w:color w:val="auto"/>
          <w:sz w:val="24"/>
          <w:szCs w:val="24"/>
        </w:rPr>
        <w:t>;Б</w:t>
      </w:r>
      <w:proofErr w:type="gramEnd"/>
      <w:r w:rsidRPr="00C052FE">
        <w:rPr>
          <w:rFonts w:ascii="Times New Roman" w:hAnsi="Times New Roman"/>
          <w:color w:val="auto"/>
          <w:sz w:val="24"/>
          <w:szCs w:val="24"/>
        </w:rPr>
        <w:t>егемот ;Большой приз ;Кунцевская.</w:t>
      </w:r>
    </w:p>
    <w:p w:rsidR="006B3BC0" w:rsidRPr="00C052FE" w:rsidRDefault="0029590A" w:rsidP="00C052FE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C052FE">
        <w:rPr>
          <w:rFonts w:ascii="Times New Roman" w:hAnsi="Times New Roman"/>
          <w:color w:val="auto"/>
          <w:sz w:val="24"/>
          <w:szCs w:val="24"/>
        </w:rPr>
        <w:t xml:space="preserve">Все эти пещеры могут изучаться даже новичками, но осторожность никогда не повредит. Поэтому необходимо иметь при себе защитный инвентарь. Отдельно стоит отметить и пещеру Овечью, считающуюся одной из главных природных достопримечательностей </w:t>
      </w:r>
      <w:proofErr w:type="spellStart"/>
      <w:r w:rsidRPr="00C052FE">
        <w:rPr>
          <w:rFonts w:ascii="Times New Roman" w:hAnsi="Times New Roman"/>
          <w:color w:val="auto"/>
          <w:sz w:val="24"/>
          <w:szCs w:val="24"/>
        </w:rPr>
        <w:t>Лагонаки</w:t>
      </w:r>
      <w:proofErr w:type="spellEnd"/>
      <w:r w:rsidRPr="00C052FE">
        <w:rPr>
          <w:rFonts w:ascii="Times New Roman" w:hAnsi="Times New Roman"/>
          <w:color w:val="auto"/>
          <w:sz w:val="24"/>
          <w:szCs w:val="24"/>
        </w:rPr>
        <w:t>. Экскурсия в пещере занимает около 40 минут, ее залы довольно просторны, поэтому изучать пещеру с легкостью могут даже большие группы туристов.</w:t>
      </w:r>
    </w:p>
    <w:p w:rsidR="00C052FE" w:rsidRDefault="0029590A" w:rsidP="00C052FE">
      <w:pPr>
        <w:pStyle w:val="a3"/>
        <w:spacing w:beforeAutospacing="0" w:after="0" w:afterAutospacing="0" w:line="360" w:lineRule="auto"/>
        <w:ind w:firstLine="709"/>
        <w:jc w:val="both"/>
        <w:rPr>
          <w:color w:val="auto"/>
          <w:szCs w:val="24"/>
          <w:shd w:val="clear" w:color="auto" w:fill="FFFFFF" w:themeFill="background1"/>
        </w:rPr>
      </w:pPr>
      <w:r w:rsidRPr="00C052FE">
        <w:rPr>
          <w:color w:val="auto"/>
          <w:szCs w:val="24"/>
          <w:shd w:val="clear" w:color="auto" w:fill="FFFFFF" w:themeFill="background1"/>
        </w:rPr>
        <w:t>Стоит отметить и Кавказский государственный природный биосферный заповедник. Это не просто достопримечательность, а обширная территория, где можно отдохнуть и полюбоваться природными красотами. Заповедник является вторым по величине на территории всей Европы, его площадь составляет 2 803 км².</w:t>
      </w:r>
    </w:p>
    <w:p w:rsidR="006B3BC0" w:rsidRPr="00C052FE" w:rsidRDefault="0029590A" w:rsidP="00C052FE">
      <w:pPr>
        <w:pStyle w:val="a3"/>
        <w:spacing w:beforeAutospacing="0" w:after="0" w:afterAutospacing="0" w:line="360" w:lineRule="auto"/>
        <w:ind w:firstLine="709"/>
        <w:jc w:val="both"/>
        <w:rPr>
          <w:color w:val="auto"/>
          <w:szCs w:val="24"/>
          <w:shd w:val="clear" w:color="auto" w:fill="FFFFFF" w:themeFill="background1"/>
        </w:rPr>
      </w:pPr>
      <w:r w:rsidRPr="00C052FE">
        <w:rPr>
          <w:color w:val="auto"/>
          <w:szCs w:val="24"/>
          <w:shd w:val="clear" w:color="auto" w:fill="FFFFFF" w:themeFill="background1"/>
        </w:rPr>
        <w:t xml:space="preserve">Каждому, кто посетит заповедник, доступно изучение плато </w:t>
      </w:r>
      <w:proofErr w:type="spellStart"/>
      <w:r w:rsidRPr="00C052FE">
        <w:rPr>
          <w:color w:val="auto"/>
          <w:szCs w:val="24"/>
          <w:shd w:val="clear" w:color="auto" w:fill="FFFFFF" w:themeFill="background1"/>
        </w:rPr>
        <w:t>Лагонаки</w:t>
      </w:r>
      <w:proofErr w:type="spellEnd"/>
      <w:r w:rsidRPr="00C052FE">
        <w:rPr>
          <w:color w:val="auto"/>
          <w:szCs w:val="24"/>
          <w:shd w:val="clear" w:color="auto" w:fill="FFFFFF" w:themeFill="background1"/>
        </w:rPr>
        <w:t xml:space="preserve">  и различных эколого-туристических маршрутов. Местные гиды проводят экскурсии, посвященные фауне заповедника. На территории заповедника находится </w:t>
      </w:r>
      <w:proofErr w:type="spellStart"/>
      <w:proofErr w:type="gramStart"/>
      <w:r w:rsidRPr="00C052FE">
        <w:rPr>
          <w:color w:val="auto"/>
          <w:szCs w:val="24"/>
          <w:shd w:val="clear" w:color="auto" w:fill="FFFFFF" w:themeFill="background1"/>
        </w:rPr>
        <w:t>тисо-самшитовая</w:t>
      </w:r>
      <w:proofErr w:type="spellEnd"/>
      <w:proofErr w:type="gramEnd"/>
      <w:r w:rsidRPr="00C052FE">
        <w:rPr>
          <w:color w:val="auto"/>
          <w:szCs w:val="24"/>
          <w:shd w:val="clear" w:color="auto" w:fill="FFFFFF" w:themeFill="background1"/>
        </w:rPr>
        <w:t xml:space="preserve"> роща. Она считается уникальным памятником природы, поскольку является реликтовым лесом.</w:t>
      </w:r>
    </w:p>
    <w:p w:rsidR="006B3BC0" w:rsidRPr="00C052FE" w:rsidRDefault="006B3BC0" w:rsidP="00C052FE">
      <w:pPr>
        <w:pStyle w:val="a3"/>
        <w:spacing w:beforeAutospacing="0" w:after="0" w:afterAutospacing="0" w:line="360" w:lineRule="auto"/>
        <w:ind w:firstLine="709"/>
        <w:jc w:val="both"/>
        <w:rPr>
          <w:b/>
          <w:color w:val="auto"/>
          <w:szCs w:val="24"/>
        </w:rPr>
      </w:pPr>
    </w:p>
    <w:p w:rsidR="00C052FE" w:rsidRDefault="008D2619" w:rsidP="00C052FE">
      <w:pPr>
        <w:pStyle w:val="a3"/>
        <w:spacing w:beforeAutospacing="0" w:after="0" w:afterAutospacing="0" w:line="360" w:lineRule="auto"/>
        <w:jc w:val="center"/>
        <w:rPr>
          <w:b/>
          <w:color w:val="auto"/>
          <w:szCs w:val="24"/>
        </w:rPr>
      </w:pPr>
      <w:r w:rsidRPr="00C052FE">
        <w:rPr>
          <w:b/>
          <w:color w:val="auto"/>
          <w:szCs w:val="24"/>
        </w:rPr>
        <w:t>1.3</w:t>
      </w:r>
      <w:r w:rsidR="0029590A" w:rsidRPr="00C052FE">
        <w:rPr>
          <w:b/>
          <w:color w:val="auto"/>
          <w:szCs w:val="24"/>
        </w:rPr>
        <w:t xml:space="preserve">.  Климат местности </w:t>
      </w:r>
      <w:r w:rsidRPr="00C052FE">
        <w:rPr>
          <w:b/>
          <w:color w:val="auto"/>
          <w:szCs w:val="24"/>
        </w:rPr>
        <w:t xml:space="preserve">и ландшафт </w:t>
      </w:r>
      <w:r w:rsidR="0029590A" w:rsidRPr="00C052FE">
        <w:rPr>
          <w:b/>
          <w:color w:val="auto"/>
          <w:szCs w:val="24"/>
        </w:rPr>
        <w:t>горы</w:t>
      </w:r>
    </w:p>
    <w:p w:rsidR="00C052FE" w:rsidRPr="00C052FE" w:rsidRDefault="00C052FE" w:rsidP="00C052FE">
      <w:pPr>
        <w:pStyle w:val="a3"/>
        <w:spacing w:beforeAutospacing="0" w:after="0" w:afterAutospacing="0" w:line="360" w:lineRule="auto"/>
        <w:jc w:val="center"/>
        <w:rPr>
          <w:b/>
          <w:color w:val="auto"/>
          <w:szCs w:val="24"/>
        </w:rPr>
      </w:pPr>
    </w:p>
    <w:p w:rsidR="00C052FE" w:rsidRPr="00C052FE" w:rsidRDefault="00C052FE" w:rsidP="00C052FE">
      <w:pPr>
        <w:pStyle w:val="a3"/>
        <w:spacing w:beforeAutospacing="0" w:after="0" w:afterAutospacing="0" w:line="360" w:lineRule="auto"/>
        <w:ind w:firstLine="708"/>
        <w:jc w:val="both"/>
        <w:rPr>
          <w:b/>
          <w:color w:val="auto"/>
          <w:szCs w:val="24"/>
          <w:highlight w:val="white"/>
        </w:rPr>
      </w:pPr>
      <w:r w:rsidRPr="00C052FE">
        <w:rPr>
          <w:b/>
          <w:color w:val="auto"/>
          <w:szCs w:val="24"/>
          <w:highlight w:val="white"/>
        </w:rPr>
        <w:t>Климат:</w:t>
      </w:r>
    </w:p>
    <w:p w:rsidR="006B3BC0" w:rsidRPr="00C052FE" w:rsidRDefault="0029590A" w:rsidP="00C052FE">
      <w:pPr>
        <w:pStyle w:val="a3"/>
        <w:spacing w:beforeAutospacing="0" w:after="0" w:afterAutospacing="0" w:line="360" w:lineRule="auto"/>
        <w:ind w:firstLine="708"/>
        <w:jc w:val="both"/>
        <w:rPr>
          <w:color w:val="auto"/>
          <w:szCs w:val="24"/>
        </w:rPr>
      </w:pPr>
      <w:r w:rsidRPr="00C052FE">
        <w:rPr>
          <w:color w:val="auto"/>
          <w:szCs w:val="24"/>
          <w:highlight w:val="white"/>
        </w:rPr>
        <w:t xml:space="preserve">Климат горы </w:t>
      </w:r>
      <w:proofErr w:type="spellStart"/>
      <w:r w:rsidRPr="00C052FE">
        <w:rPr>
          <w:color w:val="auto"/>
          <w:szCs w:val="24"/>
          <w:highlight w:val="white"/>
        </w:rPr>
        <w:t>Фишт</w:t>
      </w:r>
      <w:proofErr w:type="spellEnd"/>
      <w:r w:rsidRPr="00C052FE">
        <w:rPr>
          <w:color w:val="auto"/>
          <w:szCs w:val="24"/>
          <w:highlight w:val="white"/>
        </w:rPr>
        <w:t xml:space="preserve"> находится под прямым влиянием Черного моря. Район считается одним из самых вла</w:t>
      </w:r>
      <w:r w:rsidR="00C052FE">
        <w:rPr>
          <w:color w:val="auto"/>
          <w:szCs w:val="24"/>
          <w:highlight w:val="white"/>
        </w:rPr>
        <w:t>жных мест на территории России -</w:t>
      </w:r>
      <w:r w:rsidRPr="00C052FE">
        <w:rPr>
          <w:color w:val="auto"/>
          <w:szCs w:val="24"/>
          <w:highlight w:val="white"/>
        </w:rPr>
        <w:t xml:space="preserve"> за год здесь выпадет до 3000 мм осадков в виде дождя и снега.  Погода нестабильна, может резко меняться по несколько</w:t>
      </w:r>
      <w:r w:rsidR="00C052FE">
        <w:rPr>
          <w:color w:val="auto"/>
          <w:szCs w:val="24"/>
          <w:highlight w:val="white"/>
        </w:rPr>
        <w:t xml:space="preserve"> раз в день, ежедневные осадки -</w:t>
      </w:r>
      <w:r w:rsidRPr="00C052FE">
        <w:rPr>
          <w:color w:val="auto"/>
          <w:szCs w:val="24"/>
          <w:highlight w:val="white"/>
        </w:rPr>
        <w:t xml:space="preserve"> обычное здесь явление. Надо быть готовым к внезапным грозам, бурям и лавинам. Зимой плотным слоем на склонах лежит снег, толщина покрова может достигать 16 м. Днём и ночью сохраняется стабильно минусовая температура, </w:t>
      </w:r>
      <w:r w:rsidRPr="00C052FE">
        <w:rPr>
          <w:color w:val="auto"/>
          <w:szCs w:val="24"/>
        </w:rPr>
        <w:t>возможны резкие похолодания до -20 </w:t>
      </w:r>
      <w:proofErr w:type="spellStart"/>
      <w:r w:rsidRPr="00C052FE">
        <w:rPr>
          <w:color w:val="auto"/>
          <w:szCs w:val="24"/>
          <w:vertAlign w:val="superscript"/>
        </w:rPr>
        <w:t>о</w:t>
      </w:r>
      <w:r w:rsidRPr="00C052FE">
        <w:rPr>
          <w:color w:val="auto"/>
          <w:szCs w:val="24"/>
        </w:rPr>
        <w:t>С</w:t>
      </w:r>
      <w:proofErr w:type="spellEnd"/>
      <w:r w:rsidRPr="00C052FE">
        <w:rPr>
          <w:color w:val="auto"/>
          <w:szCs w:val="24"/>
        </w:rPr>
        <w:t>, ветер пр</w:t>
      </w:r>
      <w:r w:rsidR="00C052FE">
        <w:rPr>
          <w:color w:val="auto"/>
          <w:szCs w:val="24"/>
        </w:rPr>
        <w:t>и этом не утихает ни на минуту -</w:t>
      </w:r>
      <w:r w:rsidRPr="00C052FE">
        <w:rPr>
          <w:color w:val="auto"/>
          <w:szCs w:val="24"/>
        </w:rPr>
        <w:t xml:space="preserve"> из-за большого количества карстовых полостей даже лёгкие порывы продувают «насквозь».</w:t>
      </w:r>
      <w:r w:rsidRPr="00C052FE">
        <w:rPr>
          <w:color w:val="auto"/>
          <w:szCs w:val="24"/>
          <w:highlight w:val="white"/>
        </w:rPr>
        <w:t xml:space="preserve"> Существует большая вероятность схода лавин.</w:t>
      </w:r>
    </w:p>
    <w:p w:rsidR="006B3BC0" w:rsidRPr="00C052FE" w:rsidRDefault="0029590A" w:rsidP="00C052FE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highlight w:val="white"/>
        </w:rPr>
      </w:pPr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 xml:space="preserve">Весенняя оттепель наступает лишь в мае, в это время ниже 1000 м устанавливается более или менее теплая погода, но выше все еще холодно. В конце весны и ранним летом дожди идут особенно часто. Ветры разнообразные, могут быть горно-долинными и </w:t>
      </w:r>
      <w:proofErr w:type="spellStart"/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>приледниковыми</w:t>
      </w:r>
      <w:proofErr w:type="spellEnd"/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>.</w:t>
      </w:r>
    </w:p>
    <w:p w:rsidR="006B3BC0" w:rsidRPr="00C052FE" w:rsidRDefault="0029590A" w:rsidP="00C052FE">
      <w:pPr>
        <w:pStyle w:val="a3"/>
        <w:spacing w:beforeAutospacing="0" w:after="0" w:afterAutospacing="0" w:line="360" w:lineRule="auto"/>
        <w:ind w:firstLine="709"/>
        <w:jc w:val="both"/>
        <w:rPr>
          <w:color w:val="auto"/>
          <w:szCs w:val="24"/>
        </w:rPr>
      </w:pPr>
      <w:r w:rsidRPr="00C052FE">
        <w:rPr>
          <w:color w:val="auto"/>
          <w:szCs w:val="24"/>
        </w:rPr>
        <w:lastRenderedPageBreak/>
        <w:t>Лето наступает в конце июня, но в некоторых местах снег остается лежать до ра</w:t>
      </w:r>
      <w:r w:rsidR="00260BD3">
        <w:rPr>
          <w:color w:val="auto"/>
          <w:szCs w:val="24"/>
        </w:rPr>
        <w:t>ннего июля. С июля по сентябрь -</w:t>
      </w:r>
      <w:r w:rsidRPr="00C052FE">
        <w:rPr>
          <w:color w:val="auto"/>
          <w:szCs w:val="24"/>
        </w:rPr>
        <w:t xml:space="preserve"> самое комфортное время для походов, тепло даже ночью, но при этом часто идут дожди.</w:t>
      </w:r>
      <w:r w:rsidRPr="00C052FE">
        <w:rPr>
          <w:color w:val="auto"/>
          <w:szCs w:val="24"/>
          <w:highlight w:val="white"/>
        </w:rPr>
        <w:t xml:space="preserve"> Максимальная температура воздуха выше 1000 метров над уровнем моря никогда не превышает +10 </w:t>
      </w:r>
      <w:proofErr w:type="spellStart"/>
      <w:r w:rsidRPr="00C052FE">
        <w:rPr>
          <w:color w:val="auto"/>
          <w:szCs w:val="24"/>
          <w:highlight w:val="white"/>
          <w:vertAlign w:val="superscript"/>
        </w:rPr>
        <w:t>о</w:t>
      </w:r>
      <w:r w:rsidRPr="00C052FE">
        <w:rPr>
          <w:color w:val="auto"/>
          <w:szCs w:val="24"/>
          <w:highlight w:val="white"/>
        </w:rPr>
        <w:t>С</w:t>
      </w:r>
      <w:proofErr w:type="spellEnd"/>
      <w:r w:rsidRPr="00C052FE">
        <w:rPr>
          <w:color w:val="auto"/>
          <w:szCs w:val="24"/>
          <w:highlight w:val="white"/>
        </w:rPr>
        <w:t> даже в ясные летние дни.</w:t>
      </w:r>
    </w:p>
    <w:p w:rsidR="006B3BC0" w:rsidRPr="00C052FE" w:rsidRDefault="0029590A" w:rsidP="00C052FE">
      <w:pPr>
        <w:pStyle w:val="a3"/>
        <w:spacing w:beforeAutospacing="0" w:after="0" w:afterAutospacing="0" w:line="360" w:lineRule="auto"/>
        <w:ind w:firstLine="709"/>
        <w:jc w:val="both"/>
        <w:rPr>
          <w:color w:val="auto"/>
          <w:szCs w:val="24"/>
        </w:rPr>
      </w:pPr>
      <w:r w:rsidRPr="00C052FE">
        <w:rPr>
          <w:color w:val="auto"/>
          <w:szCs w:val="24"/>
        </w:rPr>
        <w:t xml:space="preserve">Осень на горе </w:t>
      </w:r>
      <w:proofErr w:type="spellStart"/>
      <w:r w:rsidRPr="00C052FE">
        <w:rPr>
          <w:color w:val="auto"/>
          <w:szCs w:val="24"/>
        </w:rPr>
        <w:t>Фишт</w:t>
      </w:r>
      <w:proofErr w:type="spellEnd"/>
      <w:r w:rsidRPr="00C052FE">
        <w:rPr>
          <w:color w:val="auto"/>
          <w:szCs w:val="24"/>
        </w:rPr>
        <w:t xml:space="preserve"> очень красива. Но уже с конца сентября по ночам начинаются заморозки, а в октябре-ноябре некоторые маршруты закрываются из-за риска схода лавин.</w:t>
      </w:r>
    </w:p>
    <w:p w:rsidR="006B3BC0" w:rsidRPr="00C052FE" w:rsidRDefault="0029590A" w:rsidP="00C052FE">
      <w:pPr>
        <w:spacing w:after="0" w:line="360" w:lineRule="auto"/>
        <w:ind w:firstLine="709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C052FE">
        <w:rPr>
          <w:rFonts w:ascii="Times New Roman" w:hAnsi="Times New Roman"/>
          <w:b/>
          <w:color w:val="auto"/>
          <w:sz w:val="24"/>
          <w:szCs w:val="24"/>
        </w:rPr>
        <w:t>Ландшафт</w:t>
      </w:r>
      <w:r w:rsidR="00C052FE">
        <w:rPr>
          <w:rFonts w:ascii="Times New Roman" w:hAnsi="Times New Roman"/>
          <w:b/>
          <w:color w:val="auto"/>
          <w:sz w:val="24"/>
          <w:szCs w:val="24"/>
        </w:rPr>
        <w:t>:</w:t>
      </w:r>
    </w:p>
    <w:p w:rsidR="00C052FE" w:rsidRDefault="0029590A" w:rsidP="00C052FE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highlight w:val="white"/>
        </w:rPr>
      </w:pPr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 xml:space="preserve">Геологи, изучая образцы породы, до сих пор не пришли к единому мнению, когда появилась гора </w:t>
      </w:r>
      <w:proofErr w:type="spellStart"/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>Фишт</w:t>
      </w:r>
      <w:proofErr w:type="spellEnd"/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>. Согласно последним публикациям, её возраст может превышать 250 миллионов лет, то есть вершина гораздо старше Чёрного моря. В ту эру земля вокруг омывалась древним океаном, а то, что сейчас превратилось в гору, было крохотным островом посреди бушующих морей и гигантских вулканов зарождавшейся планеты.</w:t>
      </w:r>
    </w:p>
    <w:p w:rsidR="00C052FE" w:rsidRDefault="0029590A" w:rsidP="00C052FE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>Фишт</w:t>
      </w:r>
      <w:proofErr w:type="spellEnd"/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 xml:space="preserve"> считается второй горой в России по популярности после Эльбруса.  Природное окружение здесь удивительно красиво и уникально, ландшафтное разнообразие по многим показателям не имеет аналогов в России.</w:t>
      </w:r>
      <w:r w:rsidR="000A5F68" w:rsidRPr="00C052FE">
        <w:rPr>
          <w:rFonts w:ascii="Times New Roman" w:hAnsi="Times New Roman"/>
          <w:color w:val="auto"/>
          <w:sz w:val="24"/>
          <w:szCs w:val="24"/>
          <w:highlight w:val="white"/>
        </w:rPr>
        <w:t xml:space="preserve"> </w:t>
      </w:r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>После Ледникового периода скальные породы сильно деформировались, и начали появляться лабиринты ущелий и карстовых пещер.</w:t>
      </w:r>
    </w:p>
    <w:p w:rsidR="000A5F68" w:rsidRPr="00C052FE" w:rsidRDefault="0029590A" w:rsidP="00C052FE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C052FE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0A5F68" w:rsidRPr="00C052FE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6B3BC0" w:rsidRDefault="008D2619" w:rsidP="00C052FE">
      <w:pPr>
        <w:pStyle w:val="ab"/>
        <w:spacing w:after="0" w:line="360" w:lineRule="auto"/>
        <w:ind w:left="0"/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C052FE">
        <w:rPr>
          <w:rFonts w:ascii="Times New Roman" w:hAnsi="Times New Roman"/>
          <w:b/>
          <w:color w:val="auto"/>
          <w:sz w:val="24"/>
          <w:szCs w:val="24"/>
        </w:rPr>
        <w:t>1.4.</w:t>
      </w:r>
      <w:r w:rsidR="0029590A" w:rsidRPr="00C052FE">
        <w:rPr>
          <w:rFonts w:ascii="Times New Roman" w:hAnsi="Times New Roman"/>
          <w:b/>
          <w:color w:val="auto"/>
          <w:sz w:val="24"/>
          <w:szCs w:val="24"/>
        </w:rPr>
        <w:t>Флора и фауна</w:t>
      </w:r>
    </w:p>
    <w:p w:rsidR="00C052FE" w:rsidRPr="00C052FE" w:rsidRDefault="00C052FE" w:rsidP="00C052FE">
      <w:pPr>
        <w:pStyle w:val="ab"/>
        <w:spacing w:after="0" w:line="360" w:lineRule="auto"/>
        <w:ind w:left="0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C052FE" w:rsidRDefault="0029590A" w:rsidP="00C052FE">
      <w:pPr>
        <w:pStyle w:val="a3"/>
        <w:spacing w:beforeAutospacing="0" w:after="0" w:afterAutospacing="0" w:line="360" w:lineRule="auto"/>
        <w:ind w:firstLine="709"/>
        <w:jc w:val="both"/>
        <w:rPr>
          <w:color w:val="auto"/>
          <w:szCs w:val="24"/>
        </w:rPr>
      </w:pPr>
      <w:r w:rsidRPr="00C052FE">
        <w:rPr>
          <w:color w:val="auto"/>
          <w:szCs w:val="24"/>
        </w:rPr>
        <w:t xml:space="preserve">В районе горы </w:t>
      </w:r>
      <w:proofErr w:type="spellStart"/>
      <w:r w:rsidRPr="00C052FE">
        <w:rPr>
          <w:color w:val="auto"/>
          <w:szCs w:val="24"/>
        </w:rPr>
        <w:t>Фишт</w:t>
      </w:r>
      <w:proofErr w:type="spellEnd"/>
      <w:r w:rsidRPr="00C052FE">
        <w:rPr>
          <w:color w:val="auto"/>
          <w:szCs w:val="24"/>
        </w:rPr>
        <w:t xml:space="preserve"> обитают многочисленные представители фауны. </w:t>
      </w:r>
      <w:proofErr w:type="spellStart"/>
      <w:r w:rsidRPr="00C052FE">
        <w:rPr>
          <w:color w:val="auto"/>
          <w:szCs w:val="24"/>
        </w:rPr>
        <w:t>Благодарябольшому</w:t>
      </w:r>
      <w:proofErr w:type="spellEnd"/>
      <w:r w:rsidRPr="00C052FE">
        <w:rPr>
          <w:color w:val="auto"/>
          <w:szCs w:val="24"/>
        </w:rPr>
        <w:t xml:space="preserve"> </w:t>
      </w:r>
      <w:proofErr w:type="spellStart"/>
      <w:r w:rsidRPr="00C052FE">
        <w:rPr>
          <w:color w:val="auto"/>
          <w:szCs w:val="24"/>
        </w:rPr>
        <w:t>биоразнообразию</w:t>
      </w:r>
      <w:proofErr w:type="spellEnd"/>
      <w:r w:rsidRPr="00C052FE">
        <w:rPr>
          <w:color w:val="auto"/>
          <w:szCs w:val="24"/>
        </w:rPr>
        <w:t xml:space="preserve"> одних только птиц здесь насчитывается более 200 видов. Многие из животных считаются уязвимыми, поэтому внесены в Красную книгу. Среди них можно встретить западно-кавказского тура, которой считается редчайшим в своём роде. Его численность едва превышает 10 тысяч особей.</w:t>
      </w:r>
    </w:p>
    <w:p w:rsidR="00C052FE" w:rsidRDefault="00C052FE" w:rsidP="00C052FE">
      <w:pPr>
        <w:pStyle w:val="a3"/>
        <w:spacing w:beforeAutospacing="0" w:after="0" w:afterAutospacing="0" w:line="360" w:lineRule="auto"/>
        <w:jc w:val="center"/>
        <w:rPr>
          <w:color w:val="auto"/>
          <w:szCs w:val="24"/>
        </w:rPr>
      </w:pPr>
      <w:r w:rsidRPr="00C052FE">
        <w:rPr>
          <w:noProof/>
          <w:color w:val="auto"/>
          <w:szCs w:val="24"/>
        </w:rPr>
        <w:drawing>
          <wp:inline distT="0" distB="0" distL="0" distR="0">
            <wp:extent cx="3438525" cy="2495550"/>
            <wp:effectExtent l="0" t="0" r="0" b="0"/>
            <wp:docPr id="1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34385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2FE" w:rsidRDefault="00C052FE" w:rsidP="00C052FE">
      <w:pPr>
        <w:pStyle w:val="a3"/>
        <w:spacing w:beforeAutospacing="0" w:after="0" w:afterAutospacing="0" w:line="360" w:lineRule="auto"/>
        <w:ind w:firstLine="709"/>
        <w:jc w:val="both"/>
        <w:rPr>
          <w:rStyle w:val="a5"/>
          <w:b w:val="0"/>
          <w:color w:val="auto"/>
          <w:szCs w:val="24"/>
        </w:rPr>
      </w:pPr>
      <w:r w:rsidRPr="00C052FE">
        <w:rPr>
          <w:color w:val="auto"/>
          <w:szCs w:val="24"/>
        </w:rPr>
        <w:lastRenderedPageBreak/>
        <w:t xml:space="preserve">Некоторые из животных считаются эндемиками, еще больше на заповедной территории реликтов. </w:t>
      </w:r>
      <w:r w:rsidRPr="00C052FE">
        <w:rPr>
          <w:color w:val="auto"/>
          <w:szCs w:val="24"/>
          <w:highlight w:val="white"/>
        </w:rPr>
        <w:t>Тут постоянно обитают жив</w:t>
      </w:r>
      <w:r>
        <w:rPr>
          <w:color w:val="auto"/>
          <w:szCs w:val="24"/>
          <w:highlight w:val="white"/>
        </w:rPr>
        <w:t>отные из самых разных регионов -</w:t>
      </w:r>
      <w:r w:rsidRPr="00C052FE">
        <w:rPr>
          <w:color w:val="auto"/>
          <w:szCs w:val="24"/>
          <w:highlight w:val="white"/>
        </w:rPr>
        <w:t xml:space="preserve"> медведи, зубры, кабаны, косули. Много гадюк и лягушек, многочислен класс птиц.</w:t>
      </w:r>
    </w:p>
    <w:p w:rsidR="006B3BC0" w:rsidRPr="00C052FE" w:rsidRDefault="0029590A" w:rsidP="00C052FE">
      <w:pPr>
        <w:pStyle w:val="a3"/>
        <w:spacing w:beforeAutospacing="0" w:after="0" w:afterAutospacing="0" w:line="360" w:lineRule="auto"/>
        <w:ind w:firstLine="709"/>
        <w:jc w:val="both"/>
        <w:rPr>
          <w:color w:val="auto"/>
          <w:szCs w:val="24"/>
        </w:rPr>
      </w:pPr>
      <w:r w:rsidRPr="00C052FE">
        <w:rPr>
          <w:rStyle w:val="a5"/>
          <w:color w:val="auto"/>
          <w:szCs w:val="24"/>
          <w:highlight w:val="white"/>
        </w:rPr>
        <w:t xml:space="preserve">Флора горы </w:t>
      </w:r>
      <w:proofErr w:type="spellStart"/>
      <w:r w:rsidRPr="00C052FE">
        <w:rPr>
          <w:rStyle w:val="a5"/>
          <w:color w:val="auto"/>
          <w:szCs w:val="24"/>
          <w:highlight w:val="white"/>
        </w:rPr>
        <w:t>Фишт</w:t>
      </w:r>
      <w:proofErr w:type="spellEnd"/>
      <w:r w:rsidRPr="00C052FE">
        <w:rPr>
          <w:rStyle w:val="a5"/>
          <w:color w:val="auto"/>
          <w:szCs w:val="24"/>
          <w:highlight w:val="white"/>
        </w:rPr>
        <w:t xml:space="preserve"> разнообразна и насчитывает более 3000 видов</w:t>
      </w:r>
      <w:r w:rsidRPr="00C052FE">
        <w:rPr>
          <w:color w:val="auto"/>
          <w:szCs w:val="24"/>
          <w:highlight w:val="white"/>
        </w:rPr>
        <w:t xml:space="preserve">. На горе произрастает множество реликтов и эндемиков, в том числе занесённых в Красную книгу. Большое распространение получил ягодный тис. Возраст некоторых вечнозелёных деревьев достигает 2500 лет. В субтропических лесах много лиан. У южной и западной подножной группы растут пихта, берёза, сосна. Высокий снежный покров и влажность влияют на рост и развитие мягких видов деревьев. На высоте 2400 метров начинается более суровый альпийский ландшафт. Тут </w:t>
      </w:r>
      <w:proofErr w:type="gramStart"/>
      <w:r w:rsidRPr="00C052FE">
        <w:rPr>
          <w:color w:val="auto"/>
          <w:szCs w:val="24"/>
          <w:highlight w:val="white"/>
        </w:rPr>
        <w:t>каменистые россыпи</w:t>
      </w:r>
      <w:proofErr w:type="gramEnd"/>
      <w:r w:rsidRPr="00C052FE">
        <w:rPr>
          <w:color w:val="auto"/>
          <w:szCs w:val="24"/>
          <w:highlight w:val="white"/>
        </w:rPr>
        <w:t xml:space="preserve"> перемешались с лишайниками, травами, мхами.</w:t>
      </w:r>
    </w:p>
    <w:p w:rsidR="006B3BC0" w:rsidRPr="00C052FE" w:rsidRDefault="006B3BC0" w:rsidP="00C052FE">
      <w:pPr>
        <w:pStyle w:val="a3"/>
        <w:spacing w:beforeAutospacing="0" w:after="0" w:afterAutospacing="0" w:line="360" w:lineRule="auto"/>
        <w:ind w:firstLine="709"/>
        <w:jc w:val="both"/>
        <w:rPr>
          <w:color w:val="auto"/>
          <w:szCs w:val="24"/>
        </w:rPr>
      </w:pPr>
    </w:p>
    <w:p w:rsidR="006B3BC0" w:rsidRPr="00C052FE" w:rsidRDefault="0029590A" w:rsidP="00C052FE">
      <w:pPr>
        <w:spacing w:after="0" w:line="36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C052FE">
        <w:rPr>
          <w:rFonts w:ascii="Times New Roman" w:hAnsi="Times New Roman"/>
          <w:noProof/>
          <w:color w:val="auto"/>
          <w:sz w:val="24"/>
          <w:szCs w:val="24"/>
        </w:rPr>
        <w:drawing>
          <wp:inline distT="0" distB="0" distL="0" distR="0">
            <wp:extent cx="4943475" cy="561975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494347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2FE">
        <w:rPr>
          <w:rFonts w:ascii="Times New Roman" w:hAnsi="Times New Roman"/>
          <w:color w:val="auto"/>
          <w:sz w:val="24"/>
          <w:szCs w:val="24"/>
        </w:rPr>
        <w:br w:type="page"/>
      </w:r>
    </w:p>
    <w:p w:rsidR="00C01BEB" w:rsidRDefault="00C01BEB" w:rsidP="0049171C">
      <w:pPr>
        <w:pStyle w:val="a3"/>
        <w:spacing w:beforeAutospacing="0" w:after="0" w:afterAutospacing="0" w:line="360" w:lineRule="auto"/>
        <w:jc w:val="center"/>
        <w:rPr>
          <w:b/>
          <w:color w:val="auto"/>
          <w:szCs w:val="24"/>
        </w:rPr>
      </w:pPr>
      <w:r w:rsidRPr="00C052FE">
        <w:rPr>
          <w:b/>
          <w:color w:val="auto"/>
          <w:szCs w:val="24"/>
        </w:rPr>
        <w:lastRenderedPageBreak/>
        <w:t>Глава 2. Практическая часть</w:t>
      </w:r>
    </w:p>
    <w:p w:rsidR="0049171C" w:rsidRPr="00C052FE" w:rsidRDefault="0049171C" w:rsidP="0049171C">
      <w:pPr>
        <w:pStyle w:val="a3"/>
        <w:spacing w:beforeAutospacing="0" w:after="0" w:afterAutospacing="0" w:line="360" w:lineRule="auto"/>
        <w:jc w:val="center"/>
        <w:rPr>
          <w:b/>
          <w:color w:val="auto"/>
          <w:szCs w:val="24"/>
        </w:rPr>
      </w:pPr>
    </w:p>
    <w:p w:rsidR="006B3BC0" w:rsidRDefault="00C01BEB" w:rsidP="0049171C">
      <w:pPr>
        <w:pStyle w:val="a3"/>
        <w:spacing w:beforeAutospacing="0" w:after="0" w:afterAutospacing="0" w:line="360" w:lineRule="auto"/>
        <w:jc w:val="center"/>
        <w:rPr>
          <w:b/>
          <w:color w:val="auto"/>
          <w:szCs w:val="24"/>
        </w:rPr>
      </w:pPr>
      <w:r w:rsidRPr="00C052FE">
        <w:rPr>
          <w:b/>
          <w:color w:val="auto"/>
          <w:szCs w:val="24"/>
        </w:rPr>
        <w:t>2.1.</w:t>
      </w:r>
      <w:r w:rsidR="0029590A" w:rsidRPr="00C052FE">
        <w:rPr>
          <w:b/>
          <w:color w:val="auto"/>
          <w:szCs w:val="24"/>
        </w:rPr>
        <w:t>Мар</w:t>
      </w:r>
      <w:r w:rsidR="0049171C">
        <w:rPr>
          <w:b/>
          <w:color w:val="auto"/>
          <w:szCs w:val="24"/>
        </w:rPr>
        <w:t xml:space="preserve">шруты поднятия на вершину горы </w:t>
      </w:r>
      <w:proofErr w:type="spellStart"/>
      <w:r w:rsidR="0049171C">
        <w:rPr>
          <w:b/>
          <w:color w:val="auto"/>
          <w:szCs w:val="24"/>
        </w:rPr>
        <w:t>Ф</w:t>
      </w:r>
      <w:r w:rsidR="0029590A" w:rsidRPr="00C052FE">
        <w:rPr>
          <w:b/>
          <w:color w:val="auto"/>
          <w:szCs w:val="24"/>
        </w:rPr>
        <w:t>ишт</w:t>
      </w:r>
      <w:proofErr w:type="spellEnd"/>
    </w:p>
    <w:p w:rsidR="0049171C" w:rsidRPr="00C052FE" w:rsidRDefault="0049171C" w:rsidP="0049171C">
      <w:pPr>
        <w:pStyle w:val="a3"/>
        <w:spacing w:beforeAutospacing="0" w:after="0" w:afterAutospacing="0" w:line="360" w:lineRule="auto"/>
        <w:jc w:val="center"/>
        <w:rPr>
          <w:b/>
          <w:color w:val="auto"/>
          <w:szCs w:val="24"/>
        </w:rPr>
      </w:pPr>
    </w:p>
    <w:p w:rsidR="006B3BC0" w:rsidRPr="00C052FE" w:rsidRDefault="0029590A" w:rsidP="00C052FE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C052FE">
        <w:rPr>
          <w:rFonts w:ascii="Times New Roman" w:hAnsi="Times New Roman"/>
          <w:color w:val="auto"/>
          <w:sz w:val="24"/>
          <w:szCs w:val="24"/>
        </w:rPr>
        <w:t xml:space="preserve">1.От поселка </w:t>
      </w:r>
      <w:proofErr w:type="spellStart"/>
      <w:r w:rsidRPr="00C052FE">
        <w:rPr>
          <w:rFonts w:ascii="Times New Roman" w:hAnsi="Times New Roman"/>
          <w:color w:val="auto"/>
          <w:sz w:val="24"/>
          <w:szCs w:val="24"/>
        </w:rPr>
        <w:t>Гузерипль</w:t>
      </w:r>
      <w:proofErr w:type="spellEnd"/>
      <w:r w:rsidRPr="00C052FE">
        <w:rPr>
          <w:rFonts w:ascii="Times New Roman" w:hAnsi="Times New Roman"/>
          <w:color w:val="auto"/>
          <w:sz w:val="24"/>
          <w:szCs w:val="24"/>
        </w:rPr>
        <w:t xml:space="preserve"> со стороны Адыгеи. Самый популярный маршрут. В поселке расположен КПП заповедника, где необходимо купить пропуск. Далее путь до Яворовой поляны преодолевается на машине, здесь ее можно и оставить. Затем берет начало пеший этап (9,5 км) через КПП «</w:t>
      </w:r>
      <w:proofErr w:type="spellStart"/>
      <w:r w:rsidRPr="00C052FE">
        <w:rPr>
          <w:rFonts w:ascii="Times New Roman" w:hAnsi="Times New Roman"/>
          <w:color w:val="auto"/>
          <w:sz w:val="24"/>
          <w:szCs w:val="24"/>
        </w:rPr>
        <w:t>Узуруб</w:t>
      </w:r>
      <w:proofErr w:type="spellEnd"/>
      <w:r w:rsidRPr="00C052FE">
        <w:rPr>
          <w:rFonts w:ascii="Times New Roman" w:hAnsi="Times New Roman"/>
          <w:color w:val="auto"/>
          <w:sz w:val="24"/>
          <w:szCs w:val="24"/>
        </w:rPr>
        <w:t xml:space="preserve">», перевалы </w:t>
      </w:r>
      <w:proofErr w:type="spellStart"/>
      <w:r w:rsidRPr="00C052FE">
        <w:rPr>
          <w:rFonts w:ascii="Times New Roman" w:hAnsi="Times New Roman"/>
          <w:color w:val="auto"/>
          <w:sz w:val="24"/>
          <w:szCs w:val="24"/>
        </w:rPr>
        <w:t>Гузерипльский</w:t>
      </w:r>
      <w:proofErr w:type="spellEnd"/>
      <w:r w:rsidRPr="00C052FE">
        <w:rPr>
          <w:rFonts w:ascii="Times New Roman" w:hAnsi="Times New Roman"/>
          <w:color w:val="auto"/>
          <w:sz w:val="24"/>
          <w:szCs w:val="24"/>
        </w:rPr>
        <w:t xml:space="preserve"> (1965 м) и Армянский (1865 м) до приюта «</w:t>
      </w:r>
      <w:proofErr w:type="spellStart"/>
      <w:r w:rsidRPr="00C052FE">
        <w:rPr>
          <w:rFonts w:ascii="Times New Roman" w:hAnsi="Times New Roman"/>
          <w:color w:val="auto"/>
          <w:sz w:val="24"/>
          <w:szCs w:val="24"/>
        </w:rPr>
        <w:t>Фишт</w:t>
      </w:r>
      <w:proofErr w:type="spellEnd"/>
      <w:r w:rsidRPr="00C052FE">
        <w:rPr>
          <w:rFonts w:ascii="Times New Roman" w:hAnsi="Times New Roman"/>
          <w:color w:val="auto"/>
          <w:sz w:val="24"/>
          <w:szCs w:val="24"/>
        </w:rPr>
        <w:t>». С Армянского перевала открывается живописный вид на гору.</w:t>
      </w:r>
    </w:p>
    <w:p w:rsidR="006B3BC0" w:rsidRPr="00C052FE" w:rsidRDefault="00C01BEB" w:rsidP="00C052FE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C052FE">
        <w:rPr>
          <w:rFonts w:ascii="Times New Roman" w:hAnsi="Times New Roman"/>
          <w:color w:val="auto"/>
          <w:sz w:val="24"/>
          <w:szCs w:val="24"/>
        </w:rPr>
        <w:t xml:space="preserve">2. </w:t>
      </w:r>
      <w:r w:rsidR="0029590A" w:rsidRPr="00C052FE">
        <w:rPr>
          <w:rFonts w:ascii="Times New Roman" w:hAnsi="Times New Roman"/>
          <w:color w:val="auto"/>
          <w:sz w:val="24"/>
          <w:szCs w:val="24"/>
        </w:rPr>
        <w:t xml:space="preserve">От КПП </w:t>
      </w:r>
      <w:proofErr w:type="spellStart"/>
      <w:r w:rsidR="0029590A" w:rsidRPr="00C052FE">
        <w:rPr>
          <w:rFonts w:ascii="Times New Roman" w:hAnsi="Times New Roman"/>
          <w:color w:val="auto"/>
          <w:sz w:val="24"/>
          <w:szCs w:val="24"/>
        </w:rPr>
        <w:t>Лаго-Наки</w:t>
      </w:r>
      <w:proofErr w:type="spellEnd"/>
      <w:r w:rsidR="0029590A" w:rsidRPr="00C052FE">
        <w:rPr>
          <w:rFonts w:ascii="Times New Roman" w:hAnsi="Times New Roman"/>
          <w:color w:val="auto"/>
          <w:sz w:val="24"/>
          <w:szCs w:val="24"/>
        </w:rPr>
        <w:t xml:space="preserve"> со стороны Адыгеи. Через перевалы </w:t>
      </w:r>
      <w:proofErr w:type="spellStart"/>
      <w:r w:rsidR="0029590A" w:rsidRPr="00C052FE">
        <w:rPr>
          <w:rFonts w:ascii="Times New Roman" w:hAnsi="Times New Roman"/>
          <w:color w:val="auto"/>
          <w:sz w:val="24"/>
          <w:szCs w:val="24"/>
        </w:rPr>
        <w:t>Абадзешский</w:t>
      </w:r>
      <w:proofErr w:type="spellEnd"/>
      <w:r w:rsidR="0029590A" w:rsidRPr="00C052FE">
        <w:rPr>
          <w:rFonts w:ascii="Times New Roman" w:hAnsi="Times New Roman"/>
          <w:color w:val="auto"/>
          <w:sz w:val="24"/>
          <w:szCs w:val="24"/>
        </w:rPr>
        <w:t xml:space="preserve"> и </w:t>
      </w:r>
      <w:proofErr w:type="spellStart"/>
      <w:r w:rsidR="0029590A" w:rsidRPr="00C052FE">
        <w:rPr>
          <w:rFonts w:ascii="Times New Roman" w:hAnsi="Times New Roman"/>
          <w:color w:val="auto"/>
          <w:sz w:val="24"/>
          <w:szCs w:val="24"/>
        </w:rPr>
        <w:t>Фишт-Оштеновский</w:t>
      </w:r>
      <w:proofErr w:type="spellEnd"/>
      <w:r w:rsidR="0029590A" w:rsidRPr="00C052FE">
        <w:rPr>
          <w:rFonts w:ascii="Times New Roman" w:hAnsi="Times New Roman"/>
          <w:color w:val="auto"/>
          <w:sz w:val="24"/>
          <w:szCs w:val="24"/>
        </w:rPr>
        <w:t xml:space="preserve"> мимо исчезающего озера </w:t>
      </w:r>
      <w:proofErr w:type="spellStart"/>
      <w:r w:rsidR="0029590A" w:rsidRPr="00C052FE">
        <w:rPr>
          <w:rFonts w:ascii="Times New Roman" w:hAnsi="Times New Roman"/>
          <w:color w:val="auto"/>
          <w:sz w:val="24"/>
          <w:szCs w:val="24"/>
        </w:rPr>
        <w:t>Псенодах</w:t>
      </w:r>
      <w:proofErr w:type="spellEnd"/>
      <w:r w:rsidR="0029590A" w:rsidRPr="00C052FE">
        <w:rPr>
          <w:rFonts w:ascii="Times New Roman" w:hAnsi="Times New Roman"/>
          <w:color w:val="auto"/>
          <w:sz w:val="24"/>
          <w:szCs w:val="24"/>
        </w:rPr>
        <w:t>.</w:t>
      </w:r>
      <w:r w:rsidR="0049171C">
        <w:rPr>
          <w:rFonts w:ascii="Times New Roman" w:hAnsi="Times New Roman"/>
          <w:color w:val="auto"/>
          <w:sz w:val="24"/>
          <w:szCs w:val="24"/>
        </w:rPr>
        <w:t xml:space="preserve"> Этот переход более длительный -</w:t>
      </w:r>
      <w:r w:rsidR="0029590A" w:rsidRPr="00C052FE">
        <w:rPr>
          <w:rFonts w:ascii="Times New Roman" w:hAnsi="Times New Roman"/>
          <w:color w:val="auto"/>
          <w:sz w:val="24"/>
          <w:szCs w:val="24"/>
        </w:rPr>
        <w:t xml:space="preserve"> 26 км и рассчитан на два дня.</w:t>
      </w:r>
    </w:p>
    <w:p w:rsidR="006B3BC0" w:rsidRDefault="0029590A" w:rsidP="00C052FE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49171C">
        <w:rPr>
          <w:rFonts w:ascii="Times New Roman" w:hAnsi="Times New Roman"/>
          <w:color w:val="auto"/>
          <w:sz w:val="24"/>
          <w:szCs w:val="24"/>
        </w:rPr>
        <w:t>3.</w:t>
      </w:r>
      <w:r w:rsidRPr="00C052FE">
        <w:rPr>
          <w:rStyle w:val="a5"/>
          <w:rFonts w:ascii="Times New Roman" w:hAnsi="Times New Roman"/>
          <w:color w:val="auto"/>
          <w:sz w:val="24"/>
          <w:szCs w:val="24"/>
        </w:rPr>
        <w:t xml:space="preserve"> </w:t>
      </w:r>
      <w:r w:rsidRPr="00C052FE">
        <w:rPr>
          <w:rFonts w:ascii="Times New Roman" w:hAnsi="Times New Roman"/>
          <w:color w:val="auto"/>
          <w:sz w:val="24"/>
          <w:szCs w:val="24"/>
        </w:rPr>
        <w:t xml:space="preserve">От побережья Черного моря со стороны Краснодарского края. Начинается с трансфера на внедорожнике от села Солохаул до хутора </w:t>
      </w:r>
      <w:proofErr w:type="spellStart"/>
      <w:r w:rsidRPr="00C052FE">
        <w:rPr>
          <w:rFonts w:ascii="Times New Roman" w:hAnsi="Times New Roman"/>
          <w:color w:val="auto"/>
          <w:sz w:val="24"/>
          <w:szCs w:val="24"/>
        </w:rPr>
        <w:t>Бабук-Аул</w:t>
      </w:r>
      <w:proofErr w:type="spellEnd"/>
      <w:r w:rsidRPr="00C052FE">
        <w:rPr>
          <w:rFonts w:ascii="Times New Roman" w:hAnsi="Times New Roman"/>
          <w:color w:val="auto"/>
          <w:sz w:val="24"/>
          <w:szCs w:val="24"/>
        </w:rPr>
        <w:t xml:space="preserve">. Далее пеший путь через перевал Черкесский (1830 м), вдоль южной стены горы </w:t>
      </w:r>
      <w:proofErr w:type="spellStart"/>
      <w:r w:rsidRPr="00C052FE">
        <w:rPr>
          <w:rFonts w:ascii="Times New Roman" w:hAnsi="Times New Roman"/>
          <w:color w:val="auto"/>
          <w:sz w:val="24"/>
          <w:szCs w:val="24"/>
        </w:rPr>
        <w:t>Фишт</w:t>
      </w:r>
      <w:proofErr w:type="spellEnd"/>
      <w:r w:rsidRPr="00C052FE">
        <w:rPr>
          <w:rFonts w:ascii="Times New Roman" w:hAnsi="Times New Roman"/>
          <w:color w:val="auto"/>
          <w:sz w:val="24"/>
          <w:szCs w:val="24"/>
        </w:rPr>
        <w:t xml:space="preserve"> и через </w:t>
      </w:r>
      <w:proofErr w:type="spellStart"/>
      <w:r w:rsidRPr="00C052FE">
        <w:rPr>
          <w:rFonts w:ascii="Times New Roman" w:hAnsi="Times New Roman"/>
          <w:color w:val="auto"/>
          <w:sz w:val="24"/>
          <w:szCs w:val="24"/>
        </w:rPr>
        <w:t>Белореченский</w:t>
      </w:r>
      <w:proofErr w:type="spellEnd"/>
      <w:r w:rsidRPr="00C052FE">
        <w:rPr>
          <w:rFonts w:ascii="Times New Roman" w:hAnsi="Times New Roman"/>
          <w:color w:val="auto"/>
          <w:sz w:val="24"/>
          <w:szCs w:val="24"/>
        </w:rPr>
        <w:t xml:space="preserve"> перевал (1780 м) к приюту «</w:t>
      </w:r>
      <w:proofErr w:type="spellStart"/>
      <w:r w:rsidRPr="00C052FE">
        <w:rPr>
          <w:rFonts w:ascii="Times New Roman" w:hAnsi="Times New Roman"/>
          <w:color w:val="auto"/>
          <w:sz w:val="24"/>
          <w:szCs w:val="24"/>
        </w:rPr>
        <w:t>Фишт</w:t>
      </w:r>
      <w:proofErr w:type="spellEnd"/>
      <w:r w:rsidRPr="00C052FE">
        <w:rPr>
          <w:rFonts w:ascii="Times New Roman" w:hAnsi="Times New Roman"/>
          <w:color w:val="auto"/>
          <w:sz w:val="24"/>
          <w:szCs w:val="24"/>
        </w:rPr>
        <w:t>». Пешая часть в 20 км обычно преодолевается за 1-2 дня.</w:t>
      </w:r>
    </w:p>
    <w:p w:rsidR="00615F31" w:rsidRPr="00615F31" w:rsidRDefault="00615F31" w:rsidP="00C052FE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6B3BC0" w:rsidRPr="00615F31" w:rsidRDefault="00615F31" w:rsidP="00C052FE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color w:val="auto"/>
          <w:sz w:val="24"/>
          <w:szCs w:val="24"/>
          <w:highlight w:val="white"/>
        </w:rPr>
      </w:pPr>
      <w:r w:rsidRPr="00615F31">
        <w:rPr>
          <w:rFonts w:ascii="Times New Roman" w:hAnsi="Times New Roman"/>
          <w:b/>
          <w:i/>
          <w:color w:val="auto"/>
          <w:sz w:val="24"/>
          <w:szCs w:val="24"/>
          <w:highlight w:val="white"/>
        </w:rPr>
        <w:t>Классический маршрут 1Б:</w:t>
      </w:r>
    </w:p>
    <w:p w:rsidR="0049171C" w:rsidRDefault="0029590A" w:rsidP="00C052FE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 xml:space="preserve">Восхождение на гору </w:t>
      </w:r>
      <w:proofErr w:type="spellStart"/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>Фишт</w:t>
      </w:r>
      <w:proofErr w:type="spellEnd"/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 xml:space="preserve"> по этом</w:t>
      </w:r>
      <w:r w:rsidR="00615F31">
        <w:rPr>
          <w:rFonts w:ascii="Times New Roman" w:hAnsi="Times New Roman"/>
          <w:color w:val="auto"/>
          <w:sz w:val="24"/>
          <w:szCs w:val="24"/>
          <w:highlight w:val="white"/>
        </w:rPr>
        <w:t>у маршруту в 2024 и 2025 годах -</w:t>
      </w:r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 xml:space="preserve"> самое доступное. Маршрут берет начало от лагеря «</w:t>
      </w:r>
      <w:proofErr w:type="spellStart"/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>Фишт</w:t>
      </w:r>
      <w:proofErr w:type="spellEnd"/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 xml:space="preserve">», проходит мимо Красных скал, далее путь лежит через Большой </w:t>
      </w:r>
      <w:proofErr w:type="spellStart"/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>Фиштинский</w:t>
      </w:r>
      <w:proofErr w:type="spellEnd"/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 xml:space="preserve"> ледник к ска</w:t>
      </w:r>
      <w:r w:rsidR="0049171C">
        <w:rPr>
          <w:rFonts w:ascii="Times New Roman" w:hAnsi="Times New Roman"/>
          <w:color w:val="auto"/>
          <w:sz w:val="24"/>
          <w:szCs w:val="24"/>
          <w:highlight w:val="white"/>
        </w:rPr>
        <w:t>льному гребню (подъем по скале - самый сложный участок), после -</w:t>
      </w:r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 xml:space="preserve"> штурм вершины </w:t>
      </w:r>
      <w:proofErr w:type="spellStart"/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>Фишт</w:t>
      </w:r>
      <w:proofErr w:type="spellEnd"/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>.</w:t>
      </w:r>
    </w:p>
    <w:p w:rsidR="006B3BC0" w:rsidRDefault="0029590A" w:rsidP="00C052FE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highlight w:val="white"/>
        </w:rPr>
      </w:pPr>
      <w:r w:rsidRPr="00C052FE">
        <w:rPr>
          <w:rStyle w:val="a5"/>
          <w:rFonts w:ascii="Times New Roman" w:hAnsi="Times New Roman"/>
          <w:b w:val="0"/>
          <w:color w:val="auto"/>
          <w:sz w:val="24"/>
          <w:szCs w:val="24"/>
          <w:highlight w:val="white"/>
        </w:rPr>
        <w:t>Время восхождения:</w:t>
      </w:r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> 4-7 часов, зависит от физической подготовленнос</w:t>
      </w:r>
      <w:r w:rsidR="0049171C">
        <w:rPr>
          <w:rFonts w:ascii="Times New Roman" w:hAnsi="Times New Roman"/>
          <w:color w:val="auto"/>
          <w:sz w:val="24"/>
          <w:szCs w:val="24"/>
          <w:highlight w:val="white"/>
        </w:rPr>
        <w:t>ти и опыта, расстояние до пика -</w:t>
      </w:r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 xml:space="preserve"> 5,5 км.</w:t>
      </w:r>
    </w:p>
    <w:p w:rsidR="00615F31" w:rsidRPr="00C052FE" w:rsidRDefault="00615F31" w:rsidP="00C052FE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highlight w:val="white"/>
        </w:rPr>
      </w:pPr>
    </w:p>
    <w:p w:rsidR="006B3BC0" w:rsidRPr="00615F31" w:rsidRDefault="0029590A" w:rsidP="00C052FE">
      <w:pPr>
        <w:pStyle w:val="3"/>
        <w:spacing w:beforeAutospacing="0" w:after="0" w:afterAutospacing="0" w:line="360" w:lineRule="auto"/>
        <w:ind w:firstLine="709"/>
        <w:jc w:val="both"/>
        <w:rPr>
          <w:i/>
          <w:color w:val="auto"/>
          <w:sz w:val="24"/>
          <w:szCs w:val="24"/>
        </w:rPr>
      </w:pPr>
      <w:r w:rsidRPr="00615F31">
        <w:rPr>
          <w:i/>
          <w:color w:val="auto"/>
          <w:sz w:val="24"/>
          <w:szCs w:val="24"/>
          <w:highlight w:val="white"/>
        </w:rPr>
        <w:t xml:space="preserve">Маршрут 2А по </w:t>
      </w:r>
      <w:proofErr w:type="gramStart"/>
      <w:r w:rsidRPr="00615F31">
        <w:rPr>
          <w:i/>
          <w:color w:val="auto"/>
          <w:sz w:val="24"/>
          <w:szCs w:val="24"/>
          <w:highlight w:val="white"/>
        </w:rPr>
        <w:t>юго-восточному</w:t>
      </w:r>
      <w:proofErr w:type="gramEnd"/>
      <w:r w:rsidRPr="00615F31">
        <w:rPr>
          <w:i/>
          <w:color w:val="auto"/>
          <w:sz w:val="24"/>
          <w:szCs w:val="24"/>
          <w:highlight w:val="white"/>
        </w:rPr>
        <w:t xml:space="preserve"> греблю</w:t>
      </w:r>
      <w:r w:rsidR="00615F31" w:rsidRPr="00615F31">
        <w:rPr>
          <w:i/>
          <w:color w:val="auto"/>
          <w:sz w:val="24"/>
          <w:szCs w:val="24"/>
          <w:highlight w:val="white"/>
        </w:rPr>
        <w:t>:</w:t>
      </w:r>
      <w:r w:rsidRPr="00615F31">
        <w:rPr>
          <w:i/>
          <w:color w:val="auto"/>
          <w:sz w:val="24"/>
          <w:szCs w:val="24"/>
          <w:highlight w:val="white"/>
        </w:rPr>
        <w:t xml:space="preserve"> </w:t>
      </w:r>
    </w:p>
    <w:p w:rsidR="006B3BC0" w:rsidRDefault="0029590A" w:rsidP="00C052FE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highlight w:val="white"/>
        </w:rPr>
      </w:pPr>
      <w:proofErr w:type="gramStart"/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>Самый</w:t>
      </w:r>
      <w:proofErr w:type="gramEnd"/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 xml:space="preserve"> живописный благодаря выгодным ракурсам для фото- и видеосъемок. Старт от приюта «</w:t>
      </w:r>
      <w:proofErr w:type="spellStart"/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>Фишт</w:t>
      </w:r>
      <w:proofErr w:type="spellEnd"/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 xml:space="preserve">» к Малому </w:t>
      </w:r>
      <w:proofErr w:type="spellStart"/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>Фиштинскому</w:t>
      </w:r>
      <w:proofErr w:type="spellEnd"/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 xml:space="preserve"> леднику на </w:t>
      </w:r>
      <w:proofErr w:type="spellStart"/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>Фиштинский</w:t>
      </w:r>
      <w:proofErr w:type="spellEnd"/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 xml:space="preserve"> перевал. Далее преодоление крутого склона, кулуара и выход к скалам, подъем по которым приведет на гребень. Затем выход к цирку и восхождение на </w:t>
      </w:r>
      <w:proofErr w:type="spellStart"/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>Фишт</w:t>
      </w:r>
      <w:proofErr w:type="spellEnd"/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>. Возвращение по маршруту 1Б.</w:t>
      </w:r>
      <w:r w:rsidRPr="00C052FE">
        <w:rPr>
          <w:rFonts w:ascii="Times New Roman" w:hAnsi="Times New Roman"/>
          <w:color w:val="auto"/>
          <w:sz w:val="24"/>
          <w:szCs w:val="24"/>
        </w:rPr>
        <w:br/>
      </w:r>
      <w:r w:rsidRPr="00C052FE">
        <w:rPr>
          <w:rStyle w:val="a5"/>
          <w:rFonts w:ascii="Times New Roman" w:hAnsi="Times New Roman"/>
          <w:b w:val="0"/>
          <w:color w:val="auto"/>
          <w:sz w:val="24"/>
          <w:szCs w:val="24"/>
          <w:highlight w:val="white"/>
        </w:rPr>
        <w:t>Время восхождения:</w:t>
      </w:r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> от 3 часов.</w:t>
      </w:r>
    </w:p>
    <w:p w:rsidR="00615F31" w:rsidRPr="00C052FE" w:rsidRDefault="00615F31" w:rsidP="00C052FE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highlight w:val="white"/>
        </w:rPr>
      </w:pPr>
    </w:p>
    <w:p w:rsidR="006B3BC0" w:rsidRPr="00615F31" w:rsidRDefault="0029590A" w:rsidP="00C052FE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color w:val="auto"/>
          <w:sz w:val="24"/>
          <w:szCs w:val="24"/>
          <w:highlight w:val="white"/>
        </w:rPr>
      </w:pPr>
      <w:r w:rsidRPr="00615F31">
        <w:rPr>
          <w:rFonts w:ascii="Times New Roman" w:hAnsi="Times New Roman"/>
          <w:b/>
          <w:i/>
          <w:color w:val="auto"/>
          <w:sz w:val="24"/>
          <w:szCs w:val="24"/>
          <w:highlight w:val="white"/>
        </w:rPr>
        <w:t>Маршрут</w:t>
      </w:r>
      <w:r w:rsidR="0049171C" w:rsidRPr="00615F31">
        <w:rPr>
          <w:rFonts w:ascii="Times New Roman" w:hAnsi="Times New Roman"/>
          <w:b/>
          <w:i/>
          <w:color w:val="auto"/>
          <w:sz w:val="24"/>
          <w:szCs w:val="24"/>
          <w:highlight w:val="white"/>
        </w:rPr>
        <w:t xml:space="preserve"> 2А  по северо-западному гребню</w:t>
      </w:r>
      <w:r w:rsidR="00615F31" w:rsidRPr="00615F31">
        <w:rPr>
          <w:rFonts w:ascii="Times New Roman" w:hAnsi="Times New Roman"/>
          <w:b/>
          <w:i/>
          <w:color w:val="auto"/>
          <w:sz w:val="24"/>
          <w:szCs w:val="24"/>
          <w:highlight w:val="white"/>
        </w:rPr>
        <w:t>:</w:t>
      </w:r>
    </w:p>
    <w:p w:rsidR="00615F31" w:rsidRDefault="0029590A" w:rsidP="00C052FE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lastRenderedPageBreak/>
        <w:t xml:space="preserve">Менее распространенный. Начало такое же, как на маршруте 1Б через Красные скалы, потом переход на северный склон. Далее траверсом по Большому леднику, подъем на северо-западный гребень, по которому проложен путь к вершине </w:t>
      </w:r>
      <w:proofErr w:type="spellStart"/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>Фишт</w:t>
      </w:r>
      <w:proofErr w:type="spellEnd"/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>. Ближе к пику тропа пересекается с классическим маршрутом 1Б. Спуск также возможен по 1Б.</w:t>
      </w:r>
    </w:p>
    <w:p w:rsidR="006B3BC0" w:rsidRDefault="0029590A" w:rsidP="00C052FE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highlight w:val="white"/>
        </w:rPr>
      </w:pPr>
      <w:r w:rsidRPr="00C052FE">
        <w:rPr>
          <w:rStyle w:val="a5"/>
          <w:rFonts w:ascii="Times New Roman" w:hAnsi="Times New Roman"/>
          <w:b w:val="0"/>
          <w:color w:val="auto"/>
          <w:sz w:val="24"/>
          <w:szCs w:val="24"/>
          <w:highlight w:val="white"/>
        </w:rPr>
        <w:t>Время восхождения:</w:t>
      </w:r>
      <w:r w:rsidRPr="00C052FE">
        <w:rPr>
          <w:rStyle w:val="a5"/>
          <w:rFonts w:ascii="Times New Roman" w:hAnsi="Times New Roman"/>
          <w:color w:val="auto"/>
          <w:sz w:val="24"/>
          <w:szCs w:val="24"/>
          <w:highlight w:val="white"/>
        </w:rPr>
        <w:t> </w:t>
      </w:r>
      <w:r w:rsidRPr="00C052FE">
        <w:rPr>
          <w:rFonts w:ascii="Times New Roman" w:hAnsi="Times New Roman"/>
          <w:color w:val="auto"/>
          <w:sz w:val="24"/>
          <w:szCs w:val="24"/>
          <w:highlight w:val="white"/>
        </w:rPr>
        <w:t>от 4 часов.</w:t>
      </w:r>
    </w:p>
    <w:p w:rsidR="00615F31" w:rsidRPr="00C052FE" w:rsidRDefault="00615F31" w:rsidP="00C052FE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highlight w:val="white"/>
        </w:rPr>
      </w:pPr>
    </w:p>
    <w:p w:rsidR="006B3BC0" w:rsidRPr="00615F31" w:rsidRDefault="0029590A" w:rsidP="00C052FE">
      <w:pPr>
        <w:pStyle w:val="3"/>
        <w:spacing w:beforeAutospacing="0" w:after="0" w:afterAutospacing="0" w:line="360" w:lineRule="auto"/>
        <w:ind w:firstLine="709"/>
        <w:jc w:val="both"/>
        <w:rPr>
          <w:i/>
          <w:color w:val="auto"/>
          <w:sz w:val="24"/>
          <w:szCs w:val="24"/>
        </w:rPr>
      </w:pPr>
      <w:r w:rsidRPr="00615F31">
        <w:rPr>
          <w:i/>
          <w:color w:val="auto"/>
          <w:sz w:val="24"/>
          <w:szCs w:val="24"/>
        </w:rPr>
        <w:t>Маршрут 2Б по северо-восточному гребню</w:t>
      </w:r>
      <w:r w:rsidR="00615F31" w:rsidRPr="00615F31">
        <w:rPr>
          <w:i/>
          <w:color w:val="auto"/>
          <w:sz w:val="24"/>
          <w:szCs w:val="24"/>
        </w:rPr>
        <w:t>:</w:t>
      </w:r>
    </w:p>
    <w:p w:rsidR="0049171C" w:rsidRDefault="0029590A" w:rsidP="00C052FE">
      <w:pPr>
        <w:pStyle w:val="3"/>
        <w:spacing w:beforeAutospacing="0" w:after="0" w:afterAutospacing="0" w:line="360" w:lineRule="auto"/>
        <w:ind w:firstLine="709"/>
        <w:jc w:val="both"/>
        <w:rPr>
          <w:b w:val="0"/>
          <w:color w:val="auto"/>
          <w:sz w:val="24"/>
          <w:szCs w:val="24"/>
        </w:rPr>
      </w:pPr>
      <w:r w:rsidRPr="00C052FE">
        <w:rPr>
          <w:b w:val="0"/>
          <w:color w:val="auto"/>
          <w:sz w:val="24"/>
          <w:szCs w:val="24"/>
          <w:highlight w:val="white"/>
        </w:rPr>
        <w:t xml:space="preserve"> Не рекомендуется зимой, требуется хороший опыт скалолазания. От приюта «</w:t>
      </w:r>
      <w:proofErr w:type="spellStart"/>
      <w:r w:rsidRPr="00C052FE">
        <w:rPr>
          <w:b w:val="0"/>
          <w:color w:val="auto"/>
          <w:sz w:val="24"/>
          <w:szCs w:val="24"/>
          <w:highlight w:val="white"/>
        </w:rPr>
        <w:t>Фишт</w:t>
      </w:r>
      <w:proofErr w:type="spellEnd"/>
      <w:r w:rsidRPr="00C052FE">
        <w:rPr>
          <w:b w:val="0"/>
          <w:color w:val="auto"/>
          <w:sz w:val="24"/>
          <w:szCs w:val="24"/>
          <w:highlight w:val="white"/>
        </w:rPr>
        <w:t>» влево от мемориального камня подход к северо-восточному гребню по крутому склону к одиноко стоящей сосне. От сосны через кулуар выход на гребень. Далее на маршруте скальные участки с крутизной до 80 градусов. После прохождения скалы выход на маршрут 1Б и покорение вершины. Спуск проходит по пути 1Б.</w:t>
      </w:r>
    </w:p>
    <w:p w:rsidR="006B3BC0" w:rsidRDefault="0029590A" w:rsidP="0049171C">
      <w:pPr>
        <w:pStyle w:val="3"/>
        <w:spacing w:beforeAutospacing="0" w:after="0" w:afterAutospacing="0" w:line="360" w:lineRule="auto"/>
        <w:ind w:firstLine="709"/>
        <w:jc w:val="both"/>
        <w:rPr>
          <w:b w:val="0"/>
          <w:color w:val="auto"/>
          <w:sz w:val="24"/>
          <w:szCs w:val="24"/>
          <w:highlight w:val="white"/>
        </w:rPr>
      </w:pPr>
      <w:r w:rsidRPr="00C052FE">
        <w:rPr>
          <w:rStyle w:val="a5"/>
          <w:color w:val="auto"/>
          <w:sz w:val="24"/>
          <w:szCs w:val="24"/>
          <w:highlight w:val="white"/>
        </w:rPr>
        <w:t>Время восхождения:</w:t>
      </w:r>
      <w:r w:rsidRPr="00C052FE">
        <w:rPr>
          <w:rStyle w:val="a5"/>
          <w:b/>
          <w:color w:val="auto"/>
          <w:sz w:val="24"/>
          <w:szCs w:val="24"/>
          <w:highlight w:val="white"/>
        </w:rPr>
        <w:t> </w:t>
      </w:r>
      <w:r w:rsidRPr="00C052FE">
        <w:rPr>
          <w:b w:val="0"/>
          <w:color w:val="auto"/>
          <w:sz w:val="24"/>
          <w:szCs w:val="24"/>
          <w:highlight w:val="white"/>
        </w:rPr>
        <w:t>от 8 часов.</w:t>
      </w:r>
    </w:p>
    <w:p w:rsidR="0049171C" w:rsidRPr="00C052FE" w:rsidRDefault="0049171C" w:rsidP="0049171C">
      <w:pPr>
        <w:pStyle w:val="3"/>
        <w:spacing w:beforeAutospacing="0" w:after="0" w:afterAutospacing="0" w:line="360" w:lineRule="auto"/>
        <w:ind w:firstLine="709"/>
        <w:jc w:val="both"/>
        <w:rPr>
          <w:b w:val="0"/>
          <w:color w:val="auto"/>
          <w:sz w:val="24"/>
          <w:szCs w:val="24"/>
          <w:highlight w:val="white"/>
        </w:rPr>
      </w:pPr>
    </w:p>
    <w:p w:rsidR="006B3BC0" w:rsidRPr="00615F31" w:rsidRDefault="0029590A" w:rsidP="00C052FE">
      <w:pPr>
        <w:pStyle w:val="3"/>
        <w:spacing w:beforeAutospacing="0" w:after="0" w:afterAutospacing="0" w:line="360" w:lineRule="auto"/>
        <w:ind w:firstLine="709"/>
        <w:jc w:val="both"/>
        <w:rPr>
          <w:i/>
          <w:color w:val="auto"/>
          <w:sz w:val="24"/>
          <w:szCs w:val="24"/>
          <w:highlight w:val="white"/>
        </w:rPr>
      </w:pPr>
      <w:r w:rsidRPr="00615F31">
        <w:rPr>
          <w:i/>
          <w:color w:val="auto"/>
          <w:sz w:val="24"/>
          <w:szCs w:val="24"/>
          <w:highlight w:val="white"/>
        </w:rPr>
        <w:t>Маршрут 3А по юго-восточной стене</w:t>
      </w:r>
      <w:r w:rsidR="0049171C" w:rsidRPr="00615F31">
        <w:rPr>
          <w:i/>
          <w:color w:val="auto"/>
          <w:sz w:val="24"/>
          <w:szCs w:val="24"/>
          <w:highlight w:val="white"/>
        </w:rPr>
        <w:t>:</w:t>
      </w:r>
    </w:p>
    <w:p w:rsidR="00615F31" w:rsidRDefault="0029590A" w:rsidP="00C052FE">
      <w:pPr>
        <w:pStyle w:val="3"/>
        <w:spacing w:beforeAutospacing="0" w:after="0" w:afterAutospacing="0" w:line="360" w:lineRule="auto"/>
        <w:ind w:firstLine="709"/>
        <w:jc w:val="both"/>
        <w:rPr>
          <w:b w:val="0"/>
          <w:color w:val="auto"/>
          <w:sz w:val="24"/>
          <w:szCs w:val="24"/>
        </w:rPr>
      </w:pPr>
      <w:r w:rsidRPr="00C052FE">
        <w:rPr>
          <w:b w:val="0"/>
          <w:color w:val="auto"/>
          <w:sz w:val="24"/>
          <w:szCs w:val="24"/>
          <w:highlight w:val="white"/>
        </w:rPr>
        <w:t xml:space="preserve">  </w:t>
      </w:r>
      <w:proofErr w:type="gramStart"/>
      <w:r w:rsidRPr="00C052FE">
        <w:rPr>
          <w:b w:val="0"/>
          <w:color w:val="auto"/>
          <w:sz w:val="24"/>
          <w:szCs w:val="24"/>
          <w:highlight w:val="white"/>
        </w:rPr>
        <w:t>Опасный</w:t>
      </w:r>
      <w:proofErr w:type="gramEnd"/>
      <w:r w:rsidRPr="00C052FE">
        <w:rPr>
          <w:b w:val="0"/>
          <w:color w:val="auto"/>
          <w:sz w:val="24"/>
          <w:szCs w:val="24"/>
          <w:highlight w:val="white"/>
        </w:rPr>
        <w:t xml:space="preserve"> и длительный, подходит для спортивных восхождений. Маршрут пролегает через Малый </w:t>
      </w:r>
      <w:proofErr w:type="spellStart"/>
      <w:r w:rsidRPr="00C052FE">
        <w:rPr>
          <w:b w:val="0"/>
          <w:color w:val="auto"/>
          <w:sz w:val="24"/>
          <w:szCs w:val="24"/>
          <w:highlight w:val="white"/>
        </w:rPr>
        <w:t>Фиштинский</w:t>
      </w:r>
      <w:proofErr w:type="spellEnd"/>
      <w:r w:rsidR="0049171C">
        <w:rPr>
          <w:b w:val="0"/>
          <w:color w:val="auto"/>
          <w:sz w:val="24"/>
          <w:szCs w:val="24"/>
          <w:highlight w:val="white"/>
        </w:rPr>
        <w:t xml:space="preserve"> ледник, далее -</w:t>
      </w:r>
      <w:r w:rsidRPr="00C052FE">
        <w:rPr>
          <w:b w:val="0"/>
          <w:color w:val="auto"/>
          <w:sz w:val="24"/>
          <w:szCs w:val="24"/>
          <w:highlight w:val="white"/>
        </w:rPr>
        <w:t xml:space="preserve"> преодоление юго-восточной стены с технически сложными участками 4 категории сложности. Спуск проходит по маршрутам 1Б или 2А в зависимости от погодных условий и видимости.</w:t>
      </w:r>
    </w:p>
    <w:p w:rsidR="006B3BC0" w:rsidRPr="00C052FE" w:rsidRDefault="0029590A" w:rsidP="00C052FE">
      <w:pPr>
        <w:pStyle w:val="3"/>
        <w:spacing w:beforeAutospacing="0" w:after="0" w:afterAutospacing="0" w:line="360" w:lineRule="auto"/>
        <w:ind w:firstLine="709"/>
        <w:jc w:val="both"/>
        <w:rPr>
          <w:b w:val="0"/>
          <w:color w:val="auto"/>
          <w:sz w:val="24"/>
          <w:szCs w:val="24"/>
          <w:highlight w:val="white"/>
        </w:rPr>
      </w:pPr>
      <w:r w:rsidRPr="00C052FE">
        <w:rPr>
          <w:rStyle w:val="a5"/>
          <w:color w:val="auto"/>
          <w:sz w:val="24"/>
          <w:szCs w:val="24"/>
          <w:highlight w:val="white"/>
        </w:rPr>
        <w:t>Время восхождения:</w:t>
      </w:r>
      <w:r w:rsidRPr="00C052FE">
        <w:rPr>
          <w:rStyle w:val="a5"/>
          <w:b/>
          <w:color w:val="auto"/>
          <w:sz w:val="24"/>
          <w:szCs w:val="24"/>
          <w:highlight w:val="white"/>
        </w:rPr>
        <w:t> </w:t>
      </w:r>
      <w:r w:rsidRPr="00C052FE">
        <w:rPr>
          <w:b w:val="0"/>
          <w:color w:val="auto"/>
          <w:sz w:val="24"/>
          <w:szCs w:val="24"/>
          <w:highlight w:val="white"/>
        </w:rPr>
        <w:t>от 9 часов.</w:t>
      </w:r>
    </w:p>
    <w:p w:rsidR="006B3BC0" w:rsidRPr="00C052FE" w:rsidRDefault="0029590A" w:rsidP="0049171C">
      <w:pPr>
        <w:pStyle w:val="3"/>
        <w:spacing w:beforeAutospacing="0" w:after="0" w:afterAutospacing="0" w:line="360" w:lineRule="auto"/>
        <w:ind w:firstLine="709"/>
        <w:jc w:val="both"/>
        <w:rPr>
          <w:b w:val="0"/>
          <w:color w:val="auto"/>
          <w:sz w:val="24"/>
          <w:szCs w:val="24"/>
          <w:highlight w:val="white"/>
        </w:rPr>
      </w:pPr>
      <w:r w:rsidRPr="00C052FE">
        <w:rPr>
          <w:b w:val="0"/>
          <w:color w:val="auto"/>
          <w:sz w:val="24"/>
          <w:szCs w:val="24"/>
          <w:highlight w:val="white"/>
        </w:rPr>
        <w:t xml:space="preserve"> </w:t>
      </w:r>
    </w:p>
    <w:p w:rsidR="006B3BC0" w:rsidRPr="00615F31" w:rsidRDefault="0029590A" w:rsidP="00C052FE">
      <w:pPr>
        <w:pStyle w:val="3"/>
        <w:spacing w:beforeAutospacing="0" w:after="0" w:afterAutospacing="0" w:line="360" w:lineRule="auto"/>
        <w:ind w:firstLine="709"/>
        <w:jc w:val="both"/>
        <w:rPr>
          <w:i/>
          <w:color w:val="auto"/>
          <w:sz w:val="24"/>
          <w:szCs w:val="24"/>
          <w:highlight w:val="white"/>
        </w:rPr>
      </w:pPr>
      <w:proofErr w:type="spellStart"/>
      <w:r w:rsidRPr="00615F31">
        <w:rPr>
          <w:i/>
          <w:color w:val="auto"/>
          <w:sz w:val="24"/>
          <w:szCs w:val="24"/>
          <w:highlight w:val="white"/>
        </w:rPr>
        <w:t>Западняя</w:t>
      </w:r>
      <w:proofErr w:type="spellEnd"/>
      <w:r w:rsidRPr="00615F31">
        <w:rPr>
          <w:i/>
          <w:color w:val="auto"/>
          <w:sz w:val="24"/>
          <w:szCs w:val="24"/>
          <w:highlight w:val="white"/>
        </w:rPr>
        <w:t xml:space="preserve"> стена, маршруты 5А и 6А</w:t>
      </w:r>
      <w:r w:rsidR="0049171C" w:rsidRPr="00615F31">
        <w:rPr>
          <w:i/>
          <w:color w:val="auto"/>
          <w:sz w:val="24"/>
          <w:szCs w:val="24"/>
          <w:highlight w:val="white"/>
        </w:rPr>
        <w:t>:</w:t>
      </w:r>
    </w:p>
    <w:p w:rsidR="006B3BC0" w:rsidRPr="00C052FE" w:rsidRDefault="0029590A" w:rsidP="00C052FE">
      <w:pPr>
        <w:pStyle w:val="3"/>
        <w:spacing w:beforeAutospacing="0" w:after="0" w:afterAutospacing="0" w:line="360" w:lineRule="auto"/>
        <w:ind w:firstLine="709"/>
        <w:jc w:val="both"/>
        <w:rPr>
          <w:b w:val="0"/>
          <w:color w:val="auto"/>
          <w:sz w:val="24"/>
          <w:szCs w:val="24"/>
          <w:highlight w:val="white"/>
        </w:rPr>
      </w:pPr>
      <w:r w:rsidRPr="00C052FE">
        <w:rPr>
          <w:b w:val="0"/>
          <w:color w:val="auto"/>
          <w:sz w:val="24"/>
          <w:szCs w:val="24"/>
          <w:highlight w:val="white"/>
        </w:rPr>
        <w:t xml:space="preserve"> </w:t>
      </w:r>
    </w:p>
    <w:p w:rsidR="006B3BC0" w:rsidRPr="00C052FE" w:rsidRDefault="0029590A" w:rsidP="00C052FE">
      <w:pPr>
        <w:pStyle w:val="3"/>
        <w:spacing w:beforeAutospacing="0" w:after="0" w:afterAutospacing="0" w:line="360" w:lineRule="auto"/>
        <w:ind w:firstLine="709"/>
        <w:jc w:val="both"/>
        <w:rPr>
          <w:b w:val="0"/>
          <w:color w:val="auto"/>
          <w:sz w:val="24"/>
          <w:szCs w:val="24"/>
          <w:highlight w:val="white"/>
        </w:rPr>
      </w:pPr>
      <w:r w:rsidRPr="00C052FE">
        <w:rPr>
          <w:b w:val="0"/>
          <w:color w:val="auto"/>
          <w:sz w:val="24"/>
          <w:szCs w:val="24"/>
          <w:highlight w:val="white"/>
        </w:rPr>
        <w:t>Только для скалолазов. Единственное восхождение, которое начинается не от приюта «</w:t>
      </w:r>
      <w:proofErr w:type="spellStart"/>
      <w:r w:rsidRPr="00C052FE">
        <w:rPr>
          <w:b w:val="0"/>
          <w:color w:val="auto"/>
          <w:sz w:val="24"/>
          <w:szCs w:val="24"/>
          <w:highlight w:val="white"/>
        </w:rPr>
        <w:t>Фишт</w:t>
      </w:r>
      <w:proofErr w:type="spellEnd"/>
      <w:r w:rsidRPr="00C052FE">
        <w:rPr>
          <w:b w:val="0"/>
          <w:color w:val="auto"/>
          <w:sz w:val="24"/>
          <w:szCs w:val="24"/>
          <w:highlight w:val="white"/>
        </w:rPr>
        <w:t>». Начало пути преодолевается на машине (46 км) от села Черниговское через хутор Армянский. Машину оставляю</w:t>
      </w:r>
      <w:r w:rsidR="0049171C">
        <w:rPr>
          <w:b w:val="0"/>
          <w:color w:val="auto"/>
          <w:sz w:val="24"/>
          <w:szCs w:val="24"/>
          <w:highlight w:val="white"/>
        </w:rPr>
        <w:t>т на смотровой площадке, далее -</w:t>
      </w:r>
      <w:r w:rsidRPr="00C052FE">
        <w:rPr>
          <w:b w:val="0"/>
          <w:color w:val="auto"/>
          <w:sz w:val="24"/>
          <w:szCs w:val="24"/>
          <w:highlight w:val="white"/>
        </w:rPr>
        <w:t xml:space="preserve"> пешая часть (4 км). Несмотря на небольшое расстояние, путь может занять 2 часа. Дорога достаточно популярна у туристов, так как ведет к водопаду </w:t>
      </w:r>
      <w:proofErr w:type="spellStart"/>
      <w:r w:rsidRPr="00C052FE">
        <w:rPr>
          <w:b w:val="0"/>
          <w:color w:val="auto"/>
          <w:sz w:val="24"/>
          <w:szCs w:val="24"/>
          <w:highlight w:val="white"/>
        </w:rPr>
        <w:t>Пшехский</w:t>
      </w:r>
      <w:proofErr w:type="spellEnd"/>
      <w:r w:rsidRPr="00C052FE">
        <w:rPr>
          <w:b w:val="0"/>
          <w:color w:val="auto"/>
          <w:sz w:val="24"/>
          <w:szCs w:val="24"/>
          <w:highlight w:val="white"/>
        </w:rPr>
        <w:t>, который находится недалеко от места восхождения.</w:t>
      </w:r>
    </w:p>
    <w:p w:rsidR="00C01BEB" w:rsidRPr="00C052FE" w:rsidRDefault="00C01BEB" w:rsidP="0049171C">
      <w:pPr>
        <w:pStyle w:val="2"/>
        <w:tabs>
          <w:tab w:val="left" w:pos="2670"/>
          <w:tab w:val="center" w:pos="4677"/>
        </w:tabs>
        <w:spacing w:before="0" w:line="360" w:lineRule="auto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6B3BC0" w:rsidRDefault="00C01BEB" w:rsidP="0049171C">
      <w:pPr>
        <w:pStyle w:val="2"/>
        <w:tabs>
          <w:tab w:val="left" w:pos="2670"/>
          <w:tab w:val="center" w:pos="4677"/>
        </w:tabs>
        <w:spacing w:before="0" w:line="36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C052FE">
        <w:rPr>
          <w:rFonts w:ascii="Times New Roman" w:hAnsi="Times New Roman"/>
          <w:color w:val="auto"/>
          <w:sz w:val="24"/>
          <w:szCs w:val="24"/>
        </w:rPr>
        <w:t>2.2.</w:t>
      </w:r>
      <w:r w:rsidR="0029590A" w:rsidRPr="00C052FE">
        <w:rPr>
          <w:rFonts w:ascii="Times New Roman" w:hAnsi="Times New Roman"/>
          <w:color w:val="auto"/>
          <w:sz w:val="24"/>
          <w:szCs w:val="24"/>
        </w:rPr>
        <w:t xml:space="preserve">Подготовка восхождения на </w:t>
      </w:r>
      <w:proofErr w:type="spellStart"/>
      <w:r w:rsidR="0029590A" w:rsidRPr="00C052FE">
        <w:rPr>
          <w:rFonts w:ascii="Times New Roman" w:hAnsi="Times New Roman"/>
          <w:color w:val="auto"/>
          <w:sz w:val="24"/>
          <w:szCs w:val="24"/>
        </w:rPr>
        <w:t>Фишт</w:t>
      </w:r>
      <w:proofErr w:type="spellEnd"/>
    </w:p>
    <w:p w:rsidR="0049171C" w:rsidRPr="0049171C" w:rsidRDefault="0049171C" w:rsidP="0049171C"/>
    <w:p w:rsidR="006B3BC0" w:rsidRPr="00C052FE" w:rsidRDefault="0029590A" w:rsidP="00C052FE">
      <w:pPr>
        <w:pStyle w:val="a3"/>
        <w:spacing w:beforeAutospacing="0" w:after="0" w:afterAutospacing="0" w:line="360" w:lineRule="auto"/>
        <w:ind w:firstLine="709"/>
        <w:jc w:val="both"/>
        <w:rPr>
          <w:color w:val="auto"/>
          <w:szCs w:val="24"/>
        </w:rPr>
      </w:pPr>
      <w:proofErr w:type="gramStart"/>
      <w:r w:rsidRPr="00C052FE">
        <w:rPr>
          <w:color w:val="auto"/>
          <w:szCs w:val="24"/>
        </w:rPr>
        <w:t xml:space="preserve">Восхождение на гору </w:t>
      </w:r>
      <w:proofErr w:type="spellStart"/>
      <w:r w:rsidRPr="00C052FE">
        <w:rPr>
          <w:color w:val="auto"/>
          <w:szCs w:val="24"/>
        </w:rPr>
        <w:t>Фишт</w:t>
      </w:r>
      <w:proofErr w:type="spellEnd"/>
      <w:r w:rsidRPr="00C052FE">
        <w:rPr>
          <w:color w:val="auto"/>
          <w:szCs w:val="24"/>
        </w:rPr>
        <w:t xml:space="preserve"> по классическому маршруту 1Б не требует длительной предварительной подготовки,. Но все же, если ранее совсем не было опыта хождения в походы с рюкзаком по пересеченной местности и физическая подготовка ниже среднего, </w:t>
      </w:r>
      <w:r w:rsidRPr="00C052FE">
        <w:rPr>
          <w:color w:val="auto"/>
          <w:szCs w:val="24"/>
        </w:rPr>
        <w:lastRenderedPageBreak/>
        <w:t xml:space="preserve">то лучше отказаться от подъема на </w:t>
      </w:r>
      <w:proofErr w:type="spellStart"/>
      <w:r w:rsidRPr="00C052FE">
        <w:rPr>
          <w:color w:val="auto"/>
          <w:szCs w:val="24"/>
        </w:rPr>
        <w:t>Фишт</w:t>
      </w:r>
      <w:proofErr w:type="spellEnd"/>
      <w:r w:rsidRPr="00C052FE">
        <w:rPr>
          <w:color w:val="auto"/>
          <w:szCs w:val="24"/>
        </w:rPr>
        <w:t xml:space="preserve">, а для тренировки сходить на более простую соседнюю вершину </w:t>
      </w:r>
      <w:proofErr w:type="spellStart"/>
      <w:r w:rsidRPr="00C052FE">
        <w:rPr>
          <w:color w:val="auto"/>
          <w:szCs w:val="24"/>
        </w:rPr>
        <w:t>Оштен</w:t>
      </w:r>
      <w:proofErr w:type="spellEnd"/>
      <w:r w:rsidRPr="00C052FE">
        <w:rPr>
          <w:color w:val="auto"/>
          <w:szCs w:val="24"/>
        </w:rPr>
        <w:t>, которая не имеет категории.</w:t>
      </w:r>
      <w:proofErr w:type="gramEnd"/>
    </w:p>
    <w:p w:rsidR="006B3BC0" w:rsidRPr="00C052FE" w:rsidRDefault="0029590A" w:rsidP="00C052FE">
      <w:pPr>
        <w:pStyle w:val="a3"/>
        <w:spacing w:beforeAutospacing="0" w:after="0" w:afterAutospacing="0" w:line="360" w:lineRule="auto"/>
        <w:ind w:firstLine="709"/>
        <w:jc w:val="both"/>
        <w:rPr>
          <w:color w:val="auto"/>
          <w:szCs w:val="24"/>
        </w:rPr>
      </w:pPr>
      <w:r w:rsidRPr="00C052FE">
        <w:rPr>
          <w:color w:val="auto"/>
          <w:szCs w:val="24"/>
        </w:rPr>
        <w:t xml:space="preserve">Помимо обычного походного снаряжения, потребуются «кошки», нижняя обвязка, каска, один карабин с муфтой, </w:t>
      </w:r>
      <w:proofErr w:type="spellStart"/>
      <w:r w:rsidRPr="00C052FE">
        <w:rPr>
          <w:color w:val="auto"/>
          <w:szCs w:val="24"/>
        </w:rPr>
        <w:t>трекинговые</w:t>
      </w:r>
      <w:proofErr w:type="spellEnd"/>
      <w:r w:rsidRPr="00C052FE">
        <w:rPr>
          <w:color w:val="auto"/>
          <w:szCs w:val="24"/>
        </w:rPr>
        <w:t xml:space="preserve"> палки.</w:t>
      </w:r>
    </w:p>
    <w:p w:rsidR="006B3BC0" w:rsidRDefault="0029590A" w:rsidP="00C052FE">
      <w:pPr>
        <w:pStyle w:val="a3"/>
        <w:spacing w:beforeAutospacing="0" w:after="0" w:afterAutospacing="0" w:line="360" w:lineRule="auto"/>
        <w:ind w:firstLine="709"/>
        <w:jc w:val="both"/>
        <w:rPr>
          <w:color w:val="auto"/>
          <w:szCs w:val="24"/>
        </w:rPr>
      </w:pPr>
      <w:r w:rsidRPr="00C052FE">
        <w:rPr>
          <w:color w:val="auto"/>
          <w:szCs w:val="24"/>
        </w:rPr>
        <w:t xml:space="preserve">Маршруты, которые сложнее 1Б, подходят для более опытных туристов и альпинистов-скалолазов. Здесь потребуются навыки скалолазания и владение снаряжением, а также предварительная физическая и специальная подготовка. Физическая подготовка к технически трудным маршрутам включает в себя различного рода подтягивания, отжимания, упражнения на пресс, приседания, прыжки. Специальная подготовка проходит в </w:t>
      </w:r>
      <w:proofErr w:type="spellStart"/>
      <w:r w:rsidRPr="00C052FE">
        <w:rPr>
          <w:color w:val="auto"/>
          <w:szCs w:val="24"/>
        </w:rPr>
        <w:t>скалодромах</w:t>
      </w:r>
      <w:proofErr w:type="spellEnd"/>
      <w:r w:rsidRPr="00C052FE">
        <w:rPr>
          <w:color w:val="auto"/>
          <w:szCs w:val="24"/>
        </w:rPr>
        <w:t xml:space="preserve"> с использованием альпинистского снаряжения и под контролем тренера.</w:t>
      </w:r>
    </w:p>
    <w:p w:rsidR="00615F31" w:rsidRPr="00C052FE" w:rsidRDefault="00615F31" w:rsidP="00C052FE">
      <w:pPr>
        <w:pStyle w:val="a3"/>
        <w:spacing w:beforeAutospacing="0" w:after="0" w:afterAutospacing="0" w:line="360" w:lineRule="auto"/>
        <w:ind w:firstLine="709"/>
        <w:jc w:val="both"/>
        <w:rPr>
          <w:color w:val="auto"/>
          <w:szCs w:val="24"/>
        </w:rPr>
      </w:pPr>
    </w:p>
    <w:p w:rsidR="006B3BC0" w:rsidRDefault="00C01BEB" w:rsidP="00615F31">
      <w:pPr>
        <w:pStyle w:val="a3"/>
        <w:spacing w:beforeAutospacing="0" w:after="0" w:afterAutospacing="0" w:line="360" w:lineRule="auto"/>
        <w:jc w:val="center"/>
        <w:rPr>
          <w:b/>
          <w:color w:val="auto"/>
          <w:szCs w:val="24"/>
        </w:rPr>
      </w:pPr>
      <w:r w:rsidRPr="00C052FE">
        <w:rPr>
          <w:b/>
          <w:color w:val="auto"/>
          <w:szCs w:val="24"/>
        </w:rPr>
        <w:t>2.3.</w:t>
      </w:r>
      <w:r w:rsidR="0029590A" w:rsidRPr="00C052FE">
        <w:rPr>
          <w:b/>
          <w:color w:val="auto"/>
          <w:szCs w:val="24"/>
        </w:rPr>
        <w:t>Собственный опыт покорение вершины</w:t>
      </w:r>
    </w:p>
    <w:p w:rsidR="00615F31" w:rsidRPr="00C052FE" w:rsidRDefault="00615F31" w:rsidP="00C052FE">
      <w:pPr>
        <w:pStyle w:val="a3"/>
        <w:spacing w:beforeAutospacing="0" w:after="0" w:afterAutospacing="0" w:line="360" w:lineRule="auto"/>
        <w:ind w:firstLine="709"/>
        <w:jc w:val="both"/>
        <w:rPr>
          <w:b/>
          <w:color w:val="auto"/>
          <w:szCs w:val="24"/>
        </w:rPr>
      </w:pPr>
    </w:p>
    <w:p w:rsidR="00633F27" w:rsidRPr="00615F31" w:rsidRDefault="0029590A" w:rsidP="00615F31">
      <w:pPr>
        <w:pStyle w:val="a3"/>
        <w:spacing w:beforeAutospacing="0" w:after="0" w:afterAutospacing="0" w:line="360" w:lineRule="auto"/>
        <w:ind w:firstLine="709"/>
        <w:jc w:val="both"/>
        <w:rPr>
          <w:color w:val="auto"/>
          <w:szCs w:val="24"/>
        </w:rPr>
      </w:pPr>
      <w:r w:rsidRPr="00C052FE">
        <w:rPr>
          <w:color w:val="auto"/>
          <w:szCs w:val="24"/>
        </w:rPr>
        <w:t xml:space="preserve">Гора </w:t>
      </w:r>
      <w:proofErr w:type="spellStart"/>
      <w:r w:rsidRPr="00C052FE">
        <w:rPr>
          <w:color w:val="auto"/>
          <w:szCs w:val="24"/>
        </w:rPr>
        <w:t>Фишт</w:t>
      </w:r>
      <w:proofErr w:type="spellEnd"/>
      <w:r w:rsidRPr="00C052FE">
        <w:rPr>
          <w:color w:val="auto"/>
          <w:szCs w:val="24"/>
        </w:rPr>
        <w:t xml:space="preserve"> стала моей первой покорённой вершиной, поэтому путь оказался для меня не простым. Я поднималась  по классическому маршруту сложности 1</w:t>
      </w:r>
      <w:proofErr w:type="gramStart"/>
      <w:r w:rsidRPr="00C052FE">
        <w:rPr>
          <w:color w:val="auto"/>
          <w:szCs w:val="24"/>
        </w:rPr>
        <w:t xml:space="preserve"> Б</w:t>
      </w:r>
      <w:proofErr w:type="gramEnd"/>
      <w:r w:rsidRPr="00C052FE">
        <w:rPr>
          <w:color w:val="auto"/>
          <w:szCs w:val="24"/>
        </w:rPr>
        <w:t>, но даже там нужны были «кошки».  В сумме путь составил 7 часов в обе стороны.</w:t>
      </w:r>
      <w:r w:rsidR="00853585" w:rsidRPr="00C052FE">
        <w:rPr>
          <w:color w:val="auto"/>
          <w:szCs w:val="24"/>
        </w:rPr>
        <w:t xml:space="preserve"> В процессе поднятия </w:t>
      </w:r>
      <w:r w:rsidR="00A87364" w:rsidRPr="00C052FE">
        <w:rPr>
          <w:color w:val="auto"/>
          <w:szCs w:val="24"/>
        </w:rPr>
        <w:t>мы с родителями встретили медведицу с медвежатами, кавказского благородного оленя и кавказского серна.</w:t>
      </w:r>
      <w:r w:rsidRPr="00C052FE">
        <w:rPr>
          <w:color w:val="auto"/>
          <w:szCs w:val="24"/>
        </w:rPr>
        <w:t xml:space="preserve">  Моментами даже нужно было  перепрыгивать обрывы и вертикально подниматься по скалам, но виды которые были на высоте того стоили. Вот несколько фотографий, сделанных мной на горе </w:t>
      </w:r>
      <w:proofErr w:type="spellStart"/>
      <w:r w:rsidRPr="00C052FE">
        <w:rPr>
          <w:color w:val="auto"/>
          <w:szCs w:val="24"/>
        </w:rPr>
        <w:t>Фишт</w:t>
      </w:r>
      <w:proofErr w:type="spellEnd"/>
      <w:r w:rsidRPr="00C052FE">
        <w:rPr>
          <w:color w:val="auto"/>
          <w:szCs w:val="24"/>
        </w:rPr>
        <w:t xml:space="preserve">: </w:t>
      </w:r>
    </w:p>
    <w:p w:rsidR="006B3BC0" w:rsidRPr="00C052FE" w:rsidRDefault="00615F31" w:rsidP="00615F31">
      <w:pPr>
        <w:pStyle w:val="a3"/>
        <w:spacing w:beforeAutospacing="0" w:after="0" w:afterAutospacing="0" w:line="360" w:lineRule="auto"/>
        <w:jc w:val="both"/>
        <w:rPr>
          <w:color w:val="auto"/>
          <w:szCs w:val="24"/>
        </w:rPr>
      </w:pPr>
      <w:r>
        <w:rPr>
          <w:color w:val="auto"/>
          <w:szCs w:val="24"/>
        </w:rPr>
        <w:t>1.</w:t>
      </w:r>
      <w:r w:rsidR="00853585" w:rsidRPr="00C052FE">
        <w:rPr>
          <w:color w:val="auto"/>
          <w:szCs w:val="24"/>
        </w:rPr>
        <w:t xml:space="preserve">Я на горе </w:t>
      </w:r>
      <w:proofErr w:type="spellStart"/>
      <w:r w:rsidR="00853585" w:rsidRPr="00C052FE">
        <w:rPr>
          <w:color w:val="auto"/>
          <w:szCs w:val="24"/>
        </w:rPr>
        <w:t>Фишт</w:t>
      </w:r>
      <w:proofErr w:type="spellEnd"/>
      <w:r w:rsidR="0029590A" w:rsidRPr="00C052FE">
        <w:rPr>
          <w:color w:val="auto"/>
          <w:szCs w:val="24"/>
        </w:rPr>
        <w:t xml:space="preserve">: </w:t>
      </w:r>
    </w:p>
    <w:p w:rsidR="00853585" w:rsidRDefault="00615F31" w:rsidP="00615F31">
      <w:pPr>
        <w:pStyle w:val="a3"/>
        <w:spacing w:beforeAutospacing="0" w:after="0" w:afterAutospacing="0" w:line="360" w:lineRule="auto"/>
        <w:jc w:val="center"/>
        <w:rPr>
          <w:b/>
          <w:color w:val="auto"/>
          <w:szCs w:val="24"/>
        </w:rPr>
      </w:pPr>
      <w:r w:rsidRPr="00C052FE">
        <w:rPr>
          <w:noProof/>
          <w:color w:val="auto"/>
          <w:szCs w:val="24"/>
        </w:rPr>
        <w:drawing>
          <wp:inline distT="0" distB="0" distL="0" distR="0">
            <wp:extent cx="2607998" cy="3324225"/>
            <wp:effectExtent l="0" t="0" r="0" b="0"/>
            <wp:docPr id="3" name="Рисунок 27" descr="https://sun9-57.userapi.com/impg/ZNgtB6F3SDY84fgB697jk2ndkqWpuwRBo_PQsA/7K9fUwE9bcc.jpg?size=810x1080&amp;quality=95&amp;sign=dd61b07fc1f473c12bbe38b92bebd9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57.userapi.com/impg/ZNgtB6F3SDY84fgB697jk2ndkqWpuwRBo_PQsA/7K9fUwE9bcc.jpg?size=810x1080&amp;quality=95&amp;sign=dd61b07fc1f473c12bbe38b92bebd9d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647" cy="332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F31" w:rsidRPr="00615F31" w:rsidRDefault="00615F31" w:rsidP="00615F31">
      <w:pPr>
        <w:pStyle w:val="a3"/>
        <w:spacing w:beforeAutospacing="0" w:after="0" w:afterAutospacing="0" w:line="360" w:lineRule="auto"/>
        <w:jc w:val="both"/>
        <w:rPr>
          <w:b/>
          <w:color w:val="auto"/>
          <w:szCs w:val="24"/>
        </w:rPr>
      </w:pPr>
      <w:r w:rsidRPr="00615F31">
        <w:rPr>
          <w:color w:val="auto"/>
          <w:szCs w:val="24"/>
        </w:rPr>
        <w:lastRenderedPageBreak/>
        <w:t>2.</w:t>
      </w:r>
      <w:r w:rsidR="00853585" w:rsidRPr="00C052FE">
        <w:rPr>
          <w:color w:val="auto"/>
          <w:szCs w:val="24"/>
        </w:rPr>
        <w:t>Большой ледник</w:t>
      </w:r>
    </w:p>
    <w:p w:rsidR="00B03C1D" w:rsidRPr="00C052FE" w:rsidRDefault="00853585" w:rsidP="00615F31">
      <w:pPr>
        <w:pStyle w:val="a3"/>
        <w:spacing w:beforeAutospacing="0" w:after="0" w:afterAutospacing="0" w:line="360" w:lineRule="auto"/>
        <w:jc w:val="center"/>
        <w:rPr>
          <w:b/>
          <w:color w:val="auto"/>
          <w:szCs w:val="24"/>
        </w:rPr>
      </w:pPr>
      <w:r w:rsidRPr="00C052FE">
        <w:rPr>
          <w:noProof/>
          <w:color w:val="auto"/>
          <w:szCs w:val="24"/>
        </w:rPr>
        <w:drawing>
          <wp:inline distT="0" distB="0" distL="0" distR="0">
            <wp:extent cx="4180427" cy="2828925"/>
            <wp:effectExtent l="0" t="0" r="0" b="0"/>
            <wp:docPr id="9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4180427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31" w:rsidRDefault="00615F31" w:rsidP="00615F31">
      <w:pPr>
        <w:pStyle w:val="a3"/>
        <w:spacing w:beforeAutospacing="0" w:after="0" w:afterAutospacing="0" w:line="360" w:lineRule="auto"/>
        <w:ind w:left="709"/>
        <w:jc w:val="both"/>
        <w:rPr>
          <w:color w:val="auto"/>
          <w:szCs w:val="24"/>
        </w:rPr>
      </w:pPr>
    </w:p>
    <w:p w:rsidR="00326675" w:rsidRPr="00C052FE" w:rsidRDefault="00615F31" w:rsidP="00615F31">
      <w:pPr>
        <w:pStyle w:val="a3"/>
        <w:spacing w:beforeAutospacing="0" w:after="0" w:afterAutospacing="0" w:line="360" w:lineRule="auto"/>
        <w:jc w:val="both"/>
        <w:rPr>
          <w:b/>
          <w:color w:val="auto"/>
          <w:szCs w:val="24"/>
        </w:rPr>
      </w:pPr>
      <w:r>
        <w:rPr>
          <w:color w:val="auto"/>
          <w:szCs w:val="24"/>
        </w:rPr>
        <w:t>3.</w:t>
      </w:r>
      <w:r w:rsidR="00853585" w:rsidRPr="00C052FE">
        <w:rPr>
          <w:color w:val="auto"/>
          <w:szCs w:val="24"/>
        </w:rPr>
        <w:t xml:space="preserve">Вид с вершины горы </w:t>
      </w:r>
      <w:proofErr w:type="spellStart"/>
      <w:r w:rsidR="00853585" w:rsidRPr="00C052FE">
        <w:rPr>
          <w:color w:val="auto"/>
          <w:szCs w:val="24"/>
        </w:rPr>
        <w:t>Фишт</w:t>
      </w:r>
      <w:proofErr w:type="spellEnd"/>
      <w:r w:rsidR="00853585" w:rsidRPr="00C052FE">
        <w:rPr>
          <w:color w:val="auto"/>
          <w:szCs w:val="24"/>
        </w:rPr>
        <w:t xml:space="preserve">: </w:t>
      </w:r>
      <w:r w:rsidR="00326675" w:rsidRPr="00C052FE">
        <w:rPr>
          <w:color w:val="auto"/>
          <w:szCs w:val="24"/>
        </w:rPr>
        <w:t xml:space="preserve"> </w:t>
      </w:r>
      <w:r w:rsidR="00DD5CEC" w:rsidRPr="00DD5CEC">
        <w:rPr>
          <w:color w:val="auto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DD5CEC" w:rsidRPr="00DD5CEC">
        <w:rPr>
          <w:color w:val="auto"/>
          <w:szCs w:val="24"/>
        </w:rPr>
        <w:pict>
          <v:shape id="_x0000_i1026" type="#_x0000_t75" alt="" style="width:24pt;height:24pt"/>
        </w:pict>
      </w:r>
    </w:p>
    <w:p w:rsidR="006B3BC0" w:rsidRPr="00C052FE" w:rsidRDefault="00615F31" w:rsidP="00C052FE">
      <w:pPr>
        <w:pStyle w:val="2"/>
        <w:spacing w:before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C052FE">
        <w:rPr>
          <w:rFonts w:ascii="Times New Roman" w:hAnsi="Times New Roman"/>
          <w:noProof/>
          <w:color w:val="auto"/>
          <w:sz w:val="24"/>
          <w:szCs w:val="24"/>
        </w:rPr>
        <w:drawing>
          <wp:inline distT="0" distB="0" distL="0" distR="0">
            <wp:extent cx="4181475" cy="5048250"/>
            <wp:effectExtent l="0" t="0" r="0" b="0"/>
            <wp:docPr id="12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/>
                    <a:stretch/>
                  </pic:blipFill>
                  <pic:spPr>
                    <a:xfrm>
                      <a:off x="0" y="0"/>
                      <a:ext cx="418147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BC0" w:rsidRPr="00C052FE" w:rsidRDefault="006B3BC0" w:rsidP="00C052FE">
      <w:pPr>
        <w:pStyle w:val="3"/>
        <w:spacing w:beforeAutospacing="0" w:after="0" w:afterAutospacing="0" w:line="360" w:lineRule="auto"/>
        <w:ind w:firstLine="709"/>
        <w:jc w:val="both"/>
        <w:rPr>
          <w:b w:val="0"/>
          <w:color w:val="auto"/>
          <w:sz w:val="24"/>
          <w:szCs w:val="24"/>
        </w:rPr>
      </w:pPr>
    </w:p>
    <w:p w:rsidR="006B3BC0" w:rsidRDefault="00615F31" w:rsidP="00615F31">
      <w:pPr>
        <w:pStyle w:val="3"/>
        <w:spacing w:beforeAutospacing="0" w:after="0" w:afterAutospacing="0" w:line="360" w:lineRule="auto"/>
        <w:jc w:val="center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>Заключение</w:t>
      </w:r>
    </w:p>
    <w:p w:rsidR="00615F31" w:rsidRPr="00C052FE" w:rsidRDefault="00615F31" w:rsidP="00615F31">
      <w:pPr>
        <w:pStyle w:val="3"/>
        <w:spacing w:beforeAutospacing="0" w:after="0" w:afterAutospacing="0" w:line="360" w:lineRule="auto"/>
        <w:jc w:val="center"/>
        <w:rPr>
          <w:color w:val="auto"/>
          <w:sz w:val="24"/>
          <w:szCs w:val="24"/>
        </w:rPr>
      </w:pPr>
    </w:p>
    <w:p w:rsidR="00615F31" w:rsidRDefault="00B51ED8" w:rsidP="00C052FE">
      <w:pPr>
        <w:pStyle w:val="3"/>
        <w:spacing w:beforeAutospacing="0" w:after="0" w:afterAutospacing="0" w:line="360" w:lineRule="auto"/>
        <w:ind w:firstLine="709"/>
        <w:jc w:val="both"/>
        <w:rPr>
          <w:b w:val="0"/>
          <w:color w:val="auto"/>
          <w:sz w:val="24"/>
          <w:szCs w:val="24"/>
          <w:shd w:val="clear" w:color="auto" w:fill="FFFFFF"/>
        </w:rPr>
      </w:pPr>
      <w:r w:rsidRPr="00C052FE">
        <w:rPr>
          <w:b w:val="0"/>
          <w:bCs/>
          <w:color w:val="auto"/>
          <w:sz w:val="24"/>
          <w:szCs w:val="24"/>
        </w:rPr>
        <w:t xml:space="preserve">  Горный туризм связан с отдыхом, удовольствием и  новыми впечатлениями</w:t>
      </w:r>
      <w:r w:rsidRPr="00C052FE">
        <w:rPr>
          <w:b w:val="0"/>
          <w:color w:val="auto"/>
          <w:sz w:val="24"/>
          <w:szCs w:val="24"/>
          <w:shd w:val="clear" w:color="auto" w:fill="FFFFFF"/>
        </w:rPr>
        <w:t xml:space="preserve">. Он укрепляет здоровье, </w:t>
      </w:r>
      <w:r w:rsidR="00B21292" w:rsidRPr="00C052FE">
        <w:rPr>
          <w:b w:val="0"/>
          <w:color w:val="auto"/>
          <w:sz w:val="24"/>
          <w:szCs w:val="24"/>
          <w:shd w:val="clear" w:color="auto" w:fill="FFFFFF"/>
        </w:rPr>
        <w:t xml:space="preserve">развивает </w:t>
      </w:r>
      <w:r w:rsidRPr="00C052FE">
        <w:rPr>
          <w:b w:val="0"/>
          <w:color w:val="auto"/>
          <w:sz w:val="24"/>
          <w:szCs w:val="24"/>
          <w:shd w:val="clear" w:color="auto" w:fill="FFFFFF"/>
        </w:rPr>
        <w:t xml:space="preserve">выносливость и силу. Гора </w:t>
      </w:r>
      <w:proofErr w:type="spellStart"/>
      <w:r w:rsidRPr="00C052FE">
        <w:rPr>
          <w:b w:val="0"/>
          <w:color w:val="auto"/>
          <w:sz w:val="24"/>
          <w:szCs w:val="24"/>
          <w:shd w:val="clear" w:color="auto" w:fill="FFFFFF"/>
        </w:rPr>
        <w:t>Фишт</w:t>
      </w:r>
      <w:proofErr w:type="spellEnd"/>
      <w:r w:rsidRPr="00C052FE">
        <w:rPr>
          <w:b w:val="0"/>
          <w:color w:val="auto"/>
          <w:sz w:val="24"/>
          <w:szCs w:val="24"/>
          <w:shd w:val="clear" w:color="auto" w:fill="FFFFFF"/>
        </w:rPr>
        <w:t xml:space="preserve"> имеет</w:t>
      </w:r>
      <w:r w:rsidRPr="00C052FE">
        <w:rPr>
          <w:b w:val="0"/>
          <w:color w:val="auto"/>
          <w:sz w:val="24"/>
          <w:szCs w:val="24"/>
        </w:rPr>
        <w:t xml:space="preserve"> удивительную  горную вершину с крутыми скальными стенами и ледниками</w:t>
      </w:r>
      <w:r w:rsidR="00452B3A" w:rsidRPr="00C052FE">
        <w:rPr>
          <w:b w:val="0"/>
          <w:color w:val="auto"/>
          <w:sz w:val="24"/>
          <w:szCs w:val="24"/>
        </w:rPr>
        <w:t>,</w:t>
      </w:r>
      <w:r w:rsidR="005A4C1F" w:rsidRPr="00C052FE">
        <w:rPr>
          <w:b w:val="0"/>
          <w:color w:val="auto"/>
          <w:sz w:val="24"/>
          <w:szCs w:val="24"/>
        </w:rPr>
        <w:t xml:space="preserve"> а так же </w:t>
      </w:r>
      <w:r w:rsidR="00452B3A" w:rsidRPr="00C052FE">
        <w:rPr>
          <w:b w:val="0"/>
          <w:color w:val="auto"/>
          <w:sz w:val="24"/>
          <w:szCs w:val="24"/>
        </w:rPr>
        <w:t>богатую историю,</w:t>
      </w:r>
      <w:r w:rsidRPr="00C052FE">
        <w:rPr>
          <w:b w:val="0"/>
          <w:color w:val="auto"/>
          <w:sz w:val="24"/>
          <w:szCs w:val="24"/>
          <w:shd w:val="clear" w:color="auto" w:fill="FFFFFF"/>
        </w:rPr>
        <w:t xml:space="preserve"> </w:t>
      </w:r>
      <w:r w:rsidR="00B21292" w:rsidRPr="00C052FE">
        <w:rPr>
          <w:b w:val="0"/>
          <w:color w:val="auto"/>
          <w:sz w:val="24"/>
          <w:szCs w:val="24"/>
          <w:shd w:val="clear" w:color="auto" w:fill="FFFFFF"/>
        </w:rPr>
        <w:t xml:space="preserve">и всё больше набирает популярность. </w:t>
      </w:r>
      <w:r w:rsidR="005A4C1F" w:rsidRPr="00C052FE">
        <w:rPr>
          <w:b w:val="0"/>
          <w:color w:val="auto"/>
          <w:sz w:val="24"/>
          <w:szCs w:val="24"/>
          <w:shd w:val="clear" w:color="auto" w:fill="FFFFFF"/>
        </w:rPr>
        <w:t>Такой вид отдыха подходит энергич</w:t>
      </w:r>
      <w:r w:rsidR="00615F31">
        <w:rPr>
          <w:b w:val="0"/>
          <w:color w:val="auto"/>
          <w:sz w:val="24"/>
          <w:szCs w:val="24"/>
          <w:shd w:val="clear" w:color="auto" w:fill="FFFFFF"/>
        </w:rPr>
        <w:t xml:space="preserve">ным и </w:t>
      </w:r>
      <w:proofErr w:type="spellStart"/>
      <w:r w:rsidR="00615F31">
        <w:rPr>
          <w:b w:val="0"/>
          <w:color w:val="auto"/>
          <w:sz w:val="24"/>
          <w:szCs w:val="24"/>
          <w:shd w:val="clear" w:color="auto" w:fill="FFFFFF"/>
        </w:rPr>
        <w:t>стрессоустойчивым</w:t>
      </w:r>
      <w:proofErr w:type="spellEnd"/>
      <w:r w:rsidR="00615F31">
        <w:rPr>
          <w:b w:val="0"/>
          <w:color w:val="auto"/>
          <w:sz w:val="24"/>
          <w:szCs w:val="24"/>
          <w:shd w:val="clear" w:color="auto" w:fill="FFFFFF"/>
        </w:rPr>
        <w:t xml:space="preserve"> людям. </w:t>
      </w:r>
    </w:p>
    <w:p w:rsidR="00B03C1D" w:rsidRPr="00C052FE" w:rsidRDefault="00B21292" w:rsidP="00C052FE">
      <w:pPr>
        <w:pStyle w:val="3"/>
        <w:spacing w:beforeAutospacing="0" w:after="0" w:afterAutospacing="0" w:line="360" w:lineRule="auto"/>
        <w:ind w:firstLine="709"/>
        <w:jc w:val="both"/>
        <w:rPr>
          <w:b w:val="0"/>
          <w:bCs/>
          <w:color w:val="auto"/>
          <w:sz w:val="24"/>
          <w:szCs w:val="24"/>
        </w:rPr>
      </w:pPr>
      <w:r w:rsidRPr="00C052FE">
        <w:rPr>
          <w:b w:val="0"/>
          <w:color w:val="auto"/>
          <w:sz w:val="24"/>
          <w:szCs w:val="24"/>
          <w:shd w:val="clear" w:color="auto" w:fill="FFFFFF"/>
        </w:rPr>
        <w:t xml:space="preserve">В заключение  данной работы можно сделать вывод, что покорение вершины горы </w:t>
      </w:r>
      <w:proofErr w:type="spellStart"/>
      <w:r w:rsidRPr="00C052FE">
        <w:rPr>
          <w:b w:val="0"/>
          <w:color w:val="auto"/>
          <w:sz w:val="24"/>
          <w:szCs w:val="24"/>
          <w:shd w:val="clear" w:color="auto" w:fill="FFFFFF"/>
        </w:rPr>
        <w:t>Фишт</w:t>
      </w:r>
      <w:proofErr w:type="spellEnd"/>
      <w:r w:rsidRPr="00C052FE">
        <w:rPr>
          <w:b w:val="0"/>
          <w:color w:val="auto"/>
          <w:sz w:val="24"/>
          <w:szCs w:val="24"/>
          <w:shd w:val="clear" w:color="auto" w:fill="FFFFFF"/>
        </w:rPr>
        <w:t xml:space="preserve"> подходит и новичку,  и опытному </w:t>
      </w:r>
      <w:proofErr w:type="gramStart"/>
      <w:r w:rsidRPr="00C052FE">
        <w:rPr>
          <w:b w:val="0"/>
          <w:color w:val="auto"/>
          <w:sz w:val="24"/>
          <w:szCs w:val="24"/>
          <w:shd w:val="clear" w:color="auto" w:fill="FFFFFF"/>
        </w:rPr>
        <w:t>туристу</w:t>
      </w:r>
      <w:proofErr w:type="gramEnd"/>
      <w:r w:rsidRPr="00C052FE">
        <w:rPr>
          <w:b w:val="0"/>
          <w:color w:val="auto"/>
          <w:sz w:val="24"/>
          <w:szCs w:val="24"/>
          <w:shd w:val="clear" w:color="auto" w:fill="FFFFFF"/>
        </w:rPr>
        <w:t xml:space="preserve"> так как имеет около 10 маршрутов разного уровня сложности.</w:t>
      </w:r>
      <w:r w:rsidR="00452B3A" w:rsidRPr="00C052FE">
        <w:rPr>
          <w:b w:val="0"/>
          <w:color w:val="auto"/>
          <w:sz w:val="24"/>
          <w:szCs w:val="24"/>
          <w:shd w:val="clear" w:color="auto" w:fill="FFFFFF"/>
        </w:rPr>
        <w:t xml:space="preserve"> Сотни и тысячи туристов</w:t>
      </w:r>
      <w:r w:rsidR="00452B3A" w:rsidRPr="00C052FE">
        <w:rPr>
          <w:color w:val="auto"/>
          <w:sz w:val="24"/>
          <w:szCs w:val="24"/>
          <w:shd w:val="clear" w:color="auto" w:fill="FFFFFF"/>
        </w:rPr>
        <w:t xml:space="preserve"> </w:t>
      </w:r>
      <w:r w:rsidR="00452B3A" w:rsidRPr="00C052FE">
        <w:rPr>
          <w:b w:val="0"/>
          <w:color w:val="auto"/>
          <w:sz w:val="24"/>
          <w:szCs w:val="24"/>
          <w:shd w:val="clear" w:color="auto" w:fill="FFFFFF"/>
        </w:rPr>
        <w:t>со всех уголков страны и ближнего зарубежья ежегодно покоряют данную вершину. Самое лучшее</w:t>
      </w:r>
      <w:r w:rsidR="00452B3A" w:rsidRPr="00C052FE">
        <w:rPr>
          <w:color w:val="auto"/>
          <w:sz w:val="24"/>
          <w:szCs w:val="24"/>
          <w:shd w:val="clear" w:color="auto" w:fill="FFFFFF"/>
        </w:rPr>
        <w:t xml:space="preserve"> </w:t>
      </w:r>
      <w:r w:rsidR="00452B3A" w:rsidRPr="00C052FE">
        <w:rPr>
          <w:b w:val="0"/>
          <w:color w:val="auto"/>
          <w:sz w:val="24"/>
          <w:szCs w:val="24"/>
          <w:shd w:val="clear" w:color="auto" w:fill="FFFFFF"/>
        </w:rPr>
        <w:t xml:space="preserve">время восхождения на </w:t>
      </w:r>
      <w:proofErr w:type="spellStart"/>
      <w:r w:rsidR="00452B3A" w:rsidRPr="00C052FE">
        <w:rPr>
          <w:b w:val="0"/>
          <w:color w:val="auto"/>
          <w:sz w:val="24"/>
          <w:szCs w:val="24"/>
          <w:shd w:val="clear" w:color="auto" w:fill="FFFFFF"/>
        </w:rPr>
        <w:t>Фишт</w:t>
      </w:r>
      <w:proofErr w:type="spellEnd"/>
      <w:r w:rsidR="00452B3A" w:rsidRPr="00C052FE">
        <w:rPr>
          <w:b w:val="0"/>
          <w:color w:val="auto"/>
          <w:sz w:val="24"/>
          <w:szCs w:val="24"/>
          <w:shd w:val="clear" w:color="auto" w:fill="FFFFFF"/>
        </w:rPr>
        <w:t xml:space="preserve"> - </w:t>
      </w:r>
      <w:r w:rsidR="00452B3A" w:rsidRPr="00C052FE">
        <w:rPr>
          <w:b w:val="0"/>
          <w:bCs/>
          <w:color w:val="auto"/>
          <w:sz w:val="24"/>
          <w:szCs w:val="24"/>
          <w:shd w:val="clear" w:color="auto" w:fill="FFFFFF"/>
        </w:rPr>
        <w:t>вторая половина лета и начало осени</w:t>
      </w:r>
      <w:r w:rsidR="00452B3A" w:rsidRPr="00C052FE">
        <w:rPr>
          <w:b w:val="0"/>
          <w:bCs/>
          <w:color w:val="auto"/>
          <w:sz w:val="24"/>
          <w:szCs w:val="24"/>
        </w:rPr>
        <w:t xml:space="preserve">, с июля по октябрь. Исходя из собственного опыта, могу сказать, что гора  </w:t>
      </w:r>
      <w:proofErr w:type="spellStart"/>
      <w:r w:rsidR="00452B3A" w:rsidRPr="00C052FE">
        <w:rPr>
          <w:b w:val="0"/>
          <w:bCs/>
          <w:color w:val="auto"/>
          <w:sz w:val="24"/>
          <w:szCs w:val="24"/>
        </w:rPr>
        <w:t>Фишт</w:t>
      </w:r>
      <w:proofErr w:type="spellEnd"/>
      <w:r w:rsidR="00452B3A" w:rsidRPr="00C052FE">
        <w:rPr>
          <w:b w:val="0"/>
          <w:bCs/>
          <w:color w:val="auto"/>
          <w:sz w:val="24"/>
          <w:szCs w:val="24"/>
        </w:rPr>
        <w:t xml:space="preserve"> дарит незабываемые эмоции, поэтому каждый человек хотя бы раз в жизни должен попробовать покорить эту вершину.</w:t>
      </w:r>
    </w:p>
    <w:p w:rsidR="005A4C1F" w:rsidRPr="00C052FE" w:rsidRDefault="005A4C1F" w:rsidP="00C052FE">
      <w:pPr>
        <w:pStyle w:val="3"/>
        <w:spacing w:beforeAutospacing="0" w:after="0" w:afterAutospacing="0" w:line="360" w:lineRule="auto"/>
        <w:ind w:firstLine="709"/>
        <w:jc w:val="both"/>
        <w:rPr>
          <w:b w:val="0"/>
          <w:bCs/>
          <w:color w:val="auto"/>
          <w:sz w:val="24"/>
          <w:szCs w:val="24"/>
        </w:rPr>
      </w:pPr>
      <w:r w:rsidRPr="00C052FE">
        <w:rPr>
          <w:b w:val="0"/>
          <w:bCs/>
          <w:color w:val="auto"/>
          <w:sz w:val="24"/>
          <w:szCs w:val="24"/>
        </w:rPr>
        <w:t>В данной работе были решены все задачи:</w:t>
      </w:r>
    </w:p>
    <w:p w:rsidR="005A4C1F" w:rsidRPr="00C052FE" w:rsidRDefault="005A4C1F" w:rsidP="00C052FE">
      <w:pPr>
        <w:pStyle w:val="3"/>
        <w:spacing w:beforeAutospacing="0" w:after="0" w:afterAutospacing="0" w:line="360" w:lineRule="auto"/>
        <w:ind w:firstLine="709"/>
        <w:jc w:val="both"/>
        <w:rPr>
          <w:b w:val="0"/>
          <w:color w:val="auto"/>
          <w:sz w:val="24"/>
          <w:szCs w:val="24"/>
        </w:rPr>
      </w:pPr>
      <w:r w:rsidRPr="00C052FE">
        <w:rPr>
          <w:b w:val="0"/>
          <w:color w:val="auto"/>
          <w:sz w:val="24"/>
          <w:szCs w:val="24"/>
          <w:highlight w:val="white"/>
        </w:rPr>
        <w:t>Изучены особенности ландшафта и климата</w:t>
      </w:r>
      <w:r w:rsidRPr="00C052FE">
        <w:rPr>
          <w:b w:val="0"/>
          <w:color w:val="auto"/>
          <w:sz w:val="24"/>
          <w:szCs w:val="24"/>
        </w:rPr>
        <w:t xml:space="preserve">, флора и фауна горы </w:t>
      </w:r>
      <w:proofErr w:type="spellStart"/>
      <w:r w:rsidRPr="00C052FE">
        <w:rPr>
          <w:b w:val="0"/>
          <w:color w:val="auto"/>
          <w:sz w:val="24"/>
          <w:szCs w:val="24"/>
        </w:rPr>
        <w:t>Фишт</w:t>
      </w:r>
      <w:proofErr w:type="spellEnd"/>
      <w:r w:rsidRPr="00C052FE">
        <w:rPr>
          <w:b w:val="0"/>
          <w:color w:val="auto"/>
          <w:sz w:val="24"/>
          <w:szCs w:val="24"/>
        </w:rPr>
        <w:t>, а так же её достопримечательности.</w:t>
      </w:r>
      <w:r w:rsidR="00B44C76" w:rsidRPr="00C052FE">
        <w:rPr>
          <w:b w:val="0"/>
          <w:color w:val="auto"/>
          <w:sz w:val="24"/>
          <w:szCs w:val="24"/>
        </w:rPr>
        <w:t xml:space="preserve"> Я ознакомилась с маршрутами поднятия на вершину</w:t>
      </w:r>
      <w:r w:rsidR="00883162" w:rsidRPr="00C052FE">
        <w:rPr>
          <w:b w:val="0"/>
          <w:color w:val="auto"/>
          <w:sz w:val="24"/>
          <w:szCs w:val="24"/>
        </w:rPr>
        <w:t xml:space="preserve"> и историей её покорения</w:t>
      </w:r>
      <w:r w:rsidR="00B44C76" w:rsidRPr="00C052FE">
        <w:rPr>
          <w:b w:val="0"/>
          <w:color w:val="auto"/>
          <w:sz w:val="24"/>
          <w:szCs w:val="24"/>
        </w:rPr>
        <w:t xml:space="preserve">, рассказала о собственном опыте восхождения. </w:t>
      </w:r>
    </w:p>
    <w:p w:rsidR="005A4C1F" w:rsidRPr="00C052FE" w:rsidRDefault="005A4C1F" w:rsidP="00C052FE">
      <w:pPr>
        <w:pStyle w:val="3"/>
        <w:spacing w:beforeAutospacing="0" w:after="0" w:afterAutospacing="0" w:line="360" w:lineRule="auto"/>
        <w:ind w:firstLine="709"/>
        <w:jc w:val="both"/>
        <w:rPr>
          <w:b w:val="0"/>
          <w:bCs/>
          <w:color w:val="auto"/>
          <w:sz w:val="24"/>
          <w:szCs w:val="24"/>
        </w:rPr>
      </w:pPr>
    </w:p>
    <w:p w:rsidR="005A4C1F" w:rsidRPr="00C052FE" w:rsidRDefault="005A4C1F" w:rsidP="00C052FE">
      <w:pPr>
        <w:pStyle w:val="3"/>
        <w:spacing w:beforeAutospacing="0" w:after="0" w:afterAutospacing="0" w:line="360" w:lineRule="auto"/>
        <w:ind w:firstLine="709"/>
        <w:jc w:val="both"/>
        <w:rPr>
          <w:b w:val="0"/>
          <w:color w:val="auto"/>
          <w:sz w:val="24"/>
          <w:szCs w:val="24"/>
          <w:shd w:val="clear" w:color="auto" w:fill="FFFFFF"/>
        </w:rPr>
      </w:pPr>
    </w:p>
    <w:p w:rsidR="00B51ED8" w:rsidRPr="00C052FE" w:rsidRDefault="00B51ED8" w:rsidP="00C052FE">
      <w:pPr>
        <w:pStyle w:val="3"/>
        <w:spacing w:beforeAutospacing="0" w:after="0" w:afterAutospacing="0" w:line="360" w:lineRule="auto"/>
        <w:ind w:firstLine="709"/>
        <w:jc w:val="both"/>
        <w:rPr>
          <w:color w:val="auto"/>
          <w:sz w:val="24"/>
          <w:szCs w:val="24"/>
        </w:rPr>
      </w:pPr>
    </w:p>
    <w:p w:rsidR="00326675" w:rsidRPr="00C052FE" w:rsidRDefault="00326675" w:rsidP="00C052FE">
      <w:pPr>
        <w:pStyle w:val="3"/>
        <w:spacing w:beforeAutospacing="0" w:after="0" w:afterAutospacing="0" w:line="360" w:lineRule="auto"/>
        <w:ind w:firstLine="709"/>
        <w:jc w:val="both"/>
        <w:rPr>
          <w:color w:val="auto"/>
          <w:sz w:val="24"/>
          <w:szCs w:val="24"/>
        </w:rPr>
      </w:pPr>
    </w:p>
    <w:p w:rsidR="00326675" w:rsidRPr="00C052FE" w:rsidRDefault="00DD5CEC" w:rsidP="00C052FE">
      <w:pPr>
        <w:pStyle w:val="3"/>
        <w:spacing w:beforeAutospacing="0" w:after="0" w:afterAutospacing="0" w:line="360" w:lineRule="auto"/>
        <w:ind w:firstLine="709"/>
        <w:jc w:val="both"/>
        <w:rPr>
          <w:color w:val="auto"/>
          <w:sz w:val="24"/>
          <w:szCs w:val="24"/>
        </w:rPr>
      </w:pPr>
      <w:r w:rsidRPr="00DD5CEC">
        <w:rPr>
          <w:color w:val="auto"/>
          <w:sz w:val="24"/>
          <w:szCs w:val="24"/>
        </w:rPr>
        <w:pict>
          <v:shape id="_x0000_i1027" type="#_x0000_t75" alt="" style="width:24pt;height:24pt"/>
        </w:pict>
      </w:r>
    </w:p>
    <w:p w:rsidR="00F3070A" w:rsidRPr="00C052FE" w:rsidRDefault="00DD5CEC" w:rsidP="00C052FE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DD5CEC">
        <w:rPr>
          <w:rFonts w:ascii="Times New Roman" w:hAnsi="Times New Roman"/>
          <w:color w:val="auto"/>
          <w:sz w:val="24"/>
          <w:szCs w:val="24"/>
        </w:rPr>
        <w:pict>
          <v:shape id="_x0000_i1028" type="#_x0000_t75" alt="" style="width:24pt;height:24pt"/>
        </w:pict>
      </w:r>
      <w:r w:rsidR="00326675" w:rsidRPr="00C052FE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DD5CEC">
        <w:rPr>
          <w:rFonts w:ascii="Times New Roman" w:hAnsi="Times New Roman"/>
          <w:color w:val="auto"/>
          <w:sz w:val="24"/>
          <w:szCs w:val="24"/>
        </w:rPr>
        <w:pict>
          <v:shape id="_x0000_i1029" type="#_x0000_t75" alt="" style="width:24pt;height:24pt"/>
        </w:pict>
      </w:r>
      <w:r w:rsidR="00326675" w:rsidRPr="00C052FE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DD5CEC">
        <w:rPr>
          <w:rFonts w:ascii="Times New Roman" w:hAnsi="Times New Roman"/>
          <w:color w:val="auto"/>
          <w:sz w:val="24"/>
          <w:szCs w:val="24"/>
        </w:rPr>
        <w:pict>
          <v:shape id="_x0000_i1030" type="#_x0000_t75" alt="" style="width:24pt;height:24pt"/>
        </w:pict>
      </w:r>
      <w:r w:rsidR="00326675" w:rsidRPr="00C052FE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F3070A" w:rsidRPr="00C052FE" w:rsidRDefault="00F3070A" w:rsidP="00C052FE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F3070A" w:rsidRPr="00C052FE" w:rsidRDefault="00F3070A" w:rsidP="00C052FE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F3070A" w:rsidRPr="00C052FE" w:rsidRDefault="00F3070A" w:rsidP="00C052FE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F3070A" w:rsidRPr="00C052FE" w:rsidRDefault="00F3070A" w:rsidP="00C052FE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F3070A" w:rsidRPr="00C052FE" w:rsidRDefault="00F3070A" w:rsidP="00C052FE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F3070A" w:rsidRPr="00C052FE" w:rsidRDefault="00F3070A" w:rsidP="00C052FE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F3070A" w:rsidRPr="00C052FE" w:rsidRDefault="00F3070A" w:rsidP="00C052FE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F3070A" w:rsidRPr="00C052FE" w:rsidRDefault="00F3070A" w:rsidP="00C052FE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F3070A" w:rsidRPr="00C052FE" w:rsidRDefault="00F3070A" w:rsidP="00C052FE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F3070A" w:rsidRPr="00C052FE" w:rsidRDefault="00F3070A" w:rsidP="00C052FE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B3BC0" w:rsidRDefault="00615F31" w:rsidP="00615F31">
      <w:pPr>
        <w:spacing w:after="0" w:line="36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lastRenderedPageBreak/>
        <w:t>Список литературы</w:t>
      </w:r>
    </w:p>
    <w:p w:rsidR="00615F31" w:rsidRPr="00C052FE" w:rsidRDefault="00615F31" w:rsidP="00615F31">
      <w:pPr>
        <w:spacing w:after="0" w:line="36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:rsidR="006B3BC0" w:rsidRPr="00615F31" w:rsidRDefault="00615F31" w:rsidP="00615F31">
      <w:pPr>
        <w:pStyle w:val="a3"/>
        <w:spacing w:beforeAutospacing="0" w:after="0" w:afterAutospacing="0" w:line="360" w:lineRule="auto"/>
        <w:jc w:val="both"/>
        <w:rPr>
          <w:color w:val="auto"/>
          <w:szCs w:val="24"/>
        </w:rPr>
      </w:pPr>
      <w:r w:rsidRPr="00615F31">
        <w:rPr>
          <w:color w:val="auto"/>
          <w:szCs w:val="24"/>
        </w:rPr>
        <w:t>1.</w:t>
      </w:r>
      <w:hyperlink r:id="rId14" w:history="1">
        <w:r w:rsidRPr="00615F31">
          <w:rPr>
            <w:rStyle w:val="aa"/>
            <w:color w:val="auto"/>
            <w:szCs w:val="24"/>
            <w:u w:val="none"/>
          </w:rPr>
          <w:t>https://www.kp.ru/russia/goryrossii/fisht/voshozhdenie/?ysclid=m516d73nip375169322</w:t>
        </w:r>
      </w:hyperlink>
      <w:r w:rsidR="0029590A" w:rsidRPr="00615F31">
        <w:rPr>
          <w:color w:val="auto"/>
          <w:szCs w:val="24"/>
        </w:rPr>
        <w:t>.</w:t>
      </w:r>
    </w:p>
    <w:p w:rsidR="006B3BC0" w:rsidRPr="00615F31" w:rsidRDefault="00615F31" w:rsidP="00615F31">
      <w:pPr>
        <w:pStyle w:val="a3"/>
        <w:spacing w:beforeAutospacing="0" w:after="0" w:afterAutospacing="0" w:line="360" w:lineRule="auto"/>
        <w:jc w:val="both"/>
        <w:rPr>
          <w:color w:val="auto"/>
          <w:szCs w:val="24"/>
          <w:lang w:val="en-US"/>
        </w:rPr>
      </w:pPr>
      <w:proofErr w:type="gramStart"/>
      <w:r w:rsidRPr="00615F31">
        <w:rPr>
          <w:color w:val="auto"/>
          <w:szCs w:val="24"/>
          <w:lang w:val="en-US"/>
        </w:rPr>
        <w:t>2.</w:t>
      </w:r>
      <w:proofErr w:type="gramEnd"/>
      <w:r w:rsidR="00DD5CEC" w:rsidRPr="00615F31">
        <w:rPr>
          <w:color w:val="auto"/>
          <w:szCs w:val="24"/>
        </w:rPr>
        <w:fldChar w:fldCharType="begin"/>
      </w:r>
      <w:r w:rsidRPr="00615F31">
        <w:rPr>
          <w:color w:val="auto"/>
          <w:szCs w:val="24"/>
          <w:lang w:val="en-US"/>
        </w:rPr>
        <w:instrText xml:space="preserve"> HYPERLINK "https://travelask.ru/articles/gora-fisht-samaya-vysokaya-sredi sosedey?ysclid=m516ytubdg149560751" </w:instrText>
      </w:r>
      <w:r w:rsidR="00DD5CEC" w:rsidRPr="00615F31">
        <w:rPr>
          <w:color w:val="auto"/>
          <w:szCs w:val="24"/>
        </w:rPr>
        <w:fldChar w:fldCharType="separate"/>
      </w:r>
      <w:r w:rsidRPr="00615F31">
        <w:rPr>
          <w:rStyle w:val="aa"/>
          <w:color w:val="auto"/>
          <w:szCs w:val="24"/>
          <w:u w:val="none"/>
          <w:lang w:val="en-US"/>
        </w:rPr>
        <w:t xml:space="preserve">https://travelask.ru/articles/gora-fisht-samaya-vysokaya-sredi </w:t>
      </w:r>
      <w:proofErr w:type="spellStart"/>
      <w:r w:rsidRPr="00615F31">
        <w:rPr>
          <w:rStyle w:val="aa"/>
          <w:color w:val="auto"/>
          <w:szCs w:val="24"/>
          <w:u w:val="none"/>
          <w:lang w:val="en-US"/>
        </w:rPr>
        <w:t>sosedey?ysclid</w:t>
      </w:r>
      <w:proofErr w:type="spellEnd"/>
      <w:r w:rsidRPr="00615F31">
        <w:rPr>
          <w:rStyle w:val="aa"/>
          <w:color w:val="auto"/>
          <w:szCs w:val="24"/>
          <w:u w:val="none"/>
          <w:lang w:val="en-US"/>
        </w:rPr>
        <w:t>=m516ytubdg149560751</w:t>
      </w:r>
      <w:r w:rsidR="00DD5CEC" w:rsidRPr="00615F31">
        <w:rPr>
          <w:color w:val="auto"/>
          <w:szCs w:val="24"/>
        </w:rPr>
        <w:fldChar w:fldCharType="end"/>
      </w:r>
    </w:p>
    <w:p w:rsidR="006B3BC0" w:rsidRPr="00615F31" w:rsidRDefault="00615F31" w:rsidP="00615F31">
      <w:pPr>
        <w:pStyle w:val="a3"/>
        <w:spacing w:beforeAutospacing="0" w:after="0" w:afterAutospacing="0" w:line="360" w:lineRule="auto"/>
        <w:jc w:val="both"/>
        <w:rPr>
          <w:color w:val="auto"/>
          <w:szCs w:val="24"/>
          <w:lang w:val="en-US"/>
        </w:rPr>
      </w:pPr>
      <w:proofErr w:type="gramStart"/>
      <w:r w:rsidRPr="00615F31">
        <w:rPr>
          <w:color w:val="auto"/>
          <w:szCs w:val="24"/>
          <w:lang w:val="en-US"/>
        </w:rPr>
        <w:t>3.</w:t>
      </w:r>
      <w:proofErr w:type="gramEnd"/>
      <w:r w:rsidR="00DD5CEC" w:rsidRPr="00DD5CEC">
        <w:fldChar w:fldCharType="begin"/>
      </w:r>
      <w:r w:rsidR="006B2E23" w:rsidRPr="00615F31">
        <w:rPr>
          <w:color w:val="auto"/>
          <w:szCs w:val="24"/>
          <w:lang w:val="en-US"/>
        </w:rPr>
        <w:instrText xml:space="preserve"> HYPERLINK "https://iskatel.com/places/gora-fisht?ysclid=m516zo6y68984595361" </w:instrText>
      </w:r>
      <w:r w:rsidR="00DD5CEC" w:rsidRPr="00DD5CEC">
        <w:fldChar w:fldCharType="separate"/>
      </w:r>
      <w:r w:rsidR="0029590A" w:rsidRPr="00615F31">
        <w:rPr>
          <w:rStyle w:val="aa"/>
          <w:color w:val="auto"/>
          <w:szCs w:val="24"/>
          <w:u w:val="none"/>
          <w:lang w:val="en-US"/>
        </w:rPr>
        <w:t>https://iskatel.com/places/gora-fisht?ysclid=m516zo6y68984595361</w:t>
      </w:r>
      <w:r w:rsidR="00DD5CEC" w:rsidRPr="00615F31">
        <w:rPr>
          <w:rStyle w:val="aa"/>
          <w:color w:val="auto"/>
          <w:szCs w:val="24"/>
          <w:u w:val="none"/>
        </w:rPr>
        <w:fldChar w:fldCharType="end"/>
      </w:r>
    </w:p>
    <w:p w:rsidR="006B3BC0" w:rsidRPr="00615F31" w:rsidRDefault="00615F31" w:rsidP="00615F31">
      <w:pPr>
        <w:pStyle w:val="a3"/>
        <w:spacing w:beforeAutospacing="0" w:after="0" w:afterAutospacing="0" w:line="360" w:lineRule="auto"/>
        <w:jc w:val="both"/>
        <w:rPr>
          <w:color w:val="auto"/>
          <w:szCs w:val="24"/>
          <w:lang w:val="en-US"/>
        </w:rPr>
      </w:pPr>
      <w:proofErr w:type="gramStart"/>
      <w:r w:rsidRPr="00615F31">
        <w:rPr>
          <w:color w:val="auto"/>
          <w:szCs w:val="24"/>
          <w:lang w:val="en-US"/>
        </w:rPr>
        <w:t>4.</w:t>
      </w:r>
      <w:proofErr w:type="gramEnd"/>
      <w:r w:rsidR="00DD5CEC" w:rsidRPr="00DD5CEC">
        <w:fldChar w:fldCharType="begin"/>
      </w:r>
      <w:r w:rsidR="006B2E23" w:rsidRPr="00615F31">
        <w:rPr>
          <w:color w:val="auto"/>
          <w:szCs w:val="24"/>
          <w:lang w:val="en-US"/>
        </w:rPr>
        <w:instrText xml:space="preserve"> HYPERLINK "https://www.tourister.ru/world/europe/russia/city/sochi/placeofinterest/16666?ysclid=m517550td8936571101" </w:instrText>
      </w:r>
      <w:r w:rsidR="00DD5CEC" w:rsidRPr="00DD5CEC">
        <w:fldChar w:fldCharType="separate"/>
      </w:r>
      <w:r w:rsidR="0029590A" w:rsidRPr="00615F31">
        <w:rPr>
          <w:rStyle w:val="aa"/>
          <w:color w:val="auto"/>
          <w:szCs w:val="24"/>
          <w:u w:val="none"/>
          <w:lang w:val="en-US"/>
        </w:rPr>
        <w:t>https://www.tourister.ru/world/europe/russia/city/sochi/placeofinterest/16666?ysclid=m517550td8936571101</w:t>
      </w:r>
      <w:r w:rsidR="00DD5CEC" w:rsidRPr="00615F31">
        <w:rPr>
          <w:rStyle w:val="aa"/>
          <w:color w:val="auto"/>
          <w:szCs w:val="24"/>
          <w:u w:val="none"/>
        </w:rPr>
        <w:fldChar w:fldCharType="end"/>
      </w:r>
    </w:p>
    <w:p w:rsidR="006B3BC0" w:rsidRPr="00615F31" w:rsidRDefault="00615F31" w:rsidP="00615F31">
      <w:pPr>
        <w:pStyle w:val="a3"/>
        <w:spacing w:beforeAutospacing="0" w:after="0" w:afterAutospacing="0" w:line="360" w:lineRule="auto"/>
        <w:jc w:val="both"/>
        <w:rPr>
          <w:color w:val="auto"/>
          <w:szCs w:val="24"/>
          <w:lang w:val="en-US"/>
        </w:rPr>
      </w:pPr>
      <w:proofErr w:type="gramStart"/>
      <w:r w:rsidRPr="00615F31">
        <w:rPr>
          <w:color w:val="auto"/>
          <w:szCs w:val="24"/>
          <w:lang w:val="en-US"/>
        </w:rPr>
        <w:t>5.</w:t>
      </w:r>
      <w:proofErr w:type="gramEnd"/>
      <w:r w:rsidR="00DD5CEC" w:rsidRPr="00DD5CEC">
        <w:fldChar w:fldCharType="begin"/>
      </w:r>
      <w:r w:rsidR="006B2E23" w:rsidRPr="00615F31">
        <w:rPr>
          <w:color w:val="auto"/>
          <w:szCs w:val="24"/>
          <w:lang w:val="en-US"/>
        </w:rPr>
        <w:instrText xml:space="preserve"> HYPERLINK "https://</w:instrText>
      </w:r>
      <w:r w:rsidR="006B2E23" w:rsidRPr="00615F31">
        <w:rPr>
          <w:color w:val="auto"/>
          <w:szCs w:val="24"/>
        </w:rPr>
        <w:instrText>горный</w:instrText>
      </w:r>
      <w:r w:rsidR="006B2E23" w:rsidRPr="00615F31">
        <w:rPr>
          <w:color w:val="auto"/>
          <w:szCs w:val="24"/>
          <w:lang w:val="en-US"/>
        </w:rPr>
        <w:instrText>-</w:instrText>
      </w:r>
      <w:r w:rsidR="006B2E23" w:rsidRPr="00615F31">
        <w:rPr>
          <w:color w:val="auto"/>
          <w:szCs w:val="24"/>
        </w:rPr>
        <w:instrText>рай</w:instrText>
      </w:r>
      <w:r w:rsidR="006B2E23" w:rsidRPr="00615F31">
        <w:rPr>
          <w:color w:val="auto"/>
          <w:szCs w:val="24"/>
          <w:lang w:val="en-US"/>
        </w:rPr>
        <w:instrText>.</w:instrText>
      </w:r>
      <w:r w:rsidR="006B2E23" w:rsidRPr="00615F31">
        <w:rPr>
          <w:color w:val="auto"/>
          <w:szCs w:val="24"/>
        </w:rPr>
        <w:instrText>рф</w:instrText>
      </w:r>
      <w:r w:rsidR="006B2E23" w:rsidRPr="00615F31">
        <w:rPr>
          <w:color w:val="auto"/>
          <w:szCs w:val="24"/>
          <w:lang w:val="en-US"/>
        </w:rPr>
        <w:instrText>/</w:instrText>
      </w:r>
      <w:r w:rsidR="006B2E23" w:rsidRPr="00615F31">
        <w:rPr>
          <w:color w:val="auto"/>
          <w:szCs w:val="24"/>
        </w:rPr>
        <w:instrText>путеводитель</w:instrText>
      </w:r>
      <w:r w:rsidR="006B2E23" w:rsidRPr="00615F31">
        <w:rPr>
          <w:color w:val="auto"/>
          <w:szCs w:val="24"/>
          <w:lang w:val="en-US"/>
        </w:rPr>
        <w:instrText>/</w:instrText>
      </w:r>
      <w:r w:rsidR="006B2E23" w:rsidRPr="00615F31">
        <w:rPr>
          <w:color w:val="auto"/>
          <w:szCs w:val="24"/>
        </w:rPr>
        <w:instrText>гора</w:instrText>
      </w:r>
      <w:r w:rsidR="006B2E23" w:rsidRPr="00615F31">
        <w:rPr>
          <w:color w:val="auto"/>
          <w:szCs w:val="24"/>
          <w:lang w:val="en-US"/>
        </w:rPr>
        <w:instrText>-</w:instrText>
      </w:r>
      <w:r w:rsidR="006B2E23" w:rsidRPr="00615F31">
        <w:rPr>
          <w:color w:val="auto"/>
          <w:szCs w:val="24"/>
        </w:rPr>
        <w:instrText>фишт</w:instrText>
      </w:r>
      <w:r w:rsidR="006B2E23" w:rsidRPr="00615F31">
        <w:rPr>
          <w:color w:val="auto"/>
          <w:szCs w:val="24"/>
          <w:lang w:val="en-US"/>
        </w:rPr>
        <w:instrText xml:space="preserve">/?ysclid=m5176w6ulv255682297" </w:instrText>
      </w:r>
      <w:r w:rsidR="00DD5CEC" w:rsidRPr="00DD5CEC">
        <w:fldChar w:fldCharType="separate"/>
      </w:r>
      <w:r w:rsidR="0029590A" w:rsidRPr="00615F31">
        <w:rPr>
          <w:rStyle w:val="aa"/>
          <w:color w:val="auto"/>
          <w:szCs w:val="24"/>
          <w:u w:val="none"/>
          <w:lang w:val="en-US"/>
        </w:rPr>
        <w:t>https://</w:t>
      </w:r>
      <w:r w:rsidR="0029590A" w:rsidRPr="00615F31">
        <w:rPr>
          <w:rStyle w:val="aa"/>
          <w:color w:val="auto"/>
          <w:szCs w:val="24"/>
          <w:u w:val="none"/>
        </w:rPr>
        <w:t>горный</w:t>
      </w:r>
      <w:r w:rsidR="0029590A" w:rsidRPr="00615F31">
        <w:rPr>
          <w:rStyle w:val="aa"/>
          <w:color w:val="auto"/>
          <w:szCs w:val="24"/>
          <w:u w:val="none"/>
          <w:lang w:val="en-US"/>
        </w:rPr>
        <w:t>-</w:t>
      </w:r>
      <w:r w:rsidR="0029590A" w:rsidRPr="00615F31">
        <w:rPr>
          <w:rStyle w:val="aa"/>
          <w:color w:val="auto"/>
          <w:szCs w:val="24"/>
          <w:u w:val="none"/>
        </w:rPr>
        <w:t>рай</w:t>
      </w:r>
      <w:r w:rsidR="0029590A" w:rsidRPr="00615F31">
        <w:rPr>
          <w:rStyle w:val="aa"/>
          <w:color w:val="auto"/>
          <w:szCs w:val="24"/>
          <w:u w:val="none"/>
          <w:lang w:val="en-US"/>
        </w:rPr>
        <w:t>.</w:t>
      </w:r>
      <w:proofErr w:type="spellStart"/>
      <w:r w:rsidR="0029590A" w:rsidRPr="00615F31">
        <w:rPr>
          <w:rStyle w:val="aa"/>
          <w:color w:val="auto"/>
          <w:szCs w:val="24"/>
          <w:u w:val="none"/>
        </w:rPr>
        <w:t>рф</w:t>
      </w:r>
      <w:proofErr w:type="spellEnd"/>
      <w:r w:rsidR="0029590A" w:rsidRPr="00615F31">
        <w:rPr>
          <w:rStyle w:val="aa"/>
          <w:color w:val="auto"/>
          <w:szCs w:val="24"/>
          <w:u w:val="none"/>
          <w:lang w:val="en-US"/>
        </w:rPr>
        <w:t>/</w:t>
      </w:r>
      <w:r w:rsidR="0029590A" w:rsidRPr="00615F31">
        <w:rPr>
          <w:rStyle w:val="aa"/>
          <w:color w:val="auto"/>
          <w:szCs w:val="24"/>
          <w:u w:val="none"/>
        </w:rPr>
        <w:t>путеводитель</w:t>
      </w:r>
      <w:r w:rsidR="0029590A" w:rsidRPr="00615F31">
        <w:rPr>
          <w:rStyle w:val="aa"/>
          <w:color w:val="auto"/>
          <w:szCs w:val="24"/>
          <w:u w:val="none"/>
          <w:lang w:val="en-US"/>
        </w:rPr>
        <w:t>/</w:t>
      </w:r>
      <w:r w:rsidR="0029590A" w:rsidRPr="00615F31">
        <w:rPr>
          <w:rStyle w:val="aa"/>
          <w:color w:val="auto"/>
          <w:szCs w:val="24"/>
          <w:u w:val="none"/>
        </w:rPr>
        <w:t>гора</w:t>
      </w:r>
      <w:r w:rsidR="0029590A" w:rsidRPr="00615F31">
        <w:rPr>
          <w:rStyle w:val="aa"/>
          <w:color w:val="auto"/>
          <w:szCs w:val="24"/>
          <w:u w:val="none"/>
          <w:lang w:val="en-US"/>
        </w:rPr>
        <w:t>-</w:t>
      </w:r>
      <w:proofErr w:type="spellStart"/>
      <w:r w:rsidR="0029590A" w:rsidRPr="00615F31">
        <w:rPr>
          <w:rStyle w:val="aa"/>
          <w:color w:val="auto"/>
          <w:szCs w:val="24"/>
          <w:u w:val="none"/>
        </w:rPr>
        <w:t>фишт</w:t>
      </w:r>
      <w:proofErr w:type="spellEnd"/>
      <w:r w:rsidR="0029590A" w:rsidRPr="00615F31">
        <w:rPr>
          <w:rStyle w:val="aa"/>
          <w:color w:val="auto"/>
          <w:szCs w:val="24"/>
          <w:u w:val="none"/>
          <w:lang w:val="en-US"/>
        </w:rPr>
        <w:t>/?</w:t>
      </w:r>
      <w:proofErr w:type="spellStart"/>
      <w:r w:rsidR="0029590A" w:rsidRPr="00615F31">
        <w:rPr>
          <w:rStyle w:val="aa"/>
          <w:color w:val="auto"/>
          <w:szCs w:val="24"/>
          <w:u w:val="none"/>
          <w:lang w:val="en-US"/>
        </w:rPr>
        <w:t>ysclid</w:t>
      </w:r>
      <w:proofErr w:type="spellEnd"/>
      <w:r w:rsidR="0029590A" w:rsidRPr="00615F31">
        <w:rPr>
          <w:rStyle w:val="aa"/>
          <w:color w:val="auto"/>
          <w:szCs w:val="24"/>
          <w:u w:val="none"/>
          <w:lang w:val="en-US"/>
        </w:rPr>
        <w:t>=m5176w6ulv255682297</w:t>
      </w:r>
      <w:r w:rsidR="00DD5CEC" w:rsidRPr="00615F31">
        <w:rPr>
          <w:rStyle w:val="aa"/>
          <w:color w:val="auto"/>
          <w:szCs w:val="24"/>
          <w:u w:val="none"/>
        </w:rPr>
        <w:fldChar w:fldCharType="end"/>
      </w:r>
    </w:p>
    <w:p w:rsidR="006B3BC0" w:rsidRPr="00615F31" w:rsidRDefault="00615F31" w:rsidP="00615F31">
      <w:pPr>
        <w:pStyle w:val="a3"/>
        <w:spacing w:beforeAutospacing="0" w:after="0" w:afterAutospacing="0" w:line="360" w:lineRule="auto"/>
        <w:jc w:val="both"/>
        <w:rPr>
          <w:color w:val="auto"/>
          <w:szCs w:val="24"/>
          <w:lang w:val="en-US"/>
        </w:rPr>
      </w:pPr>
      <w:proofErr w:type="gramStart"/>
      <w:r w:rsidRPr="00615F31">
        <w:rPr>
          <w:color w:val="auto"/>
          <w:szCs w:val="24"/>
          <w:lang w:val="en-US"/>
        </w:rPr>
        <w:t>6.</w:t>
      </w:r>
      <w:proofErr w:type="gramEnd"/>
      <w:r w:rsidR="00DD5CEC" w:rsidRPr="00DD5CEC">
        <w:fldChar w:fldCharType="begin"/>
      </w:r>
      <w:r w:rsidR="006B2E23" w:rsidRPr="00615F31">
        <w:rPr>
          <w:color w:val="auto"/>
          <w:szCs w:val="24"/>
          <w:lang w:val="en-US"/>
        </w:rPr>
        <w:instrText xml:space="preserve"> HYPERLINK "https://www.tourister.ru/world/europe/russia/city/sochi/placeofinterest/16666" </w:instrText>
      </w:r>
      <w:r w:rsidR="00DD5CEC" w:rsidRPr="00DD5CEC">
        <w:fldChar w:fldCharType="separate"/>
      </w:r>
      <w:r w:rsidR="0029590A" w:rsidRPr="00615F31">
        <w:rPr>
          <w:rStyle w:val="aa"/>
          <w:color w:val="auto"/>
          <w:szCs w:val="24"/>
          <w:u w:val="none"/>
          <w:lang w:val="en-US"/>
        </w:rPr>
        <w:t>https://www.tourister.ru/world/europe/russia/city/sochi/placeofinterest/16666</w:t>
      </w:r>
      <w:r w:rsidR="00DD5CEC" w:rsidRPr="00615F31">
        <w:rPr>
          <w:rStyle w:val="aa"/>
          <w:color w:val="auto"/>
          <w:szCs w:val="24"/>
          <w:u w:val="none"/>
        </w:rPr>
        <w:fldChar w:fldCharType="end"/>
      </w:r>
    </w:p>
    <w:p w:rsidR="006B3BC0" w:rsidRPr="00615F31" w:rsidRDefault="00615F31" w:rsidP="00615F31">
      <w:pPr>
        <w:pStyle w:val="a3"/>
        <w:spacing w:beforeAutospacing="0" w:after="0" w:afterAutospacing="0" w:line="360" w:lineRule="auto"/>
        <w:jc w:val="both"/>
        <w:rPr>
          <w:color w:val="auto"/>
          <w:szCs w:val="24"/>
          <w:lang w:val="en-US"/>
        </w:rPr>
      </w:pPr>
      <w:proofErr w:type="gramStart"/>
      <w:r w:rsidRPr="00615F31">
        <w:rPr>
          <w:color w:val="auto"/>
          <w:szCs w:val="24"/>
          <w:lang w:val="en-US"/>
        </w:rPr>
        <w:t>7.</w:t>
      </w:r>
      <w:proofErr w:type="gramEnd"/>
      <w:r w:rsidR="00DD5CEC" w:rsidRPr="00DD5CEC">
        <w:fldChar w:fldCharType="begin"/>
      </w:r>
      <w:r w:rsidR="006B2E23" w:rsidRPr="00615F31">
        <w:rPr>
          <w:color w:val="auto"/>
          <w:szCs w:val="24"/>
          <w:lang w:val="en-US"/>
        </w:rPr>
        <w:instrText xml:space="preserve"> HYPERLINK "https://travelask.ru/articles/gora-fisht-samaya-vysokaya-sredi-sosedey" </w:instrText>
      </w:r>
      <w:r w:rsidR="00DD5CEC" w:rsidRPr="00DD5CEC">
        <w:fldChar w:fldCharType="separate"/>
      </w:r>
      <w:r w:rsidR="0029590A" w:rsidRPr="00615F31">
        <w:rPr>
          <w:rStyle w:val="aa"/>
          <w:color w:val="auto"/>
          <w:szCs w:val="24"/>
          <w:u w:val="none"/>
          <w:lang w:val="en-US"/>
        </w:rPr>
        <w:t>https://travelask.ru/articles/gora-fisht-samaya-vysokaya-sredi-sosedey</w:t>
      </w:r>
      <w:r w:rsidR="00DD5CEC" w:rsidRPr="00615F31">
        <w:rPr>
          <w:rStyle w:val="aa"/>
          <w:color w:val="auto"/>
          <w:szCs w:val="24"/>
          <w:u w:val="none"/>
        </w:rPr>
        <w:fldChar w:fldCharType="end"/>
      </w:r>
    </w:p>
    <w:p w:rsidR="006B3BC0" w:rsidRPr="00615F31" w:rsidRDefault="00615F31" w:rsidP="00615F31">
      <w:pPr>
        <w:pStyle w:val="a3"/>
        <w:spacing w:beforeAutospacing="0" w:after="0" w:afterAutospacing="0" w:line="360" w:lineRule="auto"/>
        <w:jc w:val="both"/>
        <w:rPr>
          <w:color w:val="auto"/>
          <w:szCs w:val="24"/>
          <w:lang w:val="en-US"/>
        </w:rPr>
      </w:pPr>
      <w:proofErr w:type="gramStart"/>
      <w:r w:rsidRPr="00615F31">
        <w:rPr>
          <w:color w:val="auto"/>
          <w:szCs w:val="24"/>
          <w:lang w:val="en-US"/>
        </w:rPr>
        <w:t>8.</w:t>
      </w:r>
      <w:proofErr w:type="gramEnd"/>
      <w:r w:rsidR="00DD5CEC" w:rsidRPr="00DD5CEC">
        <w:fldChar w:fldCharType="begin"/>
      </w:r>
      <w:r w:rsidR="006B2E23" w:rsidRPr="00615F31">
        <w:rPr>
          <w:color w:val="auto"/>
          <w:szCs w:val="24"/>
          <w:lang w:val="en-US"/>
        </w:rPr>
        <w:instrText xml:space="preserve"> HYPERLINK "https://iskatel.com/places/gora-fisht" </w:instrText>
      </w:r>
      <w:r w:rsidR="00DD5CEC" w:rsidRPr="00DD5CEC">
        <w:fldChar w:fldCharType="separate"/>
      </w:r>
      <w:r w:rsidR="0029590A" w:rsidRPr="00615F31">
        <w:rPr>
          <w:rStyle w:val="aa"/>
          <w:color w:val="auto"/>
          <w:szCs w:val="24"/>
          <w:u w:val="none"/>
          <w:lang w:val="en-US"/>
        </w:rPr>
        <w:t>https://iskatel.com/places/gora-fisht</w:t>
      </w:r>
      <w:r w:rsidR="00DD5CEC" w:rsidRPr="00615F31">
        <w:rPr>
          <w:rStyle w:val="aa"/>
          <w:color w:val="auto"/>
          <w:szCs w:val="24"/>
          <w:u w:val="none"/>
        </w:rPr>
        <w:fldChar w:fldCharType="end"/>
      </w:r>
    </w:p>
    <w:p w:rsidR="00F3070A" w:rsidRPr="00615F31" w:rsidRDefault="00615F31" w:rsidP="00615F31">
      <w:pPr>
        <w:pStyle w:val="a3"/>
        <w:spacing w:beforeAutospacing="0" w:after="0" w:afterAutospacing="0" w:line="360" w:lineRule="auto"/>
        <w:jc w:val="both"/>
        <w:rPr>
          <w:color w:val="auto"/>
          <w:szCs w:val="24"/>
          <w:lang w:val="en-US"/>
        </w:rPr>
      </w:pPr>
      <w:proofErr w:type="gramStart"/>
      <w:r w:rsidRPr="00615F31">
        <w:rPr>
          <w:color w:val="auto"/>
          <w:szCs w:val="24"/>
          <w:lang w:val="en-US"/>
        </w:rPr>
        <w:t>9.</w:t>
      </w:r>
      <w:proofErr w:type="gramEnd"/>
      <w:hyperlink r:id="rId15" w:history="1">
        <w:r w:rsidR="00F3070A" w:rsidRPr="00615F31">
          <w:rPr>
            <w:rStyle w:val="aa"/>
            <w:color w:val="auto"/>
            <w:szCs w:val="24"/>
            <w:u w:val="none"/>
            <w:lang w:val="en-US"/>
          </w:rPr>
          <w:t>https://www.kp.ru/russia/gory-rossii/fisht/</w:t>
        </w:r>
      </w:hyperlink>
    </w:p>
    <w:p w:rsidR="00F3070A" w:rsidRPr="00615F31" w:rsidRDefault="00F3070A" w:rsidP="00C052FE">
      <w:pPr>
        <w:pStyle w:val="a3"/>
        <w:spacing w:beforeAutospacing="0" w:after="0" w:afterAutospacing="0" w:line="360" w:lineRule="auto"/>
        <w:ind w:firstLine="709"/>
        <w:jc w:val="both"/>
        <w:rPr>
          <w:color w:val="auto"/>
          <w:szCs w:val="24"/>
          <w:lang w:val="en-US"/>
        </w:rPr>
      </w:pPr>
    </w:p>
    <w:p w:rsidR="006B3BC0" w:rsidRPr="00615F31" w:rsidRDefault="006B3BC0" w:rsidP="00C052FE">
      <w:pPr>
        <w:pStyle w:val="a3"/>
        <w:spacing w:beforeAutospacing="0" w:after="0" w:afterAutospacing="0" w:line="360" w:lineRule="auto"/>
        <w:ind w:firstLine="709"/>
        <w:jc w:val="both"/>
        <w:rPr>
          <w:color w:val="auto"/>
          <w:szCs w:val="24"/>
          <w:lang w:val="en-US"/>
        </w:rPr>
      </w:pPr>
    </w:p>
    <w:p w:rsidR="006B3BC0" w:rsidRPr="00615F31" w:rsidRDefault="006B3BC0" w:rsidP="00C052FE">
      <w:pPr>
        <w:pStyle w:val="a3"/>
        <w:spacing w:beforeAutospacing="0" w:after="0" w:afterAutospacing="0" w:line="360" w:lineRule="auto"/>
        <w:ind w:firstLine="709"/>
        <w:jc w:val="both"/>
        <w:rPr>
          <w:color w:val="auto"/>
          <w:szCs w:val="24"/>
          <w:lang w:val="en-US"/>
        </w:rPr>
      </w:pPr>
    </w:p>
    <w:p w:rsidR="006B3BC0" w:rsidRPr="00615F31" w:rsidRDefault="0029590A" w:rsidP="00C052FE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en-US"/>
        </w:rPr>
      </w:pPr>
      <w:r w:rsidRPr="00615F31">
        <w:rPr>
          <w:rFonts w:ascii="Times New Roman" w:hAnsi="Times New Roman"/>
          <w:color w:val="auto"/>
          <w:sz w:val="24"/>
          <w:szCs w:val="24"/>
          <w:lang w:val="en-US"/>
        </w:rPr>
        <w:br/>
      </w:r>
    </w:p>
    <w:p w:rsidR="006B3BC0" w:rsidRPr="00615F31" w:rsidRDefault="006B3BC0" w:rsidP="00C052FE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en-US"/>
        </w:rPr>
      </w:pPr>
    </w:p>
    <w:sectPr w:rsidR="006B3BC0" w:rsidRPr="00615F31" w:rsidSect="00C052FE">
      <w:footerReference w:type="default" r:id="rId16"/>
      <w:pgSz w:w="11906" w:h="16838"/>
      <w:pgMar w:top="1134" w:right="850" w:bottom="1134" w:left="1701" w:header="708" w:footer="708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3641" w:rsidRDefault="00363641" w:rsidP="00633F27">
      <w:pPr>
        <w:spacing w:after="0" w:line="240" w:lineRule="auto"/>
      </w:pPr>
      <w:r>
        <w:separator/>
      </w:r>
    </w:p>
  </w:endnote>
  <w:endnote w:type="continuationSeparator" w:id="0">
    <w:p w:rsidR="00363641" w:rsidRDefault="00363641" w:rsidP="00633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52092"/>
      <w:docPartObj>
        <w:docPartGallery w:val="Page Numbers (Bottom of Page)"/>
        <w:docPartUnique/>
      </w:docPartObj>
    </w:sdtPr>
    <w:sdtContent>
      <w:p w:rsidR="005A4C1F" w:rsidRDefault="00DD5CEC">
        <w:pPr>
          <w:pStyle w:val="a6"/>
          <w:jc w:val="center"/>
        </w:pPr>
        <w:r>
          <w:fldChar w:fldCharType="begin"/>
        </w:r>
        <w:r w:rsidR="006B2E23">
          <w:instrText xml:space="preserve"> PAGE   \* MERGEFORMAT </w:instrText>
        </w:r>
        <w:r>
          <w:fldChar w:fldCharType="separate"/>
        </w:r>
        <w:r w:rsidR="009213E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A4C1F" w:rsidRDefault="005A4C1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3641" w:rsidRDefault="00363641" w:rsidP="00633F27">
      <w:pPr>
        <w:spacing w:after="0" w:line="240" w:lineRule="auto"/>
      </w:pPr>
      <w:r>
        <w:separator/>
      </w:r>
    </w:p>
  </w:footnote>
  <w:footnote w:type="continuationSeparator" w:id="0">
    <w:p w:rsidR="00363641" w:rsidRDefault="00363641" w:rsidP="00633F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14784"/>
    <w:multiLevelType w:val="multilevel"/>
    <w:tmpl w:val="A12477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74A1976"/>
    <w:multiLevelType w:val="multilevel"/>
    <w:tmpl w:val="0CE63976"/>
    <w:lvl w:ilvl="0">
      <w:start w:val="1"/>
      <w:numFmt w:val="decimal"/>
      <w:lvlText w:val="%1)"/>
      <w:lvlJc w:val="left"/>
      <w:pPr>
        <w:ind w:left="720" w:hanging="360"/>
      </w:pPr>
      <w:rPr>
        <w:b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7119B7"/>
    <w:multiLevelType w:val="multilevel"/>
    <w:tmpl w:val="81F874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D3168"/>
    <w:multiLevelType w:val="multilevel"/>
    <w:tmpl w:val="2AB0E5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5EC14DE0"/>
    <w:multiLevelType w:val="hybridMultilevel"/>
    <w:tmpl w:val="DD0460D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8A55CD"/>
    <w:multiLevelType w:val="multilevel"/>
    <w:tmpl w:val="D3C6CF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sz w:val="24"/>
      </w:rPr>
    </w:lvl>
  </w:abstractNum>
  <w:abstractNum w:abstractNumId="6">
    <w:nsid w:val="6C9A0F6F"/>
    <w:multiLevelType w:val="multilevel"/>
    <w:tmpl w:val="AECA2F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B7657E"/>
    <w:multiLevelType w:val="hybridMultilevel"/>
    <w:tmpl w:val="DC821F14"/>
    <w:lvl w:ilvl="0" w:tplc="BD9CAA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5"/>
  </w:num>
  <w:num w:numId="5">
    <w:abstractNumId w:val="3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3BC0"/>
    <w:rsid w:val="0009518F"/>
    <w:rsid w:val="000A5F68"/>
    <w:rsid w:val="000C1A37"/>
    <w:rsid w:val="00260BD3"/>
    <w:rsid w:val="0029590A"/>
    <w:rsid w:val="00326675"/>
    <w:rsid w:val="00363641"/>
    <w:rsid w:val="0043086C"/>
    <w:rsid w:val="00452B3A"/>
    <w:rsid w:val="0049171C"/>
    <w:rsid w:val="0057389E"/>
    <w:rsid w:val="005A4C1F"/>
    <w:rsid w:val="005B4ED1"/>
    <w:rsid w:val="00615F31"/>
    <w:rsid w:val="00633F27"/>
    <w:rsid w:val="006B2E23"/>
    <w:rsid w:val="006B3BC0"/>
    <w:rsid w:val="00853585"/>
    <w:rsid w:val="00883162"/>
    <w:rsid w:val="008D2619"/>
    <w:rsid w:val="008D3853"/>
    <w:rsid w:val="009213E8"/>
    <w:rsid w:val="00941970"/>
    <w:rsid w:val="00A87364"/>
    <w:rsid w:val="00B03C1D"/>
    <w:rsid w:val="00B21292"/>
    <w:rsid w:val="00B44C76"/>
    <w:rsid w:val="00B51ED8"/>
    <w:rsid w:val="00C01BEB"/>
    <w:rsid w:val="00C052FE"/>
    <w:rsid w:val="00C340F6"/>
    <w:rsid w:val="00C619D4"/>
    <w:rsid w:val="00D27D60"/>
    <w:rsid w:val="00DD5CEC"/>
    <w:rsid w:val="00E812A3"/>
    <w:rsid w:val="00F307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6B3BC0"/>
  </w:style>
  <w:style w:type="paragraph" w:styleId="10">
    <w:name w:val="heading 1"/>
    <w:next w:val="a"/>
    <w:link w:val="11"/>
    <w:uiPriority w:val="9"/>
    <w:qFormat/>
    <w:rsid w:val="006B3BC0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6B3BC0"/>
    <w:pPr>
      <w:keepNext/>
      <w:keepLines/>
      <w:spacing w:before="200" w:after="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link w:val="30"/>
    <w:uiPriority w:val="9"/>
    <w:qFormat/>
    <w:rsid w:val="006B3BC0"/>
    <w:pPr>
      <w:spacing w:beforeAutospacing="1" w:afterAutospacing="1" w:line="240" w:lineRule="auto"/>
      <w:outlineLvl w:val="2"/>
    </w:pPr>
    <w:rPr>
      <w:rFonts w:ascii="Times New Roman" w:hAnsi="Times New Roman"/>
      <w:b/>
      <w:sz w:val="27"/>
    </w:rPr>
  </w:style>
  <w:style w:type="paragraph" w:styleId="4">
    <w:name w:val="heading 4"/>
    <w:next w:val="a"/>
    <w:link w:val="40"/>
    <w:uiPriority w:val="9"/>
    <w:qFormat/>
    <w:rsid w:val="006B3BC0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6B3BC0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6B3BC0"/>
  </w:style>
  <w:style w:type="paragraph" w:styleId="21">
    <w:name w:val="toc 2"/>
    <w:next w:val="a"/>
    <w:link w:val="22"/>
    <w:uiPriority w:val="39"/>
    <w:rsid w:val="006B3BC0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6B3BC0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6B3BC0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6B3BC0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6B3BC0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6B3BC0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6B3BC0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6B3BC0"/>
    <w:rPr>
      <w:rFonts w:ascii="XO Thames" w:hAnsi="XO Thames"/>
      <w:sz w:val="28"/>
    </w:rPr>
  </w:style>
  <w:style w:type="paragraph" w:styleId="a3">
    <w:name w:val="Normal (Web)"/>
    <w:basedOn w:val="a"/>
    <w:link w:val="a4"/>
    <w:uiPriority w:val="99"/>
    <w:rsid w:val="006B3BC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4">
    <w:name w:val="Обычный (веб) Знак"/>
    <w:basedOn w:val="1"/>
    <w:link w:val="a3"/>
    <w:rsid w:val="006B3BC0"/>
    <w:rPr>
      <w:rFonts w:ascii="Times New Roman" w:hAnsi="Times New Roman"/>
      <w:sz w:val="24"/>
    </w:rPr>
  </w:style>
  <w:style w:type="character" w:customStyle="1" w:styleId="30">
    <w:name w:val="Заголовок 3 Знак"/>
    <w:basedOn w:val="1"/>
    <w:link w:val="3"/>
    <w:rsid w:val="006B3BC0"/>
    <w:rPr>
      <w:rFonts w:ascii="Times New Roman" w:hAnsi="Times New Roman"/>
      <w:b/>
      <w:sz w:val="27"/>
    </w:rPr>
  </w:style>
  <w:style w:type="paragraph" w:customStyle="1" w:styleId="12">
    <w:name w:val="Строгий1"/>
    <w:basedOn w:val="13"/>
    <w:link w:val="a5"/>
    <w:rsid w:val="006B3BC0"/>
    <w:rPr>
      <w:b/>
    </w:rPr>
  </w:style>
  <w:style w:type="character" w:styleId="a5">
    <w:name w:val="Strong"/>
    <w:basedOn w:val="a0"/>
    <w:link w:val="12"/>
    <w:uiPriority w:val="22"/>
    <w:qFormat/>
    <w:rsid w:val="006B3BC0"/>
    <w:rPr>
      <w:b/>
    </w:rPr>
  </w:style>
  <w:style w:type="paragraph" w:styleId="31">
    <w:name w:val="toc 3"/>
    <w:next w:val="a"/>
    <w:link w:val="32"/>
    <w:uiPriority w:val="39"/>
    <w:rsid w:val="006B3BC0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6B3BC0"/>
    <w:rPr>
      <w:rFonts w:ascii="XO Thames" w:hAnsi="XO Thames"/>
      <w:sz w:val="28"/>
    </w:rPr>
  </w:style>
  <w:style w:type="paragraph" w:styleId="a6">
    <w:name w:val="footer"/>
    <w:basedOn w:val="a"/>
    <w:link w:val="a7"/>
    <w:uiPriority w:val="99"/>
    <w:rsid w:val="006B3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1"/>
    <w:link w:val="a6"/>
    <w:uiPriority w:val="99"/>
    <w:rsid w:val="006B3BC0"/>
  </w:style>
  <w:style w:type="paragraph" w:styleId="a8">
    <w:name w:val="No Spacing"/>
    <w:link w:val="a9"/>
    <w:rsid w:val="006B3BC0"/>
    <w:pPr>
      <w:spacing w:after="0" w:line="240" w:lineRule="auto"/>
    </w:pPr>
  </w:style>
  <w:style w:type="character" w:customStyle="1" w:styleId="a9">
    <w:name w:val="Без интервала Знак"/>
    <w:link w:val="a8"/>
    <w:rsid w:val="006B3BC0"/>
  </w:style>
  <w:style w:type="character" w:customStyle="1" w:styleId="50">
    <w:name w:val="Заголовок 5 Знак"/>
    <w:link w:val="5"/>
    <w:rsid w:val="006B3BC0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6B3BC0"/>
    <w:rPr>
      <w:rFonts w:ascii="XO Thames" w:hAnsi="XO Thames"/>
      <w:b/>
      <w:sz w:val="32"/>
    </w:rPr>
  </w:style>
  <w:style w:type="paragraph" w:customStyle="1" w:styleId="14">
    <w:name w:val="Гиперссылка1"/>
    <w:basedOn w:val="13"/>
    <w:link w:val="aa"/>
    <w:rsid w:val="006B3BC0"/>
    <w:rPr>
      <w:color w:val="0000FF"/>
      <w:u w:val="single"/>
    </w:rPr>
  </w:style>
  <w:style w:type="character" w:styleId="aa">
    <w:name w:val="Hyperlink"/>
    <w:basedOn w:val="a0"/>
    <w:link w:val="14"/>
    <w:rsid w:val="006B3BC0"/>
    <w:rPr>
      <w:color w:val="0000FF"/>
      <w:u w:val="single"/>
    </w:rPr>
  </w:style>
  <w:style w:type="paragraph" w:customStyle="1" w:styleId="Footnote">
    <w:name w:val="Footnote"/>
    <w:link w:val="Footnote0"/>
    <w:rsid w:val="006B3BC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6B3BC0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sid w:val="006B3BC0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sid w:val="006B3BC0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6B3BC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6B3BC0"/>
    <w:rPr>
      <w:rFonts w:ascii="XO Thames" w:hAnsi="XO Thames"/>
      <w:sz w:val="20"/>
    </w:rPr>
  </w:style>
  <w:style w:type="paragraph" w:styleId="ab">
    <w:name w:val="List Paragraph"/>
    <w:basedOn w:val="a"/>
    <w:link w:val="ac"/>
    <w:rsid w:val="006B3BC0"/>
    <w:pPr>
      <w:ind w:left="720"/>
      <w:contextualSpacing/>
    </w:pPr>
  </w:style>
  <w:style w:type="character" w:customStyle="1" w:styleId="ac">
    <w:name w:val="Абзац списка Знак"/>
    <w:basedOn w:val="1"/>
    <w:link w:val="ab"/>
    <w:rsid w:val="006B3BC0"/>
  </w:style>
  <w:style w:type="paragraph" w:styleId="9">
    <w:name w:val="toc 9"/>
    <w:next w:val="a"/>
    <w:link w:val="90"/>
    <w:uiPriority w:val="39"/>
    <w:rsid w:val="006B3BC0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6B3BC0"/>
    <w:rPr>
      <w:rFonts w:ascii="XO Thames" w:hAnsi="XO Thames"/>
      <w:sz w:val="28"/>
    </w:rPr>
  </w:style>
  <w:style w:type="paragraph" w:customStyle="1" w:styleId="13">
    <w:name w:val="Основной шрифт абзаца1"/>
    <w:rsid w:val="006B3BC0"/>
  </w:style>
  <w:style w:type="paragraph" w:styleId="ad">
    <w:name w:val="header"/>
    <w:basedOn w:val="a"/>
    <w:link w:val="ae"/>
    <w:rsid w:val="006B3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1"/>
    <w:link w:val="ad"/>
    <w:rsid w:val="006B3BC0"/>
  </w:style>
  <w:style w:type="paragraph" w:styleId="8">
    <w:name w:val="toc 8"/>
    <w:next w:val="a"/>
    <w:link w:val="80"/>
    <w:uiPriority w:val="39"/>
    <w:rsid w:val="006B3BC0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6B3BC0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6B3BC0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6B3BC0"/>
    <w:rPr>
      <w:rFonts w:ascii="XO Thames" w:hAnsi="XO Thames"/>
      <w:sz w:val="28"/>
    </w:rPr>
  </w:style>
  <w:style w:type="paragraph" w:customStyle="1" w:styleId="17">
    <w:name w:val="Просмотренная гиперссылка1"/>
    <w:basedOn w:val="13"/>
    <w:link w:val="af"/>
    <w:rsid w:val="006B3BC0"/>
    <w:rPr>
      <w:color w:val="800080" w:themeColor="followedHyperlink"/>
      <w:u w:val="single"/>
    </w:rPr>
  </w:style>
  <w:style w:type="character" w:styleId="af">
    <w:name w:val="FollowedHyperlink"/>
    <w:basedOn w:val="a0"/>
    <w:link w:val="17"/>
    <w:rsid w:val="006B3BC0"/>
    <w:rPr>
      <w:color w:val="800080" w:themeColor="followedHyperlink"/>
      <w:u w:val="single"/>
    </w:rPr>
  </w:style>
  <w:style w:type="paragraph" w:styleId="af0">
    <w:name w:val="Subtitle"/>
    <w:next w:val="a"/>
    <w:link w:val="af1"/>
    <w:uiPriority w:val="11"/>
    <w:qFormat/>
    <w:rsid w:val="006B3BC0"/>
    <w:pPr>
      <w:jc w:val="both"/>
    </w:pPr>
    <w:rPr>
      <w:rFonts w:ascii="XO Thames" w:hAnsi="XO Thames"/>
      <w:i/>
      <w:sz w:val="24"/>
    </w:rPr>
  </w:style>
  <w:style w:type="character" w:customStyle="1" w:styleId="af1">
    <w:name w:val="Подзаголовок Знак"/>
    <w:link w:val="af0"/>
    <w:rsid w:val="006B3BC0"/>
    <w:rPr>
      <w:rFonts w:ascii="XO Thames" w:hAnsi="XO Thames"/>
      <w:i/>
      <w:sz w:val="24"/>
    </w:rPr>
  </w:style>
  <w:style w:type="paragraph" w:styleId="af2">
    <w:name w:val="Title"/>
    <w:next w:val="a"/>
    <w:link w:val="af3"/>
    <w:uiPriority w:val="10"/>
    <w:qFormat/>
    <w:rsid w:val="006B3BC0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3">
    <w:name w:val="Название Знак"/>
    <w:link w:val="af2"/>
    <w:rsid w:val="006B3BC0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6B3BC0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sid w:val="006B3BC0"/>
    <w:rPr>
      <w:rFonts w:asciiTheme="majorHAnsi" w:hAnsiTheme="majorHAnsi"/>
      <w:b/>
      <w:color w:val="4F81BD" w:themeColor="accent1"/>
      <w:sz w:val="26"/>
    </w:rPr>
  </w:style>
  <w:style w:type="paragraph" w:styleId="af4">
    <w:name w:val="Balloon Text"/>
    <w:basedOn w:val="a"/>
    <w:link w:val="af5"/>
    <w:rsid w:val="006B3BC0"/>
    <w:pPr>
      <w:spacing w:after="0" w:line="240" w:lineRule="auto"/>
    </w:pPr>
    <w:rPr>
      <w:rFonts w:ascii="Tahoma" w:hAnsi="Tahoma"/>
      <w:sz w:val="16"/>
    </w:rPr>
  </w:style>
  <w:style w:type="character" w:customStyle="1" w:styleId="af5">
    <w:name w:val="Текст выноски Знак"/>
    <w:basedOn w:val="1"/>
    <w:link w:val="af4"/>
    <w:rsid w:val="006B3BC0"/>
    <w:rPr>
      <w:rFonts w:ascii="Tahoma" w:hAnsi="Tahoma"/>
      <w:sz w:val="16"/>
    </w:rPr>
  </w:style>
  <w:style w:type="table" w:styleId="af6">
    <w:name w:val="Table Grid"/>
    <w:basedOn w:val="a1"/>
    <w:rsid w:val="006B3BC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42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06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12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710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004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132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23111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97952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2357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955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477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066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161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09706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5059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6031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90088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1867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30263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88124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40244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07987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7442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26088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042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88830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46561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42395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95598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29237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694552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9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728904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02474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7882344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6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090053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539746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7782082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9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904359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02171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314260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240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93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kp.ru/russia/gory-rossii/fisht/" TargetMode="Externa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kp.ru/russia/goryrossii/fisht/voshozhdenie/?ysclid=m516d73nip3751693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479F9E-33B4-400E-9402-92A8266CE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2854</Words>
  <Characters>16273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2025-01-08T13:55:00Z</dcterms:created>
  <dcterms:modified xsi:type="dcterms:W3CDTF">2025-01-08T13:55:00Z</dcterms:modified>
</cp:coreProperties>
</file>