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01113" w14:textId="77777777" w:rsidR="0075627C" w:rsidRDefault="0075627C" w:rsidP="0075627C">
      <w:pPr>
        <w:jc w:val="center"/>
        <w:rPr>
          <w:rFonts w:cs="Times New Roman"/>
          <w:szCs w:val="28"/>
        </w:rPr>
      </w:pPr>
      <w:bookmarkStart w:id="0" w:name="_Hlk192085132"/>
      <w:r w:rsidRPr="006831BD">
        <w:rPr>
          <w:rFonts w:cs="Times New Roman"/>
          <w:szCs w:val="28"/>
        </w:rPr>
        <w:t>Министерство просвещения Российской Федерации</w:t>
      </w:r>
    </w:p>
    <w:p w14:paraId="021BC61F" w14:textId="77777777" w:rsidR="0075627C" w:rsidRPr="006317BE" w:rsidRDefault="0075627C" w:rsidP="0075627C">
      <w:pPr>
        <w:spacing w:after="200" w:line="240" w:lineRule="atLeast"/>
        <w:jc w:val="center"/>
        <w:rPr>
          <w:rFonts w:cs="Times New Roman"/>
          <w:bCs/>
          <w:szCs w:val="28"/>
        </w:rPr>
      </w:pPr>
      <w:r w:rsidRPr="006317BE">
        <w:rPr>
          <w:rFonts w:cs="Times New Roman"/>
          <w:bCs/>
          <w:szCs w:val="28"/>
        </w:rPr>
        <w:t>Федеральное государственное образовательное бюджетное</w:t>
      </w:r>
    </w:p>
    <w:p w14:paraId="7E8C39EC" w14:textId="77777777" w:rsidR="0075627C" w:rsidRPr="006317BE" w:rsidRDefault="0075627C" w:rsidP="0075627C">
      <w:pPr>
        <w:spacing w:after="200" w:line="240" w:lineRule="atLeast"/>
        <w:jc w:val="center"/>
        <w:rPr>
          <w:rFonts w:cs="Times New Roman"/>
          <w:bCs/>
          <w:szCs w:val="28"/>
        </w:rPr>
      </w:pPr>
      <w:r w:rsidRPr="006317BE">
        <w:rPr>
          <w:rFonts w:cs="Times New Roman"/>
          <w:bCs/>
          <w:szCs w:val="28"/>
        </w:rPr>
        <w:t xml:space="preserve">учреждение высшего образования </w:t>
      </w:r>
    </w:p>
    <w:p w14:paraId="64970872" w14:textId="77777777" w:rsidR="0075627C" w:rsidRPr="006317BE" w:rsidRDefault="0075627C" w:rsidP="0075627C">
      <w:pPr>
        <w:spacing w:after="200" w:line="240" w:lineRule="atLeast"/>
        <w:jc w:val="center"/>
        <w:rPr>
          <w:rFonts w:cs="Times New Roman"/>
          <w:bCs/>
          <w:szCs w:val="28"/>
        </w:rPr>
      </w:pPr>
      <w:r w:rsidRPr="006317BE">
        <w:rPr>
          <w:rFonts w:cs="Times New Roman"/>
          <w:bCs/>
          <w:szCs w:val="28"/>
        </w:rPr>
        <w:t>«Московский педагогический государственный университет»</w:t>
      </w:r>
    </w:p>
    <w:p w14:paraId="112BFBF9" w14:textId="77777777" w:rsidR="0075627C" w:rsidRPr="006317BE" w:rsidRDefault="0075627C" w:rsidP="0075627C">
      <w:pPr>
        <w:pBdr>
          <w:bottom w:val="single" w:sz="12" w:space="1" w:color="auto"/>
        </w:pBdr>
        <w:spacing w:after="200" w:line="240" w:lineRule="atLeast"/>
        <w:jc w:val="center"/>
        <w:rPr>
          <w:rFonts w:cs="Times New Roman"/>
          <w:bCs/>
          <w:szCs w:val="36"/>
        </w:rPr>
      </w:pPr>
      <w:r w:rsidRPr="006317BE">
        <w:rPr>
          <w:rFonts w:cs="Times New Roman"/>
          <w:bCs/>
          <w:szCs w:val="36"/>
        </w:rPr>
        <w:t>Лицей МПГУ</w:t>
      </w:r>
    </w:p>
    <w:p w14:paraId="5F6E2AEA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20713A56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32D7BB3A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19366C93" w14:textId="77777777" w:rsidR="0075627C" w:rsidRDefault="0075627C" w:rsidP="0075627C">
      <w:pPr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Конкурс исследовательских проектов школьников «Древо жизни»</w:t>
      </w:r>
    </w:p>
    <w:p w14:paraId="57F00856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2E7CA947" w14:textId="77777777" w:rsidR="0075627C" w:rsidRDefault="0075627C" w:rsidP="0075627C">
      <w:pPr>
        <w:rPr>
          <w:rFonts w:cs="Times New Roman"/>
          <w:szCs w:val="28"/>
        </w:rPr>
      </w:pPr>
    </w:p>
    <w:p w14:paraId="7F76E10E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52A95E26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0EA4D53E" w14:textId="77777777" w:rsidR="0075627C" w:rsidRDefault="0075627C" w:rsidP="0075627C">
      <w:pPr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Проект </w:t>
      </w:r>
    </w:p>
    <w:p w14:paraId="64956870" w14:textId="77777777" w:rsidR="0075627C" w:rsidRDefault="0075627C" w:rsidP="0075627C">
      <w:pPr>
        <w:jc w:val="center"/>
        <w:rPr>
          <w:rFonts w:cs="Times New Roman"/>
          <w:b/>
          <w:bCs/>
          <w:sz w:val="40"/>
          <w:szCs w:val="40"/>
        </w:rPr>
      </w:pPr>
      <w:r>
        <w:rPr>
          <w:rFonts w:cs="Times New Roman"/>
          <w:b/>
          <w:bCs/>
          <w:sz w:val="40"/>
          <w:szCs w:val="40"/>
        </w:rPr>
        <w:t>Создание авторской серии иллюстраций в стиле модерн И. Я. Билибина</w:t>
      </w:r>
    </w:p>
    <w:p w14:paraId="52D48460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3DE74219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6BDF9025" w14:textId="77777777" w:rsidR="0075627C" w:rsidRDefault="0075627C" w:rsidP="0075627C">
      <w:pPr>
        <w:jc w:val="center"/>
        <w:rPr>
          <w:rFonts w:cs="Times New Roman"/>
          <w:szCs w:val="28"/>
        </w:rPr>
      </w:pPr>
    </w:p>
    <w:p w14:paraId="7AA9DE30" w14:textId="383E811B" w:rsidR="0075627C" w:rsidRDefault="0075627C" w:rsidP="0075627C">
      <w:pPr>
        <w:rPr>
          <w:rFonts w:cs="Times New Roman"/>
          <w:szCs w:val="28"/>
        </w:rPr>
      </w:pPr>
      <w:r>
        <w:rPr>
          <w:rFonts w:cs="Times New Roman"/>
          <w:szCs w:val="28"/>
        </w:rPr>
        <w:t>Выполнил</w:t>
      </w:r>
      <w:r>
        <w:rPr>
          <w:rFonts w:cs="Times New Roman"/>
          <w:szCs w:val="28"/>
        </w:rPr>
        <w:t>а</w:t>
      </w:r>
      <w:r>
        <w:rPr>
          <w:rFonts w:cs="Times New Roman"/>
          <w:szCs w:val="28"/>
        </w:rPr>
        <w:t xml:space="preserve">: </w:t>
      </w:r>
      <w:r>
        <w:rPr>
          <w:rFonts w:cs="Times New Roman"/>
          <w:szCs w:val="28"/>
        </w:rPr>
        <w:t>Агафонова Алёна Игоревна</w:t>
      </w:r>
    </w:p>
    <w:p w14:paraId="61BDD64A" w14:textId="211B0C5F" w:rsidR="0075627C" w:rsidRDefault="0075627C" w:rsidP="0075627C">
      <w:pPr>
        <w:ind w:left="708" w:firstLine="708"/>
        <w:rPr>
          <w:rFonts w:cs="Times New Roman"/>
          <w:szCs w:val="28"/>
        </w:rPr>
      </w:pPr>
      <w:r>
        <w:rPr>
          <w:rFonts w:cs="Times New Roman"/>
          <w:szCs w:val="28"/>
        </w:rPr>
        <w:t>Учени</w:t>
      </w:r>
      <w:r>
        <w:rPr>
          <w:rFonts w:cs="Times New Roman"/>
          <w:szCs w:val="28"/>
        </w:rPr>
        <w:t>ца</w:t>
      </w:r>
      <w:r>
        <w:rPr>
          <w:rFonts w:cs="Times New Roman"/>
          <w:szCs w:val="28"/>
        </w:rPr>
        <w:t xml:space="preserve"> </w:t>
      </w:r>
      <w:r w:rsidRPr="0075627C">
        <w:rPr>
          <w:rFonts w:cs="Times New Roman"/>
          <w:szCs w:val="28"/>
        </w:rPr>
        <w:t>8</w:t>
      </w:r>
      <w:r>
        <w:rPr>
          <w:rFonts w:cs="Times New Roman"/>
          <w:szCs w:val="28"/>
        </w:rPr>
        <w:t xml:space="preserve"> класса</w:t>
      </w:r>
    </w:p>
    <w:p w14:paraId="4AD2C2A7" w14:textId="2E162824" w:rsidR="0075627C" w:rsidRDefault="0075627C" w:rsidP="0075627C">
      <w:pPr>
        <w:rPr>
          <w:rFonts w:cs="Times New Roman"/>
          <w:szCs w:val="28"/>
        </w:rPr>
      </w:pPr>
      <w:r>
        <w:rPr>
          <w:rFonts w:cs="Times New Roman"/>
          <w:szCs w:val="28"/>
        </w:rPr>
        <w:t>Руководитель:</w:t>
      </w:r>
      <w:r w:rsidRPr="001F3ED8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Овечкина Наталья Александровна</w:t>
      </w:r>
    </w:p>
    <w:p w14:paraId="12825E7B" w14:textId="1AD28D59" w:rsidR="0075627C" w:rsidRDefault="0075627C" w:rsidP="0075627C">
      <w:pPr>
        <w:ind w:left="1416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Учитель </w:t>
      </w:r>
      <w:r>
        <w:rPr>
          <w:rFonts w:cs="Times New Roman"/>
          <w:szCs w:val="28"/>
        </w:rPr>
        <w:t>живописи</w:t>
      </w:r>
    </w:p>
    <w:p w14:paraId="2E6F580C" w14:textId="77777777" w:rsidR="0075627C" w:rsidRDefault="0075627C" w:rsidP="0075627C">
      <w:pPr>
        <w:rPr>
          <w:rFonts w:cs="Times New Roman"/>
          <w:szCs w:val="28"/>
        </w:rPr>
      </w:pPr>
    </w:p>
    <w:p w14:paraId="00918327" w14:textId="77777777" w:rsidR="0075627C" w:rsidRDefault="0075627C" w:rsidP="0075627C">
      <w:pPr>
        <w:rPr>
          <w:rFonts w:cs="Times New Roman"/>
          <w:szCs w:val="28"/>
        </w:rPr>
      </w:pPr>
    </w:p>
    <w:p w14:paraId="69612AE2" w14:textId="77777777" w:rsidR="0075627C" w:rsidRDefault="0075627C" w:rsidP="0075627C">
      <w:pPr>
        <w:rPr>
          <w:rFonts w:cs="Times New Roman"/>
          <w:szCs w:val="28"/>
        </w:rPr>
      </w:pPr>
    </w:p>
    <w:p w14:paraId="4FB71763" w14:textId="77777777" w:rsidR="0075627C" w:rsidRDefault="0075627C" w:rsidP="0075627C">
      <w:pPr>
        <w:rPr>
          <w:rFonts w:cs="Times New Roman"/>
          <w:szCs w:val="28"/>
        </w:rPr>
      </w:pPr>
    </w:p>
    <w:p w14:paraId="59E54B60" w14:textId="77777777" w:rsidR="0075627C" w:rsidRDefault="0075627C" w:rsidP="0075627C">
      <w:pPr>
        <w:rPr>
          <w:rFonts w:cs="Times New Roman"/>
          <w:szCs w:val="28"/>
        </w:rPr>
      </w:pPr>
    </w:p>
    <w:p w14:paraId="195B3267" w14:textId="3126AF6D" w:rsidR="003345FB" w:rsidRPr="0075627C" w:rsidRDefault="0075627C" w:rsidP="0075627C">
      <w:pPr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2025 год</w:t>
      </w:r>
      <w:bookmarkEnd w:id="0"/>
      <w:r w:rsidR="00974580">
        <w:br w:type="page"/>
      </w:r>
    </w:p>
    <w:p w14:paraId="7A6C2F64" w14:textId="5B696A8B" w:rsidR="0098779D" w:rsidRPr="008B1E98" w:rsidRDefault="008B1E98" w:rsidP="008B1E98">
      <w:pPr>
        <w:spacing w:after="0" w:line="360" w:lineRule="auto"/>
        <w:ind w:firstLine="709"/>
        <w:jc w:val="center"/>
        <w:rPr>
          <w:rFonts w:cs="Times New Roman"/>
          <w:b/>
          <w:bCs/>
          <w:szCs w:val="28"/>
        </w:rPr>
      </w:pPr>
      <w:r w:rsidRPr="008B1E98">
        <w:rPr>
          <w:rFonts w:cs="Times New Roman"/>
          <w:b/>
          <w:bCs/>
          <w:szCs w:val="28"/>
        </w:rPr>
        <w:lastRenderedPageBreak/>
        <w:t>ОГЛАВЛЕНИЕ</w:t>
      </w:r>
    </w:p>
    <w:sdt>
      <w:sdtPr>
        <w:rPr>
          <w:rFonts w:ascii="Times New Roman" w:eastAsiaTheme="minorHAnsi" w:hAnsi="Times New Roman" w:cstheme="minorBidi"/>
          <w:color w:val="auto"/>
          <w:kern w:val="2"/>
          <w:sz w:val="28"/>
          <w:szCs w:val="22"/>
          <w:lang w:eastAsia="en-US"/>
          <w14:ligatures w14:val="standardContextual"/>
        </w:rPr>
        <w:id w:val="-1158532672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502EFC6F" w14:textId="76292D43" w:rsidR="008B1E98" w:rsidRDefault="008B1E98">
          <w:pPr>
            <w:pStyle w:val="af6"/>
          </w:pPr>
        </w:p>
        <w:p w14:paraId="6DD3C6EB" w14:textId="5A7EFA05" w:rsidR="001B4468" w:rsidRDefault="008B1E98">
          <w:pPr>
            <w:pStyle w:val="12"/>
            <w:tabs>
              <w:tab w:val="right" w:leader="dot" w:pos="9344"/>
            </w:tabs>
            <w:rPr>
              <w:rFonts w:eastAsiaTheme="minorEastAsia"/>
              <w:b w:val="0"/>
              <w:bCs w:val="0"/>
              <w:i w:val="0"/>
              <w:iCs w:val="0"/>
              <w:noProof/>
              <w:lang w:eastAsia="ru-RU"/>
            </w:rPr>
          </w:pPr>
          <w:r>
            <w:rPr>
              <w:b w:val="0"/>
              <w:bCs w:val="0"/>
            </w:rPr>
            <w:fldChar w:fldCharType="begin"/>
          </w:r>
          <w:r>
            <w:instrText>TOC \o "1-3" \h \z \u</w:instrText>
          </w:r>
          <w:r>
            <w:rPr>
              <w:b w:val="0"/>
              <w:bCs w:val="0"/>
            </w:rPr>
            <w:fldChar w:fldCharType="separate"/>
          </w:r>
          <w:hyperlink w:anchor="_Toc191906910" w:history="1">
            <w:r w:rsidR="001B4468"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ВВЕДЕНИЕ</w:t>
            </w:r>
            <w:r w:rsidR="001B4468">
              <w:rPr>
                <w:noProof/>
                <w:webHidden/>
              </w:rPr>
              <w:tab/>
            </w:r>
            <w:r w:rsidR="001B4468">
              <w:rPr>
                <w:noProof/>
                <w:webHidden/>
              </w:rPr>
              <w:fldChar w:fldCharType="begin"/>
            </w:r>
            <w:r w:rsidR="001B4468">
              <w:rPr>
                <w:noProof/>
                <w:webHidden/>
              </w:rPr>
              <w:instrText xml:space="preserve"> PAGEREF _Toc191906910 \h </w:instrText>
            </w:r>
            <w:r w:rsidR="001B4468">
              <w:rPr>
                <w:noProof/>
                <w:webHidden/>
              </w:rPr>
            </w:r>
            <w:r w:rsidR="001B4468">
              <w:rPr>
                <w:noProof/>
                <w:webHidden/>
              </w:rPr>
              <w:fldChar w:fldCharType="separate"/>
            </w:r>
            <w:r w:rsidR="001B4468">
              <w:rPr>
                <w:noProof/>
                <w:webHidden/>
              </w:rPr>
              <w:t>3</w:t>
            </w:r>
            <w:r w:rsidR="001B4468">
              <w:rPr>
                <w:noProof/>
                <w:webHidden/>
              </w:rPr>
              <w:fldChar w:fldCharType="end"/>
            </w:r>
          </w:hyperlink>
        </w:p>
        <w:p w14:paraId="70831E3A" w14:textId="3F11BD7D" w:rsidR="001B4468" w:rsidRDefault="001B4468">
          <w:pPr>
            <w:pStyle w:val="12"/>
            <w:tabs>
              <w:tab w:val="right" w:leader="dot" w:pos="9344"/>
            </w:tabs>
            <w:rPr>
              <w:rFonts w:eastAsiaTheme="minorEastAsia"/>
              <w:b w:val="0"/>
              <w:bCs w:val="0"/>
              <w:i w:val="0"/>
              <w:iCs w:val="0"/>
              <w:noProof/>
              <w:lang w:eastAsia="ru-RU"/>
            </w:rPr>
          </w:pPr>
          <w:hyperlink w:anchor="_Toc191906911" w:history="1">
            <w:r w:rsidRPr="00625CE4">
              <w:rPr>
                <w:rStyle w:val="af5"/>
                <w:rFonts w:ascii="Times New Roman" w:hAnsi="Times New Roman" w:cs="Times New Roman"/>
                <w:noProof/>
              </w:rPr>
              <w:t>Глава 1. История стиля «модерн»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12B96D2" w14:textId="0505F099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12" w:history="1">
            <w:r w:rsidRPr="00625CE4">
              <w:rPr>
                <w:rStyle w:val="af5"/>
                <w:rFonts w:ascii="Times New Roman" w:hAnsi="Times New Roman" w:cs="Times New Roman"/>
                <w:noProof/>
              </w:rPr>
              <w:t>1.1 История возникновения модерна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045EAF4" w14:textId="2F27F8F5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13" w:history="1">
            <w:r w:rsidRPr="00625CE4">
              <w:rPr>
                <w:rStyle w:val="af5"/>
                <w:rFonts w:ascii="Times New Roman" w:eastAsia="Times New Roman" w:hAnsi="Times New Roman" w:cs="Times New Roman"/>
                <w:noProof/>
                <w:lang w:eastAsia="ru-RU"/>
              </w:rPr>
              <w:t>1.2 Особенности стиля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5536571" w14:textId="6544EEE7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14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1.3 Модерн в России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B674882" w14:textId="063BD95A" w:rsidR="001B4468" w:rsidRDefault="001B4468">
          <w:pPr>
            <w:pStyle w:val="12"/>
            <w:tabs>
              <w:tab w:val="right" w:leader="dot" w:pos="9344"/>
            </w:tabs>
            <w:rPr>
              <w:rFonts w:eastAsiaTheme="minorEastAsia"/>
              <w:b w:val="0"/>
              <w:bCs w:val="0"/>
              <w:i w:val="0"/>
              <w:iCs w:val="0"/>
              <w:noProof/>
              <w:lang w:eastAsia="ru-RU"/>
            </w:rPr>
          </w:pPr>
          <w:hyperlink w:anchor="_Toc191906915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Глава 2. Представители стиля «модерн»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55A6B9" w14:textId="65D59D13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16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2.1 Наиболее яркие представители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E9FF05" w14:textId="60A57D4C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17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2.2 И. Я. Билибин и его творческий путь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E92760" w14:textId="3A57C24F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18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2.3 Особенности Билибинского модерна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986F6E" w14:textId="03F7AECF" w:rsidR="001B4468" w:rsidRDefault="001B4468">
          <w:pPr>
            <w:pStyle w:val="12"/>
            <w:tabs>
              <w:tab w:val="right" w:leader="dot" w:pos="9344"/>
            </w:tabs>
            <w:rPr>
              <w:rFonts w:eastAsiaTheme="minorEastAsia"/>
              <w:b w:val="0"/>
              <w:bCs w:val="0"/>
              <w:i w:val="0"/>
              <w:iCs w:val="0"/>
              <w:noProof/>
              <w:lang w:eastAsia="ru-RU"/>
            </w:rPr>
          </w:pPr>
          <w:hyperlink w:anchor="_Toc191906919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Глава 3. Процесс создания оформления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8F7BBFC" w14:textId="0A29A258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20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3.1Выбор произведения и изучение техники стиля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2F37109" w14:textId="36479989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21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3.2 Создание иллюстраций и подбор материала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04452D8" w14:textId="203D689A" w:rsidR="001B4468" w:rsidRDefault="001B4468">
          <w:pPr>
            <w:pStyle w:val="23"/>
            <w:tabs>
              <w:tab w:val="right" w:leader="dot" w:pos="9344"/>
            </w:tabs>
            <w:rPr>
              <w:rFonts w:eastAsiaTheme="minorEastAsia"/>
              <w:b w:val="0"/>
              <w:bCs w:val="0"/>
              <w:noProof/>
              <w:sz w:val="24"/>
              <w:szCs w:val="24"/>
              <w:lang w:eastAsia="ru-RU"/>
            </w:rPr>
          </w:pPr>
          <w:hyperlink w:anchor="_Toc191906922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3.3 Оформление произведения и создание опроса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82AE396" w14:textId="05DD1B66" w:rsidR="001B4468" w:rsidRDefault="001B4468">
          <w:pPr>
            <w:pStyle w:val="12"/>
            <w:tabs>
              <w:tab w:val="right" w:leader="dot" w:pos="9344"/>
            </w:tabs>
            <w:rPr>
              <w:rFonts w:eastAsiaTheme="minorEastAsia"/>
              <w:b w:val="0"/>
              <w:bCs w:val="0"/>
              <w:i w:val="0"/>
              <w:iCs w:val="0"/>
              <w:noProof/>
              <w:lang w:eastAsia="ru-RU"/>
            </w:rPr>
          </w:pPr>
          <w:hyperlink w:anchor="_Toc191906923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ЗАКЛЮЧЕНИЕ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069D766" w14:textId="5FD69EA1" w:rsidR="001B4468" w:rsidRDefault="001B4468">
          <w:pPr>
            <w:pStyle w:val="12"/>
            <w:tabs>
              <w:tab w:val="right" w:leader="dot" w:pos="9344"/>
            </w:tabs>
            <w:rPr>
              <w:rFonts w:eastAsiaTheme="minorEastAsia"/>
              <w:b w:val="0"/>
              <w:bCs w:val="0"/>
              <w:i w:val="0"/>
              <w:iCs w:val="0"/>
              <w:noProof/>
              <w:lang w:eastAsia="ru-RU"/>
            </w:rPr>
          </w:pPr>
          <w:hyperlink w:anchor="_Toc191906924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СПИСОК ЛИТЕРАТУРЫ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779271D" w14:textId="1765B9B8" w:rsidR="001B4468" w:rsidRDefault="001B4468">
          <w:pPr>
            <w:pStyle w:val="12"/>
            <w:tabs>
              <w:tab w:val="right" w:leader="dot" w:pos="9344"/>
            </w:tabs>
            <w:rPr>
              <w:rFonts w:eastAsiaTheme="minorEastAsia"/>
              <w:b w:val="0"/>
              <w:bCs w:val="0"/>
              <w:i w:val="0"/>
              <w:iCs w:val="0"/>
              <w:noProof/>
              <w:lang w:eastAsia="ru-RU"/>
            </w:rPr>
          </w:pPr>
          <w:hyperlink w:anchor="_Toc191906925" w:history="1">
            <w:r w:rsidRPr="00625CE4">
              <w:rPr>
                <w:rStyle w:val="af5"/>
                <w:rFonts w:ascii="Times New Roman" w:hAnsi="Times New Roman" w:cs="Times New Roman"/>
                <w:noProof/>
                <w:lang w:eastAsia="ru-RU"/>
              </w:rPr>
              <w:t>ПРИЛОЖЕНИЕ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_Toc191906925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596FD13" w14:textId="7DDE732D" w:rsidR="008B1E98" w:rsidRDefault="008B1E98">
          <w:r>
            <w:rPr>
              <w:b/>
              <w:bCs/>
              <w:noProof/>
            </w:rPr>
            <w:fldChar w:fldCharType="end"/>
          </w:r>
        </w:p>
      </w:sdtContent>
    </w:sdt>
    <w:p w14:paraId="431BFE70" w14:textId="7531DA4A" w:rsidR="002D1BC1" w:rsidRDefault="002D1BC1" w:rsidP="0098779D">
      <w:r>
        <w:rPr>
          <w:lang w:eastAsia="ru-RU"/>
        </w:rPr>
        <w:br w:type="page"/>
      </w:r>
    </w:p>
    <w:p w14:paraId="33205621" w14:textId="008DA4F5" w:rsidR="002D1BC1" w:rsidRPr="001732FC" w:rsidRDefault="00B6354B" w:rsidP="006E5EC4">
      <w:pPr>
        <w:pStyle w:val="1"/>
        <w:spacing w:line="36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" w:name="_Toc191906910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>ВВЕДЕНИЕ</w:t>
      </w:r>
      <w:bookmarkEnd w:id="1"/>
    </w:p>
    <w:p w14:paraId="31A5621F" w14:textId="3AED0315" w:rsidR="000776F6" w:rsidRPr="001732FC" w:rsidRDefault="000776F6" w:rsidP="006E5EC4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 xml:space="preserve">Данный проект посвящён созданию полноценного оформления и серии иллюстраций в стилистике билибинского модерна. </w:t>
      </w:r>
    </w:p>
    <w:p w14:paraId="4BBACF67" w14:textId="61F14EE9" w:rsidR="001B4468" w:rsidRPr="001732FC" w:rsidRDefault="000776F6" w:rsidP="006E5EC4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 xml:space="preserve">Человек с самого детства знакомится с литературой, начиная с лёгких для него произведений таких как: сказки, рассказы, весёлые истории, заканчивая серьёзными произведениями. </w:t>
      </w:r>
    </w:p>
    <w:p w14:paraId="019E0893" w14:textId="7A7FE80F" w:rsidR="001B4468" w:rsidRPr="001732FC" w:rsidRDefault="001B4468" w:rsidP="006E5EC4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B4468">
        <w:rPr>
          <w:sz w:val="24"/>
          <w:szCs w:val="24"/>
          <w:lang w:eastAsia="ru-RU"/>
        </w:rPr>
        <w:t xml:space="preserve">Детские книги сложно представить без иллюстраций: они нужны не только в сказках, но и в учебниках. Иллюстрации облегчают восприятие сложных текстов, ведь юному читателю тяжело концентрироваться на сплошном </w:t>
      </w:r>
      <w:r>
        <w:rPr>
          <w:sz w:val="24"/>
          <w:szCs w:val="24"/>
          <w:lang w:eastAsia="ru-RU"/>
        </w:rPr>
        <w:t>тексте</w:t>
      </w:r>
      <w:r w:rsidRPr="001B4468">
        <w:rPr>
          <w:sz w:val="24"/>
          <w:szCs w:val="24"/>
          <w:lang w:eastAsia="ru-RU"/>
        </w:rPr>
        <w:t>. Поэтому наше авторское оформление, учитыва</w:t>
      </w:r>
      <w:r>
        <w:rPr>
          <w:sz w:val="24"/>
          <w:szCs w:val="24"/>
          <w:lang w:eastAsia="ru-RU"/>
        </w:rPr>
        <w:t>ет</w:t>
      </w:r>
      <w:r w:rsidRPr="001B4468">
        <w:rPr>
          <w:sz w:val="24"/>
          <w:szCs w:val="24"/>
          <w:lang w:eastAsia="ru-RU"/>
        </w:rPr>
        <w:t xml:space="preserve"> особенности детского восприятия,</w:t>
      </w:r>
      <w:r>
        <w:rPr>
          <w:sz w:val="24"/>
          <w:szCs w:val="24"/>
          <w:lang w:eastAsia="ru-RU"/>
        </w:rPr>
        <w:t xml:space="preserve"> и</w:t>
      </w:r>
      <w:r w:rsidRPr="001B4468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нацелено на</w:t>
      </w:r>
      <w:r w:rsidRPr="001B4468">
        <w:rPr>
          <w:sz w:val="24"/>
          <w:szCs w:val="24"/>
          <w:lang w:eastAsia="ru-RU"/>
        </w:rPr>
        <w:t xml:space="preserve"> заинтересова</w:t>
      </w:r>
      <w:r>
        <w:rPr>
          <w:sz w:val="24"/>
          <w:szCs w:val="24"/>
          <w:lang w:eastAsia="ru-RU"/>
        </w:rPr>
        <w:t>ннос</w:t>
      </w:r>
      <w:r w:rsidRPr="001B4468">
        <w:rPr>
          <w:sz w:val="24"/>
          <w:szCs w:val="24"/>
          <w:lang w:eastAsia="ru-RU"/>
        </w:rPr>
        <w:t>ть</w:t>
      </w:r>
      <w:r>
        <w:rPr>
          <w:sz w:val="24"/>
          <w:szCs w:val="24"/>
          <w:lang w:eastAsia="ru-RU"/>
        </w:rPr>
        <w:t xml:space="preserve"> к</w:t>
      </w:r>
      <w:r w:rsidRPr="001B4468">
        <w:rPr>
          <w:sz w:val="24"/>
          <w:szCs w:val="24"/>
          <w:lang w:eastAsia="ru-RU"/>
        </w:rPr>
        <w:t xml:space="preserve"> чтени</w:t>
      </w:r>
      <w:r>
        <w:rPr>
          <w:sz w:val="24"/>
          <w:szCs w:val="24"/>
          <w:lang w:eastAsia="ru-RU"/>
        </w:rPr>
        <w:t>ю</w:t>
      </w:r>
      <w:r w:rsidRPr="001B4468">
        <w:rPr>
          <w:sz w:val="24"/>
          <w:szCs w:val="24"/>
          <w:lang w:eastAsia="ru-RU"/>
        </w:rPr>
        <w:t xml:space="preserve">. Иллюстрации помогают лучше понять происходящее в тексте, дают глазам отдохнуть и </w:t>
      </w:r>
      <w:r>
        <w:rPr>
          <w:sz w:val="24"/>
          <w:szCs w:val="24"/>
          <w:lang w:eastAsia="ru-RU"/>
        </w:rPr>
        <w:t>просто «радуют» глаз</w:t>
      </w:r>
      <w:r w:rsidRPr="001B4468">
        <w:rPr>
          <w:sz w:val="24"/>
          <w:szCs w:val="24"/>
          <w:lang w:eastAsia="ru-RU"/>
        </w:rPr>
        <w:t xml:space="preserve">. Мы выбрали билибинский модерн, поскольку он </w:t>
      </w:r>
      <w:r>
        <w:rPr>
          <w:sz w:val="24"/>
          <w:szCs w:val="24"/>
          <w:lang w:eastAsia="ru-RU"/>
        </w:rPr>
        <w:t>лучше всего</w:t>
      </w:r>
      <w:r w:rsidRPr="001B4468">
        <w:rPr>
          <w:sz w:val="24"/>
          <w:szCs w:val="24"/>
          <w:lang w:eastAsia="ru-RU"/>
        </w:rPr>
        <w:t xml:space="preserve"> отражает красоту</w:t>
      </w:r>
      <w:r w:rsidR="00740553">
        <w:rPr>
          <w:sz w:val="24"/>
          <w:szCs w:val="24"/>
          <w:lang w:eastAsia="ru-RU"/>
        </w:rPr>
        <w:t>,</w:t>
      </w:r>
      <w:r w:rsidRPr="001B4468">
        <w:rPr>
          <w:sz w:val="24"/>
          <w:szCs w:val="24"/>
          <w:lang w:eastAsia="ru-RU"/>
        </w:rPr>
        <w:t xml:space="preserve"> </w:t>
      </w:r>
      <w:r w:rsidR="00740553">
        <w:rPr>
          <w:sz w:val="24"/>
          <w:szCs w:val="24"/>
          <w:lang w:eastAsia="ru-RU"/>
        </w:rPr>
        <w:t>дух</w:t>
      </w:r>
      <w:r w:rsidRPr="001B4468">
        <w:rPr>
          <w:sz w:val="24"/>
          <w:szCs w:val="24"/>
          <w:lang w:eastAsia="ru-RU"/>
        </w:rPr>
        <w:t xml:space="preserve"> русской культуры, </w:t>
      </w:r>
      <w:r w:rsidR="00740553">
        <w:rPr>
          <w:sz w:val="24"/>
          <w:szCs w:val="24"/>
          <w:lang w:eastAsia="ru-RU"/>
        </w:rPr>
        <w:t xml:space="preserve">её </w:t>
      </w:r>
      <w:r w:rsidRPr="001B4468">
        <w:rPr>
          <w:sz w:val="24"/>
          <w:szCs w:val="24"/>
          <w:lang w:eastAsia="ru-RU"/>
        </w:rPr>
        <w:t>природы и истории. Его символизм и плавные, ассиметричные формы позволяют многогранно показать мир и авторское видение</w:t>
      </w:r>
      <w:r w:rsidR="00740553">
        <w:rPr>
          <w:sz w:val="24"/>
          <w:szCs w:val="24"/>
          <w:lang w:eastAsia="ru-RU"/>
        </w:rPr>
        <w:t xml:space="preserve"> с разных сторон</w:t>
      </w:r>
      <w:r w:rsidRPr="001B4468">
        <w:rPr>
          <w:sz w:val="24"/>
          <w:szCs w:val="24"/>
          <w:lang w:eastAsia="ru-RU"/>
        </w:rPr>
        <w:t>.</w:t>
      </w:r>
    </w:p>
    <w:p w14:paraId="2F5D8341" w14:textId="1815322C" w:rsidR="007A47AC" w:rsidRPr="001732FC" w:rsidRDefault="00B6354B" w:rsidP="006E5EC4">
      <w:pPr>
        <w:spacing w:after="0" w:line="360" w:lineRule="auto"/>
        <w:ind w:firstLine="709"/>
        <w:jc w:val="both"/>
        <w:rPr>
          <w:rFonts w:cs="Times New Roman"/>
          <w:b/>
          <w:bCs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Проблема:</w:t>
      </w:r>
      <w:r w:rsidR="002F3628" w:rsidRPr="001732FC">
        <w:rPr>
          <w:rFonts w:cs="Times New Roman"/>
          <w:b/>
          <w:bCs/>
          <w:sz w:val="24"/>
          <w:szCs w:val="24"/>
        </w:rPr>
        <w:t xml:space="preserve"> </w:t>
      </w:r>
      <w:r w:rsidR="00711A19">
        <w:rPr>
          <w:rFonts w:cs="Times New Roman"/>
          <w:sz w:val="24"/>
          <w:szCs w:val="24"/>
        </w:rPr>
        <w:t>О</w:t>
      </w:r>
      <w:r w:rsidR="002F3628" w:rsidRPr="001732FC">
        <w:rPr>
          <w:rFonts w:cs="Times New Roman"/>
          <w:sz w:val="24"/>
          <w:szCs w:val="24"/>
        </w:rPr>
        <w:t>формлени</w:t>
      </w:r>
      <w:r w:rsidR="00711A19">
        <w:rPr>
          <w:rFonts w:cs="Times New Roman"/>
          <w:sz w:val="24"/>
          <w:szCs w:val="24"/>
        </w:rPr>
        <w:t>е</w:t>
      </w:r>
      <w:r w:rsidR="002F3628" w:rsidRPr="001732FC">
        <w:rPr>
          <w:rFonts w:cs="Times New Roman"/>
          <w:b/>
          <w:bCs/>
          <w:sz w:val="24"/>
          <w:szCs w:val="24"/>
        </w:rPr>
        <w:t xml:space="preserve"> </w:t>
      </w:r>
      <w:r w:rsidR="002F3628" w:rsidRPr="001732FC">
        <w:rPr>
          <w:rFonts w:cs="Times New Roman"/>
          <w:sz w:val="24"/>
          <w:szCs w:val="24"/>
        </w:rPr>
        <w:t>к произведению поможет читателю отвлечься от долгого текста</w:t>
      </w:r>
      <w:r w:rsidR="00711A19">
        <w:rPr>
          <w:rFonts w:cs="Times New Roman"/>
          <w:sz w:val="24"/>
          <w:szCs w:val="24"/>
        </w:rPr>
        <w:t xml:space="preserve">, </w:t>
      </w:r>
      <w:r w:rsidR="002F3628" w:rsidRPr="001732FC">
        <w:rPr>
          <w:rFonts w:cs="Times New Roman"/>
          <w:sz w:val="24"/>
          <w:szCs w:val="24"/>
        </w:rPr>
        <w:t xml:space="preserve">немного отдохнуть от него, </w:t>
      </w:r>
      <w:r w:rsidR="00711A19">
        <w:rPr>
          <w:rFonts w:cs="Times New Roman"/>
          <w:sz w:val="24"/>
          <w:szCs w:val="24"/>
        </w:rPr>
        <w:t>а также</w:t>
      </w:r>
      <w:r w:rsidR="002F3628" w:rsidRPr="001732FC">
        <w:rPr>
          <w:rFonts w:cs="Times New Roman"/>
          <w:sz w:val="24"/>
          <w:szCs w:val="24"/>
        </w:rPr>
        <w:t xml:space="preserve"> не затуманиться концентрации</w:t>
      </w:r>
      <w:r w:rsidR="00711A19">
        <w:rPr>
          <w:rFonts w:cs="Times New Roman"/>
          <w:sz w:val="24"/>
          <w:szCs w:val="24"/>
        </w:rPr>
        <w:t>. В</w:t>
      </w:r>
      <w:r w:rsidR="002F3628" w:rsidRPr="001732FC">
        <w:rPr>
          <w:rFonts w:cs="Times New Roman"/>
          <w:sz w:val="24"/>
          <w:szCs w:val="24"/>
        </w:rPr>
        <w:t xml:space="preserve">о многих оформлениях страницы белого цвета, из-за этого текст становится слишком контрастным и при чтении глаза устают и могут терять фокусировку. </w:t>
      </w:r>
      <w:r w:rsidR="00CA1F34" w:rsidRPr="001732FC">
        <w:rPr>
          <w:rFonts w:cs="Times New Roman"/>
          <w:sz w:val="24"/>
          <w:szCs w:val="24"/>
        </w:rPr>
        <w:t xml:space="preserve">При работе с оформлением мы заметили, что во многих произведениях </w:t>
      </w:r>
      <w:r w:rsidR="001B4468">
        <w:rPr>
          <w:rFonts w:cs="Times New Roman"/>
          <w:sz w:val="24"/>
          <w:szCs w:val="24"/>
        </w:rPr>
        <w:t>очень много</w:t>
      </w:r>
      <w:r w:rsidR="00CA1F34" w:rsidRPr="001732FC">
        <w:rPr>
          <w:rFonts w:cs="Times New Roman"/>
          <w:sz w:val="24"/>
          <w:szCs w:val="24"/>
        </w:rPr>
        <w:t xml:space="preserve"> переносов слов, и только что научившемуся читать ребёнку тяжело уследить за текстом. Проблематика работы заключается в том, что современное оформление не всегда учитывает особенности правильной компоновки текста и фокусировки читателя на нём. </w:t>
      </w:r>
    </w:p>
    <w:p w14:paraId="095F9EBE" w14:textId="2B09C514" w:rsidR="00B6354B" w:rsidRPr="001732FC" w:rsidRDefault="00B6354B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Актуальность</w:t>
      </w:r>
      <w:r w:rsidR="005C18CE" w:rsidRPr="001732FC">
        <w:rPr>
          <w:rFonts w:cs="Times New Roman"/>
          <w:sz w:val="24"/>
          <w:szCs w:val="24"/>
        </w:rPr>
        <w:t xml:space="preserve"> данного проекта с каждым годом растёт</w:t>
      </w:r>
      <w:r w:rsidR="000B5732" w:rsidRPr="001732FC">
        <w:rPr>
          <w:rFonts w:cs="Times New Roman"/>
          <w:sz w:val="24"/>
          <w:szCs w:val="24"/>
        </w:rPr>
        <w:t>. Современное российское общество проявляет всё больше интереса к славянской мифологии, народным сказкам</w:t>
      </w:r>
      <w:r w:rsidR="001B4468">
        <w:rPr>
          <w:rFonts w:cs="Times New Roman"/>
          <w:sz w:val="24"/>
          <w:szCs w:val="24"/>
        </w:rPr>
        <w:t>,</w:t>
      </w:r>
      <w:r w:rsidR="000B5732" w:rsidRPr="001732FC">
        <w:rPr>
          <w:rFonts w:cs="Times New Roman"/>
          <w:sz w:val="24"/>
          <w:szCs w:val="24"/>
        </w:rPr>
        <w:t xml:space="preserve"> старому культурному наследию. </w:t>
      </w:r>
      <w:r w:rsidR="00556338" w:rsidRPr="001732FC">
        <w:rPr>
          <w:rFonts w:cs="Times New Roman"/>
          <w:sz w:val="24"/>
          <w:szCs w:val="24"/>
        </w:rPr>
        <w:t>Это проявляется в киноиндустрии, современной литературе и появлению выставок, связанных с данной тематикой.</w:t>
      </w:r>
    </w:p>
    <w:p w14:paraId="5B3B95EC" w14:textId="30DA4E3C" w:rsidR="00556338" w:rsidRPr="001732FC" w:rsidRDefault="0055633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 xml:space="preserve">Детям с раннего возраста присваивают любовь к литературе, и для того, чтобы повысить их интерес к прочтению, мы создали иллюстративный материал и оформление к одному из произведений народного фольклора. </w:t>
      </w:r>
    </w:p>
    <w:p w14:paraId="063E9FAC" w14:textId="0F5B1AA1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Цель</w:t>
      </w:r>
      <w:proofErr w:type="gramStart"/>
      <w:r w:rsidRPr="001732FC">
        <w:rPr>
          <w:rFonts w:cs="Times New Roman"/>
          <w:b/>
          <w:bCs/>
          <w:sz w:val="24"/>
          <w:szCs w:val="24"/>
        </w:rPr>
        <w:t xml:space="preserve">: </w:t>
      </w:r>
      <w:r w:rsidRPr="001732FC">
        <w:rPr>
          <w:rFonts w:cs="Times New Roman"/>
          <w:sz w:val="24"/>
          <w:szCs w:val="24"/>
        </w:rPr>
        <w:t>Разработать</w:t>
      </w:r>
      <w:proofErr w:type="gramEnd"/>
      <w:r w:rsidRPr="001732FC">
        <w:rPr>
          <w:rFonts w:cs="Times New Roman"/>
          <w:sz w:val="24"/>
          <w:szCs w:val="24"/>
        </w:rPr>
        <w:t xml:space="preserve"> оформление</w:t>
      </w:r>
      <w:r w:rsidR="001B4468">
        <w:rPr>
          <w:rFonts w:cs="Times New Roman"/>
          <w:sz w:val="24"/>
          <w:szCs w:val="24"/>
        </w:rPr>
        <w:t xml:space="preserve"> к</w:t>
      </w:r>
      <w:r w:rsidRPr="001732FC">
        <w:rPr>
          <w:rFonts w:cs="Times New Roman"/>
          <w:sz w:val="24"/>
          <w:szCs w:val="24"/>
        </w:rPr>
        <w:t xml:space="preserve"> сказк</w:t>
      </w:r>
      <w:r w:rsidR="001B4468">
        <w:rPr>
          <w:rFonts w:cs="Times New Roman"/>
          <w:sz w:val="24"/>
          <w:szCs w:val="24"/>
        </w:rPr>
        <w:t>е</w:t>
      </w:r>
      <w:r w:rsidRPr="001732FC">
        <w:rPr>
          <w:rFonts w:cs="Times New Roman"/>
          <w:sz w:val="24"/>
          <w:szCs w:val="24"/>
        </w:rPr>
        <w:t xml:space="preserve"> в стилистике билибинского модерна, т </w:t>
      </w:r>
      <w:proofErr w:type="spellStart"/>
      <w:r w:rsidRPr="001732FC">
        <w:rPr>
          <w:rFonts w:cs="Times New Roman"/>
          <w:sz w:val="24"/>
          <w:szCs w:val="24"/>
        </w:rPr>
        <w:t>интересен</w:t>
      </w:r>
      <w:r w:rsidR="001B4468">
        <w:rPr>
          <w:rFonts w:cs="Times New Roman"/>
          <w:sz w:val="24"/>
          <w:szCs w:val="24"/>
        </w:rPr>
        <w:t>ой</w:t>
      </w:r>
      <w:proofErr w:type="spellEnd"/>
      <w:r w:rsidRPr="001732FC">
        <w:rPr>
          <w:rFonts w:cs="Times New Roman"/>
          <w:sz w:val="24"/>
          <w:szCs w:val="24"/>
        </w:rPr>
        <w:t xml:space="preserve"> для прочтения.</w:t>
      </w:r>
    </w:p>
    <w:p w14:paraId="2B803F5C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b/>
          <w:bCs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Задачи проекта:</w:t>
      </w:r>
    </w:p>
    <w:p w14:paraId="720B76E6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-Изучить историю возникновения модерна.</w:t>
      </w:r>
    </w:p>
    <w:p w14:paraId="3CDD4486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lastRenderedPageBreak/>
        <w:t>-Изучить особенности стиля.</w:t>
      </w:r>
    </w:p>
    <w:p w14:paraId="0F9AA2F9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-Изучить влияние модерна в России.</w:t>
      </w:r>
    </w:p>
    <w:p w14:paraId="3A6AD937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-Узнать представителей стиля.</w:t>
      </w:r>
    </w:p>
    <w:p w14:paraId="301BD3A5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-Проанализировать биографию И. Я. Билибина.</w:t>
      </w:r>
    </w:p>
    <w:p w14:paraId="3693316A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-Понять особенности творчества художника.</w:t>
      </w:r>
    </w:p>
    <w:p w14:paraId="47DB8C7E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-Проанализировать литературу.</w:t>
      </w:r>
    </w:p>
    <w:p w14:paraId="4CA9A792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-Создать иллюстрации в стилистике билибинского модерна.</w:t>
      </w:r>
    </w:p>
    <w:p w14:paraId="238E782A" w14:textId="0A128103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 xml:space="preserve">-Создать </w:t>
      </w:r>
      <w:proofErr w:type="spellStart"/>
      <w:r w:rsidRPr="001732FC">
        <w:rPr>
          <w:rFonts w:cs="Times New Roman"/>
          <w:sz w:val="24"/>
          <w:szCs w:val="24"/>
        </w:rPr>
        <w:t>целостнос</w:t>
      </w:r>
      <w:r w:rsidR="000776F6" w:rsidRPr="001732FC">
        <w:rPr>
          <w:rFonts w:cs="Times New Roman"/>
          <w:sz w:val="24"/>
          <w:szCs w:val="24"/>
        </w:rPr>
        <w:t>т</w:t>
      </w:r>
      <w:r w:rsidRPr="001732FC">
        <w:rPr>
          <w:rFonts w:cs="Times New Roman"/>
          <w:sz w:val="24"/>
          <w:szCs w:val="24"/>
        </w:rPr>
        <w:t>ное</w:t>
      </w:r>
      <w:proofErr w:type="spellEnd"/>
      <w:r w:rsidRPr="001732FC">
        <w:rPr>
          <w:rFonts w:cs="Times New Roman"/>
          <w:sz w:val="24"/>
          <w:szCs w:val="24"/>
        </w:rPr>
        <w:t xml:space="preserve"> и гармоничное оформление.</w:t>
      </w:r>
    </w:p>
    <w:p w14:paraId="07D80B85" w14:textId="64D594DB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-Изучить принцип оформления книг.</w:t>
      </w:r>
    </w:p>
    <w:p w14:paraId="448611F5" w14:textId="77777777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 xml:space="preserve">Продукт проектной работы: </w:t>
      </w:r>
      <w:r w:rsidRPr="001732FC">
        <w:rPr>
          <w:rFonts w:cs="Times New Roman"/>
          <w:sz w:val="24"/>
          <w:szCs w:val="24"/>
        </w:rPr>
        <w:t>Продуктом проектной работы является произведение «Царевна-Лягушка», оформленная в билибинском модерне, с авторскими иллюстрациями.</w:t>
      </w:r>
    </w:p>
    <w:p w14:paraId="576E7B89" w14:textId="4EB23564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b/>
          <w:bCs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 xml:space="preserve">Требуемые характеристики продукта: </w:t>
      </w:r>
    </w:p>
    <w:p w14:paraId="4DC68D07" w14:textId="6641BEC3" w:rsidR="008B1E98" w:rsidRPr="001732FC" w:rsidRDefault="008B1E98" w:rsidP="008B1E98">
      <w:pPr>
        <w:pStyle w:val="a7"/>
        <w:numPr>
          <w:ilvl w:val="0"/>
          <w:numId w:val="7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иллюстрации соответствуют содержанию сказки;</w:t>
      </w:r>
    </w:p>
    <w:p w14:paraId="3B5F4F30" w14:textId="0F4DA209" w:rsidR="008B1E98" w:rsidRPr="001732FC" w:rsidRDefault="008B1E98" w:rsidP="008B1E98">
      <w:pPr>
        <w:pStyle w:val="a7"/>
        <w:numPr>
          <w:ilvl w:val="0"/>
          <w:numId w:val="7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выполнены в едином стиле «билибинского» модерна;</w:t>
      </w:r>
    </w:p>
    <w:p w14:paraId="57F60830" w14:textId="64A5A5E0" w:rsidR="008B1E98" w:rsidRPr="001732FC" w:rsidRDefault="008B1E98" w:rsidP="008B1E98">
      <w:pPr>
        <w:pStyle w:val="a7"/>
        <w:numPr>
          <w:ilvl w:val="0"/>
          <w:numId w:val="7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 xml:space="preserve">количество 3 </w:t>
      </w:r>
      <w:proofErr w:type="spellStart"/>
      <w:r w:rsidRPr="001732FC">
        <w:rPr>
          <w:rFonts w:cs="Times New Roman"/>
          <w:sz w:val="24"/>
          <w:szCs w:val="24"/>
        </w:rPr>
        <w:t>шт</w:t>
      </w:r>
      <w:proofErr w:type="spellEnd"/>
      <w:r w:rsidRPr="001732FC">
        <w:rPr>
          <w:rFonts w:cs="Times New Roman"/>
          <w:sz w:val="24"/>
          <w:szCs w:val="24"/>
        </w:rPr>
        <w:t>;</w:t>
      </w:r>
    </w:p>
    <w:p w14:paraId="2934D1FA" w14:textId="07B86FC2" w:rsidR="008B1E98" w:rsidRPr="001732FC" w:rsidRDefault="008B1E98" w:rsidP="008B1E98">
      <w:pPr>
        <w:pStyle w:val="a7"/>
        <w:numPr>
          <w:ilvl w:val="0"/>
          <w:numId w:val="7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формат А4;</w:t>
      </w:r>
    </w:p>
    <w:p w14:paraId="488BFD93" w14:textId="2B3B5FE0" w:rsidR="00B6354B" w:rsidRPr="001732FC" w:rsidRDefault="00B6354B" w:rsidP="008B1E98">
      <w:pPr>
        <w:spacing w:after="0" w:line="360" w:lineRule="auto"/>
        <w:ind w:firstLine="709"/>
        <w:jc w:val="both"/>
        <w:rPr>
          <w:rFonts w:cs="Times New Roman"/>
          <w:b/>
          <w:bCs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Социальная значимость проекта:</w:t>
      </w:r>
      <w:r w:rsidR="00D5589C" w:rsidRPr="001732FC">
        <w:rPr>
          <w:rFonts w:cs="Times New Roman"/>
          <w:b/>
          <w:bCs/>
          <w:sz w:val="24"/>
          <w:szCs w:val="24"/>
        </w:rPr>
        <w:t xml:space="preserve"> </w:t>
      </w:r>
    </w:p>
    <w:p w14:paraId="069D2545" w14:textId="6F2FE72C" w:rsidR="00D5589C" w:rsidRPr="001732FC" w:rsidRDefault="00D5589C" w:rsidP="008B1E98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Популяризовать среди подр</w:t>
      </w:r>
      <w:r w:rsidR="002F3628" w:rsidRPr="001732FC">
        <w:rPr>
          <w:rFonts w:cs="Times New Roman"/>
          <w:sz w:val="24"/>
          <w:szCs w:val="24"/>
        </w:rPr>
        <w:t>а</w:t>
      </w:r>
      <w:r w:rsidRPr="001732FC">
        <w:rPr>
          <w:rFonts w:cs="Times New Roman"/>
          <w:sz w:val="24"/>
          <w:szCs w:val="24"/>
        </w:rPr>
        <w:t>стающего поколения любовь к чтению.</w:t>
      </w:r>
    </w:p>
    <w:p w14:paraId="58EB6A28" w14:textId="13866E2A" w:rsidR="00D5589C" w:rsidRPr="001732FC" w:rsidRDefault="00D5589C" w:rsidP="008B1E98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Заинтересовать читателей к изучению работ Ивана Яковлевича Билибина.</w:t>
      </w:r>
    </w:p>
    <w:p w14:paraId="43F06BDB" w14:textId="255D9E16" w:rsidR="00D5589C" w:rsidRPr="001732FC" w:rsidRDefault="00D5589C" w:rsidP="008B1E98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 xml:space="preserve">Популяризовать русское народное творчество и народный фольклор. </w:t>
      </w:r>
    </w:p>
    <w:p w14:paraId="7EB57C09" w14:textId="1693A90C" w:rsidR="00B6354B" w:rsidRPr="001732FC" w:rsidRDefault="00B6354B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Новизна проекта:</w:t>
      </w:r>
      <w:r w:rsidR="00D5589C" w:rsidRPr="001732FC">
        <w:rPr>
          <w:rFonts w:cs="Times New Roman"/>
          <w:b/>
          <w:bCs/>
          <w:sz w:val="24"/>
          <w:szCs w:val="24"/>
        </w:rPr>
        <w:t xml:space="preserve"> </w:t>
      </w:r>
      <w:r w:rsidR="00D5589C" w:rsidRPr="001732FC">
        <w:rPr>
          <w:rFonts w:cs="Times New Roman"/>
          <w:sz w:val="24"/>
          <w:szCs w:val="24"/>
        </w:rPr>
        <w:t xml:space="preserve">Новизна проекта состоит в том, что проведённая работа представляет собой </w:t>
      </w:r>
      <w:r w:rsidR="002F3628" w:rsidRPr="001732FC">
        <w:rPr>
          <w:rFonts w:cs="Times New Roman"/>
          <w:sz w:val="24"/>
          <w:szCs w:val="24"/>
        </w:rPr>
        <w:t xml:space="preserve">оформление, которое заинтересует обучающихся начальных классов своей современной обработкой и яркими иллюстрациями, актуальными для 2025 года. </w:t>
      </w:r>
    </w:p>
    <w:p w14:paraId="044F2111" w14:textId="0575CA80" w:rsidR="008B1E98" w:rsidRPr="001732FC" w:rsidRDefault="008B1E98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Уникальность:</w:t>
      </w:r>
      <w:r w:rsidRPr="001732FC">
        <w:rPr>
          <w:rFonts w:cs="Times New Roman"/>
          <w:sz w:val="24"/>
          <w:szCs w:val="24"/>
        </w:rPr>
        <w:t xml:space="preserve"> В сети Интернет можно наткнуться на отдельны</w:t>
      </w:r>
      <w:r w:rsidR="001B4468">
        <w:rPr>
          <w:rFonts w:cs="Times New Roman"/>
          <w:sz w:val="24"/>
          <w:szCs w:val="24"/>
        </w:rPr>
        <w:t>е</w:t>
      </w:r>
      <w:r w:rsidRPr="001732FC">
        <w:rPr>
          <w:rFonts w:cs="Times New Roman"/>
          <w:sz w:val="24"/>
          <w:szCs w:val="24"/>
        </w:rPr>
        <w:t xml:space="preserve"> иллюстраци</w:t>
      </w:r>
      <w:r w:rsidR="001B4468">
        <w:rPr>
          <w:rFonts w:cs="Times New Roman"/>
          <w:sz w:val="24"/>
          <w:szCs w:val="24"/>
        </w:rPr>
        <w:t>и</w:t>
      </w:r>
      <w:r w:rsidRPr="001732FC">
        <w:rPr>
          <w:rFonts w:cs="Times New Roman"/>
          <w:sz w:val="24"/>
          <w:szCs w:val="24"/>
        </w:rPr>
        <w:t>, узор</w:t>
      </w:r>
      <w:r w:rsidR="001B4468">
        <w:rPr>
          <w:rFonts w:cs="Times New Roman"/>
          <w:sz w:val="24"/>
          <w:szCs w:val="24"/>
        </w:rPr>
        <w:t>ы</w:t>
      </w:r>
      <w:r w:rsidRPr="001732FC">
        <w:rPr>
          <w:rFonts w:cs="Times New Roman"/>
          <w:sz w:val="24"/>
          <w:szCs w:val="24"/>
        </w:rPr>
        <w:t xml:space="preserve"> или зарисов</w:t>
      </w:r>
      <w:r w:rsidR="001B4468">
        <w:rPr>
          <w:rFonts w:cs="Times New Roman"/>
          <w:sz w:val="24"/>
          <w:szCs w:val="24"/>
        </w:rPr>
        <w:t>ки</w:t>
      </w:r>
      <w:r w:rsidRPr="001732FC">
        <w:rPr>
          <w:rFonts w:cs="Times New Roman"/>
          <w:sz w:val="24"/>
          <w:szCs w:val="24"/>
        </w:rPr>
        <w:t xml:space="preserve">, но очень редко встречаются полное и гармоничное сочетание всех элементов, и тем более иллюстрирование целой истории. Также данное произведение не только проиллюстрировано авторскими работами, но и полностью оформлено в едином </w:t>
      </w:r>
      <w:r w:rsidR="001B4468">
        <w:rPr>
          <w:rFonts w:cs="Times New Roman"/>
          <w:sz w:val="24"/>
          <w:szCs w:val="24"/>
        </w:rPr>
        <w:t>стиле</w:t>
      </w:r>
      <w:r w:rsidRPr="001732FC">
        <w:rPr>
          <w:rFonts w:cs="Times New Roman"/>
          <w:sz w:val="24"/>
          <w:szCs w:val="24"/>
        </w:rPr>
        <w:t>. Мы создали обложк</w:t>
      </w:r>
      <w:r w:rsidR="001B4468">
        <w:rPr>
          <w:rFonts w:cs="Times New Roman"/>
          <w:sz w:val="24"/>
          <w:szCs w:val="24"/>
        </w:rPr>
        <w:t>у</w:t>
      </w:r>
      <w:r w:rsidRPr="001732FC">
        <w:rPr>
          <w:rFonts w:cs="Times New Roman"/>
          <w:sz w:val="24"/>
          <w:szCs w:val="24"/>
        </w:rPr>
        <w:t>, оформлени</w:t>
      </w:r>
      <w:r w:rsidR="001B4468">
        <w:rPr>
          <w:rFonts w:cs="Times New Roman"/>
          <w:sz w:val="24"/>
          <w:szCs w:val="24"/>
        </w:rPr>
        <w:t>е</w:t>
      </w:r>
      <w:r w:rsidRPr="001732FC">
        <w:rPr>
          <w:rFonts w:cs="Times New Roman"/>
          <w:sz w:val="24"/>
          <w:szCs w:val="24"/>
        </w:rPr>
        <w:t xml:space="preserve"> страниц</w:t>
      </w:r>
      <w:r w:rsidR="001B4468">
        <w:rPr>
          <w:rFonts w:cs="Times New Roman"/>
          <w:sz w:val="24"/>
          <w:szCs w:val="24"/>
        </w:rPr>
        <w:t>,</w:t>
      </w:r>
      <w:r w:rsidRPr="001732FC">
        <w:rPr>
          <w:rFonts w:cs="Times New Roman"/>
          <w:sz w:val="24"/>
          <w:szCs w:val="24"/>
        </w:rPr>
        <w:t xml:space="preserve"> </w:t>
      </w:r>
      <w:proofErr w:type="spellStart"/>
      <w:r w:rsidRPr="001732FC">
        <w:rPr>
          <w:rFonts w:cs="Times New Roman"/>
          <w:sz w:val="24"/>
          <w:szCs w:val="24"/>
        </w:rPr>
        <w:t>закомпоновали</w:t>
      </w:r>
      <w:proofErr w:type="spellEnd"/>
      <w:r w:rsidRPr="001732FC">
        <w:rPr>
          <w:rFonts w:cs="Times New Roman"/>
          <w:sz w:val="24"/>
          <w:szCs w:val="24"/>
        </w:rPr>
        <w:t xml:space="preserve"> иллюстрации </w:t>
      </w:r>
      <w:r w:rsidR="001B4468">
        <w:rPr>
          <w:rFonts w:cs="Times New Roman"/>
          <w:sz w:val="24"/>
          <w:szCs w:val="24"/>
        </w:rPr>
        <w:t>и</w:t>
      </w:r>
      <w:r w:rsidRPr="001732FC">
        <w:rPr>
          <w:rFonts w:cs="Times New Roman"/>
          <w:sz w:val="24"/>
          <w:szCs w:val="24"/>
        </w:rPr>
        <w:t xml:space="preserve"> текстом.</w:t>
      </w:r>
    </w:p>
    <w:p w14:paraId="0DA35F73" w14:textId="77777777" w:rsidR="00B6354B" w:rsidRPr="001732FC" w:rsidRDefault="00B6354B" w:rsidP="008B1E98">
      <w:pPr>
        <w:spacing w:after="0" w:line="360" w:lineRule="auto"/>
        <w:ind w:firstLine="709"/>
        <w:jc w:val="both"/>
        <w:rPr>
          <w:rFonts w:cs="Times New Roman"/>
          <w:b/>
          <w:bCs/>
          <w:sz w:val="24"/>
          <w:szCs w:val="24"/>
        </w:rPr>
      </w:pPr>
      <w:r w:rsidRPr="001732FC">
        <w:rPr>
          <w:rFonts w:cs="Times New Roman"/>
          <w:b/>
          <w:bCs/>
          <w:sz w:val="24"/>
          <w:szCs w:val="24"/>
        </w:rPr>
        <w:t>Этапы реализации проекта:</w:t>
      </w:r>
    </w:p>
    <w:p w14:paraId="1871A974" w14:textId="45024C8B" w:rsidR="00B6354B" w:rsidRPr="001732FC" w:rsidRDefault="00B6354B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Посещение музеев, городов, мест</w:t>
      </w:r>
      <w:r w:rsidR="00B9465B" w:rsidRPr="001732FC">
        <w:rPr>
          <w:rFonts w:cs="Times New Roman"/>
          <w:sz w:val="24"/>
          <w:szCs w:val="24"/>
        </w:rPr>
        <w:t>,</w:t>
      </w:r>
      <w:r w:rsidRPr="001732FC">
        <w:rPr>
          <w:rFonts w:cs="Times New Roman"/>
          <w:sz w:val="24"/>
          <w:szCs w:val="24"/>
        </w:rPr>
        <w:t xml:space="preserve"> связанных со стилем и содержимым книги</w:t>
      </w:r>
      <w:r w:rsidR="000B5732" w:rsidRPr="001732FC">
        <w:rPr>
          <w:rFonts w:cs="Times New Roman"/>
          <w:sz w:val="24"/>
          <w:szCs w:val="24"/>
        </w:rPr>
        <w:t>.</w:t>
      </w:r>
    </w:p>
    <w:p w14:paraId="52B63660" w14:textId="043F3EA6" w:rsidR="00B6354B" w:rsidRPr="001732FC" w:rsidRDefault="00B6354B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Поиск, изучение и анализ литературы</w:t>
      </w:r>
      <w:r w:rsidR="000B5732" w:rsidRPr="001732FC">
        <w:rPr>
          <w:rFonts w:cs="Times New Roman"/>
          <w:sz w:val="24"/>
          <w:szCs w:val="24"/>
        </w:rPr>
        <w:t>.</w:t>
      </w:r>
    </w:p>
    <w:p w14:paraId="1DD2BA0A" w14:textId="09532B18" w:rsidR="0016516D" w:rsidRPr="001732FC" w:rsidRDefault="007D4FF6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Создание иллюстративного материала</w:t>
      </w:r>
      <w:r w:rsidR="000B5732" w:rsidRPr="001732FC">
        <w:rPr>
          <w:rFonts w:cs="Times New Roman"/>
          <w:sz w:val="24"/>
          <w:szCs w:val="24"/>
        </w:rPr>
        <w:t>.</w:t>
      </w:r>
    </w:p>
    <w:p w14:paraId="3FDEE48B" w14:textId="56A8E174" w:rsidR="007D4FF6" w:rsidRPr="001732FC" w:rsidRDefault="007D4FF6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Размещение и компоновка элементов в продукте</w:t>
      </w:r>
      <w:r w:rsidR="000B5732" w:rsidRPr="001732FC">
        <w:rPr>
          <w:rFonts w:cs="Times New Roman"/>
          <w:sz w:val="24"/>
          <w:szCs w:val="24"/>
        </w:rPr>
        <w:t>.</w:t>
      </w:r>
    </w:p>
    <w:p w14:paraId="39EFF9FF" w14:textId="27DDFFA6" w:rsidR="000B5732" w:rsidRPr="001732FC" w:rsidRDefault="000B5732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 xml:space="preserve">Печать произведения и его </w:t>
      </w:r>
      <w:proofErr w:type="spellStart"/>
      <w:r w:rsidRPr="001732FC">
        <w:rPr>
          <w:rFonts w:cs="Times New Roman"/>
          <w:sz w:val="24"/>
          <w:szCs w:val="24"/>
        </w:rPr>
        <w:t>тестировка</w:t>
      </w:r>
      <w:proofErr w:type="spellEnd"/>
      <w:r w:rsidRPr="001732FC">
        <w:rPr>
          <w:rFonts w:cs="Times New Roman"/>
          <w:sz w:val="24"/>
          <w:szCs w:val="24"/>
        </w:rPr>
        <w:t xml:space="preserve"> на прочность.</w:t>
      </w:r>
    </w:p>
    <w:p w14:paraId="7C0F0263" w14:textId="0AA55B59" w:rsidR="0016516D" w:rsidRPr="001732FC" w:rsidRDefault="0016516D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lastRenderedPageBreak/>
        <w:t>Создание опроса для обучающихся</w:t>
      </w:r>
      <w:r w:rsidR="000B5732" w:rsidRPr="001732FC">
        <w:rPr>
          <w:rFonts w:cs="Times New Roman"/>
          <w:sz w:val="24"/>
          <w:szCs w:val="24"/>
        </w:rPr>
        <w:t xml:space="preserve"> первых классов.</w:t>
      </w:r>
    </w:p>
    <w:p w14:paraId="056DC175" w14:textId="41FC5924" w:rsidR="000B5732" w:rsidRPr="001732FC" w:rsidRDefault="000B5732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 xml:space="preserve">Обработка результатов, полученных после </w:t>
      </w:r>
      <w:r w:rsidR="0003120C" w:rsidRPr="001732FC">
        <w:rPr>
          <w:rFonts w:cs="Times New Roman"/>
          <w:sz w:val="24"/>
          <w:szCs w:val="24"/>
        </w:rPr>
        <w:t>проведения опроса.</w:t>
      </w:r>
    </w:p>
    <w:p w14:paraId="28E71B0A" w14:textId="154F1D53" w:rsidR="0003120C" w:rsidRPr="001732FC" w:rsidRDefault="0003120C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Оформление проекта.</w:t>
      </w:r>
    </w:p>
    <w:p w14:paraId="772FF4F0" w14:textId="0FDFEF04" w:rsidR="0003120C" w:rsidRPr="001732FC" w:rsidRDefault="0003120C" w:rsidP="008B1E9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Подготовка к защите проектной деятельности.</w:t>
      </w:r>
    </w:p>
    <w:p w14:paraId="6A372CA0" w14:textId="34607524" w:rsidR="00CA1F34" w:rsidRPr="001732FC" w:rsidRDefault="00CA1F34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br w:type="page"/>
      </w:r>
    </w:p>
    <w:p w14:paraId="0AAA633D" w14:textId="56606C54" w:rsidR="00A64D8A" w:rsidRPr="001732FC" w:rsidRDefault="008E2926" w:rsidP="008B1E98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2" w:name="_Toc191906911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Глава 1. История стиля «модерн»</w:t>
      </w:r>
      <w:bookmarkEnd w:id="2"/>
    </w:p>
    <w:p w14:paraId="2F5F3969" w14:textId="23FCDB57" w:rsidR="00A64D8A" w:rsidRPr="001732FC" w:rsidRDefault="00CD62F5" w:rsidP="008B1E98">
      <w:pPr>
        <w:pStyle w:val="2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" w:name="_Toc191906912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1.1 </w:t>
      </w:r>
      <w:r w:rsidR="00A64D8A" w:rsidRPr="001732FC">
        <w:rPr>
          <w:rFonts w:ascii="Times New Roman" w:hAnsi="Times New Roman" w:cs="Times New Roman"/>
          <w:b/>
          <w:bCs/>
          <w:color w:val="auto"/>
          <w:sz w:val="24"/>
          <w:szCs w:val="24"/>
        </w:rPr>
        <w:t>История</w:t>
      </w:r>
      <w:r w:rsidR="00662541" w:rsidRPr="001732FC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возникновения</w:t>
      </w:r>
      <w:r w:rsidR="00A64D8A" w:rsidRPr="001732FC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модерна</w:t>
      </w:r>
      <w:bookmarkEnd w:id="3"/>
    </w:p>
    <w:p w14:paraId="05315B4E" w14:textId="4BD68BF9" w:rsidR="00662541" w:rsidRPr="001732FC" w:rsidRDefault="00740553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Во </w:t>
      </w:r>
      <w:r w:rsidR="00662541" w:rsidRPr="001732FC">
        <w:rPr>
          <w:rFonts w:cs="Times New Roman"/>
          <w:sz w:val="24"/>
          <w:szCs w:val="24"/>
        </w:rPr>
        <w:t>второй половин</w:t>
      </w:r>
      <w:r>
        <w:rPr>
          <w:rFonts w:cs="Times New Roman"/>
          <w:sz w:val="24"/>
          <w:szCs w:val="24"/>
        </w:rPr>
        <w:t>е</w:t>
      </w:r>
      <w:r w:rsidR="00662541" w:rsidRPr="001732FC">
        <w:rPr>
          <w:rFonts w:cs="Times New Roman"/>
          <w:sz w:val="24"/>
          <w:szCs w:val="24"/>
        </w:rPr>
        <w:t xml:space="preserve"> XIX века </w:t>
      </w:r>
      <w:r>
        <w:rPr>
          <w:rFonts w:cs="Times New Roman"/>
          <w:sz w:val="24"/>
          <w:szCs w:val="24"/>
        </w:rPr>
        <w:t xml:space="preserve">художники </w:t>
      </w:r>
      <w:r w:rsidR="00662541" w:rsidRPr="001732FC">
        <w:rPr>
          <w:rFonts w:cs="Times New Roman"/>
          <w:sz w:val="24"/>
          <w:szCs w:val="24"/>
        </w:rPr>
        <w:t>обрати</w:t>
      </w:r>
      <w:r>
        <w:rPr>
          <w:rFonts w:cs="Times New Roman"/>
          <w:sz w:val="24"/>
          <w:szCs w:val="24"/>
        </w:rPr>
        <w:t>ли</w:t>
      </w:r>
      <w:r w:rsidR="00662541" w:rsidRPr="001732FC">
        <w:rPr>
          <w:rFonts w:cs="Times New Roman"/>
          <w:sz w:val="24"/>
          <w:szCs w:val="24"/>
        </w:rPr>
        <w:t>с</w:t>
      </w:r>
      <w:r>
        <w:rPr>
          <w:rFonts w:cs="Times New Roman"/>
          <w:sz w:val="24"/>
          <w:szCs w:val="24"/>
        </w:rPr>
        <w:t>ь</w:t>
      </w:r>
      <w:r w:rsidR="00662541" w:rsidRPr="001732FC">
        <w:rPr>
          <w:rFonts w:cs="Times New Roman"/>
          <w:sz w:val="24"/>
          <w:szCs w:val="24"/>
        </w:rPr>
        <w:t xml:space="preserve"> к природе и иска</w:t>
      </w:r>
      <w:r>
        <w:rPr>
          <w:rFonts w:cs="Times New Roman"/>
          <w:sz w:val="24"/>
          <w:szCs w:val="24"/>
        </w:rPr>
        <w:t>ли</w:t>
      </w:r>
      <w:r w:rsidR="00662541" w:rsidRPr="001732FC">
        <w:rPr>
          <w:rFonts w:cs="Times New Roman"/>
          <w:sz w:val="24"/>
          <w:szCs w:val="24"/>
        </w:rPr>
        <w:t xml:space="preserve"> вдохновени</w:t>
      </w:r>
      <w:r>
        <w:rPr>
          <w:rFonts w:cs="Times New Roman"/>
          <w:sz w:val="24"/>
          <w:szCs w:val="24"/>
        </w:rPr>
        <w:t>е</w:t>
      </w:r>
      <w:r w:rsidR="00662541" w:rsidRPr="001732FC">
        <w:rPr>
          <w:rFonts w:cs="Times New Roman"/>
          <w:sz w:val="24"/>
          <w:szCs w:val="24"/>
        </w:rPr>
        <w:t xml:space="preserve"> в ней</w:t>
      </w:r>
      <w:r>
        <w:rPr>
          <w:rFonts w:cs="Times New Roman"/>
          <w:sz w:val="24"/>
          <w:szCs w:val="24"/>
        </w:rPr>
        <w:t>,</w:t>
      </w:r>
      <w:r w:rsidR="00662541" w:rsidRPr="001732FC">
        <w:rPr>
          <w:rFonts w:cs="Times New Roman"/>
          <w:sz w:val="24"/>
          <w:szCs w:val="24"/>
        </w:rPr>
        <w:t xml:space="preserve"> новы</w:t>
      </w:r>
      <w:r>
        <w:rPr>
          <w:rFonts w:cs="Times New Roman"/>
          <w:sz w:val="24"/>
          <w:szCs w:val="24"/>
        </w:rPr>
        <w:t>е</w:t>
      </w:r>
      <w:r w:rsidR="00662541" w:rsidRPr="001732FC">
        <w:rPr>
          <w:rFonts w:cs="Times New Roman"/>
          <w:sz w:val="24"/>
          <w:szCs w:val="24"/>
        </w:rPr>
        <w:t xml:space="preserve"> форм</w:t>
      </w:r>
      <w:r>
        <w:rPr>
          <w:rFonts w:cs="Times New Roman"/>
          <w:sz w:val="24"/>
          <w:szCs w:val="24"/>
        </w:rPr>
        <w:t>ы и</w:t>
      </w:r>
      <w:r w:rsidR="00662541" w:rsidRPr="001732FC">
        <w:rPr>
          <w:rFonts w:cs="Times New Roman"/>
          <w:sz w:val="24"/>
          <w:szCs w:val="24"/>
        </w:rPr>
        <w:t xml:space="preserve"> образ</w:t>
      </w:r>
      <w:r>
        <w:rPr>
          <w:rFonts w:cs="Times New Roman"/>
          <w:sz w:val="24"/>
          <w:szCs w:val="24"/>
        </w:rPr>
        <w:t>ы</w:t>
      </w:r>
      <w:r w:rsidR="00662541" w:rsidRPr="001732FC">
        <w:rPr>
          <w:rFonts w:cs="Times New Roman"/>
          <w:sz w:val="24"/>
          <w:szCs w:val="24"/>
        </w:rPr>
        <w:t xml:space="preserve"> привели к появлению нового стиля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–</w:t>
      </w:r>
      <w:r w:rsidR="00662541" w:rsidRPr="001732FC">
        <w:rPr>
          <w:rFonts w:cs="Times New Roman"/>
          <w:sz w:val="24"/>
          <w:szCs w:val="24"/>
        </w:rPr>
        <w:t>модерн</w:t>
      </w:r>
      <w:r w:rsidR="00B9465B" w:rsidRPr="001732FC">
        <w:rPr>
          <w:rFonts w:cs="Times New Roman"/>
          <w:sz w:val="24"/>
          <w:szCs w:val="24"/>
        </w:rPr>
        <w:t>.</w:t>
      </w:r>
    </w:p>
    <w:p w14:paraId="2557A595" w14:textId="11F90D4C" w:rsidR="00740553" w:rsidRPr="001732FC" w:rsidRDefault="00740553" w:rsidP="008B1E98">
      <w:pPr>
        <w:spacing w:after="0" w:line="360" w:lineRule="auto"/>
        <w:ind w:firstLine="709"/>
        <w:jc w:val="both"/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</w:pP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Модерн–один из самых разнообразных и изысканных художественных стилей рубежа XIX-XX веков. Он сосуществовал с импрессионизмом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, фовизмом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и другими авангардными течениями, оказав 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большое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влияние на искусство с 1880-х годов до начала Первой мировой войны. Изначально известный как 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«</w:t>
      </w:r>
      <w:proofErr w:type="spellStart"/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modern</w:t>
      </w:r>
      <w:proofErr w:type="spellEnd"/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proofErr w:type="spellStart"/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style</w:t>
      </w:r>
      <w:proofErr w:type="spellEnd"/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»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в Англии, он приобрел 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разные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названия в разных странах. Во Франции и Бельгии его называли ар-</w:t>
      </w:r>
      <w:proofErr w:type="spellStart"/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нуво</w:t>
      </w:r>
      <w:proofErr w:type="spellEnd"/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, в Австрии, Чехии и Польше – Сецессион, а в Германии – югендстиль, благодаря журналу 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Die </w:t>
      </w:r>
      <w:proofErr w:type="spellStart"/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Jugend</w:t>
      </w:r>
      <w:proofErr w:type="spellEnd"/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»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. В Италии он стал известен как 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стиль либерти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»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. 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В Финляндии, Швеции, Норвегии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и России модерн 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принял форму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национальн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ого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романтизм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а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, а в Америке получил название 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Стиль Тиффани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»</w:t>
      </w:r>
      <w:r w:rsidRPr="0074055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в честь знаменитого мастера прикладного искусства Луиса Комфорта Тиффани.</w:t>
      </w:r>
    </w:p>
    <w:p w14:paraId="146E7C6B" w14:textId="1095410C" w:rsidR="00662541" w:rsidRPr="001732FC" w:rsidRDefault="00740553" w:rsidP="008B1E98">
      <w:pPr>
        <w:spacing w:after="0" w:line="360" w:lineRule="auto"/>
        <w:ind w:firstLine="709"/>
        <w:jc w:val="both"/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</w:pP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С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ти</w:t>
      </w:r>
      <w:r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ль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широко использовался в массовом производстве,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его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самы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е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известны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е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примеры, это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проекты особняков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и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интерьеров. Возникновение стиля связывают с несколькими событиями начала 1890-х: публикацией рисунков Обера </w:t>
      </w:r>
      <w:proofErr w:type="spellStart"/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Бёрдсли</w:t>
      </w:r>
      <w:proofErr w:type="spellEnd"/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в журнале «The Studio», изданием брошюры Анри ван де Вельде «Художественное оформление»</w:t>
      </w:r>
      <w:r w:rsidR="004A7AFC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(рис. 1)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, 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и</w:t>
      </w:r>
      <w:r w:rsidR="0066254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открытием галереи Зигфрида Бинга.</w:t>
      </w:r>
    </w:p>
    <w:p w14:paraId="3938666F" w14:textId="5098C797" w:rsidR="00662541" w:rsidRPr="00AF02D3" w:rsidRDefault="00B9465B" w:rsidP="00AF02D3">
      <w:pPr>
        <w:spacing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1732FC">
        <w:rPr>
          <w:rFonts w:cs="Times New Roman"/>
          <w:sz w:val="24"/>
          <w:szCs w:val="24"/>
        </w:rPr>
        <w:t>Стиль</w:t>
      </w:r>
      <w:r w:rsidR="00662541" w:rsidRPr="001732FC">
        <w:rPr>
          <w:rFonts w:cs="Times New Roman"/>
          <w:sz w:val="24"/>
          <w:szCs w:val="24"/>
        </w:rPr>
        <w:t xml:space="preserve"> появился в период стабильности</w:t>
      </w:r>
      <w:r w:rsidR="00AF02D3">
        <w:rPr>
          <w:rFonts w:cs="Times New Roman"/>
          <w:sz w:val="24"/>
          <w:szCs w:val="24"/>
        </w:rPr>
        <w:t>,</w:t>
      </w:r>
      <w:r w:rsidR="00662541" w:rsidRPr="001732FC">
        <w:rPr>
          <w:rFonts w:cs="Times New Roman"/>
          <w:sz w:val="24"/>
          <w:szCs w:val="24"/>
        </w:rPr>
        <w:t xml:space="preserve"> благополучия, </w:t>
      </w:r>
      <w:r w:rsidR="00792B77">
        <w:rPr>
          <w:rFonts w:cs="Times New Roman"/>
          <w:sz w:val="24"/>
          <w:szCs w:val="24"/>
        </w:rPr>
        <w:t xml:space="preserve">развития </w:t>
      </w:r>
      <w:r w:rsidR="00662541" w:rsidRPr="001732FC">
        <w:rPr>
          <w:rFonts w:cs="Times New Roman"/>
          <w:sz w:val="24"/>
          <w:szCs w:val="24"/>
        </w:rPr>
        <w:t>технологии</w:t>
      </w:r>
      <w:r w:rsidRPr="001732FC">
        <w:rPr>
          <w:rFonts w:cs="Times New Roman"/>
          <w:sz w:val="24"/>
          <w:szCs w:val="24"/>
        </w:rPr>
        <w:t>,</w:t>
      </w:r>
      <w:r w:rsidR="00662541" w:rsidRPr="001732FC">
        <w:rPr>
          <w:rFonts w:cs="Times New Roman"/>
          <w:sz w:val="24"/>
          <w:szCs w:val="24"/>
        </w:rPr>
        <w:t xml:space="preserve"> </w:t>
      </w:r>
      <w:r w:rsidR="00792B77">
        <w:rPr>
          <w:rFonts w:cs="Times New Roman"/>
          <w:sz w:val="24"/>
          <w:szCs w:val="24"/>
        </w:rPr>
        <w:t xml:space="preserve">также росту </w:t>
      </w:r>
      <w:r w:rsidR="00662541" w:rsidRPr="001732FC">
        <w:rPr>
          <w:rFonts w:cs="Times New Roman"/>
          <w:sz w:val="24"/>
          <w:szCs w:val="24"/>
        </w:rPr>
        <w:t>уровн</w:t>
      </w:r>
      <w:r w:rsidR="00792B77">
        <w:rPr>
          <w:rFonts w:cs="Times New Roman"/>
          <w:sz w:val="24"/>
          <w:szCs w:val="24"/>
        </w:rPr>
        <w:t>я</w:t>
      </w:r>
      <w:r w:rsidR="00662541" w:rsidRPr="001732FC">
        <w:rPr>
          <w:rFonts w:cs="Times New Roman"/>
          <w:sz w:val="24"/>
          <w:szCs w:val="24"/>
        </w:rPr>
        <w:t xml:space="preserve"> жизни и благосостояния людей.</w:t>
      </w:r>
      <w:r w:rsidR="00AF02D3">
        <w:rPr>
          <w:rFonts w:cs="Times New Roman"/>
          <w:sz w:val="24"/>
          <w:szCs w:val="24"/>
        </w:rPr>
        <w:t xml:space="preserve"> </w:t>
      </w:r>
      <w:r w:rsidR="00662541" w:rsidRPr="001732FC">
        <w:rPr>
          <w:rFonts w:cs="Times New Roman"/>
          <w:sz w:val="24"/>
          <w:szCs w:val="24"/>
        </w:rPr>
        <w:t>Сильнее всего модерн проявился в архитектуре и декоративно-прикладном искусстве, особенно в мебели</w:t>
      </w:r>
      <w:r w:rsidRPr="001732FC">
        <w:rPr>
          <w:rFonts w:cs="Times New Roman"/>
          <w:sz w:val="24"/>
          <w:szCs w:val="24"/>
        </w:rPr>
        <w:t>:</w:t>
      </w:r>
      <w:r w:rsidR="00662541" w:rsidRPr="001732FC">
        <w:rPr>
          <w:rFonts w:cs="Times New Roman"/>
          <w:sz w:val="24"/>
          <w:szCs w:val="24"/>
        </w:rPr>
        <w:t xml:space="preserve"> предметах интерьера, женских украшениях, аксессуарах. </w:t>
      </w:r>
      <w:r w:rsidR="00AF02D3">
        <w:rPr>
          <w:rFonts w:cs="Times New Roman"/>
          <w:sz w:val="24"/>
          <w:szCs w:val="24"/>
        </w:rPr>
        <w:t>К</w:t>
      </w:r>
      <w:r w:rsidR="00662541" w:rsidRPr="001732FC">
        <w:rPr>
          <w:rFonts w:cs="Times New Roman"/>
          <w:sz w:val="24"/>
          <w:szCs w:val="24"/>
        </w:rPr>
        <w:t xml:space="preserve">, рисунки и плакаты тоже часто </w:t>
      </w:r>
      <w:proofErr w:type="spellStart"/>
      <w:r w:rsidR="00AF02D3">
        <w:rPr>
          <w:rFonts w:cs="Times New Roman"/>
          <w:sz w:val="24"/>
          <w:szCs w:val="24"/>
        </w:rPr>
        <w:t>часто</w:t>
      </w:r>
      <w:proofErr w:type="spellEnd"/>
      <w:r w:rsidR="00AF02D3">
        <w:rPr>
          <w:rFonts w:cs="Times New Roman"/>
          <w:sz w:val="24"/>
          <w:szCs w:val="24"/>
        </w:rPr>
        <w:t xml:space="preserve"> считали</w:t>
      </w:r>
      <w:r w:rsidR="00662541" w:rsidRPr="001732FC">
        <w:rPr>
          <w:rFonts w:cs="Times New Roman"/>
          <w:sz w:val="24"/>
          <w:szCs w:val="24"/>
        </w:rPr>
        <w:t xml:space="preserve"> краси</w:t>
      </w:r>
      <w:r w:rsidR="00AF02D3">
        <w:rPr>
          <w:rFonts w:cs="Times New Roman"/>
          <w:sz w:val="24"/>
          <w:szCs w:val="24"/>
        </w:rPr>
        <w:t>вой</w:t>
      </w:r>
      <w:r w:rsidR="00662541" w:rsidRPr="001732FC">
        <w:rPr>
          <w:rFonts w:cs="Times New Roman"/>
          <w:sz w:val="24"/>
          <w:szCs w:val="24"/>
        </w:rPr>
        <w:t xml:space="preserve"> деталь</w:t>
      </w:r>
      <w:r w:rsidR="00AF02D3">
        <w:rPr>
          <w:rFonts w:cs="Times New Roman"/>
          <w:sz w:val="24"/>
          <w:szCs w:val="24"/>
        </w:rPr>
        <w:t>ю</w:t>
      </w:r>
      <w:r w:rsidR="00662541" w:rsidRPr="001732FC">
        <w:rPr>
          <w:rFonts w:cs="Times New Roman"/>
          <w:sz w:val="24"/>
          <w:szCs w:val="24"/>
        </w:rPr>
        <w:t>, дополняющ</w:t>
      </w:r>
      <w:r w:rsidR="00AF02D3">
        <w:rPr>
          <w:rFonts w:cs="Times New Roman"/>
          <w:sz w:val="24"/>
          <w:szCs w:val="24"/>
        </w:rPr>
        <w:t>ей</w:t>
      </w:r>
      <w:r w:rsidR="00662541" w:rsidRPr="001732FC">
        <w:rPr>
          <w:rFonts w:cs="Times New Roman"/>
          <w:sz w:val="24"/>
          <w:szCs w:val="24"/>
        </w:rPr>
        <w:t xml:space="preserve"> интерьер.</w:t>
      </w:r>
    </w:p>
    <w:p w14:paraId="68BBF40D" w14:textId="16F5FE8A" w:rsidR="006B6E46" w:rsidRPr="00AF02D3" w:rsidRDefault="00F579AB" w:rsidP="00AF02D3">
      <w:pPr>
        <w:spacing w:after="0" w:line="360" w:lineRule="auto"/>
        <w:ind w:firstLine="709"/>
        <w:jc w:val="both"/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</w:pP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Парадоксально, но модерн часто опирался на опыт мировой истории искусства, противопоставляя себя стилям второй половины XIX века. Он вдохно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влялся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искусств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ом 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Древнего Египта, Месопотамии, Греции, </w:t>
      </w:r>
      <w:r w:rsidR="00B9465B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С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редневековья, Востока,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комбинируя заимствованные мотивы. Эта концепция, нашла отражение в работах Уильяма Морриса</w:t>
      </w:r>
      <w:r w:rsidR="00B80B8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(рис. 2</w:t>
      </w:r>
      <w:r w:rsidR="00515517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, 3</w:t>
      </w:r>
      <w:r w:rsidR="00B80B8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)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, </w:t>
      </w:r>
      <w:r w:rsidR="00B9465B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активн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о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использова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вший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растительны</w:t>
      </w:r>
      <w:r w:rsidR="00AF02D3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й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орнамент. В модерне активно обсуждалась необходимость стирания границ между элитарным и массовым искусством, чему способствовало промышленное производство, например, массовый тираж работ Альфонса Мухи</w:t>
      </w:r>
      <w:r w:rsidR="004A7AFC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(рис</w:t>
      </w:r>
      <w:r w:rsidR="00B80B81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.</w:t>
      </w:r>
      <w:r w:rsidR="004A7AFC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515517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4</w:t>
      </w:r>
      <w:r w:rsidR="004A7AFC"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)</w:t>
      </w: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60D1F9C" w14:textId="5ABF96A7" w:rsidR="008B1E98" w:rsidRPr="001732FC" w:rsidRDefault="00F579AB" w:rsidP="00006F60">
      <w:pPr>
        <w:spacing w:after="0" w:line="360" w:lineRule="auto"/>
        <w:ind w:firstLine="709"/>
        <w:jc w:val="both"/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</w:pPr>
      <w:r w:rsidRPr="001732FC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К началу Первой мировой войны модерн претерпел изменения, отказавшись от извилистых линий в пользу конструктивизма, простоты и рациональности, породив классицистическое направление.</w:t>
      </w:r>
    </w:p>
    <w:p w14:paraId="7715E7F0" w14:textId="3C900489" w:rsidR="008B1E98" w:rsidRPr="00006F60" w:rsidRDefault="00CD62F5" w:rsidP="00006F60">
      <w:pPr>
        <w:pStyle w:val="2"/>
        <w:spacing w:before="0"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4" w:name="_Toc191906913"/>
      <w:r w:rsidRPr="001732FC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 xml:space="preserve">1.2 </w:t>
      </w:r>
      <w:r w:rsidR="003F0A7D" w:rsidRPr="001732FC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О</w:t>
      </w:r>
      <w:r w:rsidRPr="001732FC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собенности </w:t>
      </w:r>
      <w:r w:rsidR="003F0A7D" w:rsidRPr="001732FC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стиля</w:t>
      </w:r>
      <w:bookmarkEnd w:id="4"/>
    </w:p>
    <w:p w14:paraId="07251BA6" w14:textId="08C0A9AE" w:rsidR="00C0219E" w:rsidRPr="001732FC" w:rsidRDefault="00B834BA" w:rsidP="00B834BA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</w:t>
      </w:r>
      <w:r w:rsidR="00CA4465" w:rsidRPr="001732FC">
        <w:rPr>
          <w:rFonts w:cs="Times New Roman"/>
          <w:sz w:val="24"/>
          <w:szCs w:val="24"/>
          <w:lang w:eastAsia="ru-RU"/>
        </w:rPr>
        <w:t>лавны</w:t>
      </w:r>
      <w:r>
        <w:rPr>
          <w:rFonts w:cs="Times New Roman"/>
          <w:sz w:val="24"/>
          <w:szCs w:val="24"/>
          <w:lang w:eastAsia="ru-RU"/>
        </w:rPr>
        <w:t>е</w:t>
      </w:r>
      <w:r w:rsidR="00CA4465" w:rsidRPr="001732FC">
        <w:rPr>
          <w:rFonts w:cs="Times New Roman"/>
          <w:sz w:val="24"/>
          <w:szCs w:val="24"/>
          <w:lang w:eastAsia="ru-RU"/>
        </w:rPr>
        <w:t xml:space="preserve"> особенност</w:t>
      </w:r>
      <w:r>
        <w:rPr>
          <w:rFonts w:cs="Times New Roman"/>
          <w:sz w:val="24"/>
          <w:szCs w:val="24"/>
          <w:lang w:eastAsia="ru-RU"/>
        </w:rPr>
        <w:t>и</w:t>
      </w:r>
      <w:r w:rsidR="00CA4465" w:rsidRPr="001732FC">
        <w:rPr>
          <w:rFonts w:cs="Times New Roman"/>
          <w:sz w:val="24"/>
          <w:szCs w:val="24"/>
          <w:lang w:eastAsia="ru-RU"/>
        </w:rPr>
        <w:t xml:space="preserve"> модерна</w:t>
      </w:r>
      <w:r w:rsidR="00B80B81" w:rsidRPr="001732FC">
        <w:rPr>
          <w:rFonts w:cs="Times New Roman"/>
          <w:sz w:val="24"/>
          <w:szCs w:val="24"/>
          <w:lang w:eastAsia="ru-RU"/>
        </w:rPr>
        <w:t>—</w:t>
      </w:r>
      <w:r w:rsidR="00CA4465" w:rsidRPr="001732FC">
        <w:rPr>
          <w:rFonts w:cs="Times New Roman"/>
          <w:sz w:val="24"/>
          <w:szCs w:val="24"/>
          <w:lang w:eastAsia="ru-RU"/>
        </w:rPr>
        <w:t>плавные</w:t>
      </w:r>
      <w:r>
        <w:rPr>
          <w:rFonts w:cs="Times New Roman"/>
          <w:sz w:val="24"/>
          <w:szCs w:val="24"/>
          <w:lang w:eastAsia="ru-RU"/>
        </w:rPr>
        <w:t xml:space="preserve"> </w:t>
      </w:r>
      <w:r w:rsidR="00CA4465" w:rsidRPr="001732FC">
        <w:rPr>
          <w:rFonts w:cs="Times New Roman"/>
          <w:sz w:val="24"/>
          <w:szCs w:val="24"/>
          <w:lang w:eastAsia="ru-RU"/>
        </w:rPr>
        <w:t>линии, асимметрия, мягкие переходы форм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="00CA4465" w:rsidRPr="001732FC">
        <w:rPr>
          <w:rFonts w:cs="Times New Roman"/>
          <w:sz w:val="24"/>
          <w:szCs w:val="24"/>
          <w:lang w:eastAsia="ru-RU"/>
        </w:rPr>
        <w:t xml:space="preserve">приглушенная цветовая гамма. Орнамент был неотъемлемой частью </w:t>
      </w:r>
      <w:r>
        <w:rPr>
          <w:rFonts w:cs="Times New Roman"/>
          <w:sz w:val="24"/>
          <w:szCs w:val="24"/>
          <w:lang w:eastAsia="ru-RU"/>
        </w:rPr>
        <w:t>стиля,</w:t>
      </w:r>
      <w:r w:rsidR="00CA4465" w:rsidRPr="001732FC">
        <w:rPr>
          <w:rFonts w:cs="Times New Roman"/>
          <w:sz w:val="24"/>
          <w:szCs w:val="24"/>
          <w:lang w:eastAsia="ru-RU"/>
        </w:rPr>
        <w:t xml:space="preserve"> задавая ритм и движение. В живописи и графике изображения часто теряли объем, становясь силуэтами </w:t>
      </w:r>
      <w:r>
        <w:rPr>
          <w:rFonts w:cs="Times New Roman"/>
          <w:sz w:val="24"/>
          <w:szCs w:val="24"/>
          <w:lang w:eastAsia="ru-RU"/>
        </w:rPr>
        <w:t>и</w:t>
      </w:r>
      <w:r w:rsidR="00CA4465" w:rsidRPr="001732FC">
        <w:rPr>
          <w:rFonts w:cs="Times New Roman"/>
          <w:sz w:val="24"/>
          <w:szCs w:val="24"/>
          <w:lang w:eastAsia="ru-RU"/>
        </w:rPr>
        <w:t xml:space="preserve"> пятнами, фон приобретал т</w:t>
      </w:r>
      <w:r>
        <w:rPr>
          <w:rFonts w:cs="Times New Roman"/>
          <w:sz w:val="24"/>
          <w:szCs w:val="24"/>
          <w:lang w:eastAsia="ru-RU"/>
        </w:rPr>
        <w:t>о</w:t>
      </w:r>
      <w:r w:rsidR="00CA4465" w:rsidRPr="001732FC">
        <w:rPr>
          <w:rFonts w:cs="Times New Roman"/>
          <w:sz w:val="24"/>
          <w:szCs w:val="24"/>
          <w:lang w:eastAsia="ru-RU"/>
        </w:rPr>
        <w:t xml:space="preserve"> же значение, </w:t>
      </w:r>
      <w:r>
        <w:rPr>
          <w:rFonts w:cs="Times New Roman"/>
          <w:sz w:val="24"/>
          <w:szCs w:val="24"/>
          <w:lang w:eastAsia="ru-RU"/>
        </w:rPr>
        <w:t>что</w:t>
      </w:r>
      <w:r w:rsidR="00CA4465" w:rsidRPr="001732FC">
        <w:rPr>
          <w:rFonts w:cs="Times New Roman"/>
          <w:sz w:val="24"/>
          <w:szCs w:val="24"/>
          <w:lang w:eastAsia="ru-RU"/>
        </w:rPr>
        <w:t xml:space="preserve"> и главный объект. </w:t>
      </w:r>
      <w:r w:rsidR="00C0219E" w:rsidRPr="001732FC">
        <w:rPr>
          <w:rFonts w:cs="Times New Roman"/>
          <w:sz w:val="24"/>
          <w:szCs w:val="24"/>
          <w:lang w:eastAsia="ru-RU"/>
        </w:rPr>
        <w:t>Чтобы подчеркнуть уязвимость и изящество природных форм, художники изобража</w:t>
      </w:r>
      <w:r>
        <w:rPr>
          <w:rFonts w:cs="Times New Roman"/>
          <w:sz w:val="24"/>
          <w:szCs w:val="24"/>
          <w:lang w:eastAsia="ru-RU"/>
        </w:rPr>
        <w:t>ли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длинные стебли</w:t>
      </w:r>
      <w:r>
        <w:rPr>
          <w:rFonts w:cs="Times New Roman"/>
          <w:sz w:val="24"/>
          <w:szCs w:val="24"/>
          <w:lang w:eastAsia="ru-RU"/>
        </w:rPr>
        <w:t>, т</w:t>
      </w:r>
      <w:r w:rsidR="00C0219E" w:rsidRPr="001732FC">
        <w:rPr>
          <w:rFonts w:cs="Times New Roman"/>
          <w:sz w:val="24"/>
          <w:szCs w:val="24"/>
          <w:lang w:eastAsia="ru-RU"/>
        </w:rPr>
        <w:t>онкая линия в рисунке</w:t>
      </w:r>
      <w:r>
        <w:rPr>
          <w:rFonts w:cs="Times New Roman"/>
          <w:sz w:val="24"/>
          <w:szCs w:val="24"/>
          <w:lang w:eastAsia="ru-RU"/>
        </w:rPr>
        <w:t>,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</w:t>
      </w:r>
      <w:r>
        <w:rPr>
          <w:rFonts w:cs="Times New Roman"/>
          <w:sz w:val="24"/>
          <w:szCs w:val="24"/>
          <w:lang w:eastAsia="ru-RU"/>
        </w:rPr>
        <w:t>это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сильнейши</w:t>
      </w:r>
      <w:r>
        <w:rPr>
          <w:rFonts w:cs="Times New Roman"/>
          <w:sz w:val="24"/>
          <w:szCs w:val="24"/>
          <w:lang w:eastAsia="ru-RU"/>
        </w:rPr>
        <w:t>й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приём</w:t>
      </w:r>
      <w:r>
        <w:rPr>
          <w:rFonts w:cs="Times New Roman"/>
          <w:sz w:val="24"/>
          <w:szCs w:val="24"/>
          <w:lang w:eastAsia="ru-RU"/>
        </w:rPr>
        <w:t>,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созда</w:t>
      </w:r>
      <w:r>
        <w:rPr>
          <w:rFonts w:cs="Times New Roman"/>
          <w:sz w:val="24"/>
          <w:szCs w:val="24"/>
          <w:lang w:eastAsia="ru-RU"/>
        </w:rPr>
        <w:t>вавший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экспрессивн</w:t>
      </w:r>
      <w:r>
        <w:rPr>
          <w:rFonts w:cs="Times New Roman"/>
          <w:sz w:val="24"/>
          <w:szCs w:val="24"/>
          <w:lang w:eastAsia="ru-RU"/>
        </w:rPr>
        <w:t>ый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динамичн</w:t>
      </w:r>
      <w:r>
        <w:rPr>
          <w:rFonts w:cs="Times New Roman"/>
          <w:sz w:val="24"/>
          <w:szCs w:val="24"/>
          <w:lang w:eastAsia="ru-RU"/>
        </w:rPr>
        <w:t>ый</w:t>
      </w:r>
      <w:r w:rsidR="00C0219E" w:rsidRPr="001732FC">
        <w:rPr>
          <w:rFonts w:cs="Times New Roman"/>
          <w:sz w:val="24"/>
          <w:szCs w:val="24"/>
          <w:lang w:eastAsia="ru-RU"/>
        </w:rPr>
        <w:t xml:space="preserve"> обра</w:t>
      </w:r>
      <w:r>
        <w:rPr>
          <w:rFonts w:cs="Times New Roman"/>
          <w:sz w:val="24"/>
          <w:szCs w:val="24"/>
          <w:lang w:eastAsia="ru-RU"/>
        </w:rPr>
        <w:t>з</w:t>
      </w:r>
      <w:r w:rsidR="00C0219E" w:rsidRPr="001732FC">
        <w:rPr>
          <w:rFonts w:cs="Times New Roman"/>
          <w:sz w:val="24"/>
          <w:szCs w:val="24"/>
          <w:lang w:eastAsia="ru-RU"/>
        </w:rPr>
        <w:t>.</w:t>
      </w:r>
    </w:p>
    <w:p w14:paraId="6DCCA129" w14:textId="0EE314EC" w:rsidR="00C0219E" w:rsidRPr="001732FC" w:rsidRDefault="00C0219E" w:rsidP="00B834BA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Главной героиней модерна стала женщина. </w:t>
      </w:r>
      <w:r w:rsidR="00792B77">
        <w:rPr>
          <w:rFonts w:cs="Times New Roman"/>
          <w:sz w:val="24"/>
          <w:szCs w:val="24"/>
          <w:lang w:eastAsia="ru-RU"/>
        </w:rPr>
        <w:t xml:space="preserve">В искусстве </w:t>
      </w:r>
      <w:r w:rsidRPr="001732FC">
        <w:rPr>
          <w:rFonts w:cs="Times New Roman"/>
          <w:sz w:val="24"/>
          <w:szCs w:val="24"/>
          <w:lang w:eastAsia="ru-RU"/>
        </w:rPr>
        <w:t>изображались мужчины</w:t>
      </w:r>
      <w:r w:rsidR="00792B77">
        <w:rPr>
          <w:rFonts w:cs="Times New Roman"/>
          <w:sz w:val="24"/>
          <w:szCs w:val="24"/>
          <w:lang w:eastAsia="ru-RU"/>
        </w:rPr>
        <w:t>,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="00792B77">
        <w:rPr>
          <w:rFonts w:cs="Times New Roman"/>
          <w:sz w:val="24"/>
          <w:szCs w:val="24"/>
          <w:lang w:eastAsia="ru-RU"/>
        </w:rPr>
        <w:t>но</w:t>
      </w:r>
      <w:r w:rsidRPr="001732FC">
        <w:rPr>
          <w:rFonts w:cs="Times New Roman"/>
          <w:sz w:val="24"/>
          <w:szCs w:val="24"/>
          <w:lang w:eastAsia="ru-RU"/>
        </w:rPr>
        <w:t xml:space="preserve"> хрупкость природы, </w:t>
      </w:r>
      <w:r w:rsidR="00B834BA">
        <w:rPr>
          <w:rFonts w:cs="Times New Roman"/>
          <w:sz w:val="24"/>
          <w:szCs w:val="24"/>
          <w:lang w:eastAsia="ru-RU"/>
        </w:rPr>
        <w:t>её</w:t>
      </w:r>
      <w:r w:rsidRPr="001732FC">
        <w:rPr>
          <w:rFonts w:cs="Times New Roman"/>
          <w:sz w:val="24"/>
          <w:szCs w:val="24"/>
          <w:lang w:eastAsia="ru-RU"/>
        </w:rPr>
        <w:t xml:space="preserve"> изящество и красота чаще выражались </w:t>
      </w:r>
      <w:r w:rsidR="00B834BA">
        <w:rPr>
          <w:rFonts w:cs="Times New Roman"/>
          <w:sz w:val="24"/>
          <w:szCs w:val="24"/>
          <w:lang w:eastAsia="ru-RU"/>
        </w:rPr>
        <w:t>через</w:t>
      </w:r>
      <w:r w:rsidRPr="001732FC">
        <w:rPr>
          <w:rFonts w:cs="Times New Roman"/>
          <w:sz w:val="24"/>
          <w:szCs w:val="24"/>
          <w:lang w:eastAsia="ru-RU"/>
        </w:rPr>
        <w:t xml:space="preserve"> женск</w:t>
      </w:r>
      <w:r w:rsidR="00B834BA">
        <w:rPr>
          <w:rFonts w:cs="Times New Roman"/>
          <w:sz w:val="24"/>
          <w:szCs w:val="24"/>
          <w:lang w:eastAsia="ru-RU"/>
        </w:rPr>
        <w:t>ий</w:t>
      </w:r>
      <w:r w:rsidRPr="001732FC">
        <w:rPr>
          <w:rFonts w:cs="Times New Roman"/>
          <w:sz w:val="24"/>
          <w:szCs w:val="24"/>
          <w:lang w:eastAsia="ru-RU"/>
        </w:rPr>
        <w:t xml:space="preserve"> образ.</w:t>
      </w:r>
      <w:r w:rsidR="00792B77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 xml:space="preserve">Роковая </w:t>
      </w:r>
      <w:r w:rsidR="00B834BA">
        <w:rPr>
          <w:rFonts w:cs="Times New Roman"/>
          <w:sz w:val="24"/>
          <w:szCs w:val="24"/>
          <w:lang w:eastAsia="ru-RU"/>
        </w:rPr>
        <w:t>девушка</w:t>
      </w:r>
      <w:r w:rsidRPr="001732FC">
        <w:rPr>
          <w:rFonts w:cs="Times New Roman"/>
          <w:sz w:val="24"/>
          <w:szCs w:val="24"/>
          <w:lang w:eastAsia="ru-RU"/>
        </w:rPr>
        <w:t xml:space="preserve"> прекрасная и несущая смерть</w:t>
      </w:r>
      <w:r w:rsidR="00404560" w:rsidRPr="001732FC">
        <w:rPr>
          <w:rFonts w:cs="Times New Roman"/>
          <w:sz w:val="24"/>
          <w:szCs w:val="24"/>
          <w:lang w:eastAsia="ru-RU"/>
        </w:rPr>
        <w:t>—</w:t>
      </w:r>
      <w:r w:rsidRPr="001732FC">
        <w:rPr>
          <w:rFonts w:cs="Times New Roman"/>
          <w:sz w:val="24"/>
          <w:szCs w:val="24"/>
          <w:lang w:eastAsia="ru-RU"/>
        </w:rPr>
        <w:t>популярнейший образ в искусстве модерна</w:t>
      </w:r>
      <w:r w:rsidR="00B834BA">
        <w:rPr>
          <w:rFonts w:cs="Times New Roman"/>
          <w:sz w:val="24"/>
          <w:szCs w:val="24"/>
          <w:lang w:eastAsia="ru-RU"/>
        </w:rPr>
        <w:t xml:space="preserve">. </w:t>
      </w:r>
      <w:r w:rsidRPr="001732FC">
        <w:rPr>
          <w:rFonts w:cs="Times New Roman"/>
          <w:sz w:val="24"/>
          <w:szCs w:val="24"/>
          <w:lang w:eastAsia="ru-RU"/>
        </w:rPr>
        <w:t>Однако модерн видел в женщин</w:t>
      </w:r>
      <w:r w:rsidR="00B834BA">
        <w:rPr>
          <w:rFonts w:cs="Times New Roman"/>
          <w:sz w:val="24"/>
          <w:szCs w:val="24"/>
          <w:lang w:eastAsia="ru-RU"/>
        </w:rPr>
        <w:t>ах</w:t>
      </w:r>
      <w:r w:rsidRPr="001732FC">
        <w:rPr>
          <w:rFonts w:cs="Times New Roman"/>
          <w:sz w:val="24"/>
          <w:szCs w:val="24"/>
          <w:lang w:eastAsia="ru-RU"/>
        </w:rPr>
        <w:t xml:space="preserve"> не только разрушительные черты</w:t>
      </w:r>
      <w:r w:rsidR="00B834BA">
        <w:rPr>
          <w:rFonts w:cs="Times New Roman"/>
          <w:sz w:val="24"/>
          <w:szCs w:val="24"/>
          <w:lang w:eastAsia="ru-RU"/>
        </w:rPr>
        <w:t>.</w:t>
      </w:r>
      <w:r w:rsidR="00792B77">
        <w:rPr>
          <w:rFonts w:cs="Times New Roman"/>
          <w:sz w:val="24"/>
          <w:szCs w:val="24"/>
          <w:lang w:eastAsia="ru-RU"/>
        </w:rPr>
        <w:t xml:space="preserve"> </w:t>
      </w:r>
      <w:r w:rsidR="00B834BA">
        <w:rPr>
          <w:rFonts w:cs="Times New Roman"/>
          <w:sz w:val="24"/>
          <w:szCs w:val="24"/>
          <w:lang w:eastAsia="ru-RU"/>
        </w:rPr>
        <w:t>Многие</w:t>
      </w:r>
      <w:r w:rsidR="00BC351D" w:rsidRPr="001732FC">
        <w:rPr>
          <w:rFonts w:cs="Times New Roman"/>
          <w:sz w:val="24"/>
          <w:szCs w:val="24"/>
          <w:lang w:eastAsia="ru-RU"/>
        </w:rPr>
        <w:t xml:space="preserve"> художник</w:t>
      </w:r>
      <w:r w:rsidR="00B834BA">
        <w:rPr>
          <w:rFonts w:cs="Times New Roman"/>
          <w:sz w:val="24"/>
          <w:szCs w:val="24"/>
          <w:lang w:eastAsia="ru-RU"/>
        </w:rPr>
        <w:t>и</w:t>
      </w:r>
      <w:r w:rsidRPr="001732FC">
        <w:rPr>
          <w:rFonts w:cs="Times New Roman"/>
          <w:sz w:val="24"/>
          <w:szCs w:val="24"/>
          <w:lang w:eastAsia="ru-RU"/>
        </w:rPr>
        <w:t xml:space="preserve"> изображ</w:t>
      </w:r>
      <w:r w:rsidR="00B834BA">
        <w:rPr>
          <w:rFonts w:cs="Times New Roman"/>
          <w:sz w:val="24"/>
          <w:szCs w:val="24"/>
          <w:lang w:eastAsia="ru-RU"/>
        </w:rPr>
        <w:t>али</w:t>
      </w:r>
      <w:r w:rsidRPr="001732FC">
        <w:rPr>
          <w:rFonts w:cs="Times New Roman"/>
          <w:sz w:val="24"/>
          <w:szCs w:val="24"/>
          <w:lang w:eastAsia="ru-RU"/>
        </w:rPr>
        <w:t xml:space="preserve"> юны</w:t>
      </w:r>
      <w:r w:rsidR="00B834BA">
        <w:rPr>
          <w:rFonts w:cs="Times New Roman"/>
          <w:sz w:val="24"/>
          <w:szCs w:val="24"/>
          <w:lang w:eastAsia="ru-RU"/>
        </w:rPr>
        <w:t>х</w:t>
      </w:r>
      <w:r w:rsidRPr="001732FC">
        <w:rPr>
          <w:rFonts w:cs="Times New Roman"/>
          <w:sz w:val="24"/>
          <w:szCs w:val="24"/>
          <w:lang w:eastAsia="ru-RU"/>
        </w:rPr>
        <w:t>, счастливы</w:t>
      </w:r>
      <w:r w:rsidR="00B834BA">
        <w:rPr>
          <w:rFonts w:cs="Times New Roman"/>
          <w:sz w:val="24"/>
          <w:szCs w:val="24"/>
          <w:lang w:eastAsia="ru-RU"/>
        </w:rPr>
        <w:t>х</w:t>
      </w:r>
      <w:r w:rsidRPr="001732FC">
        <w:rPr>
          <w:rFonts w:cs="Times New Roman"/>
          <w:sz w:val="24"/>
          <w:szCs w:val="24"/>
          <w:lang w:eastAsia="ru-RU"/>
        </w:rPr>
        <w:t xml:space="preserve"> красавиц. </w:t>
      </w:r>
      <w:r w:rsidR="00792B77">
        <w:rPr>
          <w:rFonts w:cs="Times New Roman"/>
          <w:sz w:val="24"/>
          <w:szCs w:val="24"/>
          <w:lang w:eastAsia="ru-RU"/>
        </w:rPr>
        <w:t xml:space="preserve">В </w:t>
      </w:r>
      <w:r w:rsidR="00BC351D" w:rsidRPr="001732FC">
        <w:rPr>
          <w:rFonts w:cs="Times New Roman"/>
          <w:sz w:val="24"/>
          <w:szCs w:val="24"/>
          <w:lang w:eastAsia="ru-RU"/>
        </w:rPr>
        <w:t xml:space="preserve">рекламных плакатах </w:t>
      </w:r>
      <w:r w:rsidRPr="001732FC">
        <w:rPr>
          <w:rFonts w:cs="Times New Roman"/>
          <w:sz w:val="24"/>
          <w:szCs w:val="24"/>
          <w:lang w:eastAsia="ru-RU"/>
        </w:rPr>
        <w:t>можно увидеть несколько характерных для модерна приёмов</w:t>
      </w:r>
      <w:r w:rsidR="00792B77">
        <w:rPr>
          <w:rFonts w:cs="Times New Roman"/>
          <w:sz w:val="24"/>
          <w:szCs w:val="24"/>
          <w:lang w:eastAsia="ru-RU"/>
        </w:rPr>
        <w:t>: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="00792B77">
        <w:rPr>
          <w:rFonts w:cs="Times New Roman"/>
          <w:sz w:val="24"/>
          <w:szCs w:val="24"/>
          <w:lang w:eastAsia="ru-RU"/>
        </w:rPr>
        <w:t>ч</w:t>
      </w:r>
      <w:r w:rsidRPr="001732FC">
        <w:rPr>
          <w:rFonts w:cs="Times New Roman"/>
          <w:sz w:val="24"/>
          <w:szCs w:val="24"/>
          <w:lang w:eastAsia="ru-RU"/>
        </w:rPr>
        <w:t xml:space="preserve">ётко прорисованный контур женского профиля, </w:t>
      </w:r>
      <w:r w:rsidR="00792B77">
        <w:rPr>
          <w:rFonts w:cs="Times New Roman"/>
          <w:sz w:val="24"/>
          <w:szCs w:val="24"/>
          <w:lang w:eastAsia="ru-RU"/>
        </w:rPr>
        <w:t>в</w:t>
      </w:r>
      <w:r w:rsidRPr="001732FC">
        <w:rPr>
          <w:rFonts w:cs="Times New Roman"/>
          <w:sz w:val="24"/>
          <w:szCs w:val="24"/>
          <w:lang w:eastAsia="ru-RU"/>
        </w:rPr>
        <w:t xml:space="preserve">олосы ассиметрично закручиваются, </w:t>
      </w:r>
      <w:r w:rsidR="00792B77">
        <w:rPr>
          <w:rFonts w:cs="Times New Roman"/>
          <w:sz w:val="24"/>
          <w:szCs w:val="24"/>
          <w:lang w:eastAsia="ru-RU"/>
        </w:rPr>
        <w:t>становясь</w:t>
      </w:r>
      <w:r w:rsidRPr="001732FC">
        <w:rPr>
          <w:rFonts w:cs="Times New Roman"/>
          <w:sz w:val="24"/>
          <w:szCs w:val="24"/>
          <w:lang w:eastAsia="ru-RU"/>
        </w:rPr>
        <w:t xml:space="preserve"> орнамент</w:t>
      </w:r>
      <w:r w:rsidR="00792B77">
        <w:rPr>
          <w:rFonts w:cs="Times New Roman"/>
          <w:sz w:val="24"/>
          <w:szCs w:val="24"/>
          <w:lang w:eastAsia="ru-RU"/>
        </w:rPr>
        <w:t>ом</w:t>
      </w:r>
      <w:r w:rsidRPr="001732FC">
        <w:rPr>
          <w:rFonts w:cs="Times New Roman"/>
          <w:sz w:val="24"/>
          <w:szCs w:val="24"/>
          <w:lang w:eastAsia="ru-RU"/>
        </w:rPr>
        <w:t xml:space="preserve">, </w:t>
      </w:r>
      <w:r w:rsidR="00B834BA">
        <w:rPr>
          <w:rFonts w:cs="Times New Roman"/>
          <w:sz w:val="24"/>
          <w:szCs w:val="24"/>
          <w:lang w:eastAsia="ru-RU"/>
        </w:rPr>
        <w:t>создавая</w:t>
      </w:r>
      <w:r w:rsidRPr="001732FC">
        <w:rPr>
          <w:rFonts w:cs="Times New Roman"/>
          <w:sz w:val="24"/>
          <w:szCs w:val="24"/>
          <w:lang w:eastAsia="ru-RU"/>
        </w:rPr>
        <w:t xml:space="preserve"> изображение декоративным.</w:t>
      </w:r>
    </w:p>
    <w:p w14:paraId="3B77C10C" w14:textId="5B838FD9" w:rsidR="00006F60" w:rsidRDefault="00CA4465" w:rsidP="00006F60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Архитектура модерна часто строилась «изнутри наружу»: сначала проектировался интерьер, а затем</w:t>
      </w:r>
      <w:r w:rsidR="00404560" w:rsidRPr="001732FC">
        <w:rPr>
          <w:rFonts w:cs="Times New Roman"/>
          <w:sz w:val="24"/>
          <w:szCs w:val="24"/>
          <w:lang w:eastAsia="ru-RU"/>
        </w:rPr>
        <w:t>—</w:t>
      </w:r>
      <w:r w:rsidRPr="001732FC">
        <w:rPr>
          <w:rFonts w:cs="Times New Roman"/>
          <w:sz w:val="24"/>
          <w:szCs w:val="24"/>
          <w:lang w:eastAsia="ru-RU"/>
        </w:rPr>
        <w:t xml:space="preserve"> экстерьер здания, привод</w:t>
      </w:r>
      <w:r w:rsidR="00232EF5">
        <w:rPr>
          <w:rFonts w:cs="Times New Roman"/>
          <w:sz w:val="24"/>
          <w:szCs w:val="24"/>
          <w:lang w:eastAsia="ru-RU"/>
        </w:rPr>
        <w:t>я</w:t>
      </w:r>
      <w:r w:rsidRPr="001732FC">
        <w:rPr>
          <w:rFonts w:cs="Times New Roman"/>
          <w:sz w:val="24"/>
          <w:szCs w:val="24"/>
          <w:lang w:eastAsia="ru-RU"/>
        </w:rPr>
        <w:t xml:space="preserve"> к появлению асимметричных сооружений необычной формы</w:t>
      </w:r>
      <w:r w:rsidR="004A7AFC" w:rsidRPr="001732FC">
        <w:rPr>
          <w:rFonts w:cs="Times New Roman"/>
          <w:sz w:val="24"/>
          <w:szCs w:val="24"/>
          <w:lang w:eastAsia="ru-RU"/>
        </w:rPr>
        <w:t xml:space="preserve"> (рис. </w:t>
      </w:r>
      <w:r w:rsidR="00515517" w:rsidRPr="001732FC">
        <w:rPr>
          <w:rFonts w:cs="Times New Roman"/>
          <w:sz w:val="24"/>
          <w:szCs w:val="24"/>
          <w:lang w:eastAsia="ru-RU"/>
        </w:rPr>
        <w:t>5</w:t>
      </w:r>
      <w:r w:rsidR="00B80B81" w:rsidRPr="001732FC">
        <w:rPr>
          <w:rFonts w:cs="Times New Roman"/>
          <w:sz w:val="24"/>
          <w:szCs w:val="24"/>
          <w:lang w:eastAsia="ru-RU"/>
        </w:rPr>
        <w:t>)</w:t>
      </w:r>
      <w:r w:rsidRPr="001732FC">
        <w:rPr>
          <w:rFonts w:cs="Times New Roman"/>
          <w:sz w:val="24"/>
          <w:szCs w:val="24"/>
          <w:lang w:eastAsia="ru-RU"/>
        </w:rPr>
        <w:t xml:space="preserve">. Новые материалы, такие как железобетон, позволили создавать сложные конструкции. </w:t>
      </w:r>
      <w:r w:rsidR="00232EF5">
        <w:rPr>
          <w:rFonts w:cs="Times New Roman"/>
          <w:sz w:val="24"/>
          <w:szCs w:val="24"/>
          <w:lang w:eastAsia="ru-RU"/>
        </w:rPr>
        <w:t>Стиль</w:t>
      </w:r>
      <w:r w:rsidRPr="001732FC">
        <w:rPr>
          <w:rFonts w:cs="Times New Roman"/>
          <w:sz w:val="24"/>
          <w:szCs w:val="24"/>
          <w:lang w:eastAsia="ru-RU"/>
        </w:rPr>
        <w:t xml:space="preserve"> стрем</w:t>
      </w:r>
      <w:r w:rsidR="00232EF5">
        <w:rPr>
          <w:rFonts w:cs="Times New Roman"/>
          <w:sz w:val="24"/>
          <w:szCs w:val="24"/>
          <w:lang w:eastAsia="ru-RU"/>
        </w:rPr>
        <w:t>ился</w:t>
      </w:r>
      <w:r w:rsidRPr="001732FC">
        <w:rPr>
          <w:rFonts w:cs="Times New Roman"/>
          <w:sz w:val="24"/>
          <w:szCs w:val="24"/>
          <w:lang w:eastAsia="ru-RU"/>
        </w:rPr>
        <w:t xml:space="preserve"> к единству с природой, поэтому декоративные элементы часто заимствовались из</w:t>
      </w:r>
      <w:r w:rsidR="00006F60">
        <w:rPr>
          <w:rFonts w:cs="Times New Roman"/>
          <w:sz w:val="24"/>
          <w:szCs w:val="24"/>
          <w:lang w:eastAsia="ru-RU"/>
        </w:rPr>
        <w:t xml:space="preserve"> её</w:t>
      </w:r>
      <w:r w:rsidRPr="001732FC">
        <w:rPr>
          <w:rFonts w:cs="Times New Roman"/>
          <w:sz w:val="24"/>
          <w:szCs w:val="24"/>
          <w:lang w:eastAsia="ru-RU"/>
        </w:rPr>
        <w:t xml:space="preserve"> мира</w:t>
      </w:r>
      <w:r w:rsidR="00006F60">
        <w:rPr>
          <w:rFonts w:cs="Times New Roman"/>
          <w:sz w:val="24"/>
          <w:szCs w:val="24"/>
          <w:lang w:eastAsia="ru-RU"/>
        </w:rPr>
        <w:t xml:space="preserve">. </w:t>
      </w:r>
      <w:r w:rsidRPr="001732FC">
        <w:rPr>
          <w:rFonts w:cs="Times New Roman"/>
          <w:sz w:val="24"/>
          <w:szCs w:val="24"/>
          <w:lang w:eastAsia="ru-RU"/>
        </w:rPr>
        <w:t>Самыми известными произведениями модерна являются индивидуальные проекты особняков и интерьеров с уникальными скульптурами и картинами</w:t>
      </w:r>
      <w:r w:rsidR="00D92DC8" w:rsidRPr="001732FC">
        <w:rPr>
          <w:rFonts w:cs="Times New Roman"/>
          <w:sz w:val="24"/>
          <w:szCs w:val="24"/>
          <w:lang w:eastAsia="ru-RU"/>
        </w:rPr>
        <w:t xml:space="preserve"> (рис. </w:t>
      </w:r>
      <w:r w:rsidR="00515517" w:rsidRPr="001732FC">
        <w:rPr>
          <w:rFonts w:cs="Times New Roman"/>
          <w:sz w:val="24"/>
          <w:szCs w:val="24"/>
          <w:lang w:eastAsia="ru-RU"/>
        </w:rPr>
        <w:t>6</w:t>
      </w:r>
      <w:r w:rsidR="008B1E98" w:rsidRPr="001732FC">
        <w:rPr>
          <w:rFonts w:cs="Times New Roman"/>
          <w:sz w:val="24"/>
          <w:szCs w:val="24"/>
          <w:lang w:eastAsia="ru-RU"/>
        </w:rPr>
        <w:t xml:space="preserve">, </w:t>
      </w:r>
      <w:r w:rsidR="00515517" w:rsidRPr="001732FC">
        <w:rPr>
          <w:rFonts w:cs="Times New Roman"/>
          <w:sz w:val="24"/>
          <w:szCs w:val="24"/>
          <w:lang w:eastAsia="ru-RU"/>
        </w:rPr>
        <w:t>7</w:t>
      </w:r>
      <w:r w:rsidR="00D92DC8" w:rsidRPr="001732FC">
        <w:rPr>
          <w:rFonts w:cs="Times New Roman"/>
          <w:sz w:val="24"/>
          <w:szCs w:val="24"/>
          <w:lang w:eastAsia="ru-RU"/>
        </w:rPr>
        <w:t>)</w:t>
      </w:r>
      <w:r w:rsidRPr="001732FC">
        <w:rPr>
          <w:rFonts w:cs="Times New Roman"/>
          <w:sz w:val="24"/>
          <w:szCs w:val="24"/>
          <w:lang w:eastAsia="ru-RU"/>
        </w:rPr>
        <w:t xml:space="preserve">. </w:t>
      </w:r>
    </w:p>
    <w:p w14:paraId="6184F124" w14:textId="2AC3EF29" w:rsidR="00C0219E" w:rsidRPr="001732FC" w:rsidRDefault="00CA4465" w:rsidP="00006F60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Графическое искусство модерна отличалось выразительностью линий. Излюбленными мотивами были морские волны,</w:t>
      </w:r>
      <w:r w:rsidR="00006F60">
        <w:rPr>
          <w:rFonts w:cs="Times New Roman"/>
          <w:sz w:val="24"/>
          <w:szCs w:val="24"/>
          <w:lang w:eastAsia="ru-RU"/>
        </w:rPr>
        <w:t xml:space="preserve"> и</w:t>
      </w:r>
      <w:r w:rsidRPr="001732FC">
        <w:rPr>
          <w:rFonts w:cs="Times New Roman"/>
          <w:sz w:val="24"/>
          <w:szCs w:val="24"/>
          <w:lang w:eastAsia="ru-RU"/>
        </w:rPr>
        <w:t xml:space="preserve"> растения</w:t>
      </w:r>
      <w:r w:rsidR="00232EF5">
        <w:rPr>
          <w:rFonts w:cs="Times New Roman"/>
          <w:sz w:val="24"/>
          <w:szCs w:val="24"/>
          <w:lang w:eastAsia="ru-RU"/>
        </w:rPr>
        <w:t>,</w:t>
      </w:r>
      <w:r w:rsidRPr="001732FC">
        <w:rPr>
          <w:rFonts w:cs="Times New Roman"/>
          <w:sz w:val="24"/>
          <w:szCs w:val="24"/>
          <w:lang w:eastAsia="ru-RU"/>
        </w:rPr>
        <w:t xml:space="preserve"> отраж</w:t>
      </w:r>
      <w:r w:rsidR="00232EF5">
        <w:rPr>
          <w:rFonts w:cs="Times New Roman"/>
          <w:sz w:val="24"/>
          <w:szCs w:val="24"/>
          <w:lang w:eastAsia="ru-RU"/>
        </w:rPr>
        <w:t>авшие</w:t>
      </w:r>
      <w:r w:rsidRPr="001732FC">
        <w:rPr>
          <w:rFonts w:cs="Times New Roman"/>
          <w:sz w:val="24"/>
          <w:szCs w:val="24"/>
          <w:lang w:eastAsia="ru-RU"/>
        </w:rPr>
        <w:t xml:space="preserve"> тяг</w:t>
      </w:r>
      <w:r w:rsidR="00232EF5">
        <w:rPr>
          <w:rFonts w:cs="Times New Roman"/>
          <w:sz w:val="24"/>
          <w:szCs w:val="24"/>
          <w:lang w:eastAsia="ru-RU"/>
        </w:rPr>
        <w:t>у</w:t>
      </w:r>
      <w:r w:rsidRPr="001732FC">
        <w:rPr>
          <w:rFonts w:cs="Times New Roman"/>
          <w:sz w:val="24"/>
          <w:szCs w:val="24"/>
          <w:lang w:eastAsia="ru-RU"/>
        </w:rPr>
        <w:t xml:space="preserve"> к таинственному и сказочному. Модерн</w:t>
      </w:r>
      <w:r w:rsidR="00232EF5" w:rsidRPr="00232EF5">
        <w:rPr>
          <w:rFonts w:cs="Times New Roman"/>
          <w:sz w:val="24"/>
          <w:szCs w:val="24"/>
          <w:lang w:eastAsia="ru-RU"/>
        </w:rPr>
        <w:t xml:space="preserve"> </w:t>
      </w:r>
      <w:r w:rsidR="00232EF5" w:rsidRPr="001732FC">
        <w:rPr>
          <w:rFonts w:cs="Times New Roman"/>
          <w:sz w:val="24"/>
          <w:szCs w:val="24"/>
          <w:lang w:eastAsia="ru-RU"/>
        </w:rPr>
        <w:t>часто называют стилем жизни</w:t>
      </w:r>
      <w:r w:rsidRPr="001732FC">
        <w:rPr>
          <w:rFonts w:cs="Times New Roman"/>
          <w:sz w:val="24"/>
          <w:szCs w:val="24"/>
          <w:lang w:eastAsia="ru-RU"/>
        </w:rPr>
        <w:t>,</w:t>
      </w:r>
      <w:r w:rsidR="00232EF5">
        <w:rPr>
          <w:rFonts w:cs="Times New Roman"/>
          <w:sz w:val="24"/>
          <w:szCs w:val="24"/>
          <w:lang w:eastAsia="ru-RU"/>
        </w:rPr>
        <w:t xml:space="preserve"> он</w:t>
      </w:r>
      <w:r w:rsidRPr="001732FC">
        <w:rPr>
          <w:rFonts w:cs="Times New Roman"/>
          <w:sz w:val="24"/>
          <w:szCs w:val="24"/>
          <w:lang w:eastAsia="ru-RU"/>
        </w:rPr>
        <w:t xml:space="preserve"> близ</w:t>
      </w:r>
      <w:r w:rsidR="00006F60">
        <w:rPr>
          <w:rFonts w:cs="Times New Roman"/>
          <w:sz w:val="24"/>
          <w:szCs w:val="24"/>
          <w:lang w:eastAsia="ru-RU"/>
        </w:rPr>
        <w:t>о</w:t>
      </w:r>
      <w:r w:rsidRPr="001732FC">
        <w:rPr>
          <w:rFonts w:cs="Times New Roman"/>
          <w:sz w:val="24"/>
          <w:szCs w:val="24"/>
          <w:lang w:eastAsia="ru-RU"/>
        </w:rPr>
        <w:t>к</w:t>
      </w:r>
      <w:r w:rsidR="00232EF5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символизму в литературе и музыке.</w:t>
      </w:r>
      <w:r w:rsidR="00006F60">
        <w:rPr>
          <w:rFonts w:cs="Times New Roman"/>
          <w:sz w:val="24"/>
          <w:szCs w:val="24"/>
          <w:lang w:eastAsia="ru-RU"/>
        </w:rPr>
        <w:t xml:space="preserve"> </w:t>
      </w:r>
      <w:r w:rsidR="00232EF5">
        <w:rPr>
          <w:rFonts w:cs="Times New Roman"/>
          <w:sz w:val="24"/>
          <w:szCs w:val="24"/>
          <w:lang w:eastAsia="ru-RU"/>
        </w:rPr>
        <w:t>Р</w:t>
      </w:r>
      <w:r w:rsidRPr="001732FC">
        <w:rPr>
          <w:rFonts w:cs="Times New Roman"/>
          <w:sz w:val="24"/>
          <w:szCs w:val="24"/>
          <w:lang w:eastAsia="ru-RU"/>
        </w:rPr>
        <w:t>анний ар-</w:t>
      </w:r>
      <w:proofErr w:type="spellStart"/>
      <w:r w:rsidRPr="001732FC">
        <w:rPr>
          <w:rFonts w:cs="Times New Roman"/>
          <w:sz w:val="24"/>
          <w:szCs w:val="24"/>
          <w:lang w:eastAsia="ru-RU"/>
        </w:rPr>
        <w:t>нуво</w:t>
      </w:r>
      <w:proofErr w:type="spellEnd"/>
      <w:r w:rsidRPr="001732FC">
        <w:rPr>
          <w:rFonts w:cs="Times New Roman"/>
          <w:sz w:val="24"/>
          <w:szCs w:val="24"/>
          <w:lang w:eastAsia="ru-RU"/>
        </w:rPr>
        <w:t xml:space="preserve"> отличался органичными растительными мотивами («органический» или «</w:t>
      </w:r>
      <w:proofErr w:type="spellStart"/>
      <w:r w:rsidRPr="001732FC">
        <w:rPr>
          <w:rFonts w:cs="Times New Roman"/>
          <w:sz w:val="24"/>
          <w:szCs w:val="24"/>
          <w:lang w:eastAsia="ru-RU"/>
        </w:rPr>
        <w:t>флоральный</w:t>
      </w:r>
      <w:proofErr w:type="spellEnd"/>
      <w:r w:rsidRPr="001732FC">
        <w:rPr>
          <w:rFonts w:cs="Times New Roman"/>
          <w:sz w:val="24"/>
          <w:szCs w:val="24"/>
          <w:lang w:eastAsia="ru-RU"/>
        </w:rPr>
        <w:t>» стиль), позже появились более аскетичные, но изысканные формы.</w:t>
      </w:r>
    </w:p>
    <w:p w14:paraId="157134FE" w14:textId="72F722DB" w:rsidR="008B1E98" w:rsidRPr="001732FC" w:rsidRDefault="00CA4465" w:rsidP="00006F60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Геометрическое направление </w:t>
      </w:r>
      <w:r w:rsidR="00232EF5">
        <w:rPr>
          <w:rFonts w:cs="Times New Roman"/>
          <w:sz w:val="24"/>
          <w:szCs w:val="24"/>
          <w:lang w:eastAsia="ru-RU"/>
        </w:rPr>
        <w:t>стиля</w:t>
      </w:r>
      <w:r w:rsidRPr="001732FC">
        <w:rPr>
          <w:rFonts w:cs="Times New Roman"/>
          <w:sz w:val="24"/>
          <w:szCs w:val="24"/>
          <w:lang w:eastAsia="ru-RU"/>
        </w:rPr>
        <w:t xml:space="preserve"> наиболее ярко проявилось в работах Йозефа Хоффмана и его «дощатого стиля»</w:t>
      </w:r>
      <w:r w:rsidR="0033149F" w:rsidRPr="001732FC">
        <w:rPr>
          <w:rFonts w:cs="Times New Roman"/>
          <w:sz w:val="24"/>
          <w:szCs w:val="24"/>
          <w:lang w:eastAsia="ru-RU"/>
        </w:rPr>
        <w:t xml:space="preserve"> (рис</w:t>
      </w:r>
      <w:r w:rsidR="00B80B81" w:rsidRPr="001732FC">
        <w:rPr>
          <w:rFonts w:cs="Times New Roman"/>
          <w:sz w:val="24"/>
          <w:szCs w:val="24"/>
          <w:lang w:eastAsia="ru-RU"/>
        </w:rPr>
        <w:t>.</w:t>
      </w:r>
      <w:r w:rsidR="0033149F" w:rsidRPr="001732FC">
        <w:rPr>
          <w:rFonts w:cs="Times New Roman"/>
          <w:sz w:val="24"/>
          <w:szCs w:val="24"/>
          <w:lang w:eastAsia="ru-RU"/>
        </w:rPr>
        <w:t xml:space="preserve"> </w:t>
      </w:r>
      <w:r w:rsidR="00515517" w:rsidRPr="001732FC">
        <w:rPr>
          <w:rFonts w:cs="Times New Roman"/>
          <w:sz w:val="24"/>
          <w:szCs w:val="24"/>
          <w:lang w:eastAsia="ru-RU"/>
        </w:rPr>
        <w:t>8</w:t>
      </w:r>
      <w:r w:rsidR="0033149F" w:rsidRPr="001732FC">
        <w:rPr>
          <w:rFonts w:cs="Times New Roman"/>
          <w:sz w:val="24"/>
          <w:szCs w:val="24"/>
          <w:lang w:eastAsia="ru-RU"/>
        </w:rPr>
        <w:t>)</w:t>
      </w:r>
      <w:r w:rsidRPr="001732FC">
        <w:rPr>
          <w:rFonts w:cs="Times New Roman"/>
          <w:sz w:val="24"/>
          <w:szCs w:val="24"/>
          <w:lang w:eastAsia="ru-RU"/>
        </w:rPr>
        <w:t>. В модерне часто использовались национальные мотивы: фениксы, павлины, розы, папоротники, лотарингский крест. Национальная специфика проявилась в модерне многих стран, в том числе и России.</w:t>
      </w:r>
    </w:p>
    <w:p w14:paraId="3DD0F5ED" w14:textId="43D1B474" w:rsidR="008B1E98" w:rsidRPr="00006F60" w:rsidRDefault="00C0219E" w:rsidP="00006F60">
      <w:pPr>
        <w:pStyle w:val="2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5" w:name="_Toc191906914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1.3 Модерн в России</w:t>
      </w:r>
      <w:bookmarkEnd w:id="5"/>
    </w:p>
    <w:p w14:paraId="5D940AE7" w14:textId="4CE8190D" w:rsidR="00004E6E" w:rsidRPr="001732FC" w:rsidRDefault="00004E6E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«Новый стиль совершенно заполонил Европу и сделался космополитичен, как вагон норд-экспресса, в один день пробегающий Германию, Бельгию и Францию»—писал в </w:t>
      </w:r>
      <w:r w:rsidRPr="001732FC">
        <w:rPr>
          <w:rFonts w:cs="Times New Roman"/>
          <w:sz w:val="24"/>
          <w:szCs w:val="24"/>
          <w:lang w:eastAsia="ru-RU"/>
        </w:rPr>
        <w:lastRenderedPageBreak/>
        <w:t>начале ХХ века Сергей Дягилев</w:t>
      </w:r>
      <w:r w:rsidR="00B80B81" w:rsidRPr="001732FC">
        <w:rPr>
          <w:rFonts w:cs="Times New Roman"/>
          <w:sz w:val="24"/>
          <w:szCs w:val="24"/>
          <w:lang w:eastAsia="ru-RU"/>
        </w:rPr>
        <w:t xml:space="preserve"> </w:t>
      </w:r>
      <w:r w:rsidR="001B2072" w:rsidRPr="001732FC">
        <w:rPr>
          <w:rFonts w:cs="Times New Roman"/>
          <w:sz w:val="24"/>
          <w:szCs w:val="24"/>
          <w:lang w:eastAsia="ru-RU"/>
        </w:rPr>
        <w:t>(1908-1929)</w:t>
      </w:r>
      <w:r w:rsidR="00B80B81" w:rsidRPr="001732FC">
        <w:rPr>
          <w:rFonts w:cs="Times New Roman"/>
          <w:sz w:val="24"/>
          <w:szCs w:val="24"/>
          <w:lang w:eastAsia="ru-RU"/>
        </w:rPr>
        <w:t>—русский театральный и художественный деятель</w:t>
      </w:r>
      <w:r w:rsidRPr="001732FC">
        <w:rPr>
          <w:rFonts w:cs="Times New Roman"/>
          <w:sz w:val="24"/>
          <w:szCs w:val="24"/>
          <w:lang w:eastAsia="ru-RU"/>
        </w:rPr>
        <w:t>. «Мимолетный»—так</w:t>
      </w:r>
      <w:r w:rsidR="00232EF5">
        <w:rPr>
          <w:rFonts w:cs="Times New Roman"/>
          <w:sz w:val="24"/>
          <w:szCs w:val="24"/>
          <w:lang w:eastAsia="ru-RU"/>
        </w:rPr>
        <w:t xml:space="preserve"> он</w:t>
      </w:r>
      <w:r w:rsidRPr="001732FC">
        <w:rPr>
          <w:rFonts w:cs="Times New Roman"/>
          <w:sz w:val="24"/>
          <w:szCs w:val="24"/>
          <w:lang w:eastAsia="ru-RU"/>
        </w:rPr>
        <w:t xml:space="preserve"> окрестили модерн. </w:t>
      </w:r>
      <w:r w:rsidR="00232EF5">
        <w:rPr>
          <w:rFonts w:cs="Times New Roman"/>
          <w:sz w:val="24"/>
          <w:szCs w:val="24"/>
          <w:lang w:eastAsia="ru-RU"/>
        </w:rPr>
        <w:t>Стиль</w:t>
      </w:r>
      <w:r w:rsidRPr="001732FC">
        <w:rPr>
          <w:rFonts w:cs="Times New Roman"/>
          <w:sz w:val="24"/>
          <w:szCs w:val="24"/>
          <w:lang w:eastAsia="ru-RU"/>
        </w:rPr>
        <w:t xml:space="preserve"> добрался до России</w:t>
      </w:r>
      <w:r w:rsidR="00795536" w:rsidRPr="001732FC">
        <w:rPr>
          <w:rFonts w:cs="Times New Roman"/>
          <w:sz w:val="24"/>
          <w:szCs w:val="24"/>
          <w:lang w:eastAsia="ru-RU"/>
        </w:rPr>
        <w:t xml:space="preserve">, </w:t>
      </w:r>
      <w:r w:rsidR="00232EF5">
        <w:rPr>
          <w:rFonts w:cs="Times New Roman"/>
          <w:sz w:val="24"/>
          <w:szCs w:val="24"/>
          <w:lang w:eastAsia="ru-RU"/>
        </w:rPr>
        <w:t xml:space="preserve">но </w:t>
      </w:r>
      <w:r w:rsidRPr="001732FC">
        <w:rPr>
          <w:rFonts w:cs="Times New Roman"/>
          <w:sz w:val="24"/>
          <w:szCs w:val="24"/>
          <w:lang w:eastAsia="ru-RU"/>
        </w:rPr>
        <w:t>появился он значительно раньше</w:t>
      </w:r>
      <w:r w:rsidR="00006F60">
        <w:rPr>
          <w:rFonts w:cs="Times New Roman"/>
          <w:sz w:val="24"/>
          <w:szCs w:val="24"/>
          <w:lang w:eastAsia="ru-RU"/>
        </w:rPr>
        <w:t>.</w:t>
      </w:r>
      <w:r w:rsidRPr="001732FC">
        <w:rPr>
          <w:rFonts w:cs="Times New Roman"/>
          <w:sz w:val="24"/>
          <w:szCs w:val="24"/>
          <w:lang w:eastAsia="ru-RU"/>
        </w:rPr>
        <w:t xml:space="preserve"> «Сезоны» начались в 1908 и продолжались до 1929 года, </w:t>
      </w:r>
      <w:r w:rsidR="00232EF5">
        <w:rPr>
          <w:rFonts w:cs="Times New Roman"/>
          <w:sz w:val="24"/>
          <w:szCs w:val="24"/>
          <w:lang w:eastAsia="ru-RU"/>
        </w:rPr>
        <w:t>хотя</w:t>
      </w:r>
      <w:r w:rsidRPr="001732FC">
        <w:rPr>
          <w:rFonts w:cs="Times New Roman"/>
          <w:sz w:val="24"/>
          <w:szCs w:val="24"/>
          <w:lang w:eastAsia="ru-RU"/>
        </w:rPr>
        <w:t xml:space="preserve"> в России заявил о себе еще в 1890-х. </w:t>
      </w:r>
      <w:r w:rsidR="00006F60">
        <w:rPr>
          <w:rFonts w:cs="Times New Roman"/>
          <w:sz w:val="24"/>
          <w:szCs w:val="24"/>
          <w:lang w:eastAsia="ru-RU"/>
        </w:rPr>
        <w:t>С</w:t>
      </w:r>
      <w:r w:rsidRPr="001732FC">
        <w:rPr>
          <w:rFonts w:cs="Times New Roman"/>
          <w:sz w:val="24"/>
          <w:szCs w:val="24"/>
          <w:lang w:eastAsia="ru-RU"/>
        </w:rPr>
        <w:t xml:space="preserve">тиль вышел за пределы музеев, </w:t>
      </w:r>
      <w:r w:rsidR="00006F60">
        <w:rPr>
          <w:rFonts w:cs="Times New Roman"/>
          <w:sz w:val="24"/>
          <w:szCs w:val="24"/>
          <w:lang w:eastAsia="ru-RU"/>
        </w:rPr>
        <w:t>влия</w:t>
      </w:r>
      <w:r w:rsidR="00232EF5">
        <w:rPr>
          <w:rFonts w:cs="Times New Roman"/>
          <w:sz w:val="24"/>
          <w:szCs w:val="24"/>
          <w:lang w:eastAsia="ru-RU"/>
        </w:rPr>
        <w:t>л</w:t>
      </w:r>
      <w:r w:rsidRPr="001732FC">
        <w:rPr>
          <w:rFonts w:cs="Times New Roman"/>
          <w:sz w:val="24"/>
          <w:szCs w:val="24"/>
          <w:lang w:eastAsia="ru-RU"/>
        </w:rPr>
        <w:t xml:space="preserve"> на архитектуру, дизайн, одежду, ювелирные изделия и рекламу. За рубежом модерн ассоциировался с «Русскими сезонами» Дягилева</w:t>
      </w:r>
      <w:r w:rsidR="001B2072" w:rsidRPr="001732FC">
        <w:rPr>
          <w:rFonts w:cs="Times New Roman"/>
          <w:sz w:val="24"/>
          <w:szCs w:val="24"/>
          <w:lang w:eastAsia="ru-RU"/>
        </w:rPr>
        <w:t>.</w:t>
      </w:r>
    </w:p>
    <w:p w14:paraId="48A453CE" w14:textId="09D8A520" w:rsidR="00004E6E" w:rsidRPr="001732FC" w:rsidRDefault="00404560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 </w:t>
      </w:r>
      <w:r w:rsidR="00006F60">
        <w:rPr>
          <w:rFonts w:cs="Times New Roman"/>
          <w:sz w:val="24"/>
          <w:szCs w:val="24"/>
          <w:lang w:eastAsia="ru-RU"/>
        </w:rPr>
        <w:t>Многие</w:t>
      </w:r>
      <w:r w:rsidR="00004E6E" w:rsidRPr="001732FC">
        <w:rPr>
          <w:rFonts w:cs="Times New Roman"/>
          <w:sz w:val="24"/>
          <w:szCs w:val="24"/>
          <w:lang w:eastAsia="ru-RU"/>
        </w:rPr>
        <w:t xml:space="preserve"> художники критиковали модерн, считая его поверхностным</w:t>
      </w:r>
      <w:r w:rsidR="00232EF5">
        <w:rPr>
          <w:rFonts w:cs="Times New Roman"/>
          <w:sz w:val="24"/>
          <w:szCs w:val="24"/>
          <w:lang w:eastAsia="ru-RU"/>
        </w:rPr>
        <w:t xml:space="preserve"> и</w:t>
      </w:r>
      <w:r w:rsidR="00004E6E" w:rsidRPr="001732FC">
        <w:rPr>
          <w:rFonts w:cs="Times New Roman"/>
          <w:sz w:val="24"/>
          <w:szCs w:val="24"/>
          <w:lang w:eastAsia="ru-RU"/>
        </w:rPr>
        <w:t xml:space="preserve"> опасаясь его влияния на искусство. Однако </w:t>
      </w:r>
      <w:r w:rsidR="00006F60">
        <w:rPr>
          <w:rFonts w:cs="Times New Roman"/>
          <w:sz w:val="24"/>
          <w:szCs w:val="24"/>
          <w:lang w:eastAsia="ru-RU"/>
        </w:rPr>
        <w:t>стиль</w:t>
      </w:r>
      <w:r w:rsidR="00004E6E" w:rsidRPr="001732FC">
        <w:rPr>
          <w:rFonts w:cs="Times New Roman"/>
          <w:sz w:val="24"/>
          <w:szCs w:val="24"/>
          <w:lang w:eastAsia="ru-RU"/>
        </w:rPr>
        <w:t xml:space="preserve"> проник в российскую жизнь</w:t>
      </w:r>
      <w:r w:rsidR="00232EF5">
        <w:rPr>
          <w:rFonts w:cs="Times New Roman"/>
          <w:sz w:val="24"/>
          <w:szCs w:val="24"/>
          <w:lang w:eastAsia="ru-RU"/>
        </w:rPr>
        <w:t xml:space="preserve"> </w:t>
      </w:r>
      <w:r w:rsidR="00004E6E" w:rsidRPr="001732FC">
        <w:rPr>
          <w:rFonts w:cs="Times New Roman"/>
          <w:sz w:val="24"/>
          <w:szCs w:val="24"/>
          <w:lang w:eastAsia="ru-RU"/>
        </w:rPr>
        <w:t>и через отечественные издания</w:t>
      </w:r>
      <w:r w:rsidR="00232EF5">
        <w:rPr>
          <w:rFonts w:cs="Times New Roman"/>
          <w:sz w:val="24"/>
          <w:szCs w:val="24"/>
          <w:lang w:eastAsia="ru-RU"/>
        </w:rPr>
        <w:t xml:space="preserve"> журналов</w:t>
      </w:r>
      <w:r w:rsidR="001B2072" w:rsidRPr="001732FC">
        <w:rPr>
          <w:rFonts w:cs="Times New Roman"/>
          <w:sz w:val="24"/>
          <w:szCs w:val="24"/>
          <w:lang w:eastAsia="ru-RU"/>
        </w:rPr>
        <w:t>:</w:t>
      </w:r>
      <w:r w:rsidR="00004E6E" w:rsidRPr="001732FC">
        <w:rPr>
          <w:rFonts w:cs="Times New Roman"/>
          <w:sz w:val="24"/>
          <w:szCs w:val="24"/>
          <w:lang w:eastAsia="ru-RU"/>
        </w:rPr>
        <w:t xml:space="preserve"> «Мир искусства», «Весы», а также благодаря художественным центрам</w:t>
      </w:r>
      <w:r w:rsidR="00232EF5">
        <w:rPr>
          <w:rFonts w:cs="Times New Roman"/>
          <w:sz w:val="24"/>
          <w:szCs w:val="24"/>
          <w:lang w:eastAsia="ru-RU"/>
        </w:rPr>
        <w:t>:</w:t>
      </w:r>
      <w:r w:rsidR="00004E6E" w:rsidRPr="001732FC">
        <w:rPr>
          <w:rFonts w:cs="Times New Roman"/>
          <w:sz w:val="24"/>
          <w:szCs w:val="24"/>
          <w:lang w:eastAsia="ru-RU"/>
        </w:rPr>
        <w:t xml:space="preserve"> Талашкино</w:t>
      </w:r>
      <w:r w:rsidRPr="001732FC">
        <w:rPr>
          <w:rFonts w:cs="Times New Roman"/>
          <w:sz w:val="24"/>
          <w:szCs w:val="24"/>
          <w:lang w:eastAsia="ru-RU"/>
        </w:rPr>
        <w:t xml:space="preserve"> (рис. </w:t>
      </w:r>
      <w:r w:rsidR="00515517" w:rsidRPr="001732FC">
        <w:rPr>
          <w:rFonts w:cs="Times New Roman"/>
          <w:sz w:val="24"/>
          <w:szCs w:val="24"/>
          <w:lang w:eastAsia="ru-RU"/>
        </w:rPr>
        <w:t>9</w:t>
      </w:r>
      <w:r w:rsidRPr="001732FC">
        <w:rPr>
          <w:rFonts w:cs="Times New Roman"/>
          <w:sz w:val="24"/>
          <w:szCs w:val="24"/>
          <w:lang w:eastAsia="ru-RU"/>
        </w:rPr>
        <w:t>)</w:t>
      </w:r>
      <w:r w:rsidR="00004E6E" w:rsidRPr="001732FC">
        <w:rPr>
          <w:rFonts w:cs="Times New Roman"/>
          <w:sz w:val="24"/>
          <w:szCs w:val="24"/>
          <w:lang w:eastAsia="ru-RU"/>
        </w:rPr>
        <w:t xml:space="preserve"> и Абрамцево</w:t>
      </w:r>
      <w:r w:rsidR="008B0F74" w:rsidRPr="001732FC">
        <w:rPr>
          <w:rFonts w:cs="Times New Roman"/>
          <w:sz w:val="24"/>
          <w:szCs w:val="24"/>
          <w:lang w:eastAsia="ru-RU"/>
        </w:rPr>
        <w:t xml:space="preserve"> (рис. </w:t>
      </w:r>
      <w:r w:rsidR="00515517" w:rsidRPr="001732FC">
        <w:rPr>
          <w:rFonts w:cs="Times New Roman"/>
          <w:sz w:val="24"/>
          <w:szCs w:val="24"/>
          <w:lang w:eastAsia="ru-RU"/>
        </w:rPr>
        <w:t>10</w:t>
      </w:r>
      <w:r w:rsidR="008B0F74" w:rsidRPr="001732FC">
        <w:rPr>
          <w:rFonts w:cs="Times New Roman"/>
          <w:sz w:val="24"/>
          <w:szCs w:val="24"/>
          <w:lang w:eastAsia="ru-RU"/>
        </w:rPr>
        <w:t>)</w:t>
      </w:r>
      <w:r w:rsidR="00004E6E" w:rsidRPr="001732FC">
        <w:rPr>
          <w:rFonts w:cs="Times New Roman"/>
          <w:sz w:val="24"/>
          <w:szCs w:val="24"/>
          <w:lang w:eastAsia="ru-RU"/>
        </w:rPr>
        <w:t>, где возрождались народные традиции.</w:t>
      </w:r>
    </w:p>
    <w:p w14:paraId="38C6AF6C" w14:textId="1576775F" w:rsidR="00004E6E" w:rsidRPr="001732FC" w:rsidRDefault="00004E6E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Русский модерн,</w:t>
      </w:r>
      <w:r w:rsidR="00232EF5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име</w:t>
      </w:r>
      <w:r w:rsidR="00232EF5">
        <w:rPr>
          <w:rFonts w:cs="Times New Roman"/>
          <w:sz w:val="24"/>
          <w:szCs w:val="24"/>
          <w:lang w:eastAsia="ru-RU"/>
        </w:rPr>
        <w:t>я</w:t>
      </w:r>
      <w:r w:rsidRPr="001732FC">
        <w:rPr>
          <w:rFonts w:cs="Times New Roman"/>
          <w:sz w:val="24"/>
          <w:szCs w:val="24"/>
          <w:lang w:eastAsia="ru-RU"/>
        </w:rPr>
        <w:t xml:space="preserve"> общеевропейские черты (плавные линии, растительные мотивы, новые технологии), отличался национальным характером, черпая вдохновение в народном творчестве. В отличие от западных художников, русские мастера возрождали отечественные художественные промыслы.</w:t>
      </w:r>
    </w:p>
    <w:p w14:paraId="520E46D9" w14:textId="6F7D1316" w:rsidR="00004E6E" w:rsidRPr="001732FC" w:rsidRDefault="00004E6E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Русско-зарубежные культурные мероприятия распростран</w:t>
      </w:r>
      <w:r w:rsidR="00232EF5">
        <w:rPr>
          <w:rFonts w:cs="Times New Roman"/>
          <w:sz w:val="24"/>
          <w:szCs w:val="24"/>
          <w:lang w:eastAsia="ru-RU"/>
        </w:rPr>
        <w:t>или</w:t>
      </w:r>
      <w:r w:rsidRPr="001732FC">
        <w:rPr>
          <w:rFonts w:cs="Times New Roman"/>
          <w:sz w:val="24"/>
          <w:szCs w:val="24"/>
          <w:lang w:eastAsia="ru-RU"/>
        </w:rPr>
        <w:t xml:space="preserve"> нов</w:t>
      </w:r>
      <w:r w:rsidR="00232EF5">
        <w:rPr>
          <w:rFonts w:cs="Times New Roman"/>
          <w:sz w:val="24"/>
          <w:szCs w:val="24"/>
          <w:lang w:eastAsia="ru-RU"/>
        </w:rPr>
        <w:t>ый</w:t>
      </w:r>
      <w:r w:rsidRPr="001732FC">
        <w:rPr>
          <w:rFonts w:cs="Times New Roman"/>
          <w:sz w:val="24"/>
          <w:szCs w:val="24"/>
          <w:lang w:eastAsia="ru-RU"/>
        </w:rPr>
        <w:t xml:space="preserve"> стил</w:t>
      </w:r>
      <w:r w:rsidR="00ED3FB2">
        <w:rPr>
          <w:rFonts w:cs="Times New Roman"/>
          <w:sz w:val="24"/>
          <w:szCs w:val="24"/>
          <w:lang w:eastAsia="ru-RU"/>
        </w:rPr>
        <w:t>ь, о</w:t>
      </w:r>
      <w:r w:rsidRPr="001732FC">
        <w:rPr>
          <w:rFonts w:cs="Times New Roman"/>
          <w:sz w:val="24"/>
          <w:szCs w:val="24"/>
          <w:lang w:eastAsia="ru-RU"/>
        </w:rPr>
        <w:t>дн</w:t>
      </w:r>
      <w:r w:rsidR="00ED3FB2">
        <w:rPr>
          <w:rFonts w:cs="Times New Roman"/>
          <w:sz w:val="24"/>
          <w:szCs w:val="24"/>
          <w:lang w:eastAsia="ru-RU"/>
        </w:rPr>
        <w:t>а</w:t>
      </w:r>
      <w:r w:rsidRPr="001732FC">
        <w:rPr>
          <w:rFonts w:cs="Times New Roman"/>
          <w:sz w:val="24"/>
          <w:szCs w:val="24"/>
          <w:lang w:eastAsia="ru-RU"/>
        </w:rPr>
        <w:t xml:space="preserve"> из них</w:t>
      </w:r>
      <w:r w:rsidR="001B2072" w:rsidRPr="001732FC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—«Международная выставка афиш», прош</w:t>
      </w:r>
      <w:r w:rsidR="00ED3FB2">
        <w:rPr>
          <w:rFonts w:cs="Times New Roman"/>
          <w:sz w:val="24"/>
          <w:szCs w:val="24"/>
          <w:lang w:eastAsia="ru-RU"/>
        </w:rPr>
        <w:t>едшая</w:t>
      </w:r>
      <w:r w:rsidRPr="001732FC">
        <w:rPr>
          <w:rFonts w:cs="Times New Roman"/>
          <w:sz w:val="24"/>
          <w:szCs w:val="24"/>
          <w:lang w:eastAsia="ru-RU"/>
        </w:rPr>
        <w:t xml:space="preserve"> в Петербурге в 1897 году. Среди участников признанные мастера модерна </w:t>
      </w:r>
      <w:bookmarkStart w:id="6" w:name="_Hlk189077888"/>
      <w:r w:rsidR="008B0F74" w:rsidRPr="001732FC">
        <w:rPr>
          <w:rFonts w:cs="Times New Roman"/>
          <w:sz w:val="24"/>
          <w:szCs w:val="24"/>
          <w:lang w:eastAsia="ru-RU"/>
        </w:rPr>
        <w:t>—</w:t>
      </w:r>
      <w:bookmarkEnd w:id="6"/>
      <w:r w:rsidR="008B0F74" w:rsidRPr="001732FC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 xml:space="preserve">Тулуз-Лотрек, </w:t>
      </w:r>
      <w:proofErr w:type="spellStart"/>
      <w:r w:rsidRPr="001732FC">
        <w:rPr>
          <w:rFonts w:cs="Times New Roman"/>
          <w:sz w:val="24"/>
          <w:szCs w:val="24"/>
          <w:lang w:eastAsia="ru-RU"/>
        </w:rPr>
        <w:t>Эккман</w:t>
      </w:r>
      <w:proofErr w:type="spellEnd"/>
      <w:r w:rsidRPr="001732FC">
        <w:rPr>
          <w:rFonts w:cs="Times New Roman"/>
          <w:sz w:val="24"/>
          <w:szCs w:val="24"/>
          <w:lang w:eastAsia="ru-RU"/>
        </w:rPr>
        <w:t xml:space="preserve">, Грассе. </w:t>
      </w:r>
      <w:r w:rsidR="00006F60">
        <w:rPr>
          <w:rFonts w:cs="Times New Roman"/>
          <w:sz w:val="24"/>
          <w:szCs w:val="24"/>
          <w:lang w:eastAsia="ru-RU"/>
        </w:rPr>
        <w:t>Также</w:t>
      </w:r>
      <w:r w:rsidRPr="001732FC">
        <w:rPr>
          <w:rFonts w:cs="Times New Roman"/>
          <w:sz w:val="24"/>
          <w:szCs w:val="24"/>
          <w:lang w:eastAsia="ru-RU"/>
        </w:rPr>
        <w:t xml:space="preserve"> Всемирная выставка 1900 года в Париже (с русским павильоном, проектировавшимся Васнецовым, Врубелем, Головиным и Коровиным), способствовали </w:t>
      </w:r>
      <w:r w:rsidR="00ED3FB2">
        <w:rPr>
          <w:rFonts w:cs="Times New Roman"/>
          <w:sz w:val="24"/>
          <w:szCs w:val="24"/>
          <w:lang w:eastAsia="ru-RU"/>
        </w:rPr>
        <w:t xml:space="preserve">популяризации </w:t>
      </w:r>
      <w:r w:rsidRPr="001732FC">
        <w:rPr>
          <w:rFonts w:cs="Times New Roman"/>
          <w:sz w:val="24"/>
          <w:szCs w:val="24"/>
          <w:lang w:eastAsia="ru-RU"/>
        </w:rPr>
        <w:t>русского модерна. Андрей Сомов</w:t>
      </w:r>
      <w:r w:rsidR="00ED3FB2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описыва</w:t>
      </w:r>
      <w:r w:rsidR="00ED3FB2">
        <w:rPr>
          <w:rFonts w:cs="Times New Roman"/>
          <w:sz w:val="24"/>
          <w:szCs w:val="24"/>
          <w:lang w:eastAsia="ru-RU"/>
        </w:rPr>
        <w:t>л</w:t>
      </w:r>
      <w:r w:rsidRPr="001732FC">
        <w:rPr>
          <w:rFonts w:cs="Times New Roman"/>
          <w:sz w:val="24"/>
          <w:szCs w:val="24"/>
          <w:lang w:eastAsia="ru-RU"/>
        </w:rPr>
        <w:t xml:space="preserve"> плакат</w:t>
      </w:r>
      <w:r w:rsidR="001B2072" w:rsidRPr="001732FC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термин, введенный им в русский язык, подчеркивал</w:t>
      </w:r>
      <w:r w:rsidR="00ED3FB2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 xml:space="preserve">орнаментальность и фантазийность. Русский павильон на Всемирной выставке 1900 </w:t>
      </w:r>
      <w:proofErr w:type="spellStart"/>
      <w:proofErr w:type="gramStart"/>
      <w:r w:rsidRPr="001732FC">
        <w:rPr>
          <w:rFonts w:cs="Times New Roman"/>
          <w:sz w:val="24"/>
          <w:szCs w:val="24"/>
          <w:lang w:eastAsia="ru-RU"/>
        </w:rPr>
        <w:t>года,стал</w:t>
      </w:r>
      <w:proofErr w:type="spellEnd"/>
      <w:proofErr w:type="gramEnd"/>
      <w:r w:rsidRPr="001732FC">
        <w:rPr>
          <w:rFonts w:cs="Times New Roman"/>
          <w:sz w:val="24"/>
          <w:szCs w:val="24"/>
          <w:lang w:eastAsia="ru-RU"/>
        </w:rPr>
        <w:t xml:space="preserve"> одним из самых ярких событий.</w:t>
      </w:r>
    </w:p>
    <w:p w14:paraId="6E01288D" w14:textId="2C521753" w:rsidR="001B2072" w:rsidRPr="001732FC" w:rsidRDefault="00795536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Эпоха модерна окончательно закончилась после первой мировой войны. То время нанесло сильный удар, всюду было разорение</w:t>
      </w:r>
      <w:r w:rsidR="00006F60">
        <w:rPr>
          <w:rFonts w:cs="Times New Roman"/>
          <w:sz w:val="24"/>
          <w:szCs w:val="24"/>
          <w:lang w:eastAsia="ru-RU"/>
        </w:rPr>
        <w:t>, хаос</w:t>
      </w:r>
      <w:r w:rsidRPr="001732FC">
        <w:rPr>
          <w:rFonts w:cs="Times New Roman"/>
          <w:sz w:val="24"/>
          <w:szCs w:val="24"/>
          <w:lang w:eastAsia="ru-RU"/>
        </w:rPr>
        <w:t xml:space="preserve"> и ужас от пережитого. В такое время люди просто не замечали изысканности и символики, и в </w:t>
      </w:r>
      <w:r w:rsidR="005D2DB3" w:rsidRPr="001732FC">
        <w:rPr>
          <w:rFonts w:cs="Times New Roman"/>
          <w:sz w:val="24"/>
          <w:szCs w:val="24"/>
          <w:lang w:eastAsia="ru-RU"/>
        </w:rPr>
        <w:t>30-е годы стиль перестал доминировать, уступая место арт-</w:t>
      </w:r>
      <w:proofErr w:type="spellStart"/>
      <w:r w:rsidR="005D2DB3" w:rsidRPr="001732FC">
        <w:rPr>
          <w:rFonts w:cs="Times New Roman"/>
          <w:sz w:val="24"/>
          <w:szCs w:val="24"/>
          <w:lang w:eastAsia="ru-RU"/>
        </w:rPr>
        <w:t>деко</w:t>
      </w:r>
      <w:proofErr w:type="spellEnd"/>
      <w:r w:rsidR="005D2DB3" w:rsidRPr="001732FC">
        <w:rPr>
          <w:rFonts w:cs="Times New Roman"/>
          <w:sz w:val="24"/>
          <w:szCs w:val="24"/>
          <w:lang w:eastAsia="ru-RU"/>
        </w:rPr>
        <w:t>, а затем модернизму.</w:t>
      </w:r>
    </w:p>
    <w:p w14:paraId="696C80D9" w14:textId="1511B86D" w:rsidR="00004E6E" w:rsidRPr="001732FC" w:rsidRDefault="00004E6E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br w:type="page"/>
      </w:r>
    </w:p>
    <w:p w14:paraId="704EC362" w14:textId="06A3E5A3" w:rsidR="003345FB" w:rsidRPr="001732FC" w:rsidRDefault="008E2926" w:rsidP="008B1E98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7" w:name="_Toc191906915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>Глава 2. Представители стиля «модерн»</w:t>
      </w:r>
      <w:bookmarkEnd w:id="7"/>
    </w:p>
    <w:p w14:paraId="1F5F7D6E" w14:textId="18B0F3D1" w:rsidR="008B1E98" w:rsidRPr="00006F60" w:rsidRDefault="003345FB" w:rsidP="00006F60">
      <w:pPr>
        <w:pStyle w:val="2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8" w:name="_Toc191906916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2.1 </w:t>
      </w:r>
      <w:r w:rsidR="003F0A7D"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Наиболее яркие представители</w:t>
      </w:r>
      <w:bookmarkEnd w:id="8"/>
    </w:p>
    <w:p w14:paraId="0BA86BD5" w14:textId="1B85D5CC" w:rsidR="007B3D7D" w:rsidRPr="001732FC" w:rsidRDefault="00BA7E80" w:rsidP="00054E33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 xml:space="preserve">Модерн подарил множество ярких авторов, архитекторов, художников. Он </w:t>
      </w:r>
      <w:r w:rsidR="00ED3FB2">
        <w:rPr>
          <w:sz w:val="24"/>
          <w:szCs w:val="24"/>
          <w:lang w:eastAsia="ru-RU"/>
        </w:rPr>
        <w:t>проявлял</w:t>
      </w:r>
      <w:r w:rsidRPr="001732FC">
        <w:rPr>
          <w:sz w:val="24"/>
          <w:szCs w:val="24"/>
          <w:lang w:eastAsia="ru-RU"/>
        </w:rPr>
        <w:t xml:space="preserve"> себя по</w:t>
      </w:r>
      <w:r w:rsidR="008B1E98" w:rsidRPr="001732FC">
        <w:rPr>
          <w:sz w:val="24"/>
          <w:szCs w:val="24"/>
          <w:lang w:eastAsia="ru-RU"/>
        </w:rPr>
        <w:t>-</w:t>
      </w:r>
      <w:r w:rsidRPr="001732FC">
        <w:rPr>
          <w:sz w:val="24"/>
          <w:szCs w:val="24"/>
          <w:lang w:eastAsia="ru-RU"/>
        </w:rPr>
        <w:t>разному</w:t>
      </w:r>
      <w:r w:rsidR="00054E33">
        <w:rPr>
          <w:sz w:val="24"/>
          <w:szCs w:val="24"/>
          <w:lang w:eastAsia="ru-RU"/>
        </w:rPr>
        <w:t>,</w:t>
      </w:r>
      <w:r w:rsidRPr="001732FC">
        <w:rPr>
          <w:sz w:val="24"/>
          <w:szCs w:val="24"/>
          <w:lang w:eastAsia="ru-RU"/>
        </w:rPr>
        <w:t xml:space="preserve"> каждый мог </w:t>
      </w:r>
      <w:r w:rsidR="00ED3FB2">
        <w:rPr>
          <w:sz w:val="24"/>
          <w:szCs w:val="24"/>
          <w:lang w:eastAsia="ru-RU"/>
        </w:rPr>
        <w:t>создать что-то неповторимое</w:t>
      </w:r>
      <w:r w:rsidRPr="001732FC">
        <w:rPr>
          <w:sz w:val="24"/>
          <w:szCs w:val="24"/>
          <w:lang w:eastAsia="ru-RU"/>
        </w:rPr>
        <w:t xml:space="preserve">. </w:t>
      </w:r>
      <w:r w:rsidR="007B3D7D" w:rsidRPr="001732FC">
        <w:rPr>
          <w:sz w:val="24"/>
          <w:szCs w:val="24"/>
          <w:lang w:eastAsia="ru-RU"/>
        </w:rPr>
        <w:t>Среди представителей русской культуры особенно выделились несколько авторов: В.</w:t>
      </w:r>
      <w:r w:rsidR="00AC4FF8" w:rsidRPr="001732FC">
        <w:rPr>
          <w:sz w:val="24"/>
          <w:szCs w:val="24"/>
          <w:lang w:eastAsia="ru-RU"/>
        </w:rPr>
        <w:t xml:space="preserve"> Э.</w:t>
      </w:r>
      <w:r w:rsidR="007B3D7D" w:rsidRPr="001732FC">
        <w:rPr>
          <w:sz w:val="24"/>
          <w:szCs w:val="24"/>
          <w:lang w:eastAsia="ru-RU"/>
        </w:rPr>
        <w:t xml:space="preserve"> Б</w:t>
      </w:r>
      <w:r w:rsidR="00AC4FF8" w:rsidRPr="001732FC">
        <w:rPr>
          <w:sz w:val="24"/>
          <w:szCs w:val="24"/>
          <w:lang w:eastAsia="ru-RU"/>
        </w:rPr>
        <w:t>орисов-</w:t>
      </w:r>
      <w:r w:rsidR="007B3D7D" w:rsidRPr="001732FC">
        <w:rPr>
          <w:sz w:val="24"/>
          <w:szCs w:val="24"/>
          <w:lang w:eastAsia="ru-RU"/>
        </w:rPr>
        <w:t xml:space="preserve">Мусатов, </w:t>
      </w:r>
      <w:r w:rsidR="009534DD" w:rsidRPr="001732FC">
        <w:rPr>
          <w:sz w:val="24"/>
          <w:szCs w:val="24"/>
          <w:lang w:eastAsia="ru-RU"/>
        </w:rPr>
        <w:t>В. М. Васнецов</w:t>
      </w:r>
      <w:r w:rsidR="00AC4FF8" w:rsidRPr="001732FC">
        <w:rPr>
          <w:sz w:val="24"/>
          <w:szCs w:val="24"/>
          <w:lang w:eastAsia="ru-RU"/>
        </w:rPr>
        <w:t xml:space="preserve"> и</w:t>
      </w:r>
      <w:r w:rsidR="009534DD" w:rsidRPr="001732FC">
        <w:rPr>
          <w:sz w:val="24"/>
          <w:szCs w:val="24"/>
          <w:lang w:eastAsia="ru-RU"/>
        </w:rPr>
        <w:t xml:space="preserve"> М. В. Нестеров</w:t>
      </w:r>
      <w:r w:rsidR="00AC4FF8" w:rsidRPr="001732FC">
        <w:rPr>
          <w:sz w:val="24"/>
          <w:szCs w:val="24"/>
          <w:lang w:eastAsia="ru-RU"/>
        </w:rPr>
        <w:t xml:space="preserve">. </w:t>
      </w:r>
    </w:p>
    <w:p w14:paraId="5AD9B54F" w14:textId="1A251815" w:rsidR="00AC4FF8" w:rsidRPr="001732FC" w:rsidRDefault="00AC4FF8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 xml:space="preserve">Виктор </w:t>
      </w:r>
      <w:proofErr w:type="spellStart"/>
      <w:r w:rsidRPr="001732FC">
        <w:rPr>
          <w:sz w:val="24"/>
          <w:szCs w:val="24"/>
          <w:lang w:eastAsia="ru-RU"/>
        </w:rPr>
        <w:t>Эльпидифорович</w:t>
      </w:r>
      <w:proofErr w:type="spellEnd"/>
      <w:r w:rsidRPr="001732FC">
        <w:rPr>
          <w:sz w:val="24"/>
          <w:szCs w:val="24"/>
          <w:lang w:eastAsia="ru-RU"/>
        </w:rPr>
        <w:t xml:space="preserve"> Борисов-Мусатов</w:t>
      </w:r>
      <w:r w:rsidR="00ED3FB2">
        <w:rPr>
          <w:sz w:val="24"/>
          <w:szCs w:val="24"/>
          <w:lang w:eastAsia="ru-RU"/>
        </w:rPr>
        <w:t xml:space="preserve">, </w:t>
      </w:r>
      <w:r w:rsidRPr="001732FC">
        <w:rPr>
          <w:sz w:val="24"/>
          <w:szCs w:val="24"/>
          <w:lang w:eastAsia="ru-RU"/>
        </w:rPr>
        <w:t xml:space="preserve">прошёл обучение специализированном на искусстве учебном заведении в Саратове. </w:t>
      </w:r>
      <w:r w:rsidR="008B0F74" w:rsidRPr="001732FC">
        <w:rPr>
          <w:sz w:val="24"/>
          <w:szCs w:val="24"/>
          <w:lang w:eastAsia="ru-RU"/>
        </w:rPr>
        <w:t xml:space="preserve">Большая часть его работ отражает внутреннее состояние человека и </w:t>
      </w:r>
      <w:r w:rsidR="00CE704A" w:rsidRPr="001732FC">
        <w:rPr>
          <w:sz w:val="24"/>
          <w:szCs w:val="24"/>
          <w:lang w:eastAsia="ru-RU"/>
        </w:rPr>
        <w:t>были выполнены мазками (рис. 1</w:t>
      </w:r>
      <w:r w:rsidR="00515517" w:rsidRPr="001732FC">
        <w:rPr>
          <w:sz w:val="24"/>
          <w:szCs w:val="24"/>
          <w:lang w:eastAsia="ru-RU"/>
        </w:rPr>
        <w:t>2</w:t>
      </w:r>
      <w:r w:rsidR="00CE704A" w:rsidRPr="001732FC">
        <w:rPr>
          <w:sz w:val="24"/>
          <w:szCs w:val="24"/>
          <w:lang w:eastAsia="ru-RU"/>
        </w:rPr>
        <w:t xml:space="preserve">). </w:t>
      </w:r>
      <w:r w:rsidRPr="001732FC">
        <w:rPr>
          <w:sz w:val="24"/>
          <w:szCs w:val="24"/>
          <w:lang w:eastAsia="ru-RU"/>
        </w:rPr>
        <w:t xml:space="preserve">Жил </w:t>
      </w:r>
      <w:r w:rsidR="00CE704A" w:rsidRPr="001732FC">
        <w:rPr>
          <w:sz w:val="24"/>
          <w:szCs w:val="24"/>
          <w:lang w:eastAsia="ru-RU"/>
        </w:rPr>
        <w:t>художник</w:t>
      </w:r>
      <w:r w:rsidRPr="001732FC">
        <w:rPr>
          <w:sz w:val="24"/>
          <w:szCs w:val="24"/>
          <w:lang w:eastAsia="ru-RU"/>
        </w:rPr>
        <w:t xml:space="preserve"> в своём родном городе, хотя иногда путешествовал по Крыму и Кавказу, а в 1895 году вступил в Союз русских художников. </w:t>
      </w:r>
    </w:p>
    <w:p w14:paraId="5BF944C2" w14:textId="2EE0207F" w:rsidR="00AC4FF8" w:rsidRPr="001732FC" w:rsidRDefault="00AC4FF8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>Наиболее част</w:t>
      </w:r>
      <w:r w:rsidR="00054E33">
        <w:rPr>
          <w:sz w:val="24"/>
          <w:szCs w:val="24"/>
          <w:lang w:eastAsia="ru-RU"/>
        </w:rPr>
        <w:t>ого</w:t>
      </w:r>
      <w:r w:rsidRPr="001732FC">
        <w:rPr>
          <w:sz w:val="24"/>
          <w:szCs w:val="24"/>
          <w:lang w:eastAsia="ru-RU"/>
        </w:rPr>
        <w:t xml:space="preserve"> на слуху художник</w:t>
      </w:r>
      <w:r w:rsidR="00054E33">
        <w:rPr>
          <w:sz w:val="24"/>
          <w:szCs w:val="24"/>
          <w:lang w:eastAsia="ru-RU"/>
        </w:rPr>
        <w:t>а</w:t>
      </w:r>
      <w:r w:rsidR="00C92E79" w:rsidRPr="001732FC">
        <w:rPr>
          <w:sz w:val="24"/>
          <w:szCs w:val="24"/>
          <w:lang w:eastAsia="ru-RU"/>
        </w:rPr>
        <w:t xml:space="preserve"> Виктор</w:t>
      </w:r>
      <w:r w:rsidR="00054E33">
        <w:rPr>
          <w:sz w:val="24"/>
          <w:szCs w:val="24"/>
          <w:lang w:eastAsia="ru-RU"/>
        </w:rPr>
        <w:t>а</w:t>
      </w:r>
      <w:r w:rsidR="00C92E79" w:rsidRPr="001732FC">
        <w:rPr>
          <w:sz w:val="24"/>
          <w:szCs w:val="24"/>
          <w:lang w:eastAsia="ru-RU"/>
        </w:rPr>
        <w:t xml:space="preserve"> Михайлович</w:t>
      </w:r>
      <w:r w:rsidR="00054E33">
        <w:rPr>
          <w:sz w:val="24"/>
          <w:szCs w:val="24"/>
          <w:lang w:eastAsia="ru-RU"/>
        </w:rPr>
        <w:t>а</w:t>
      </w:r>
      <w:r w:rsidR="00C92E79" w:rsidRPr="001732FC">
        <w:rPr>
          <w:sz w:val="24"/>
          <w:szCs w:val="24"/>
          <w:lang w:eastAsia="ru-RU"/>
        </w:rPr>
        <w:t xml:space="preserve"> Васнецов</w:t>
      </w:r>
      <w:r w:rsidR="00054E33">
        <w:rPr>
          <w:sz w:val="24"/>
          <w:szCs w:val="24"/>
          <w:lang w:eastAsia="ru-RU"/>
        </w:rPr>
        <w:t>а</w:t>
      </w:r>
      <w:r w:rsidR="00C92E79" w:rsidRPr="001732FC">
        <w:rPr>
          <w:sz w:val="24"/>
          <w:szCs w:val="24"/>
          <w:lang w:eastAsia="ru-RU"/>
        </w:rPr>
        <w:t xml:space="preserve"> считают основоположником русского модерна. Родился</w:t>
      </w:r>
      <w:r w:rsidR="00054E33">
        <w:rPr>
          <w:sz w:val="24"/>
          <w:szCs w:val="24"/>
          <w:lang w:eastAsia="ru-RU"/>
        </w:rPr>
        <w:t xml:space="preserve"> </w:t>
      </w:r>
      <w:r w:rsidR="00C92E79" w:rsidRPr="001732FC">
        <w:rPr>
          <w:sz w:val="24"/>
          <w:szCs w:val="24"/>
          <w:lang w:eastAsia="ru-RU"/>
        </w:rPr>
        <w:t xml:space="preserve">в 1848 году </w:t>
      </w:r>
      <w:r w:rsidR="00ED3FB2">
        <w:rPr>
          <w:sz w:val="24"/>
          <w:szCs w:val="24"/>
          <w:lang w:eastAsia="ru-RU"/>
        </w:rPr>
        <w:t>и</w:t>
      </w:r>
      <w:r w:rsidR="00C92E79" w:rsidRPr="001732FC">
        <w:rPr>
          <w:sz w:val="24"/>
          <w:szCs w:val="24"/>
          <w:lang w:eastAsia="ru-RU"/>
        </w:rPr>
        <w:t xml:space="preserve"> прославился благодаря своим картинам</w:t>
      </w:r>
      <w:r w:rsidR="00ED3FB2">
        <w:rPr>
          <w:sz w:val="24"/>
          <w:szCs w:val="24"/>
          <w:lang w:eastAsia="ru-RU"/>
        </w:rPr>
        <w:t xml:space="preserve"> с </w:t>
      </w:r>
      <w:r w:rsidR="00C92E79" w:rsidRPr="001732FC">
        <w:rPr>
          <w:sz w:val="24"/>
          <w:szCs w:val="24"/>
          <w:lang w:eastAsia="ru-RU"/>
        </w:rPr>
        <w:t>былинно-сказочны</w:t>
      </w:r>
      <w:r w:rsidR="00ED3FB2">
        <w:rPr>
          <w:sz w:val="24"/>
          <w:szCs w:val="24"/>
          <w:lang w:eastAsia="ru-RU"/>
        </w:rPr>
        <w:t>ми</w:t>
      </w:r>
      <w:r w:rsidR="00C92E79" w:rsidRPr="001732FC">
        <w:rPr>
          <w:sz w:val="24"/>
          <w:szCs w:val="24"/>
          <w:lang w:eastAsia="ru-RU"/>
        </w:rPr>
        <w:t xml:space="preserve"> сюжет</w:t>
      </w:r>
      <w:r w:rsidR="00ED3FB2">
        <w:rPr>
          <w:sz w:val="24"/>
          <w:szCs w:val="24"/>
          <w:lang w:eastAsia="ru-RU"/>
        </w:rPr>
        <w:t>ами</w:t>
      </w:r>
      <w:r w:rsidR="00C92E79" w:rsidRPr="001732FC">
        <w:rPr>
          <w:sz w:val="24"/>
          <w:szCs w:val="24"/>
          <w:lang w:eastAsia="ru-RU"/>
        </w:rPr>
        <w:t xml:space="preserve">. Наиболее известные из </w:t>
      </w:r>
      <w:proofErr w:type="gramStart"/>
      <w:r w:rsidR="00C92E79" w:rsidRPr="001732FC">
        <w:rPr>
          <w:sz w:val="24"/>
          <w:szCs w:val="24"/>
          <w:lang w:eastAsia="ru-RU"/>
        </w:rPr>
        <w:t>них:,</w:t>
      </w:r>
      <w:proofErr w:type="gramEnd"/>
      <w:r w:rsidR="00C92E79" w:rsidRPr="001732FC">
        <w:rPr>
          <w:sz w:val="24"/>
          <w:szCs w:val="24"/>
          <w:lang w:eastAsia="ru-RU"/>
        </w:rPr>
        <w:t xml:space="preserve"> «Алёнушка»</w:t>
      </w:r>
      <w:r w:rsidR="00CE704A" w:rsidRPr="001732FC">
        <w:rPr>
          <w:sz w:val="24"/>
          <w:szCs w:val="24"/>
          <w:lang w:eastAsia="ru-RU"/>
        </w:rPr>
        <w:t xml:space="preserve"> (рис. 1</w:t>
      </w:r>
      <w:r w:rsidR="00515517" w:rsidRPr="001732FC">
        <w:rPr>
          <w:sz w:val="24"/>
          <w:szCs w:val="24"/>
          <w:lang w:eastAsia="ru-RU"/>
        </w:rPr>
        <w:t>3</w:t>
      </w:r>
      <w:r w:rsidR="00CE704A" w:rsidRPr="001732FC">
        <w:rPr>
          <w:sz w:val="24"/>
          <w:szCs w:val="24"/>
          <w:lang w:eastAsia="ru-RU"/>
        </w:rPr>
        <w:t>)</w:t>
      </w:r>
      <w:r w:rsidR="00C92E79" w:rsidRPr="001732FC">
        <w:rPr>
          <w:sz w:val="24"/>
          <w:szCs w:val="24"/>
          <w:lang w:eastAsia="ru-RU"/>
        </w:rPr>
        <w:t>, «Богатыри»</w:t>
      </w:r>
      <w:r w:rsidR="00CE704A" w:rsidRPr="001732FC">
        <w:rPr>
          <w:sz w:val="24"/>
          <w:szCs w:val="24"/>
          <w:lang w:eastAsia="ru-RU"/>
        </w:rPr>
        <w:t xml:space="preserve"> (рис. 1</w:t>
      </w:r>
      <w:r w:rsidR="00515517" w:rsidRPr="001732FC">
        <w:rPr>
          <w:sz w:val="24"/>
          <w:szCs w:val="24"/>
          <w:lang w:eastAsia="ru-RU"/>
        </w:rPr>
        <w:t>4</w:t>
      </w:r>
      <w:r w:rsidR="00CE704A" w:rsidRPr="001732FC">
        <w:rPr>
          <w:sz w:val="24"/>
          <w:szCs w:val="24"/>
          <w:lang w:eastAsia="ru-RU"/>
        </w:rPr>
        <w:t>)</w:t>
      </w:r>
      <w:r w:rsidR="00C92E79" w:rsidRPr="001732FC">
        <w:rPr>
          <w:sz w:val="24"/>
          <w:szCs w:val="24"/>
          <w:lang w:eastAsia="ru-RU"/>
        </w:rPr>
        <w:t>, и «Иван-Царевич на Сером волке»</w:t>
      </w:r>
      <w:r w:rsidR="00CE704A" w:rsidRPr="001732FC">
        <w:rPr>
          <w:sz w:val="24"/>
          <w:szCs w:val="24"/>
          <w:lang w:eastAsia="ru-RU"/>
        </w:rPr>
        <w:t xml:space="preserve"> (рис. </w:t>
      </w:r>
      <w:r w:rsidR="001C06DF" w:rsidRPr="001732FC">
        <w:rPr>
          <w:sz w:val="24"/>
          <w:szCs w:val="24"/>
          <w:lang w:eastAsia="ru-RU"/>
        </w:rPr>
        <w:t>22</w:t>
      </w:r>
      <w:r w:rsidR="00CE704A" w:rsidRPr="001732FC">
        <w:rPr>
          <w:sz w:val="24"/>
          <w:szCs w:val="24"/>
          <w:lang w:eastAsia="ru-RU"/>
        </w:rPr>
        <w:t>)</w:t>
      </w:r>
      <w:r w:rsidR="00C92E79" w:rsidRPr="001732FC">
        <w:rPr>
          <w:sz w:val="24"/>
          <w:szCs w:val="24"/>
          <w:lang w:eastAsia="ru-RU"/>
        </w:rPr>
        <w:t xml:space="preserve">. </w:t>
      </w:r>
      <w:r w:rsidR="00054E33">
        <w:rPr>
          <w:sz w:val="24"/>
          <w:szCs w:val="24"/>
          <w:lang w:eastAsia="ru-RU"/>
        </w:rPr>
        <w:t>Х</w:t>
      </w:r>
      <w:r w:rsidR="00C92E79" w:rsidRPr="001732FC">
        <w:rPr>
          <w:sz w:val="24"/>
          <w:szCs w:val="24"/>
          <w:lang w:eastAsia="ru-RU"/>
        </w:rPr>
        <w:t xml:space="preserve">удожник создавал иллюстрации к сказкам, эскизы </w:t>
      </w:r>
      <w:r w:rsidR="00054E33">
        <w:rPr>
          <w:sz w:val="24"/>
          <w:szCs w:val="24"/>
          <w:lang w:eastAsia="ru-RU"/>
        </w:rPr>
        <w:t>к</w:t>
      </w:r>
      <w:r w:rsidR="00C92E79" w:rsidRPr="001732FC">
        <w:rPr>
          <w:sz w:val="24"/>
          <w:szCs w:val="24"/>
          <w:lang w:eastAsia="ru-RU"/>
        </w:rPr>
        <w:t xml:space="preserve"> архитектур</w:t>
      </w:r>
      <w:r w:rsidR="00054E33">
        <w:rPr>
          <w:sz w:val="24"/>
          <w:szCs w:val="24"/>
          <w:lang w:eastAsia="ru-RU"/>
        </w:rPr>
        <w:t>ным</w:t>
      </w:r>
      <w:r w:rsidR="00C92E79" w:rsidRPr="001732FC">
        <w:rPr>
          <w:sz w:val="24"/>
          <w:szCs w:val="24"/>
          <w:lang w:eastAsia="ru-RU"/>
        </w:rPr>
        <w:t xml:space="preserve"> сооружен</w:t>
      </w:r>
      <w:r w:rsidR="00054E33">
        <w:rPr>
          <w:sz w:val="24"/>
          <w:szCs w:val="24"/>
          <w:lang w:eastAsia="ru-RU"/>
        </w:rPr>
        <w:t>иям,</w:t>
      </w:r>
      <w:r w:rsidR="00C92E79" w:rsidRPr="001732FC">
        <w:rPr>
          <w:sz w:val="24"/>
          <w:szCs w:val="24"/>
          <w:lang w:eastAsia="ru-RU"/>
        </w:rPr>
        <w:t xml:space="preserve"> занимался росписью храмов по всей России.</w:t>
      </w:r>
    </w:p>
    <w:p w14:paraId="12C2FBC5" w14:textId="40682699" w:rsidR="00C92E79" w:rsidRPr="001732FC" w:rsidRDefault="00C112B6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>Михаил Васильевич Нестеров</w:t>
      </w:r>
      <w:r w:rsidR="00054E33" w:rsidRPr="001732FC">
        <w:rPr>
          <w:rFonts w:cs="Times New Roman"/>
          <w:sz w:val="24"/>
          <w:szCs w:val="24"/>
          <w:lang w:eastAsia="ru-RU"/>
        </w:rPr>
        <w:t>—</w:t>
      </w:r>
      <w:r w:rsidRPr="001732FC">
        <w:rPr>
          <w:sz w:val="24"/>
          <w:szCs w:val="24"/>
          <w:lang w:eastAsia="ru-RU"/>
        </w:rPr>
        <w:t>российский живописец, график и академик, родился в 1862 год</w:t>
      </w:r>
      <w:r w:rsidR="00ED3FB2">
        <w:rPr>
          <w:sz w:val="24"/>
          <w:szCs w:val="24"/>
          <w:lang w:eastAsia="ru-RU"/>
        </w:rPr>
        <w:t>у</w:t>
      </w:r>
      <w:r w:rsidRPr="001732FC">
        <w:rPr>
          <w:sz w:val="24"/>
          <w:szCs w:val="24"/>
          <w:lang w:eastAsia="ru-RU"/>
        </w:rPr>
        <w:t xml:space="preserve">. </w:t>
      </w:r>
      <w:r w:rsidR="00ED3FB2">
        <w:rPr>
          <w:sz w:val="24"/>
          <w:szCs w:val="24"/>
          <w:lang w:eastAsia="ru-RU"/>
        </w:rPr>
        <w:t>Б</w:t>
      </w:r>
      <w:r w:rsidRPr="001732FC">
        <w:rPr>
          <w:sz w:val="24"/>
          <w:szCs w:val="24"/>
          <w:lang w:eastAsia="ru-RU"/>
        </w:rPr>
        <w:t>ыл одним из немногих, кто заговорил о красоте обычной русской девушки</w:t>
      </w:r>
      <w:r w:rsidR="004778D3" w:rsidRPr="001732FC">
        <w:rPr>
          <w:sz w:val="24"/>
          <w:szCs w:val="24"/>
          <w:lang w:eastAsia="ru-RU"/>
        </w:rPr>
        <w:t xml:space="preserve"> (рис. </w:t>
      </w:r>
      <w:r w:rsidR="001C06DF" w:rsidRPr="001732FC">
        <w:rPr>
          <w:sz w:val="24"/>
          <w:szCs w:val="24"/>
          <w:lang w:eastAsia="ru-RU"/>
        </w:rPr>
        <w:t>23</w:t>
      </w:r>
      <w:r w:rsidR="004778D3" w:rsidRPr="001732FC">
        <w:rPr>
          <w:sz w:val="24"/>
          <w:szCs w:val="24"/>
          <w:lang w:eastAsia="ru-RU"/>
        </w:rPr>
        <w:t>)</w:t>
      </w:r>
      <w:r w:rsidR="00ED3FB2">
        <w:rPr>
          <w:sz w:val="24"/>
          <w:szCs w:val="24"/>
          <w:lang w:eastAsia="ru-RU"/>
        </w:rPr>
        <w:t>, и</w:t>
      </w:r>
      <w:r w:rsidRPr="001732FC">
        <w:rPr>
          <w:sz w:val="24"/>
          <w:szCs w:val="24"/>
          <w:lang w:eastAsia="ru-RU"/>
        </w:rPr>
        <w:t xml:space="preserve"> получил звание свободного художника за картину «Призвание М. Ф. Романова на царство»</w:t>
      </w:r>
      <w:r w:rsidR="004778D3" w:rsidRPr="001732FC">
        <w:rPr>
          <w:sz w:val="24"/>
          <w:szCs w:val="24"/>
          <w:lang w:eastAsia="ru-RU"/>
        </w:rPr>
        <w:t xml:space="preserve"> (рис. </w:t>
      </w:r>
      <w:r w:rsidR="001C06DF" w:rsidRPr="001732FC">
        <w:rPr>
          <w:sz w:val="24"/>
          <w:szCs w:val="24"/>
          <w:lang w:eastAsia="ru-RU"/>
        </w:rPr>
        <w:t>24</w:t>
      </w:r>
      <w:r w:rsidR="004778D3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 xml:space="preserve">. </w:t>
      </w:r>
    </w:p>
    <w:p w14:paraId="50E9CE2A" w14:textId="66DBEC3C" w:rsidR="008B1E98" w:rsidRPr="002A6E21" w:rsidRDefault="003345FB" w:rsidP="002A6E21">
      <w:pPr>
        <w:jc w:val="center"/>
        <w:rPr>
          <w:b/>
          <w:sz w:val="24"/>
          <w:szCs w:val="24"/>
          <w:lang w:eastAsia="ru-RU"/>
        </w:rPr>
      </w:pPr>
      <w:bookmarkStart w:id="9" w:name="_Toc191906917"/>
      <w:r w:rsidRPr="002A6E21">
        <w:rPr>
          <w:b/>
          <w:sz w:val="24"/>
          <w:szCs w:val="24"/>
          <w:lang w:eastAsia="ru-RU"/>
        </w:rPr>
        <w:t xml:space="preserve">2.2 </w:t>
      </w:r>
      <w:r w:rsidR="005E6384" w:rsidRPr="002A6E21">
        <w:rPr>
          <w:b/>
          <w:sz w:val="24"/>
          <w:szCs w:val="24"/>
          <w:lang w:eastAsia="ru-RU"/>
        </w:rPr>
        <w:t>И</w:t>
      </w:r>
      <w:r w:rsidR="003F0A7D" w:rsidRPr="002A6E21">
        <w:rPr>
          <w:b/>
          <w:sz w:val="24"/>
          <w:szCs w:val="24"/>
          <w:lang w:eastAsia="ru-RU"/>
        </w:rPr>
        <w:t>. Я.</w:t>
      </w:r>
      <w:r w:rsidR="005E6384" w:rsidRPr="002A6E21">
        <w:rPr>
          <w:b/>
          <w:sz w:val="24"/>
          <w:szCs w:val="24"/>
          <w:lang w:eastAsia="ru-RU"/>
        </w:rPr>
        <w:t xml:space="preserve"> Билибин и его </w:t>
      </w:r>
      <w:r w:rsidR="008B1E98" w:rsidRPr="002A6E21">
        <w:rPr>
          <w:b/>
          <w:sz w:val="24"/>
          <w:szCs w:val="24"/>
          <w:lang w:eastAsia="ru-RU"/>
        </w:rPr>
        <w:t>творческий</w:t>
      </w:r>
      <w:r w:rsidR="00B6354B" w:rsidRPr="002A6E21">
        <w:rPr>
          <w:b/>
          <w:sz w:val="24"/>
          <w:szCs w:val="24"/>
          <w:lang w:eastAsia="ru-RU"/>
        </w:rPr>
        <w:t xml:space="preserve"> путь</w:t>
      </w:r>
      <w:bookmarkEnd w:id="9"/>
    </w:p>
    <w:p w14:paraId="17BA3B31" w14:textId="4CF93CAB" w:rsidR="008B0B6C" w:rsidRPr="001732FC" w:rsidRDefault="00CC05BB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Иван Билибин, родился в 1876 году под Петербургом</w:t>
      </w:r>
      <w:r w:rsidR="00054E33">
        <w:rPr>
          <w:rFonts w:cs="Times New Roman"/>
          <w:sz w:val="24"/>
          <w:szCs w:val="24"/>
          <w:lang w:eastAsia="ru-RU"/>
        </w:rPr>
        <w:t xml:space="preserve">, </w:t>
      </w:r>
      <w:r w:rsidR="00ED3FB2">
        <w:rPr>
          <w:rFonts w:cs="Times New Roman"/>
          <w:sz w:val="24"/>
          <w:szCs w:val="24"/>
          <w:lang w:eastAsia="ru-RU"/>
        </w:rPr>
        <w:t>увлекался</w:t>
      </w:r>
      <w:r w:rsidR="008B0B6C" w:rsidRPr="001732FC">
        <w:rPr>
          <w:rFonts w:cs="Times New Roman"/>
          <w:sz w:val="24"/>
          <w:szCs w:val="24"/>
          <w:lang w:eastAsia="ru-RU"/>
        </w:rPr>
        <w:t xml:space="preserve"> русским народным творчеством, </w:t>
      </w:r>
      <w:r w:rsidR="00DD41B2">
        <w:rPr>
          <w:rFonts w:cs="Times New Roman"/>
          <w:sz w:val="24"/>
          <w:szCs w:val="24"/>
          <w:lang w:eastAsia="ru-RU"/>
        </w:rPr>
        <w:t>но</w:t>
      </w:r>
      <w:r w:rsidR="008B0B6C" w:rsidRPr="001732FC">
        <w:rPr>
          <w:rFonts w:cs="Times New Roman"/>
          <w:sz w:val="24"/>
          <w:szCs w:val="24"/>
          <w:lang w:eastAsia="ru-RU"/>
        </w:rPr>
        <w:t xml:space="preserve"> художественный интерес не ограничивался только им. </w:t>
      </w:r>
      <w:r w:rsidR="00054E33">
        <w:rPr>
          <w:rFonts w:cs="Times New Roman"/>
          <w:sz w:val="24"/>
          <w:szCs w:val="24"/>
          <w:lang w:eastAsia="ru-RU"/>
        </w:rPr>
        <w:t>Художник</w:t>
      </w:r>
      <w:r w:rsidR="008B0B6C" w:rsidRPr="001732FC">
        <w:rPr>
          <w:rFonts w:cs="Times New Roman"/>
          <w:sz w:val="24"/>
          <w:szCs w:val="24"/>
          <w:lang w:eastAsia="ru-RU"/>
        </w:rPr>
        <w:t xml:space="preserve"> активно работал с западноевропейской литературой и драматургией, используя</w:t>
      </w:r>
      <w:r w:rsidR="00DD41B2">
        <w:rPr>
          <w:rFonts w:cs="Times New Roman"/>
          <w:sz w:val="24"/>
          <w:szCs w:val="24"/>
          <w:lang w:eastAsia="ru-RU"/>
        </w:rPr>
        <w:t xml:space="preserve"> свой</w:t>
      </w:r>
      <w:r w:rsidR="008B0B6C" w:rsidRPr="001732FC">
        <w:rPr>
          <w:rFonts w:cs="Times New Roman"/>
          <w:sz w:val="24"/>
          <w:szCs w:val="24"/>
          <w:lang w:eastAsia="ru-RU"/>
        </w:rPr>
        <w:t xml:space="preserve"> широкий кругозор</w:t>
      </w:r>
      <w:r w:rsidR="00DD41B2">
        <w:rPr>
          <w:rFonts w:cs="Times New Roman"/>
          <w:sz w:val="24"/>
          <w:szCs w:val="24"/>
          <w:lang w:eastAsia="ru-RU"/>
        </w:rPr>
        <w:t>,</w:t>
      </w:r>
      <w:r w:rsidR="008B0B6C" w:rsidRPr="001732FC">
        <w:rPr>
          <w:rFonts w:cs="Times New Roman"/>
          <w:sz w:val="24"/>
          <w:szCs w:val="24"/>
          <w:lang w:eastAsia="ru-RU"/>
        </w:rPr>
        <w:t xml:space="preserve"> ста</w:t>
      </w:r>
      <w:r w:rsidR="00DD41B2">
        <w:rPr>
          <w:rFonts w:cs="Times New Roman"/>
          <w:sz w:val="24"/>
          <w:szCs w:val="24"/>
          <w:lang w:eastAsia="ru-RU"/>
        </w:rPr>
        <w:t>вший</w:t>
      </w:r>
      <w:r w:rsidR="008B0B6C" w:rsidRPr="001732FC">
        <w:rPr>
          <w:rFonts w:cs="Times New Roman"/>
          <w:sz w:val="24"/>
          <w:szCs w:val="24"/>
          <w:lang w:eastAsia="ru-RU"/>
        </w:rPr>
        <w:t xml:space="preserve"> </w:t>
      </w:r>
      <w:r w:rsidR="00054E33">
        <w:rPr>
          <w:rFonts w:cs="Times New Roman"/>
          <w:sz w:val="24"/>
          <w:szCs w:val="24"/>
          <w:lang w:eastAsia="ru-RU"/>
        </w:rPr>
        <w:t>основанием</w:t>
      </w:r>
      <w:r w:rsidR="008B0B6C" w:rsidRPr="001732FC">
        <w:rPr>
          <w:rFonts w:cs="Times New Roman"/>
          <w:sz w:val="24"/>
          <w:szCs w:val="24"/>
          <w:lang w:eastAsia="ru-RU"/>
        </w:rPr>
        <w:t xml:space="preserve"> творчества.</w:t>
      </w:r>
    </w:p>
    <w:p w14:paraId="36B63A12" w14:textId="28FF9E6E" w:rsidR="00CC05BB" w:rsidRPr="001732FC" w:rsidRDefault="008B0B6C" w:rsidP="00DD41B2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С 1895 года </w:t>
      </w:r>
      <w:r w:rsidR="00C916C4" w:rsidRPr="001732FC">
        <w:rPr>
          <w:rFonts w:cs="Times New Roman"/>
          <w:sz w:val="24"/>
          <w:szCs w:val="24"/>
          <w:lang w:eastAsia="ru-RU"/>
        </w:rPr>
        <w:t>художник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="00BE3316">
        <w:rPr>
          <w:rFonts w:cs="Times New Roman"/>
          <w:sz w:val="24"/>
          <w:szCs w:val="24"/>
          <w:lang w:eastAsia="ru-RU"/>
        </w:rPr>
        <w:t>обучался</w:t>
      </w:r>
      <w:r w:rsidRPr="001732FC">
        <w:rPr>
          <w:rFonts w:cs="Times New Roman"/>
          <w:sz w:val="24"/>
          <w:szCs w:val="24"/>
          <w:lang w:eastAsia="ru-RU"/>
        </w:rPr>
        <w:t xml:space="preserve"> в Императорской школе Общества поощрения Искусств. Это </w:t>
      </w:r>
      <w:r w:rsidR="00DD41B2">
        <w:rPr>
          <w:rFonts w:cs="Times New Roman"/>
          <w:sz w:val="24"/>
          <w:szCs w:val="24"/>
          <w:lang w:eastAsia="ru-RU"/>
        </w:rPr>
        <w:t>к</w:t>
      </w:r>
      <w:r w:rsidRPr="001732FC">
        <w:rPr>
          <w:rFonts w:cs="Times New Roman"/>
          <w:sz w:val="24"/>
          <w:szCs w:val="24"/>
          <w:lang w:eastAsia="ru-RU"/>
        </w:rPr>
        <w:t>олыбель русского искусства</w:t>
      </w:r>
      <w:r w:rsidR="00BE3316">
        <w:rPr>
          <w:rFonts w:cs="Times New Roman"/>
          <w:sz w:val="24"/>
          <w:szCs w:val="24"/>
          <w:lang w:eastAsia="ru-RU"/>
        </w:rPr>
        <w:t>,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="00BE3316">
        <w:rPr>
          <w:rFonts w:cs="Times New Roman"/>
          <w:sz w:val="24"/>
          <w:szCs w:val="24"/>
          <w:lang w:eastAsia="ru-RU"/>
        </w:rPr>
        <w:t>подготовившая</w:t>
      </w:r>
      <w:r w:rsidRPr="001732FC">
        <w:rPr>
          <w:rFonts w:cs="Times New Roman"/>
          <w:sz w:val="24"/>
          <w:szCs w:val="24"/>
          <w:lang w:eastAsia="ru-RU"/>
        </w:rPr>
        <w:t xml:space="preserve"> к поступлению в Императорскую академию художеств таких живописцев как Верещагин,</w:t>
      </w:r>
      <w:r w:rsidR="00DD41B2">
        <w:rPr>
          <w:rFonts w:cs="Times New Roman"/>
          <w:sz w:val="24"/>
          <w:szCs w:val="24"/>
          <w:lang w:eastAsia="ru-RU"/>
        </w:rPr>
        <w:t xml:space="preserve"> </w:t>
      </w:r>
      <w:r w:rsidR="00BE3316">
        <w:rPr>
          <w:rFonts w:cs="Times New Roman"/>
          <w:sz w:val="24"/>
          <w:szCs w:val="24"/>
          <w:lang w:eastAsia="ru-RU"/>
        </w:rPr>
        <w:t>и</w:t>
      </w:r>
      <w:r w:rsidRPr="001732FC">
        <w:rPr>
          <w:rFonts w:cs="Times New Roman"/>
          <w:sz w:val="24"/>
          <w:szCs w:val="24"/>
          <w:lang w:eastAsia="ru-RU"/>
        </w:rPr>
        <w:t xml:space="preserve"> Репин</w:t>
      </w:r>
      <w:r w:rsidR="00BE3316">
        <w:rPr>
          <w:rFonts w:cs="Times New Roman"/>
          <w:sz w:val="24"/>
          <w:szCs w:val="24"/>
          <w:lang w:eastAsia="ru-RU"/>
        </w:rPr>
        <w:t>.</w:t>
      </w:r>
      <w:r w:rsidR="00CC05BB" w:rsidRPr="001732FC">
        <w:rPr>
          <w:rFonts w:cs="Times New Roman"/>
          <w:sz w:val="24"/>
          <w:szCs w:val="24"/>
          <w:lang w:eastAsia="ru-RU"/>
        </w:rPr>
        <w:t xml:space="preserve"> </w:t>
      </w:r>
      <w:r w:rsidR="00DD41B2">
        <w:rPr>
          <w:rFonts w:cs="Times New Roman"/>
          <w:sz w:val="24"/>
          <w:szCs w:val="24"/>
          <w:lang w:eastAsia="ru-RU"/>
        </w:rPr>
        <w:t>Но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="00CC05BB" w:rsidRPr="001732FC">
        <w:rPr>
          <w:rFonts w:cs="Times New Roman"/>
          <w:sz w:val="24"/>
          <w:szCs w:val="24"/>
          <w:lang w:eastAsia="ru-RU"/>
        </w:rPr>
        <w:t>истинное призвание</w:t>
      </w:r>
      <w:r w:rsidRPr="001732FC">
        <w:rPr>
          <w:rFonts w:cs="Times New Roman"/>
          <w:sz w:val="24"/>
          <w:szCs w:val="24"/>
          <w:lang w:eastAsia="ru-RU"/>
        </w:rPr>
        <w:t xml:space="preserve"> Ивана Билибина</w:t>
      </w:r>
      <w:r w:rsidR="00CC05BB" w:rsidRPr="001732FC">
        <w:rPr>
          <w:rFonts w:cs="Times New Roman"/>
          <w:sz w:val="24"/>
          <w:szCs w:val="24"/>
          <w:lang w:eastAsia="ru-RU"/>
        </w:rPr>
        <w:t xml:space="preserve"> раскрылось после знакомства с картиной Васнецова </w:t>
      </w:r>
      <w:r w:rsidR="005D2DB3" w:rsidRPr="001732FC">
        <w:rPr>
          <w:rFonts w:cs="Times New Roman"/>
          <w:sz w:val="24"/>
          <w:szCs w:val="24"/>
          <w:lang w:eastAsia="ru-RU"/>
        </w:rPr>
        <w:t>«</w:t>
      </w:r>
      <w:r w:rsidR="00CC05BB" w:rsidRPr="001732FC">
        <w:rPr>
          <w:rFonts w:cs="Times New Roman"/>
          <w:sz w:val="24"/>
          <w:szCs w:val="24"/>
          <w:lang w:eastAsia="ru-RU"/>
        </w:rPr>
        <w:t>Богатыри</w:t>
      </w:r>
      <w:r w:rsidR="005D2DB3" w:rsidRPr="001732FC">
        <w:rPr>
          <w:rFonts w:cs="Times New Roman"/>
          <w:sz w:val="24"/>
          <w:szCs w:val="24"/>
          <w:lang w:eastAsia="ru-RU"/>
        </w:rPr>
        <w:t>»</w:t>
      </w:r>
      <w:r w:rsidR="00FB5D63" w:rsidRPr="001732FC">
        <w:rPr>
          <w:rFonts w:cs="Times New Roman"/>
          <w:sz w:val="24"/>
          <w:szCs w:val="24"/>
          <w:lang w:eastAsia="ru-RU"/>
        </w:rPr>
        <w:t xml:space="preserve"> (рис. 1</w:t>
      </w:r>
      <w:r w:rsidR="00515517" w:rsidRPr="001732FC">
        <w:rPr>
          <w:rFonts w:cs="Times New Roman"/>
          <w:sz w:val="24"/>
          <w:szCs w:val="24"/>
          <w:lang w:eastAsia="ru-RU"/>
        </w:rPr>
        <w:t>4</w:t>
      </w:r>
      <w:r w:rsidR="00DD41B2">
        <w:rPr>
          <w:rFonts w:cs="Times New Roman"/>
          <w:sz w:val="24"/>
          <w:szCs w:val="24"/>
          <w:lang w:eastAsia="ru-RU"/>
        </w:rPr>
        <w:t>)</w:t>
      </w:r>
      <w:r w:rsidR="00CC05BB" w:rsidRPr="001732FC">
        <w:rPr>
          <w:rFonts w:cs="Times New Roman"/>
          <w:sz w:val="24"/>
          <w:szCs w:val="24"/>
          <w:lang w:eastAsia="ru-RU"/>
        </w:rPr>
        <w:t>.</w:t>
      </w:r>
      <w:r w:rsidR="00DD41B2">
        <w:rPr>
          <w:rFonts w:cs="Times New Roman"/>
          <w:sz w:val="24"/>
          <w:szCs w:val="24"/>
          <w:lang w:eastAsia="ru-RU"/>
        </w:rPr>
        <w:t xml:space="preserve"> Художник</w:t>
      </w:r>
      <w:r w:rsidR="00CC05BB" w:rsidRPr="001732FC">
        <w:rPr>
          <w:rFonts w:cs="Times New Roman"/>
          <w:sz w:val="24"/>
          <w:szCs w:val="24"/>
          <w:lang w:eastAsia="ru-RU"/>
        </w:rPr>
        <w:t xml:space="preserve"> отправился в деревн</w:t>
      </w:r>
      <w:r w:rsidR="005D2DB3" w:rsidRPr="001732FC">
        <w:rPr>
          <w:rFonts w:cs="Times New Roman"/>
          <w:sz w:val="24"/>
          <w:szCs w:val="24"/>
          <w:lang w:eastAsia="ru-RU"/>
        </w:rPr>
        <w:t>и</w:t>
      </w:r>
      <w:r w:rsidR="00CC05BB" w:rsidRPr="001732FC">
        <w:rPr>
          <w:rFonts w:cs="Times New Roman"/>
          <w:sz w:val="24"/>
          <w:szCs w:val="24"/>
          <w:lang w:eastAsia="ru-RU"/>
        </w:rPr>
        <w:t>, изучал традиционную архитектуру, бытовую утварь и народные орнаменты</w:t>
      </w:r>
      <w:r w:rsidR="00DD41B2">
        <w:rPr>
          <w:rFonts w:cs="Times New Roman"/>
          <w:sz w:val="24"/>
          <w:szCs w:val="24"/>
          <w:lang w:eastAsia="ru-RU"/>
        </w:rPr>
        <w:t xml:space="preserve">, что </w:t>
      </w:r>
      <w:r w:rsidR="00CC05BB" w:rsidRPr="001732FC">
        <w:rPr>
          <w:rFonts w:cs="Times New Roman"/>
          <w:sz w:val="24"/>
          <w:szCs w:val="24"/>
          <w:lang w:eastAsia="ru-RU"/>
        </w:rPr>
        <w:t>впоследствии отразилось в его иллюстрациях.</w:t>
      </w:r>
    </w:p>
    <w:p w14:paraId="229A0884" w14:textId="2B5C3B45" w:rsidR="00CC05BB" w:rsidRPr="001732FC" w:rsidRDefault="00CC05BB" w:rsidP="00DD41B2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За четыре года Билибин проиллюстрировал семь русских сказок, создав целые</w:t>
      </w:r>
      <w:r w:rsidR="00DD41B2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ансамбли: от обложек</w:t>
      </w:r>
      <w:r w:rsidR="005D2DB3" w:rsidRPr="001732FC">
        <w:rPr>
          <w:rFonts w:cs="Times New Roman"/>
          <w:sz w:val="24"/>
          <w:szCs w:val="24"/>
          <w:lang w:eastAsia="ru-RU"/>
        </w:rPr>
        <w:t>,</w:t>
      </w:r>
      <w:r w:rsidRPr="001732FC">
        <w:rPr>
          <w:rFonts w:cs="Times New Roman"/>
          <w:sz w:val="24"/>
          <w:szCs w:val="24"/>
          <w:lang w:eastAsia="ru-RU"/>
        </w:rPr>
        <w:t xml:space="preserve"> до шрифтов. </w:t>
      </w:r>
      <w:r w:rsidR="00BE3316">
        <w:rPr>
          <w:rFonts w:cs="Times New Roman"/>
          <w:sz w:val="24"/>
          <w:szCs w:val="24"/>
          <w:lang w:eastAsia="ru-RU"/>
        </w:rPr>
        <w:t>П</w:t>
      </w:r>
      <w:r w:rsidRPr="001732FC">
        <w:rPr>
          <w:rFonts w:cs="Times New Roman"/>
          <w:sz w:val="24"/>
          <w:szCs w:val="24"/>
          <w:lang w:eastAsia="ru-RU"/>
        </w:rPr>
        <w:t xml:space="preserve">утешествуя по северу России, он также </w:t>
      </w:r>
      <w:r w:rsidRPr="001732FC">
        <w:rPr>
          <w:rFonts w:cs="Times New Roman"/>
          <w:sz w:val="24"/>
          <w:szCs w:val="24"/>
          <w:lang w:eastAsia="ru-RU"/>
        </w:rPr>
        <w:lastRenderedPageBreak/>
        <w:t xml:space="preserve">проиллюстрировал сказки Пушкина. В начале XX века Билибин обратился к былинам, начав с иллюстраций былине </w:t>
      </w:r>
      <w:r w:rsidR="005D2DB3" w:rsidRPr="001732FC">
        <w:rPr>
          <w:rFonts w:cs="Times New Roman"/>
          <w:sz w:val="24"/>
          <w:szCs w:val="24"/>
          <w:lang w:eastAsia="ru-RU"/>
        </w:rPr>
        <w:t>«</w:t>
      </w:r>
      <w:r w:rsidRPr="001732FC">
        <w:rPr>
          <w:rFonts w:cs="Times New Roman"/>
          <w:sz w:val="24"/>
          <w:szCs w:val="24"/>
          <w:lang w:eastAsia="ru-RU"/>
        </w:rPr>
        <w:t>Вольг</w:t>
      </w:r>
      <w:r w:rsidR="00BE3316">
        <w:rPr>
          <w:rFonts w:cs="Times New Roman"/>
          <w:sz w:val="24"/>
          <w:szCs w:val="24"/>
          <w:lang w:eastAsia="ru-RU"/>
        </w:rPr>
        <w:t>е</w:t>
      </w:r>
      <w:r w:rsidR="005D2DB3" w:rsidRPr="001732FC">
        <w:rPr>
          <w:rFonts w:cs="Times New Roman"/>
          <w:sz w:val="24"/>
          <w:szCs w:val="24"/>
          <w:lang w:eastAsia="ru-RU"/>
        </w:rPr>
        <w:t>»</w:t>
      </w:r>
      <w:r w:rsidRPr="001732FC">
        <w:rPr>
          <w:rFonts w:cs="Times New Roman"/>
          <w:sz w:val="24"/>
          <w:szCs w:val="24"/>
          <w:lang w:eastAsia="ru-RU"/>
        </w:rPr>
        <w:t>. Билибин разработал уникальный графический стиль, основанный на детальном контурном рисунке, раскрашенном акварелью</w:t>
      </w:r>
      <w:r w:rsidR="00DD41B2">
        <w:rPr>
          <w:rFonts w:cs="Times New Roman"/>
          <w:sz w:val="24"/>
          <w:szCs w:val="24"/>
          <w:lang w:eastAsia="ru-RU"/>
        </w:rPr>
        <w:t>, в котором х</w:t>
      </w:r>
      <w:r w:rsidR="00DD41B2" w:rsidRPr="001732FC">
        <w:rPr>
          <w:rFonts w:cs="Times New Roman"/>
          <w:sz w:val="24"/>
          <w:szCs w:val="24"/>
          <w:lang w:eastAsia="ru-RU"/>
        </w:rPr>
        <w:t>удожественные приёмы, стили и манеры сплетались из множества веяний и показали в Серебряном веке «билибинским» стилем</w:t>
      </w:r>
      <w:r w:rsidR="00DD41B2">
        <w:rPr>
          <w:rFonts w:cs="Times New Roman"/>
          <w:sz w:val="24"/>
          <w:szCs w:val="24"/>
          <w:lang w:eastAsia="ru-RU"/>
        </w:rPr>
        <w:t xml:space="preserve">, </w:t>
      </w:r>
      <w:r w:rsidRPr="001732FC">
        <w:rPr>
          <w:rFonts w:cs="Times New Roman"/>
          <w:sz w:val="24"/>
          <w:szCs w:val="24"/>
          <w:lang w:eastAsia="ru-RU"/>
        </w:rPr>
        <w:t>принеся художнику славу и признание.</w:t>
      </w:r>
    </w:p>
    <w:p w14:paraId="784EF060" w14:textId="62CDE80F" w:rsidR="008B0B6C" w:rsidRPr="001732FC" w:rsidRDefault="00CC05BB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К</w:t>
      </w:r>
      <w:r w:rsidR="00BE3316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сожалению</w:t>
      </w:r>
      <w:r w:rsidR="007A5845">
        <w:rPr>
          <w:rFonts w:cs="Times New Roman"/>
          <w:sz w:val="24"/>
          <w:szCs w:val="24"/>
          <w:lang w:eastAsia="ru-RU"/>
        </w:rPr>
        <w:t>,</w:t>
      </w:r>
      <w:r w:rsidRPr="001732FC">
        <w:rPr>
          <w:rFonts w:cs="Times New Roman"/>
          <w:sz w:val="24"/>
          <w:szCs w:val="24"/>
          <w:lang w:eastAsia="ru-RU"/>
        </w:rPr>
        <w:t xml:space="preserve"> Билибин </w:t>
      </w:r>
      <w:r w:rsidR="00DD41B2">
        <w:rPr>
          <w:rFonts w:cs="Times New Roman"/>
          <w:sz w:val="24"/>
          <w:szCs w:val="24"/>
          <w:lang w:eastAsia="ru-RU"/>
        </w:rPr>
        <w:t>умер</w:t>
      </w:r>
      <w:r w:rsidR="001C7EB1" w:rsidRPr="001732FC">
        <w:rPr>
          <w:rFonts w:cs="Times New Roman"/>
          <w:sz w:val="24"/>
          <w:szCs w:val="24"/>
          <w:lang w:eastAsia="ru-RU"/>
        </w:rPr>
        <w:t xml:space="preserve"> 7 февраля 1942 года</w:t>
      </w:r>
      <w:r w:rsidRPr="001732FC">
        <w:rPr>
          <w:rFonts w:cs="Times New Roman"/>
          <w:sz w:val="24"/>
          <w:szCs w:val="24"/>
          <w:lang w:eastAsia="ru-RU"/>
        </w:rPr>
        <w:t xml:space="preserve"> от голода во время первой зимы в блокадном Ленинграде</w:t>
      </w:r>
      <w:r w:rsidR="00BE3316" w:rsidRPr="00BE3316">
        <w:rPr>
          <w:rFonts w:cs="Times New Roman"/>
          <w:sz w:val="24"/>
          <w:szCs w:val="24"/>
          <w:lang w:eastAsia="ru-RU"/>
        </w:rPr>
        <w:t xml:space="preserve"> </w:t>
      </w:r>
      <w:r w:rsidR="00BE3316" w:rsidRPr="001732FC">
        <w:rPr>
          <w:rFonts w:cs="Times New Roman"/>
          <w:sz w:val="24"/>
          <w:szCs w:val="24"/>
          <w:lang w:eastAsia="ru-RU"/>
        </w:rPr>
        <w:t>в подвалах Академии художеств, где размещалось бомбоубежище-стационар для сотрудников.</w:t>
      </w:r>
      <w:r w:rsidR="005D2DB3" w:rsidRPr="001732FC">
        <w:rPr>
          <w:rFonts w:cs="Times New Roman"/>
          <w:sz w:val="24"/>
          <w:szCs w:val="24"/>
          <w:lang w:eastAsia="ru-RU"/>
        </w:rPr>
        <w:t xml:space="preserve"> </w:t>
      </w:r>
      <w:r w:rsidR="00BE3316">
        <w:rPr>
          <w:rFonts w:cs="Times New Roman"/>
          <w:sz w:val="24"/>
          <w:szCs w:val="24"/>
          <w:lang w:eastAsia="ru-RU"/>
        </w:rPr>
        <w:t>Однако</w:t>
      </w:r>
      <w:r w:rsidR="005D2DB3" w:rsidRPr="001732FC">
        <w:rPr>
          <w:rFonts w:cs="Times New Roman"/>
          <w:sz w:val="24"/>
          <w:szCs w:val="24"/>
          <w:lang w:eastAsia="ru-RU"/>
        </w:rPr>
        <w:t xml:space="preserve"> он оставил после себя неотъемлемое наследие русской живописи, и культурных традиций.</w:t>
      </w:r>
    </w:p>
    <w:p w14:paraId="6D7FBAF6" w14:textId="5935FA2C" w:rsidR="008B1E98" w:rsidRPr="00006F60" w:rsidRDefault="005E6384" w:rsidP="00006F60">
      <w:pPr>
        <w:pStyle w:val="2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0" w:name="_Toc191906918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2.3 </w:t>
      </w:r>
      <w:r w:rsidR="00CC05BB"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Особенности Билибинского модерна</w:t>
      </w:r>
      <w:bookmarkEnd w:id="10"/>
    </w:p>
    <w:p w14:paraId="380FBCEF" w14:textId="2C37898B" w:rsidR="008222BD" w:rsidRPr="001732FC" w:rsidRDefault="005D2DB3" w:rsidP="00DC7515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Характерн</w:t>
      </w:r>
      <w:r w:rsidR="00DC7515">
        <w:rPr>
          <w:rFonts w:cs="Times New Roman"/>
          <w:sz w:val="24"/>
          <w:szCs w:val="24"/>
          <w:lang w:eastAsia="ru-RU"/>
        </w:rPr>
        <w:t>ая</w:t>
      </w:r>
      <w:r w:rsidRPr="001732FC">
        <w:rPr>
          <w:rFonts w:cs="Times New Roman"/>
          <w:sz w:val="24"/>
          <w:szCs w:val="24"/>
          <w:lang w:eastAsia="ru-RU"/>
        </w:rPr>
        <w:t xml:space="preserve"> черт</w:t>
      </w:r>
      <w:r w:rsidR="00DC7515">
        <w:rPr>
          <w:rFonts w:cs="Times New Roman"/>
          <w:sz w:val="24"/>
          <w:szCs w:val="24"/>
          <w:lang w:eastAsia="ru-RU"/>
        </w:rPr>
        <w:t>а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="008222BD" w:rsidRPr="001732FC">
        <w:rPr>
          <w:rFonts w:cs="Times New Roman"/>
          <w:sz w:val="24"/>
          <w:szCs w:val="24"/>
          <w:lang w:eastAsia="ru-RU"/>
        </w:rPr>
        <w:t>работ Билибина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="00DC7515">
        <w:rPr>
          <w:rFonts w:cs="Times New Roman"/>
          <w:sz w:val="24"/>
          <w:szCs w:val="24"/>
          <w:lang w:eastAsia="ru-RU"/>
        </w:rPr>
        <w:t>это</w:t>
      </w:r>
      <w:r w:rsidRPr="001732FC">
        <w:rPr>
          <w:rFonts w:cs="Times New Roman"/>
          <w:sz w:val="24"/>
          <w:szCs w:val="24"/>
          <w:lang w:eastAsia="ru-RU"/>
        </w:rPr>
        <w:t xml:space="preserve"> совершенствование стиля</w:t>
      </w:r>
      <w:r w:rsidR="00786407" w:rsidRPr="001732FC">
        <w:rPr>
          <w:rFonts w:cs="Times New Roman"/>
          <w:sz w:val="24"/>
          <w:szCs w:val="24"/>
          <w:lang w:eastAsia="ru-RU"/>
        </w:rPr>
        <w:t>, использование раз</w:t>
      </w:r>
      <w:r w:rsidR="00DC7515">
        <w:rPr>
          <w:rFonts w:cs="Times New Roman"/>
          <w:sz w:val="24"/>
          <w:szCs w:val="24"/>
          <w:lang w:eastAsia="ru-RU"/>
        </w:rPr>
        <w:t>ных</w:t>
      </w:r>
      <w:r w:rsidR="00786407" w:rsidRPr="001732FC">
        <w:rPr>
          <w:rFonts w:cs="Times New Roman"/>
          <w:sz w:val="24"/>
          <w:szCs w:val="24"/>
          <w:lang w:eastAsia="ru-RU"/>
        </w:rPr>
        <w:t xml:space="preserve"> источников стилизации</w:t>
      </w:r>
      <w:r w:rsidRPr="001732FC">
        <w:rPr>
          <w:rFonts w:cs="Times New Roman"/>
          <w:sz w:val="24"/>
          <w:szCs w:val="24"/>
          <w:lang w:eastAsia="ru-RU"/>
        </w:rPr>
        <w:t xml:space="preserve"> и возвращение к уже созданным произведениям.</w:t>
      </w:r>
      <w:r w:rsidR="008222BD" w:rsidRPr="001732FC">
        <w:rPr>
          <w:rFonts w:cs="Times New Roman"/>
          <w:sz w:val="24"/>
          <w:szCs w:val="24"/>
          <w:lang w:eastAsia="ru-RU"/>
        </w:rPr>
        <w:t xml:space="preserve"> Он соединил в своих работах творчество от разных художников и впервые в истории русской книги созда</w:t>
      </w:r>
      <w:r w:rsidR="00DC7515">
        <w:rPr>
          <w:rFonts w:cs="Times New Roman"/>
          <w:sz w:val="24"/>
          <w:szCs w:val="24"/>
          <w:lang w:eastAsia="ru-RU"/>
        </w:rPr>
        <w:t>л</w:t>
      </w:r>
      <w:r w:rsidR="008222BD" w:rsidRPr="001732FC">
        <w:rPr>
          <w:rFonts w:cs="Times New Roman"/>
          <w:sz w:val="24"/>
          <w:szCs w:val="24"/>
          <w:lang w:eastAsia="ru-RU"/>
        </w:rPr>
        <w:t xml:space="preserve"> полноценную композицию </w:t>
      </w:r>
      <w:r w:rsidR="00DC7515">
        <w:rPr>
          <w:rFonts w:cs="Times New Roman"/>
          <w:sz w:val="24"/>
          <w:szCs w:val="24"/>
          <w:lang w:eastAsia="ru-RU"/>
        </w:rPr>
        <w:t>из</w:t>
      </w:r>
      <w:r w:rsidR="008222BD" w:rsidRPr="001732FC">
        <w:rPr>
          <w:rFonts w:cs="Times New Roman"/>
          <w:sz w:val="24"/>
          <w:szCs w:val="24"/>
          <w:lang w:eastAsia="ru-RU"/>
        </w:rPr>
        <w:t xml:space="preserve"> отдельны</w:t>
      </w:r>
      <w:r w:rsidR="00DC7515">
        <w:rPr>
          <w:rFonts w:cs="Times New Roman"/>
          <w:sz w:val="24"/>
          <w:szCs w:val="24"/>
          <w:lang w:eastAsia="ru-RU"/>
        </w:rPr>
        <w:t>х</w:t>
      </w:r>
      <w:r w:rsidR="008222BD" w:rsidRPr="001732FC">
        <w:rPr>
          <w:rFonts w:cs="Times New Roman"/>
          <w:sz w:val="24"/>
          <w:szCs w:val="24"/>
          <w:lang w:eastAsia="ru-RU"/>
        </w:rPr>
        <w:t xml:space="preserve"> элемен</w:t>
      </w:r>
      <w:r w:rsidR="00DC7515">
        <w:rPr>
          <w:rFonts w:cs="Times New Roman"/>
          <w:sz w:val="24"/>
          <w:szCs w:val="24"/>
          <w:lang w:eastAsia="ru-RU"/>
        </w:rPr>
        <w:t>тов</w:t>
      </w:r>
      <w:r w:rsidR="008222BD" w:rsidRPr="001732FC">
        <w:rPr>
          <w:rFonts w:cs="Times New Roman"/>
          <w:sz w:val="24"/>
          <w:szCs w:val="24"/>
          <w:lang w:eastAsia="ru-RU"/>
        </w:rPr>
        <w:t>. Художник разработал единое оформление для произведений</w:t>
      </w:r>
      <w:r w:rsidR="00BE3316">
        <w:rPr>
          <w:rFonts w:cs="Times New Roman"/>
          <w:sz w:val="24"/>
          <w:szCs w:val="24"/>
          <w:lang w:eastAsia="ru-RU"/>
        </w:rPr>
        <w:t>,</w:t>
      </w:r>
      <w:r w:rsidR="008222BD" w:rsidRPr="001732FC">
        <w:rPr>
          <w:rFonts w:cs="Times New Roman"/>
          <w:sz w:val="24"/>
          <w:szCs w:val="24"/>
          <w:lang w:eastAsia="ru-RU"/>
        </w:rPr>
        <w:t xml:space="preserve"> включа</w:t>
      </w:r>
      <w:r w:rsidR="00BE3316">
        <w:rPr>
          <w:rFonts w:cs="Times New Roman"/>
          <w:sz w:val="24"/>
          <w:szCs w:val="24"/>
          <w:lang w:eastAsia="ru-RU"/>
        </w:rPr>
        <w:t>ющее</w:t>
      </w:r>
      <w:r w:rsidR="008222BD" w:rsidRPr="001732FC">
        <w:rPr>
          <w:rFonts w:cs="Times New Roman"/>
          <w:sz w:val="24"/>
          <w:szCs w:val="24"/>
          <w:lang w:eastAsia="ru-RU"/>
        </w:rPr>
        <w:t xml:space="preserve"> в себя рамки, заставки, концовки, шрифты, графические элементы. </w:t>
      </w:r>
      <w:r w:rsidR="00DC7515">
        <w:rPr>
          <w:rFonts w:cs="Times New Roman"/>
          <w:sz w:val="24"/>
          <w:szCs w:val="24"/>
          <w:lang w:eastAsia="ru-RU"/>
        </w:rPr>
        <w:t>Такая</w:t>
      </w:r>
      <w:r w:rsidR="008222BD" w:rsidRPr="001732FC">
        <w:rPr>
          <w:rFonts w:cs="Times New Roman"/>
          <w:sz w:val="24"/>
          <w:szCs w:val="24"/>
          <w:lang w:eastAsia="ru-RU"/>
        </w:rPr>
        <w:t xml:space="preserve"> композиция остаётся неизменной для всех сказок.</w:t>
      </w:r>
    </w:p>
    <w:p w14:paraId="74523A08" w14:textId="77777777" w:rsidR="00DC7515" w:rsidRDefault="008222BD" w:rsidP="00DC7515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Билибин называл себя: «Иваном Железной Рукой» за </w:t>
      </w:r>
      <w:r w:rsidR="00BE3316">
        <w:rPr>
          <w:rFonts w:cs="Times New Roman"/>
          <w:sz w:val="24"/>
          <w:szCs w:val="24"/>
          <w:lang w:eastAsia="ru-RU"/>
        </w:rPr>
        <w:t xml:space="preserve">многообразие </w:t>
      </w:r>
      <w:r w:rsidRPr="001732FC">
        <w:rPr>
          <w:rFonts w:cs="Times New Roman"/>
          <w:sz w:val="24"/>
          <w:szCs w:val="24"/>
          <w:lang w:eastAsia="ru-RU"/>
        </w:rPr>
        <w:t>графических элементов в своих работах</w:t>
      </w:r>
      <w:r w:rsidR="00DC7515">
        <w:rPr>
          <w:rFonts w:cs="Times New Roman"/>
          <w:sz w:val="24"/>
          <w:szCs w:val="24"/>
          <w:lang w:eastAsia="ru-RU"/>
        </w:rPr>
        <w:t>. Но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если сравнивать</w:t>
      </w:r>
      <w:r w:rsidR="00437E7C" w:rsidRPr="001732FC">
        <w:rPr>
          <w:rFonts w:cs="Times New Roman"/>
          <w:sz w:val="24"/>
          <w:szCs w:val="24"/>
          <w:lang w:eastAsia="ru-RU"/>
        </w:rPr>
        <w:t xml:space="preserve"> иллюстрации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произведени</w:t>
      </w:r>
      <w:r w:rsidR="00437E7C" w:rsidRPr="001732FC">
        <w:rPr>
          <w:rFonts w:cs="Times New Roman"/>
          <w:sz w:val="24"/>
          <w:szCs w:val="24"/>
          <w:lang w:eastAsia="ru-RU"/>
        </w:rPr>
        <w:t>и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«Сказка о Иване-Царевиче, Жар-Птице и о Сером Волке»</w:t>
      </w:r>
      <w:r w:rsidR="00437E7C" w:rsidRPr="001732FC">
        <w:rPr>
          <w:rFonts w:cs="Times New Roman"/>
          <w:sz w:val="24"/>
          <w:szCs w:val="24"/>
          <w:lang w:eastAsia="ru-RU"/>
        </w:rPr>
        <w:t xml:space="preserve"> (рис. 15)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со сказками «Сестрица Алёнушка и братец Иванушка»</w:t>
      </w:r>
      <w:r w:rsidR="00437E7C" w:rsidRPr="001732FC">
        <w:rPr>
          <w:rFonts w:cs="Times New Roman"/>
          <w:sz w:val="24"/>
          <w:szCs w:val="24"/>
          <w:lang w:eastAsia="ru-RU"/>
        </w:rPr>
        <w:t xml:space="preserve"> (рис. 16)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и «Белая Уточка»</w:t>
      </w:r>
      <w:r w:rsidR="00BD7262" w:rsidRPr="001732FC">
        <w:rPr>
          <w:rFonts w:cs="Times New Roman"/>
          <w:sz w:val="24"/>
          <w:szCs w:val="24"/>
          <w:lang w:eastAsia="ru-RU"/>
        </w:rPr>
        <w:t xml:space="preserve"> (рис. 17)</w:t>
      </w:r>
      <w:r w:rsidR="00605A41" w:rsidRPr="001732FC">
        <w:rPr>
          <w:rFonts w:cs="Times New Roman"/>
          <w:sz w:val="24"/>
          <w:szCs w:val="24"/>
          <w:lang w:eastAsia="ru-RU"/>
        </w:rPr>
        <w:t>,</w:t>
      </w:r>
      <w:r w:rsidR="00DC7515">
        <w:rPr>
          <w:rFonts w:cs="Times New Roman"/>
          <w:sz w:val="24"/>
          <w:szCs w:val="24"/>
          <w:lang w:eastAsia="ru-RU"/>
        </w:rPr>
        <w:t xml:space="preserve"> </w:t>
      </w:r>
      <w:r w:rsidR="00605A41" w:rsidRPr="001732FC">
        <w:rPr>
          <w:rFonts w:cs="Times New Roman"/>
          <w:sz w:val="24"/>
          <w:szCs w:val="24"/>
          <w:lang w:eastAsia="ru-RU"/>
        </w:rPr>
        <w:t>можно заметить</w:t>
      </w:r>
      <w:r w:rsidR="00DC7515">
        <w:rPr>
          <w:rFonts w:cs="Times New Roman"/>
          <w:sz w:val="24"/>
          <w:szCs w:val="24"/>
          <w:lang w:eastAsia="ru-RU"/>
        </w:rPr>
        <w:t xml:space="preserve"> изменение художественных приёмов и совершенствование стиля</w:t>
      </w:r>
      <w:r w:rsidR="00605A41" w:rsidRPr="001732FC">
        <w:rPr>
          <w:rFonts w:cs="Times New Roman"/>
          <w:sz w:val="24"/>
          <w:szCs w:val="24"/>
          <w:lang w:eastAsia="ru-RU"/>
        </w:rPr>
        <w:t>. Иллюстрации стали обобщёнными и декоративными</w:t>
      </w:r>
      <w:r w:rsidR="00DC7515">
        <w:rPr>
          <w:rFonts w:cs="Times New Roman"/>
          <w:sz w:val="24"/>
          <w:szCs w:val="24"/>
          <w:lang w:eastAsia="ru-RU"/>
        </w:rPr>
        <w:t>, а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рисунок более условным и плоскостным</w:t>
      </w:r>
      <w:r w:rsidR="00DC7515">
        <w:rPr>
          <w:rFonts w:cs="Times New Roman"/>
          <w:sz w:val="24"/>
          <w:szCs w:val="24"/>
          <w:lang w:eastAsia="ru-RU"/>
        </w:rPr>
        <w:t>, в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работах появляется новое пространственное решение: мы смотрим на </w:t>
      </w:r>
      <w:r w:rsidR="00CB64EF">
        <w:rPr>
          <w:rFonts w:cs="Times New Roman"/>
          <w:sz w:val="24"/>
          <w:szCs w:val="24"/>
          <w:lang w:eastAsia="ru-RU"/>
        </w:rPr>
        <w:t>сюжет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сверху.</w:t>
      </w:r>
      <w:r w:rsidR="00DC7515">
        <w:rPr>
          <w:rFonts w:cs="Times New Roman"/>
          <w:sz w:val="24"/>
          <w:szCs w:val="24"/>
          <w:lang w:eastAsia="ru-RU"/>
        </w:rPr>
        <w:t xml:space="preserve"> 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В 1904 году Билибин </w:t>
      </w:r>
      <w:r w:rsidR="00DC7515">
        <w:rPr>
          <w:rFonts w:cs="Times New Roman"/>
          <w:sz w:val="24"/>
          <w:szCs w:val="24"/>
          <w:lang w:eastAsia="ru-RU"/>
        </w:rPr>
        <w:t>начал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 работать на больших форматах, увеличивая пятна </w:t>
      </w:r>
      <w:r w:rsidR="00BD7262" w:rsidRPr="001732FC">
        <w:rPr>
          <w:rFonts w:cs="Times New Roman"/>
          <w:sz w:val="24"/>
          <w:szCs w:val="24"/>
          <w:lang w:eastAsia="ru-RU"/>
        </w:rPr>
        <w:t>(рис. 18)</w:t>
      </w:r>
      <w:r w:rsidR="00605A41" w:rsidRPr="001732FC">
        <w:rPr>
          <w:rFonts w:cs="Times New Roman"/>
          <w:sz w:val="24"/>
          <w:szCs w:val="24"/>
          <w:lang w:eastAsia="ru-RU"/>
        </w:rPr>
        <w:t xml:space="preserve">. </w:t>
      </w:r>
    </w:p>
    <w:p w14:paraId="2F4A1DD9" w14:textId="4E98A91C" w:rsidR="00917544" w:rsidRPr="001732FC" w:rsidRDefault="00DC7515" w:rsidP="00FD356E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Х</w:t>
      </w:r>
      <w:r w:rsidRPr="001732FC">
        <w:rPr>
          <w:rFonts w:cs="Times New Roman"/>
          <w:sz w:val="24"/>
          <w:szCs w:val="24"/>
          <w:lang w:eastAsia="ru-RU"/>
        </w:rPr>
        <w:t xml:space="preserve">удожник работал над оформлением книг без цветных иллюстраций. Это были научные книги, брошюры, школьные учебники, </w:t>
      </w:r>
      <w:r w:rsidR="00FD356E">
        <w:rPr>
          <w:rFonts w:cs="Times New Roman"/>
          <w:sz w:val="24"/>
          <w:szCs w:val="24"/>
          <w:lang w:eastAsia="ru-RU"/>
        </w:rPr>
        <w:t>и</w:t>
      </w:r>
      <w:r w:rsidRPr="001732FC">
        <w:rPr>
          <w:rFonts w:cs="Times New Roman"/>
          <w:sz w:val="24"/>
          <w:szCs w:val="24"/>
          <w:lang w:eastAsia="ru-RU"/>
        </w:rPr>
        <w:t xml:space="preserve"> сборники стихов. В этой области автор </w:t>
      </w:r>
      <w:r w:rsidR="00FD356E">
        <w:rPr>
          <w:rFonts w:cs="Times New Roman"/>
          <w:sz w:val="24"/>
          <w:szCs w:val="24"/>
          <w:lang w:eastAsia="ru-RU"/>
        </w:rPr>
        <w:t>достиг</w:t>
      </w:r>
      <w:r w:rsidRPr="001732FC">
        <w:rPr>
          <w:rFonts w:cs="Times New Roman"/>
          <w:sz w:val="24"/>
          <w:szCs w:val="24"/>
          <w:lang w:eastAsia="ru-RU"/>
        </w:rPr>
        <w:t xml:space="preserve"> не меньше популярности чем с </w:t>
      </w:r>
      <w:r w:rsidR="00FD356E">
        <w:rPr>
          <w:rFonts w:cs="Times New Roman"/>
          <w:sz w:val="24"/>
          <w:szCs w:val="24"/>
          <w:lang w:eastAsia="ru-RU"/>
        </w:rPr>
        <w:t xml:space="preserve">живописными </w:t>
      </w:r>
      <w:r w:rsidRPr="001732FC">
        <w:rPr>
          <w:rFonts w:cs="Times New Roman"/>
          <w:sz w:val="24"/>
          <w:szCs w:val="24"/>
          <w:lang w:eastAsia="ru-RU"/>
        </w:rPr>
        <w:t>иллюстрациями.</w:t>
      </w:r>
      <w:r w:rsidR="00FD356E">
        <w:rPr>
          <w:rFonts w:cs="Times New Roman"/>
          <w:sz w:val="24"/>
          <w:szCs w:val="24"/>
          <w:lang w:eastAsia="ru-RU"/>
        </w:rPr>
        <w:t xml:space="preserve"> </w:t>
      </w:r>
      <w:r w:rsidR="00917544" w:rsidRPr="001732FC">
        <w:rPr>
          <w:rFonts w:cs="Times New Roman"/>
          <w:sz w:val="24"/>
          <w:szCs w:val="24"/>
          <w:lang w:eastAsia="ru-RU"/>
        </w:rPr>
        <w:t>Создавая иллюстрации к сказке «Русалочка» Андерсона</w:t>
      </w:r>
      <w:r w:rsidR="00724165" w:rsidRPr="001732FC">
        <w:rPr>
          <w:rFonts w:cs="Times New Roman"/>
          <w:sz w:val="24"/>
          <w:szCs w:val="24"/>
          <w:lang w:eastAsia="ru-RU"/>
        </w:rPr>
        <w:t xml:space="preserve"> (рис. 21)</w:t>
      </w:r>
      <w:r w:rsidR="00917544" w:rsidRPr="001732FC">
        <w:rPr>
          <w:rFonts w:cs="Times New Roman"/>
          <w:sz w:val="24"/>
          <w:szCs w:val="24"/>
          <w:lang w:eastAsia="ru-RU"/>
        </w:rPr>
        <w:t xml:space="preserve">, Билибин совмещает </w:t>
      </w:r>
      <w:r w:rsidR="00724165" w:rsidRPr="001732FC">
        <w:rPr>
          <w:rFonts w:cs="Times New Roman"/>
          <w:sz w:val="24"/>
          <w:szCs w:val="24"/>
          <w:lang w:eastAsia="ru-RU"/>
        </w:rPr>
        <w:t>красочные</w:t>
      </w:r>
      <w:r w:rsidR="00917544" w:rsidRPr="001732FC">
        <w:rPr>
          <w:rFonts w:cs="Times New Roman"/>
          <w:sz w:val="24"/>
          <w:szCs w:val="24"/>
          <w:lang w:eastAsia="ru-RU"/>
        </w:rPr>
        <w:t xml:space="preserve"> и чёрно-белые иллюстрации</w:t>
      </w:r>
      <w:r w:rsidR="00CB64EF">
        <w:rPr>
          <w:rFonts w:cs="Times New Roman"/>
          <w:sz w:val="24"/>
          <w:szCs w:val="24"/>
          <w:lang w:eastAsia="ru-RU"/>
        </w:rPr>
        <w:t>, в</w:t>
      </w:r>
      <w:r w:rsidR="00917544" w:rsidRPr="001732FC">
        <w:rPr>
          <w:rFonts w:cs="Times New Roman"/>
          <w:sz w:val="24"/>
          <w:szCs w:val="24"/>
          <w:lang w:eastAsia="ru-RU"/>
        </w:rPr>
        <w:t xml:space="preserve"> </w:t>
      </w:r>
      <w:r w:rsidR="00FD356E">
        <w:rPr>
          <w:rFonts w:cs="Times New Roman"/>
          <w:sz w:val="24"/>
          <w:szCs w:val="24"/>
          <w:lang w:eastAsia="ru-RU"/>
        </w:rPr>
        <w:t>графичных</w:t>
      </w:r>
      <w:r w:rsidR="00917544" w:rsidRPr="001732FC">
        <w:rPr>
          <w:rFonts w:cs="Times New Roman"/>
          <w:sz w:val="24"/>
          <w:szCs w:val="24"/>
          <w:lang w:eastAsia="ru-RU"/>
        </w:rPr>
        <w:t xml:space="preserve"> иллюстрациях ощутимы мотивы западноевропейских гравюр Раннего Возрождения. </w:t>
      </w:r>
    </w:p>
    <w:p w14:paraId="60F002F6" w14:textId="519C76A1" w:rsidR="00B57EA1" w:rsidRPr="001732FC" w:rsidRDefault="00CB64EF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Р</w:t>
      </w:r>
      <w:r w:rsidR="00B57EA1" w:rsidRPr="001732FC">
        <w:rPr>
          <w:rFonts w:cs="Times New Roman"/>
          <w:sz w:val="24"/>
          <w:szCs w:val="24"/>
          <w:lang w:eastAsia="ru-RU"/>
        </w:rPr>
        <w:t xml:space="preserve">аботы Ивана Яковлевича поражают и удивляют своей многогранностью и разнообразием форм. В них находится мировая и русская культура, </w:t>
      </w:r>
      <w:r>
        <w:rPr>
          <w:rFonts w:cs="Times New Roman"/>
          <w:sz w:val="24"/>
          <w:szCs w:val="24"/>
          <w:lang w:eastAsia="ru-RU"/>
        </w:rPr>
        <w:t>их</w:t>
      </w:r>
      <w:r w:rsidR="00B57EA1" w:rsidRPr="001732FC">
        <w:rPr>
          <w:rFonts w:cs="Times New Roman"/>
          <w:sz w:val="24"/>
          <w:szCs w:val="24"/>
          <w:lang w:eastAsia="ru-RU"/>
        </w:rPr>
        <w:t xml:space="preserve"> достояние и красота, именно поэтому изучая его творчество мы можем узнать не только его жизнь, но и жизнь стран</w:t>
      </w:r>
      <w:r w:rsidR="00FD356E">
        <w:rPr>
          <w:rFonts w:cs="Times New Roman"/>
          <w:sz w:val="24"/>
          <w:szCs w:val="24"/>
          <w:lang w:eastAsia="ru-RU"/>
        </w:rPr>
        <w:t>,</w:t>
      </w:r>
      <w:r w:rsidR="00B57EA1" w:rsidRPr="001732FC">
        <w:rPr>
          <w:rFonts w:cs="Times New Roman"/>
          <w:sz w:val="24"/>
          <w:szCs w:val="24"/>
          <w:lang w:eastAsia="ru-RU"/>
        </w:rPr>
        <w:t xml:space="preserve"> которые он иллюстрировал. </w:t>
      </w:r>
    </w:p>
    <w:p w14:paraId="2E16CC87" w14:textId="4CA8B5E2" w:rsidR="00C66EC1" w:rsidRPr="001732FC" w:rsidRDefault="00C66EC1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br w:type="page"/>
      </w:r>
    </w:p>
    <w:p w14:paraId="0FBFDBC2" w14:textId="0F52782F" w:rsidR="005E6384" w:rsidRPr="001732FC" w:rsidRDefault="008E2926" w:rsidP="008B1E98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1" w:name="_Toc191906919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>Глава 3. Процесс создания оформления</w:t>
      </w:r>
      <w:bookmarkEnd w:id="11"/>
    </w:p>
    <w:p w14:paraId="27D09EF6" w14:textId="4D8AE15C" w:rsidR="001B20C1" w:rsidRPr="001732FC" w:rsidRDefault="00C66EC1" w:rsidP="008B1E98">
      <w:pPr>
        <w:pStyle w:val="2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2" w:name="_Toc191906920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3.1</w:t>
      </w:r>
      <w:r w:rsidR="007B3D7D"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Выбор произведения и</w:t>
      </w:r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 </w:t>
      </w:r>
      <w:r w:rsidR="007B3D7D"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и</w:t>
      </w:r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зучение техники стиля</w:t>
      </w:r>
      <w:bookmarkEnd w:id="12"/>
    </w:p>
    <w:p w14:paraId="3F2358E1" w14:textId="346132CC" w:rsidR="00C66EC1" w:rsidRPr="001732FC" w:rsidRDefault="00CB64EF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bookmarkStart w:id="13" w:name="_Hlk189920421"/>
      <w:r>
        <w:rPr>
          <w:rFonts w:cs="Times New Roman"/>
          <w:sz w:val="24"/>
          <w:szCs w:val="24"/>
          <w:lang w:eastAsia="ru-RU"/>
        </w:rPr>
        <w:t>Нами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 было изучено множество произведений</w:t>
      </w:r>
      <w:r w:rsidR="007B3D7D" w:rsidRPr="001732FC">
        <w:rPr>
          <w:rFonts w:cs="Times New Roman"/>
          <w:sz w:val="24"/>
          <w:szCs w:val="24"/>
          <w:lang w:eastAsia="ru-RU"/>
        </w:rPr>
        <w:t xml:space="preserve"> разных жанров и авторов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, но выбор остановился на народной сказке: «Царевна лягушка», которую иллюстрировал Билибин. Народная сказка хорошо сочетается с модерном, потому что </w:t>
      </w:r>
      <w:r w:rsidR="00FD356E">
        <w:rPr>
          <w:rFonts w:cs="Times New Roman"/>
          <w:sz w:val="24"/>
          <w:szCs w:val="24"/>
          <w:lang w:eastAsia="ru-RU"/>
        </w:rPr>
        <w:t xml:space="preserve">это 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период символизма, </w:t>
      </w:r>
      <w:r>
        <w:rPr>
          <w:rFonts w:cs="Times New Roman"/>
          <w:sz w:val="24"/>
          <w:szCs w:val="24"/>
          <w:lang w:eastAsia="ru-RU"/>
        </w:rPr>
        <w:t>а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 в народных сказках очень много скрытых смыслов</w:t>
      </w:r>
      <w:r w:rsidR="005D2DB3" w:rsidRPr="001732FC">
        <w:rPr>
          <w:rFonts w:cs="Times New Roman"/>
          <w:sz w:val="24"/>
          <w:szCs w:val="24"/>
          <w:lang w:eastAsia="ru-RU"/>
        </w:rPr>
        <w:t xml:space="preserve"> и подтекстов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. </w:t>
      </w:r>
    </w:p>
    <w:bookmarkEnd w:id="13"/>
    <w:p w14:paraId="1D1120D6" w14:textId="26250BFE" w:rsidR="003F0A7D" w:rsidRPr="001732FC" w:rsidRDefault="00C66EC1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С изучением сказки возникли небольшие проблемы, </w:t>
      </w:r>
      <w:r w:rsidR="00FD356E">
        <w:rPr>
          <w:rFonts w:cs="Times New Roman"/>
          <w:sz w:val="24"/>
          <w:szCs w:val="24"/>
          <w:lang w:eastAsia="ru-RU"/>
        </w:rPr>
        <w:t xml:space="preserve">это народное произведение и </w:t>
      </w:r>
      <w:r w:rsidRPr="001732FC">
        <w:rPr>
          <w:rFonts w:cs="Times New Roman"/>
          <w:sz w:val="24"/>
          <w:szCs w:val="24"/>
          <w:lang w:eastAsia="ru-RU"/>
        </w:rPr>
        <w:t>в каждом источнике</w:t>
      </w:r>
      <w:r w:rsidR="00CB64EF">
        <w:rPr>
          <w:rFonts w:cs="Times New Roman"/>
          <w:sz w:val="24"/>
          <w:szCs w:val="24"/>
          <w:lang w:eastAsia="ru-RU"/>
        </w:rPr>
        <w:t xml:space="preserve"> она</w:t>
      </w:r>
      <w:r w:rsidRPr="001732FC">
        <w:rPr>
          <w:rFonts w:cs="Times New Roman"/>
          <w:sz w:val="24"/>
          <w:szCs w:val="24"/>
          <w:lang w:eastAsia="ru-RU"/>
        </w:rPr>
        <w:t xml:space="preserve"> по</w:t>
      </w:r>
      <w:r w:rsidR="008B1E98" w:rsidRPr="001732FC">
        <w:rPr>
          <w:rFonts w:cs="Times New Roman"/>
          <w:sz w:val="24"/>
          <w:szCs w:val="24"/>
          <w:lang w:eastAsia="ru-RU"/>
        </w:rPr>
        <w:t>-</w:t>
      </w:r>
      <w:r w:rsidRPr="001732FC">
        <w:rPr>
          <w:rFonts w:cs="Times New Roman"/>
          <w:sz w:val="24"/>
          <w:szCs w:val="24"/>
          <w:lang w:eastAsia="ru-RU"/>
        </w:rPr>
        <w:t xml:space="preserve">разному сформулирована. В процессе прочтения, было обращено внимание на каждую деталь для того, чтобы в последствии </w:t>
      </w:r>
      <w:r w:rsidR="00FD356E">
        <w:rPr>
          <w:rFonts w:cs="Times New Roman"/>
          <w:sz w:val="24"/>
          <w:szCs w:val="24"/>
          <w:lang w:eastAsia="ru-RU"/>
        </w:rPr>
        <w:t>сказка</w:t>
      </w:r>
      <w:r w:rsidR="00CB64EF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была наиболее узнаваемая на иллюстрациях.</w:t>
      </w:r>
    </w:p>
    <w:p w14:paraId="3BFB8DA3" w14:textId="6114F512" w:rsidR="00C66EC1" w:rsidRPr="001732FC" w:rsidRDefault="00FD356E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Мы посетили</w:t>
      </w:r>
      <w:r w:rsidR="00CB64EF">
        <w:rPr>
          <w:rFonts w:cs="Times New Roman"/>
          <w:sz w:val="24"/>
          <w:szCs w:val="24"/>
          <w:lang w:eastAsia="ru-RU"/>
        </w:rPr>
        <w:t xml:space="preserve"> музейны</w:t>
      </w:r>
      <w:r>
        <w:rPr>
          <w:rFonts w:cs="Times New Roman"/>
          <w:sz w:val="24"/>
          <w:szCs w:val="24"/>
          <w:lang w:eastAsia="ru-RU"/>
        </w:rPr>
        <w:t>е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 экскурси</w:t>
      </w:r>
      <w:r>
        <w:rPr>
          <w:rFonts w:cs="Times New Roman"/>
          <w:sz w:val="24"/>
          <w:szCs w:val="24"/>
          <w:lang w:eastAsia="ru-RU"/>
        </w:rPr>
        <w:t>и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, книги о жизни </w:t>
      </w:r>
      <w:r w:rsidR="00A215EE">
        <w:rPr>
          <w:rFonts w:cs="Times New Roman"/>
          <w:sz w:val="24"/>
          <w:szCs w:val="24"/>
          <w:lang w:eastAsia="ru-RU"/>
        </w:rPr>
        <w:t>людей</w:t>
      </w:r>
      <w:r>
        <w:rPr>
          <w:rFonts w:cs="Times New Roman"/>
          <w:sz w:val="24"/>
          <w:szCs w:val="24"/>
          <w:lang w:eastAsia="ru-RU"/>
        </w:rPr>
        <w:t xml:space="preserve"> т</w:t>
      </w:r>
      <w:r w:rsidR="00C66EC1" w:rsidRPr="001732FC">
        <w:rPr>
          <w:rFonts w:cs="Times New Roman"/>
          <w:sz w:val="24"/>
          <w:szCs w:val="24"/>
          <w:lang w:eastAsia="ru-RU"/>
        </w:rPr>
        <w:t>.</w:t>
      </w:r>
      <w:r>
        <w:rPr>
          <w:rFonts w:cs="Times New Roman"/>
          <w:sz w:val="24"/>
          <w:szCs w:val="24"/>
          <w:lang w:eastAsia="ru-RU"/>
        </w:rPr>
        <w:t xml:space="preserve"> д.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 </w:t>
      </w:r>
      <w:r>
        <w:rPr>
          <w:rFonts w:cs="Times New Roman"/>
          <w:sz w:val="24"/>
          <w:szCs w:val="24"/>
          <w:lang w:eastAsia="ru-RU"/>
        </w:rPr>
        <w:t>Н</w:t>
      </w:r>
      <w:r w:rsidR="00A215EE">
        <w:rPr>
          <w:rFonts w:cs="Times New Roman"/>
          <w:sz w:val="24"/>
          <w:szCs w:val="24"/>
          <w:lang w:eastAsia="ru-RU"/>
        </w:rPr>
        <w:t>ами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 были организованы поездки: в деревню Талашкино </w:t>
      </w:r>
      <w:r w:rsidR="00C23144" w:rsidRPr="001732FC">
        <w:rPr>
          <w:rFonts w:cs="Times New Roman"/>
          <w:sz w:val="24"/>
          <w:szCs w:val="24"/>
          <w:lang w:eastAsia="ru-RU"/>
        </w:rPr>
        <w:t>(рис.</w:t>
      </w:r>
      <w:r w:rsidR="00515517" w:rsidRPr="001732FC">
        <w:rPr>
          <w:rFonts w:cs="Times New Roman"/>
          <w:sz w:val="24"/>
          <w:szCs w:val="24"/>
          <w:lang w:eastAsia="ru-RU"/>
        </w:rPr>
        <w:t>9</w:t>
      </w:r>
      <w:r w:rsidR="00C23144" w:rsidRPr="001732FC">
        <w:rPr>
          <w:rFonts w:cs="Times New Roman"/>
          <w:sz w:val="24"/>
          <w:szCs w:val="24"/>
          <w:lang w:eastAsia="ru-RU"/>
        </w:rPr>
        <w:t>)</w:t>
      </w:r>
      <w:r w:rsidR="00C66EC1" w:rsidRPr="001732FC">
        <w:rPr>
          <w:rFonts w:cs="Times New Roman"/>
          <w:sz w:val="24"/>
          <w:szCs w:val="24"/>
          <w:lang w:eastAsia="ru-RU"/>
        </w:rPr>
        <w:t xml:space="preserve">, в город Суздаль </w:t>
      </w:r>
      <w:r w:rsidR="00C23144" w:rsidRPr="001732FC">
        <w:rPr>
          <w:rFonts w:cs="Times New Roman"/>
          <w:sz w:val="24"/>
          <w:szCs w:val="24"/>
          <w:lang w:eastAsia="ru-RU"/>
        </w:rPr>
        <w:t xml:space="preserve">(рис. </w:t>
      </w:r>
      <w:r w:rsidR="00515517" w:rsidRPr="001732FC">
        <w:rPr>
          <w:rFonts w:cs="Times New Roman"/>
          <w:sz w:val="24"/>
          <w:szCs w:val="24"/>
          <w:lang w:eastAsia="ru-RU"/>
        </w:rPr>
        <w:t>2</w:t>
      </w:r>
      <w:r w:rsidR="001C06DF" w:rsidRPr="001732FC">
        <w:rPr>
          <w:rFonts w:cs="Times New Roman"/>
          <w:sz w:val="24"/>
          <w:szCs w:val="24"/>
          <w:lang w:eastAsia="ru-RU"/>
        </w:rPr>
        <w:t>7</w:t>
      </w:r>
      <w:r w:rsidR="00C23144" w:rsidRPr="001732FC">
        <w:rPr>
          <w:rFonts w:cs="Times New Roman"/>
          <w:sz w:val="24"/>
          <w:szCs w:val="24"/>
          <w:lang w:eastAsia="ru-RU"/>
        </w:rPr>
        <w:t>)</w:t>
      </w:r>
      <w:r w:rsidR="00C66EC1" w:rsidRPr="001732FC">
        <w:rPr>
          <w:rFonts w:cs="Times New Roman"/>
          <w:sz w:val="24"/>
          <w:szCs w:val="24"/>
          <w:lang w:eastAsia="ru-RU"/>
        </w:rPr>
        <w:t>, в монастыри и церкви в городе Нижний Новгород</w:t>
      </w:r>
      <w:r w:rsidR="00FC3872" w:rsidRPr="001732FC">
        <w:rPr>
          <w:rFonts w:cs="Times New Roman"/>
          <w:sz w:val="24"/>
          <w:szCs w:val="24"/>
          <w:lang w:eastAsia="ru-RU"/>
        </w:rPr>
        <w:t xml:space="preserve"> (рис. 2</w:t>
      </w:r>
      <w:r w:rsidR="001C06DF" w:rsidRPr="001732FC">
        <w:rPr>
          <w:rFonts w:cs="Times New Roman"/>
          <w:sz w:val="24"/>
          <w:szCs w:val="24"/>
          <w:lang w:eastAsia="ru-RU"/>
        </w:rPr>
        <w:t>8</w:t>
      </w:r>
      <w:r w:rsidR="00FC3872" w:rsidRPr="001732FC">
        <w:rPr>
          <w:rFonts w:cs="Times New Roman"/>
          <w:sz w:val="24"/>
          <w:szCs w:val="24"/>
          <w:lang w:eastAsia="ru-RU"/>
        </w:rPr>
        <w:t>)</w:t>
      </w:r>
      <w:r w:rsidR="00BA7E80" w:rsidRPr="001732FC">
        <w:rPr>
          <w:rFonts w:cs="Times New Roman"/>
          <w:sz w:val="24"/>
          <w:szCs w:val="24"/>
          <w:lang w:eastAsia="ru-RU"/>
        </w:rPr>
        <w:t>, а также выставку</w:t>
      </w:r>
      <w:r w:rsidR="00A215EE">
        <w:rPr>
          <w:rFonts w:cs="Times New Roman"/>
          <w:sz w:val="24"/>
          <w:szCs w:val="24"/>
          <w:lang w:eastAsia="ru-RU"/>
        </w:rPr>
        <w:t>-</w:t>
      </w:r>
      <w:r w:rsidR="00BA7E80" w:rsidRPr="001732FC">
        <w:rPr>
          <w:rFonts w:cs="Times New Roman"/>
          <w:sz w:val="24"/>
          <w:szCs w:val="24"/>
          <w:lang w:eastAsia="ru-RU"/>
        </w:rPr>
        <w:t>музей «Жили-были» в Москве</w:t>
      </w:r>
      <w:r w:rsidR="00A215EE">
        <w:rPr>
          <w:rFonts w:cs="Times New Roman"/>
          <w:sz w:val="24"/>
          <w:szCs w:val="24"/>
          <w:lang w:eastAsia="ru-RU"/>
        </w:rPr>
        <w:t>. Мы изучили</w:t>
      </w:r>
      <w:r w:rsidR="00244A43">
        <w:rPr>
          <w:rFonts w:cs="Times New Roman"/>
          <w:sz w:val="24"/>
          <w:szCs w:val="24"/>
          <w:lang w:eastAsia="ru-RU"/>
        </w:rPr>
        <w:t xml:space="preserve"> жизнь </w:t>
      </w:r>
      <w:r w:rsidR="00BA7E80" w:rsidRPr="001732FC">
        <w:rPr>
          <w:rFonts w:cs="Times New Roman"/>
          <w:sz w:val="24"/>
          <w:szCs w:val="24"/>
          <w:lang w:eastAsia="ru-RU"/>
        </w:rPr>
        <w:t>людей</w:t>
      </w:r>
      <w:r w:rsidR="00244A43">
        <w:rPr>
          <w:rFonts w:cs="Times New Roman"/>
          <w:sz w:val="24"/>
          <w:szCs w:val="24"/>
          <w:lang w:eastAsia="ru-RU"/>
        </w:rPr>
        <w:t xml:space="preserve"> в Древней Руси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="00BA7E80" w:rsidRPr="001732FC">
        <w:rPr>
          <w:rFonts w:cs="Times New Roman"/>
          <w:sz w:val="24"/>
          <w:szCs w:val="24"/>
          <w:lang w:eastAsia="ru-RU"/>
        </w:rPr>
        <w:t xml:space="preserve">творчество современных художников, </w:t>
      </w:r>
      <w:r>
        <w:rPr>
          <w:rFonts w:cs="Times New Roman"/>
          <w:sz w:val="24"/>
          <w:szCs w:val="24"/>
          <w:lang w:eastAsia="ru-RU"/>
        </w:rPr>
        <w:t>интересующиеся</w:t>
      </w:r>
      <w:r w:rsidR="00BA7E80" w:rsidRPr="001732FC">
        <w:rPr>
          <w:rFonts w:cs="Times New Roman"/>
          <w:sz w:val="24"/>
          <w:szCs w:val="24"/>
          <w:lang w:eastAsia="ru-RU"/>
        </w:rPr>
        <w:t xml:space="preserve"> </w:t>
      </w:r>
      <w:r w:rsidR="00A215EE">
        <w:rPr>
          <w:rFonts w:cs="Times New Roman"/>
          <w:sz w:val="24"/>
          <w:szCs w:val="24"/>
          <w:lang w:eastAsia="ru-RU"/>
        </w:rPr>
        <w:t>нашей темой</w:t>
      </w:r>
      <w:r w:rsidR="00BA7E80" w:rsidRPr="001732FC">
        <w:rPr>
          <w:rFonts w:cs="Times New Roman"/>
          <w:sz w:val="24"/>
          <w:szCs w:val="24"/>
          <w:lang w:eastAsia="ru-RU"/>
        </w:rPr>
        <w:t xml:space="preserve"> и </w:t>
      </w:r>
      <w:r>
        <w:rPr>
          <w:rFonts w:cs="Times New Roman"/>
          <w:sz w:val="24"/>
          <w:szCs w:val="24"/>
          <w:lang w:eastAsia="ru-RU"/>
        </w:rPr>
        <w:t>работы</w:t>
      </w:r>
      <w:r w:rsidR="00BA7E80" w:rsidRPr="001732FC">
        <w:rPr>
          <w:rFonts w:cs="Times New Roman"/>
          <w:sz w:val="24"/>
          <w:szCs w:val="24"/>
          <w:lang w:eastAsia="ru-RU"/>
        </w:rPr>
        <w:t xml:space="preserve"> знаменитых авторов.</w:t>
      </w:r>
    </w:p>
    <w:p w14:paraId="4B80C7BF" w14:textId="5AEA54D7" w:rsidR="00C66EC1" w:rsidRPr="001732FC" w:rsidRDefault="00C66EC1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Иллюстрации предназначены для детей от 5 лет, поэтому они были сделаны в ярких </w:t>
      </w:r>
      <w:r w:rsidR="00A215EE">
        <w:rPr>
          <w:rFonts w:cs="Times New Roman"/>
          <w:sz w:val="24"/>
          <w:szCs w:val="24"/>
          <w:lang w:eastAsia="ru-RU"/>
        </w:rPr>
        <w:t>тонах</w:t>
      </w:r>
      <w:r w:rsidRPr="001732FC">
        <w:rPr>
          <w:rFonts w:cs="Times New Roman"/>
          <w:sz w:val="24"/>
          <w:szCs w:val="24"/>
          <w:lang w:eastAsia="ru-RU"/>
        </w:rPr>
        <w:t>, но не слишком сильно, чтобы не теряться в цветах. Так же был</w:t>
      </w:r>
      <w:r w:rsidR="00A215EE">
        <w:rPr>
          <w:rFonts w:cs="Times New Roman"/>
          <w:sz w:val="24"/>
          <w:szCs w:val="24"/>
          <w:lang w:eastAsia="ru-RU"/>
        </w:rPr>
        <w:t>и</w:t>
      </w:r>
      <w:r w:rsidRPr="001732FC">
        <w:rPr>
          <w:rFonts w:cs="Times New Roman"/>
          <w:sz w:val="24"/>
          <w:szCs w:val="24"/>
          <w:lang w:eastAsia="ru-RU"/>
        </w:rPr>
        <w:t xml:space="preserve"> изучен</w:t>
      </w:r>
      <w:r w:rsidR="00A215EE">
        <w:rPr>
          <w:rFonts w:cs="Times New Roman"/>
          <w:sz w:val="24"/>
          <w:szCs w:val="24"/>
          <w:lang w:eastAsia="ru-RU"/>
        </w:rPr>
        <w:t xml:space="preserve">ы </w:t>
      </w:r>
      <w:r w:rsidRPr="001732FC">
        <w:rPr>
          <w:rFonts w:cs="Times New Roman"/>
          <w:sz w:val="24"/>
          <w:szCs w:val="24"/>
          <w:lang w:eastAsia="ru-RU"/>
        </w:rPr>
        <w:t>детски</w:t>
      </w:r>
      <w:r w:rsidR="00A215EE">
        <w:rPr>
          <w:rFonts w:cs="Times New Roman"/>
          <w:sz w:val="24"/>
          <w:szCs w:val="24"/>
          <w:lang w:eastAsia="ru-RU"/>
        </w:rPr>
        <w:t>е</w:t>
      </w:r>
      <w:r w:rsidRPr="001732FC">
        <w:rPr>
          <w:rFonts w:cs="Times New Roman"/>
          <w:sz w:val="24"/>
          <w:szCs w:val="24"/>
          <w:lang w:eastAsia="ru-RU"/>
        </w:rPr>
        <w:t xml:space="preserve"> книг</w:t>
      </w:r>
      <w:r w:rsidR="00A215EE">
        <w:rPr>
          <w:rFonts w:cs="Times New Roman"/>
          <w:sz w:val="24"/>
          <w:szCs w:val="24"/>
          <w:lang w:eastAsia="ru-RU"/>
        </w:rPr>
        <w:t>и</w:t>
      </w:r>
      <w:r w:rsidRPr="001732FC">
        <w:rPr>
          <w:rFonts w:cs="Times New Roman"/>
          <w:sz w:val="24"/>
          <w:szCs w:val="24"/>
          <w:lang w:eastAsia="ru-RU"/>
        </w:rPr>
        <w:t>, для лучшего понимания концентрации и</w:t>
      </w:r>
      <w:r w:rsidR="00A215EE">
        <w:rPr>
          <w:rFonts w:cs="Times New Roman"/>
          <w:sz w:val="24"/>
          <w:szCs w:val="24"/>
          <w:lang w:eastAsia="ru-RU"/>
        </w:rPr>
        <w:t xml:space="preserve"> лёгкого</w:t>
      </w:r>
      <w:r w:rsidRPr="001732FC">
        <w:rPr>
          <w:rFonts w:cs="Times New Roman"/>
          <w:sz w:val="24"/>
          <w:szCs w:val="24"/>
          <w:lang w:eastAsia="ru-RU"/>
        </w:rPr>
        <w:t xml:space="preserve"> завоевания интереса к иллюстрациям. </w:t>
      </w:r>
    </w:p>
    <w:p w14:paraId="2C300F61" w14:textId="1C8828AE" w:rsidR="00B6354B" w:rsidRPr="001732FC" w:rsidRDefault="00C66EC1" w:rsidP="008B1E98">
      <w:pPr>
        <w:spacing w:after="0" w:line="36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Изучая сборник Иллюстраций Билибина</w:t>
      </w:r>
      <w:r w:rsidR="00FB5D63" w:rsidRPr="001732FC">
        <w:rPr>
          <w:rFonts w:cs="Times New Roman"/>
          <w:sz w:val="24"/>
          <w:szCs w:val="24"/>
          <w:lang w:eastAsia="ru-RU"/>
        </w:rPr>
        <w:t xml:space="preserve"> [</w:t>
      </w:r>
      <w:r w:rsidR="00D557A3" w:rsidRPr="001732FC">
        <w:rPr>
          <w:rFonts w:cs="Times New Roman"/>
          <w:sz w:val="24"/>
          <w:szCs w:val="24"/>
          <w:lang w:eastAsia="ru-RU"/>
        </w:rPr>
        <w:t>9</w:t>
      </w:r>
      <w:r w:rsidR="00FB5D63" w:rsidRPr="001732FC">
        <w:rPr>
          <w:rFonts w:cs="Times New Roman"/>
          <w:sz w:val="24"/>
          <w:szCs w:val="24"/>
          <w:lang w:eastAsia="ru-RU"/>
        </w:rPr>
        <w:t>]</w:t>
      </w:r>
      <w:r w:rsidRPr="001732FC">
        <w:rPr>
          <w:rFonts w:cs="Times New Roman"/>
          <w:sz w:val="24"/>
          <w:szCs w:val="24"/>
          <w:lang w:eastAsia="ru-RU"/>
        </w:rPr>
        <w:t>, был сделан вывод: в его работах практически нет объёма. Художник очень грамотно компоновал предметы и планы так, что это всё смотрится</w:t>
      </w:r>
      <w:r w:rsidR="00A215EE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eastAsia="ru-RU"/>
        </w:rPr>
        <w:t>связно</w:t>
      </w:r>
      <w:r w:rsidR="00A215EE">
        <w:rPr>
          <w:rFonts w:cs="Times New Roman"/>
          <w:sz w:val="24"/>
          <w:szCs w:val="24"/>
          <w:lang w:eastAsia="ru-RU"/>
        </w:rPr>
        <w:t xml:space="preserve">, </w:t>
      </w:r>
      <w:r w:rsidRPr="001732FC">
        <w:rPr>
          <w:rFonts w:cs="Times New Roman"/>
          <w:sz w:val="24"/>
          <w:szCs w:val="24"/>
          <w:lang w:eastAsia="ru-RU"/>
        </w:rPr>
        <w:t>Иван Яковлевич преимущественно работал заливкой акварелью</w:t>
      </w:r>
      <w:r w:rsidR="00BA7E80" w:rsidRPr="001732FC">
        <w:rPr>
          <w:rFonts w:cs="Times New Roman"/>
          <w:sz w:val="24"/>
          <w:szCs w:val="24"/>
          <w:lang w:eastAsia="ru-RU"/>
        </w:rPr>
        <w:t xml:space="preserve">, </w:t>
      </w:r>
      <w:r w:rsidR="00A215EE">
        <w:rPr>
          <w:rFonts w:cs="Times New Roman"/>
          <w:sz w:val="24"/>
          <w:szCs w:val="24"/>
          <w:lang w:eastAsia="ru-RU"/>
        </w:rPr>
        <w:t>однако</w:t>
      </w:r>
      <w:r w:rsidR="00BA7E80" w:rsidRPr="001732FC">
        <w:rPr>
          <w:rFonts w:cs="Times New Roman"/>
          <w:sz w:val="24"/>
          <w:szCs w:val="24"/>
          <w:lang w:eastAsia="ru-RU"/>
        </w:rPr>
        <w:t xml:space="preserve"> многие художники модерна использовали и другие материалы. </w:t>
      </w:r>
    </w:p>
    <w:p w14:paraId="77569CF0" w14:textId="06CB433A" w:rsidR="008B1E98" w:rsidRPr="00006F60" w:rsidRDefault="00B6354B" w:rsidP="00006F60">
      <w:pPr>
        <w:pStyle w:val="2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4" w:name="_Toc191906921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3.2 Создание иллюстраций и подбор материала</w:t>
      </w:r>
      <w:bookmarkEnd w:id="14"/>
    </w:p>
    <w:p w14:paraId="7C3F4DFB" w14:textId="48775C5D" w:rsidR="001F55E2" w:rsidRPr="001732FC" w:rsidRDefault="00FD356E" w:rsidP="00A215EE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Мы создали</w:t>
      </w:r>
      <w:r w:rsidR="001F55E2" w:rsidRPr="001732FC">
        <w:rPr>
          <w:sz w:val="24"/>
          <w:szCs w:val="24"/>
          <w:lang w:eastAsia="ru-RU"/>
        </w:rPr>
        <w:t xml:space="preserve"> 6 эскизов</w:t>
      </w:r>
      <w:r w:rsidR="00FC387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FC3872" w:rsidRPr="001732FC">
        <w:rPr>
          <w:sz w:val="24"/>
          <w:szCs w:val="24"/>
          <w:lang w:eastAsia="ru-RU"/>
        </w:rPr>
        <w:t>ис. 2</w:t>
      </w:r>
      <w:r w:rsidR="001C06DF" w:rsidRPr="001732FC">
        <w:rPr>
          <w:sz w:val="24"/>
          <w:szCs w:val="24"/>
          <w:lang w:eastAsia="ru-RU"/>
        </w:rPr>
        <w:t>9</w:t>
      </w:r>
      <w:r w:rsidR="00FC3872" w:rsidRPr="001732FC">
        <w:rPr>
          <w:sz w:val="24"/>
          <w:szCs w:val="24"/>
          <w:lang w:eastAsia="ru-RU"/>
        </w:rPr>
        <w:t xml:space="preserve">, </w:t>
      </w:r>
      <w:r w:rsidR="001C06DF" w:rsidRPr="001732FC">
        <w:rPr>
          <w:sz w:val="24"/>
          <w:szCs w:val="24"/>
          <w:lang w:eastAsia="ru-RU"/>
        </w:rPr>
        <w:t>30</w:t>
      </w:r>
      <w:r w:rsidR="00FC3872" w:rsidRPr="001732FC">
        <w:rPr>
          <w:sz w:val="24"/>
          <w:szCs w:val="24"/>
          <w:lang w:eastAsia="ru-RU"/>
        </w:rPr>
        <w:t xml:space="preserve">, </w:t>
      </w:r>
      <w:r w:rsidR="001C06DF" w:rsidRPr="001732FC">
        <w:rPr>
          <w:sz w:val="24"/>
          <w:szCs w:val="24"/>
          <w:lang w:eastAsia="ru-RU"/>
        </w:rPr>
        <w:t>31</w:t>
      </w:r>
      <w:r w:rsidR="00FC3872" w:rsidRPr="001732FC">
        <w:rPr>
          <w:sz w:val="24"/>
          <w:szCs w:val="24"/>
          <w:lang w:eastAsia="ru-RU"/>
        </w:rPr>
        <w:t>)</w:t>
      </w:r>
      <w:r w:rsidR="001F55E2" w:rsidRPr="001732FC">
        <w:rPr>
          <w:sz w:val="24"/>
          <w:szCs w:val="24"/>
          <w:lang w:eastAsia="ru-RU"/>
        </w:rPr>
        <w:t xml:space="preserve">, для которых </w:t>
      </w:r>
      <w:r w:rsidR="00695DDE">
        <w:rPr>
          <w:sz w:val="24"/>
          <w:szCs w:val="24"/>
          <w:lang w:eastAsia="ru-RU"/>
        </w:rPr>
        <w:t xml:space="preserve">были выделены </w:t>
      </w:r>
      <w:r w:rsidR="001F55E2" w:rsidRPr="001732FC">
        <w:rPr>
          <w:sz w:val="24"/>
          <w:szCs w:val="24"/>
          <w:lang w:eastAsia="ru-RU"/>
        </w:rPr>
        <w:t xml:space="preserve">самые </w:t>
      </w:r>
      <w:r w:rsidR="00695DDE">
        <w:rPr>
          <w:sz w:val="24"/>
          <w:szCs w:val="24"/>
          <w:lang w:eastAsia="ru-RU"/>
        </w:rPr>
        <w:t>яркие</w:t>
      </w:r>
      <w:r w:rsidR="001F55E2" w:rsidRPr="001732FC">
        <w:rPr>
          <w:sz w:val="24"/>
          <w:szCs w:val="24"/>
          <w:lang w:eastAsia="ru-RU"/>
        </w:rPr>
        <w:t xml:space="preserve"> моменты произведения</w:t>
      </w:r>
      <w:r w:rsidR="00A215EE">
        <w:rPr>
          <w:sz w:val="24"/>
          <w:szCs w:val="24"/>
          <w:lang w:eastAsia="ru-RU"/>
        </w:rPr>
        <w:t>,</w:t>
      </w:r>
      <w:r w:rsidR="001F55E2" w:rsidRPr="001732FC">
        <w:rPr>
          <w:sz w:val="24"/>
          <w:szCs w:val="24"/>
          <w:lang w:eastAsia="ru-RU"/>
        </w:rPr>
        <w:t xml:space="preserve"> после </w:t>
      </w:r>
      <w:r w:rsidR="00695DDE">
        <w:rPr>
          <w:sz w:val="24"/>
          <w:szCs w:val="24"/>
          <w:lang w:eastAsia="ru-RU"/>
        </w:rPr>
        <w:t>мы выбрали</w:t>
      </w:r>
      <w:r w:rsidR="001F55E2" w:rsidRPr="001732FC">
        <w:rPr>
          <w:sz w:val="24"/>
          <w:szCs w:val="24"/>
          <w:lang w:eastAsia="ru-RU"/>
        </w:rPr>
        <w:t xml:space="preserve"> </w:t>
      </w:r>
      <w:r w:rsidR="00695DDE">
        <w:rPr>
          <w:sz w:val="24"/>
          <w:szCs w:val="24"/>
          <w:lang w:eastAsia="ru-RU"/>
        </w:rPr>
        <w:t>самые удачные</w:t>
      </w:r>
      <w:r w:rsidR="001F55E2" w:rsidRPr="001732FC">
        <w:rPr>
          <w:sz w:val="24"/>
          <w:szCs w:val="24"/>
          <w:lang w:eastAsia="ru-RU"/>
        </w:rPr>
        <w:t xml:space="preserve">. При создании мы специально </w:t>
      </w:r>
      <w:r w:rsidR="00695DDE">
        <w:rPr>
          <w:sz w:val="24"/>
          <w:szCs w:val="24"/>
          <w:lang w:eastAsia="ru-RU"/>
        </w:rPr>
        <w:t>не смотрели</w:t>
      </w:r>
      <w:r w:rsidR="001F55E2" w:rsidRPr="001732FC">
        <w:rPr>
          <w:sz w:val="24"/>
          <w:szCs w:val="24"/>
          <w:lang w:eastAsia="ru-RU"/>
        </w:rPr>
        <w:t xml:space="preserve"> работы к сказке «Царевна-Лягушка», чтобы избежать случайного плагиата и</w:t>
      </w:r>
      <w:r w:rsidR="00695DDE">
        <w:rPr>
          <w:sz w:val="24"/>
          <w:szCs w:val="24"/>
          <w:lang w:eastAsia="ru-RU"/>
        </w:rPr>
        <w:t>ли</w:t>
      </w:r>
      <w:r w:rsidR="001F55E2" w:rsidRPr="001732FC">
        <w:rPr>
          <w:sz w:val="24"/>
          <w:szCs w:val="24"/>
          <w:lang w:eastAsia="ru-RU"/>
        </w:rPr>
        <w:t xml:space="preserve"> копирования. Было несколько неудачных эскизов, на </w:t>
      </w:r>
      <w:r w:rsidR="00695DDE">
        <w:rPr>
          <w:sz w:val="24"/>
          <w:szCs w:val="24"/>
          <w:lang w:eastAsia="ru-RU"/>
        </w:rPr>
        <w:t>которых</w:t>
      </w:r>
      <w:r w:rsidR="001F55E2" w:rsidRPr="001732FC">
        <w:rPr>
          <w:sz w:val="24"/>
          <w:szCs w:val="24"/>
          <w:lang w:eastAsia="ru-RU"/>
        </w:rPr>
        <w:t xml:space="preserve"> мы </w:t>
      </w:r>
      <w:r w:rsidR="00FC3872" w:rsidRPr="001732FC">
        <w:rPr>
          <w:sz w:val="24"/>
          <w:szCs w:val="24"/>
          <w:lang w:eastAsia="ru-RU"/>
        </w:rPr>
        <w:t>с распол</w:t>
      </w:r>
      <w:r w:rsidR="00695DDE">
        <w:rPr>
          <w:sz w:val="24"/>
          <w:szCs w:val="24"/>
          <w:lang w:eastAsia="ru-RU"/>
        </w:rPr>
        <w:t>агали</w:t>
      </w:r>
      <w:r w:rsidR="00FC3872" w:rsidRPr="001732FC">
        <w:rPr>
          <w:sz w:val="24"/>
          <w:szCs w:val="24"/>
          <w:lang w:eastAsia="ru-RU"/>
        </w:rPr>
        <w:t xml:space="preserve"> листа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FC3872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29</w:t>
      </w:r>
      <w:r w:rsidR="00515517" w:rsidRPr="001732FC">
        <w:rPr>
          <w:sz w:val="24"/>
          <w:szCs w:val="24"/>
          <w:lang w:eastAsia="ru-RU"/>
        </w:rPr>
        <w:t>,</w:t>
      </w:r>
      <w:r w:rsidR="00FC3872" w:rsidRPr="001732FC">
        <w:rPr>
          <w:sz w:val="24"/>
          <w:szCs w:val="24"/>
          <w:lang w:eastAsia="ru-RU"/>
        </w:rPr>
        <w:t xml:space="preserve"> </w:t>
      </w:r>
      <w:r w:rsidR="001C06DF" w:rsidRPr="001732FC">
        <w:rPr>
          <w:sz w:val="24"/>
          <w:szCs w:val="24"/>
          <w:lang w:eastAsia="ru-RU"/>
        </w:rPr>
        <w:t>31</w:t>
      </w:r>
      <w:r w:rsidR="00FC3872" w:rsidRPr="001732FC">
        <w:rPr>
          <w:sz w:val="24"/>
          <w:szCs w:val="24"/>
          <w:lang w:eastAsia="ru-RU"/>
        </w:rPr>
        <w:t xml:space="preserve">), </w:t>
      </w:r>
      <w:r w:rsidR="001F55E2" w:rsidRPr="001732FC">
        <w:rPr>
          <w:sz w:val="24"/>
          <w:szCs w:val="24"/>
          <w:lang w:eastAsia="ru-RU"/>
        </w:rPr>
        <w:t>примеряли модерн</w:t>
      </w:r>
      <w:r w:rsidR="00FC387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FC3872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32</w:t>
      </w:r>
      <w:r w:rsidR="00FC3872" w:rsidRPr="001732FC">
        <w:rPr>
          <w:sz w:val="24"/>
          <w:szCs w:val="24"/>
          <w:lang w:eastAsia="ru-RU"/>
        </w:rPr>
        <w:t>)</w:t>
      </w:r>
      <w:r w:rsidR="001F55E2" w:rsidRPr="001732FC">
        <w:rPr>
          <w:sz w:val="24"/>
          <w:szCs w:val="24"/>
          <w:lang w:eastAsia="ru-RU"/>
        </w:rPr>
        <w:t xml:space="preserve"> и </w:t>
      </w:r>
      <w:r w:rsidR="00695DDE">
        <w:rPr>
          <w:sz w:val="24"/>
          <w:szCs w:val="24"/>
          <w:lang w:eastAsia="ru-RU"/>
        </w:rPr>
        <w:t>пробовали материал</w:t>
      </w:r>
      <w:r w:rsidR="001F55E2" w:rsidRPr="001732FC">
        <w:rPr>
          <w:sz w:val="24"/>
          <w:szCs w:val="24"/>
          <w:lang w:eastAsia="ru-RU"/>
        </w:rPr>
        <w:t xml:space="preserve"> </w:t>
      </w:r>
      <w:r w:rsidR="00FC3872" w:rsidRPr="001732FC">
        <w:rPr>
          <w:sz w:val="24"/>
          <w:szCs w:val="24"/>
          <w:lang w:eastAsia="ru-RU"/>
        </w:rPr>
        <w:t>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FC3872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33</w:t>
      </w:r>
      <w:r w:rsidR="00FC3872" w:rsidRPr="001732FC">
        <w:rPr>
          <w:sz w:val="24"/>
          <w:szCs w:val="24"/>
          <w:lang w:eastAsia="ru-RU"/>
        </w:rPr>
        <w:t>). Выбор пал на гелевые ручки, в составе чернил которых, находится акрил.</w:t>
      </w:r>
    </w:p>
    <w:p w14:paraId="3E91BC7E" w14:textId="21D4C970" w:rsidR="001F55E2" w:rsidRPr="001732FC" w:rsidRDefault="00695DDE" w:rsidP="00A215EE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М</w:t>
      </w:r>
      <w:r w:rsidRPr="001732FC">
        <w:rPr>
          <w:sz w:val="24"/>
          <w:szCs w:val="24"/>
          <w:lang w:eastAsia="ru-RU"/>
        </w:rPr>
        <w:t xml:space="preserve">ы </w:t>
      </w:r>
      <w:r>
        <w:rPr>
          <w:sz w:val="24"/>
          <w:szCs w:val="24"/>
          <w:lang w:eastAsia="ru-RU"/>
        </w:rPr>
        <w:t>нарисовали</w:t>
      </w:r>
      <w:r w:rsidRPr="001732FC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главных героев</w:t>
      </w:r>
      <w:r w:rsidRPr="001732FC">
        <w:rPr>
          <w:sz w:val="24"/>
          <w:szCs w:val="24"/>
          <w:lang w:eastAsia="ru-RU"/>
        </w:rPr>
        <w:t xml:space="preserve"> в изумрудно-фиолетовых тонах</w:t>
      </w:r>
      <w:r w:rsidR="00A215EE">
        <w:rPr>
          <w:sz w:val="24"/>
          <w:szCs w:val="24"/>
          <w:lang w:eastAsia="ru-RU"/>
        </w:rPr>
        <w:t>,</w:t>
      </w:r>
      <w:r w:rsidR="001F55E2" w:rsidRPr="001732FC">
        <w:rPr>
          <w:sz w:val="24"/>
          <w:szCs w:val="24"/>
          <w:lang w:eastAsia="ru-RU"/>
        </w:rPr>
        <w:t xml:space="preserve"> чтобы </w:t>
      </w:r>
      <w:r>
        <w:rPr>
          <w:sz w:val="24"/>
          <w:szCs w:val="24"/>
          <w:lang w:eastAsia="ru-RU"/>
        </w:rPr>
        <w:t>они</w:t>
      </w:r>
      <w:r w:rsidR="001F55E2" w:rsidRPr="001732FC">
        <w:rPr>
          <w:sz w:val="24"/>
          <w:szCs w:val="24"/>
          <w:lang w:eastAsia="ru-RU"/>
        </w:rPr>
        <w:t xml:space="preserve"> не сливались с толпой. </w:t>
      </w:r>
      <w:r w:rsidR="00A215EE">
        <w:rPr>
          <w:sz w:val="24"/>
          <w:szCs w:val="24"/>
          <w:lang w:eastAsia="ru-RU"/>
        </w:rPr>
        <w:t>Т</w:t>
      </w:r>
      <w:r w:rsidR="00C303D1" w:rsidRPr="001732FC">
        <w:rPr>
          <w:sz w:val="24"/>
          <w:szCs w:val="24"/>
          <w:lang w:eastAsia="ru-RU"/>
        </w:rPr>
        <w:t xml:space="preserve">аким образом мы </w:t>
      </w:r>
      <w:r w:rsidR="00A215EE">
        <w:rPr>
          <w:sz w:val="24"/>
          <w:szCs w:val="24"/>
          <w:lang w:eastAsia="ru-RU"/>
        </w:rPr>
        <w:t>подчеркну</w:t>
      </w:r>
      <w:r>
        <w:rPr>
          <w:sz w:val="24"/>
          <w:szCs w:val="24"/>
          <w:lang w:eastAsia="ru-RU"/>
        </w:rPr>
        <w:t>ли</w:t>
      </w:r>
      <w:r w:rsidR="00A215EE" w:rsidRPr="001732FC">
        <w:rPr>
          <w:sz w:val="24"/>
          <w:szCs w:val="24"/>
          <w:lang w:eastAsia="ru-RU"/>
        </w:rPr>
        <w:t xml:space="preserve"> происхождение Василисы Премудрой</w:t>
      </w:r>
      <w:r w:rsidR="00A215EE">
        <w:rPr>
          <w:sz w:val="24"/>
          <w:szCs w:val="24"/>
          <w:lang w:eastAsia="ru-RU"/>
        </w:rPr>
        <w:t xml:space="preserve"> или</w:t>
      </w:r>
      <w:r w:rsidR="00A215EE" w:rsidRPr="001732FC">
        <w:rPr>
          <w:sz w:val="24"/>
          <w:szCs w:val="24"/>
          <w:lang w:eastAsia="ru-RU"/>
        </w:rPr>
        <w:t xml:space="preserve"> Царевны-Лягушки</w:t>
      </w:r>
      <w:r w:rsidR="00A215EE">
        <w:rPr>
          <w:sz w:val="24"/>
          <w:szCs w:val="24"/>
          <w:lang w:eastAsia="ru-RU"/>
        </w:rPr>
        <w:t>,</w:t>
      </w:r>
      <w:r w:rsidR="00C303D1" w:rsidRPr="001732FC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и сблизили </w:t>
      </w:r>
      <w:r w:rsidR="00A215EE">
        <w:rPr>
          <w:sz w:val="24"/>
          <w:szCs w:val="24"/>
          <w:lang w:eastAsia="ru-RU"/>
        </w:rPr>
        <w:t>героев</w:t>
      </w:r>
      <w:r w:rsidR="00C303D1" w:rsidRPr="001732FC">
        <w:rPr>
          <w:sz w:val="24"/>
          <w:szCs w:val="24"/>
          <w:lang w:eastAsia="ru-RU"/>
        </w:rPr>
        <w:t xml:space="preserve"> с природой. </w:t>
      </w:r>
    </w:p>
    <w:p w14:paraId="03BD43C3" w14:textId="64373F56" w:rsidR="0023652C" w:rsidRPr="001732FC" w:rsidRDefault="00C303D1" w:rsidP="00A215EE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lastRenderedPageBreak/>
        <w:t>При создании иллюстраций было изучено огромное количество работ Ивана Билибина</w:t>
      </w:r>
      <w:r w:rsidR="0023652C" w:rsidRPr="001732FC">
        <w:rPr>
          <w:sz w:val="24"/>
          <w:szCs w:val="24"/>
          <w:lang w:eastAsia="ru-RU"/>
        </w:rPr>
        <w:t xml:space="preserve"> [</w:t>
      </w:r>
      <w:r w:rsidR="00D557A3" w:rsidRPr="001732FC">
        <w:rPr>
          <w:sz w:val="24"/>
          <w:szCs w:val="24"/>
          <w:lang w:eastAsia="ru-RU"/>
        </w:rPr>
        <w:t>9</w:t>
      </w:r>
      <w:r w:rsidR="0023652C" w:rsidRPr="001732FC">
        <w:rPr>
          <w:sz w:val="24"/>
          <w:szCs w:val="24"/>
          <w:lang w:eastAsia="ru-RU"/>
        </w:rPr>
        <w:t>]</w:t>
      </w:r>
      <w:r w:rsidRPr="001732FC">
        <w:rPr>
          <w:sz w:val="24"/>
          <w:szCs w:val="24"/>
          <w:lang w:eastAsia="ru-RU"/>
        </w:rPr>
        <w:t xml:space="preserve">. Одной из узнаваемых черт его работ является рамка вокруг иллюстраций, </w:t>
      </w:r>
      <w:r w:rsidR="00695DDE">
        <w:rPr>
          <w:sz w:val="24"/>
          <w:szCs w:val="24"/>
          <w:lang w:eastAsia="ru-RU"/>
        </w:rPr>
        <w:t xml:space="preserve">которую </w:t>
      </w:r>
      <w:r w:rsidRPr="001732FC">
        <w:rPr>
          <w:sz w:val="24"/>
          <w:szCs w:val="24"/>
          <w:lang w:eastAsia="ru-RU"/>
        </w:rPr>
        <w:t>мы сделали</w:t>
      </w:r>
      <w:r w:rsidR="001249F2" w:rsidRPr="001732FC">
        <w:rPr>
          <w:sz w:val="24"/>
          <w:szCs w:val="24"/>
          <w:lang w:eastAsia="ru-RU"/>
        </w:rPr>
        <w:t>, начиная с эскизов.</w:t>
      </w:r>
      <w:r w:rsidRPr="001732FC">
        <w:rPr>
          <w:sz w:val="24"/>
          <w:szCs w:val="24"/>
          <w:lang w:eastAsia="ru-RU"/>
        </w:rPr>
        <w:t xml:space="preserve"> </w:t>
      </w:r>
      <w:r w:rsidR="00695DDE">
        <w:rPr>
          <w:sz w:val="24"/>
          <w:szCs w:val="24"/>
          <w:lang w:eastAsia="ru-RU"/>
        </w:rPr>
        <w:t>Д</w:t>
      </w:r>
      <w:r w:rsidRPr="001732FC">
        <w:rPr>
          <w:sz w:val="24"/>
          <w:szCs w:val="24"/>
          <w:lang w:eastAsia="ru-RU"/>
        </w:rPr>
        <w:t>обав</w:t>
      </w:r>
      <w:r w:rsidR="00A215EE">
        <w:rPr>
          <w:sz w:val="24"/>
          <w:szCs w:val="24"/>
          <w:lang w:eastAsia="ru-RU"/>
        </w:rPr>
        <w:t>и</w:t>
      </w:r>
      <w:r w:rsidR="00695DDE">
        <w:rPr>
          <w:sz w:val="24"/>
          <w:szCs w:val="24"/>
          <w:lang w:eastAsia="ru-RU"/>
        </w:rPr>
        <w:t>в</w:t>
      </w:r>
      <w:r w:rsidRPr="001732FC">
        <w:rPr>
          <w:sz w:val="24"/>
          <w:szCs w:val="24"/>
          <w:lang w:eastAsia="ru-RU"/>
        </w:rPr>
        <w:t xml:space="preserve"> в орнаменты детали, которые присутствовали в основной работе</w:t>
      </w:r>
      <w:r w:rsidR="00695DDE">
        <w:rPr>
          <w:sz w:val="24"/>
          <w:szCs w:val="24"/>
          <w:lang w:eastAsia="ru-RU"/>
        </w:rPr>
        <w:t>,</w:t>
      </w:r>
      <w:r w:rsidRPr="001732FC">
        <w:rPr>
          <w:sz w:val="24"/>
          <w:szCs w:val="24"/>
          <w:lang w:eastAsia="ru-RU"/>
        </w:rPr>
        <w:t xml:space="preserve"> </w:t>
      </w:r>
      <w:r w:rsidR="00695DDE">
        <w:rPr>
          <w:sz w:val="24"/>
          <w:szCs w:val="24"/>
          <w:lang w:eastAsia="ru-RU"/>
        </w:rPr>
        <w:t>мы</w:t>
      </w:r>
      <w:r w:rsidR="00244A43">
        <w:rPr>
          <w:sz w:val="24"/>
          <w:szCs w:val="24"/>
          <w:lang w:eastAsia="ru-RU"/>
        </w:rPr>
        <w:t xml:space="preserve"> подче</w:t>
      </w:r>
      <w:r w:rsidRPr="001732FC">
        <w:rPr>
          <w:sz w:val="24"/>
          <w:szCs w:val="24"/>
          <w:lang w:eastAsia="ru-RU"/>
        </w:rPr>
        <w:t>рк</w:t>
      </w:r>
      <w:r w:rsidR="00695DDE">
        <w:rPr>
          <w:sz w:val="24"/>
          <w:szCs w:val="24"/>
          <w:lang w:eastAsia="ru-RU"/>
        </w:rPr>
        <w:t>нули</w:t>
      </w:r>
      <w:r w:rsidRPr="001732FC">
        <w:rPr>
          <w:sz w:val="24"/>
          <w:szCs w:val="24"/>
          <w:lang w:eastAsia="ru-RU"/>
        </w:rPr>
        <w:t xml:space="preserve"> их, </w:t>
      </w:r>
      <w:r w:rsidR="00695DDE">
        <w:rPr>
          <w:sz w:val="24"/>
          <w:szCs w:val="24"/>
          <w:lang w:eastAsia="ru-RU"/>
        </w:rPr>
        <w:t>соблюдая</w:t>
      </w:r>
      <w:r w:rsidRPr="001732FC">
        <w:rPr>
          <w:sz w:val="24"/>
          <w:szCs w:val="24"/>
          <w:lang w:eastAsia="ru-RU"/>
        </w:rPr>
        <w:t xml:space="preserve"> цветов</w:t>
      </w:r>
      <w:r w:rsidR="00695DDE">
        <w:rPr>
          <w:sz w:val="24"/>
          <w:szCs w:val="24"/>
          <w:lang w:eastAsia="ru-RU"/>
        </w:rPr>
        <w:t>ую</w:t>
      </w:r>
      <w:r w:rsidRPr="001732FC">
        <w:rPr>
          <w:sz w:val="24"/>
          <w:szCs w:val="24"/>
          <w:lang w:eastAsia="ru-RU"/>
        </w:rPr>
        <w:t xml:space="preserve"> гамм</w:t>
      </w:r>
      <w:r w:rsidR="00695DDE">
        <w:rPr>
          <w:sz w:val="24"/>
          <w:szCs w:val="24"/>
          <w:lang w:eastAsia="ru-RU"/>
        </w:rPr>
        <w:t>у.</w:t>
      </w:r>
    </w:p>
    <w:p w14:paraId="2B8F48D7" w14:textId="5A2AE34F" w:rsidR="008377BC" w:rsidRPr="001732FC" w:rsidRDefault="008D782A" w:rsidP="00695DDE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При</w:t>
      </w:r>
      <w:r w:rsidR="0023652C" w:rsidRPr="001732FC">
        <w:rPr>
          <w:sz w:val="24"/>
          <w:szCs w:val="24"/>
          <w:lang w:eastAsia="ru-RU"/>
        </w:rPr>
        <w:t xml:space="preserve"> создани</w:t>
      </w:r>
      <w:r>
        <w:rPr>
          <w:sz w:val="24"/>
          <w:szCs w:val="24"/>
          <w:lang w:eastAsia="ru-RU"/>
        </w:rPr>
        <w:t>и</w:t>
      </w:r>
      <w:r w:rsidR="0023652C" w:rsidRPr="001732FC">
        <w:rPr>
          <w:sz w:val="24"/>
          <w:szCs w:val="24"/>
          <w:lang w:eastAsia="ru-RU"/>
        </w:rPr>
        <w:t xml:space="preserve"> иллюстрации «Танец Ивана-Царевича с Василисой Премудрой»</w:t>
      </w:r>
      <w:r w:rsidR="00FC387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FC3872" w:rsidRPr="001732FC">
        <w:rPr>
          <w:sz w:val="24"/>
          <w:szCs w:val="24"/>
          <w:lang w:eastAsia="ru-RU"/>
        </w:rPr>
        <w:t>ис. 3</w:t>
      </w:r>
      <w:r w:rsidR="001C06DF" w:rsidRPr="001732FC">
        <w:rPr>
          <w:sz w:val="24"/>
          <w:szCs w:val="24"/>
          <w:lang w:eastAsia="ru-RU"/>
        </w:rPr>
        <w:t>9</w:t>
      </w:r>
      <w:r w:rsidR="00FA15E0">
        <w:rPr>
          <w:sz w:val="24"/>
          <w:szCs w:val="24"/>
          <w:lang w:eastAsia="ru-RU"/>
        </w:rPr>
        <w:t>), м</w:t>
      </w:r>
      <w:r w:rsidR="0023652C" w:rsidRPr="001732FC">
        <w:rPr>
          <w:sz w:val="24"/>
          <w:szCs w:val="24"/>
          <w:lang w:eastAsia="ru-RU"/>
        </w:rPr>
        <w:t>ы создали массовку в</w:t>
      </w:r>
      <w:r>
        <w:rPr>
          <w:sz w:val="24"/>
          <w:szCs w:val="24"/>
          <w:lang w:eastAsia="ru-RU"/>
        </w:rPr>
        <w:t xml:space="preserve"> основном в</w:t>
      </w:r>
      <w:r w:rsidR="0023652C" w:rsidRPr="001732FC">
        <w:rPr>
          <w:sz w:val="24"/>
          <w:szCs w:val="24"/>
          <w:lang w:eastAsia="ru-RU"/>
        </w:rPr>
        <w:t xml:space="preserve"> тёплых тонах</w:t>
      </w:r>
      <w:r>
        <w:rPr>
          <w:sz w:val="24"/>
          <w:szCs w:val="24"/>
          <w:lang w:eastAsia="ru-RU"/>
        </w:rPr>
        <w:t xml:space="preserve"> </w:t>
      </w:r>
      <w:r w:rsidR="001D035D" w:rsidRPr="001732FC">
        <w:rPr>
          <w:sz w:val="24"/>
          <w:szCs w:val="24"/>
          <w:lang w:eastAsia="ru-RU"/>
        </w:rPr>
        <w:t>для того</w:t>
      </w:r>
      <w:r w:rsidR="0023652C" w:rsidRPr="001732FC">
        <w:rPr>
          <w:sz w:val="24"/>
          <w:szCs w:val="24"/>
          <w:lang w:eastAsia="ru-RU"/>
        </w:rPr>
        <w:t xml:space="preserve">, чтобы выделить пару и сделать её ярче.  </w:t>
      </w:r>
      <w:r w:rsidR="008377BC" w:rsidRPr="001732FC">
        <w:rPr>
          <w:sz w:val="24"/>
          <w:szCs w:val="24"/>
          <w:lang w:eastAsia="ru-RU"/>
        </w:rPr>
        <w:t xml:space="preserve">Подобный </w:t>
      </w:r>
      <w:r w:rsidR="001249F2" w:rsidRPr="001732FC">
        <w:rPr>
          <w:sz w:val="24"/>
          <w:szCs w:val="24"/>
          <w:lang w:eastAsia="ru-RU"/>
        </w:rPr>
        <w:t>способ</w:t>
      </w:r>
      <w:r w:rsidR="008377BC" w:rsidRPr="001732FC">
        <w:rPr>
          <w:sz w:val="24"/>
          <w:szCs w:val="24"/>
          <w:lang w:eastAsia="ru-RU"/>
        </w:rPr>
        <w:t xml:space="preserve"> был так же использован в иллюстрации «Лучники»</w:t>
      </w:r>
      <w:r w:rsidR="00FC387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FC3872" w:rsidRPr="001732FC">
        <w:rPr>
          <w:sz w:val="24"/>
          <w:szCs w:val="24"/>
          <w:lang w:eastAsia="ru-RU"/>
        </w:rPr>
        <w:t>ис</w:t>
      </w:r>
      <w:r w:rsidR="00515517" w:rsidRPr="001732FC">
        <w:rPr>
          <w:sz w:val="24"/>
          <w:szCs w:val="24"/>
          <w:lang w:eastAsia="ru-RU"/>
        </w:rPr>
        <w:t>. 3</w:t>
      </w:r>
      <w:r w:rsidR="001C06DF" w:rsidRPr="001732FC">
        <w:rPr>
          <w:sz w:val="24"/>
          <w:szCs w:val="24"/>
          <w:lang w:eastAsia="ru-RU"/>
        </w:rPr>
        <w:t>8</w:t>
      </w:r>
      <w:r w:rsidR="00515517" w:rsidRPr="001732FC">
        <w:rPr>
          <w:sz w:val="24"/>
          <w:szCs w:val="24"/>
          <w:lang w:eastAsia="ru-RU"/>
        </w:rPr>
        <w:t>)</w:t>
      </w:r>
      <w:r w:rsidR="008377BC" w:rsidRPr="001732FC">
        <w:rPr>
          <w:sz w:val="24"/>
          <w:szCs w:val="24"/>
          <w:lang w:eastAsia="ru-RU"/>
        </w:rPr>
        <w:t xml:space="preserve">, </w:t>
      </w:r>
      <w:r w:rsidR="00695DDE">
        <w:rPr>
          <w:sz w:val="24"/>
          <w:szCs w:val="24"/>
          <w:lang w:eastAsia="ru-RU"/>
        </w:rPr>
        <w:t>а т</w:t>
      </w:r>
      <w:r w:rsidR="00FA15E0">
        <w:rPr>
          <w:sz w:val="24"/>
          <w:szCs w:val="24"/>
          <w:lang w:eastAsia="ru-RU"/>
        </w:rPr>
        <w:t>а</w:t>
      </w:r>
      <w:r w:rsidR="00695DDE">
        <w:rPr>
          <w:sz w:val="24"/>
          <w:szCs w:val="24"/>
          <w:lang w:eastAsia="ru-RU"/>
        </w:rPr>
        <w:t>кже</w:t>
      </w:r>
      <w:r w:rsidR="008377BC" w:rsidRPr="001732FC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герои</w:t>
      </w:r>
      <w:r w:rsidR="008377BC" w:rsidRPr="001732FC">
        <w:rPr>
          <w:sz w:val="24"/>
          <w:szCs w:val="24"/>
          <w:lang w:eastAsia="ru-RU"/>
        </w:rPr>
        <w:t xml:space="preserve"> стоят с противоположных сторон. Но в </w:t>
      </w:r>
      <w:r>
        <w:rPr>
          <w:sz w:val="24"/>
          <w:szCs w:val="24"/>
          <w:lang w:eastAsia="ru-RU"/>
        </w:rPr>
        <w:t>одеждах</w:t>
      </w:r>
      <w:r w:rsidR="008377BC" w:rsidRPr="001732FC">
        <w:rPr>
          <w:sz w:val="24"/>
          <w:szCs w:val="24"/>
          <w:lang w:eastAsia="ru-RU"/>
        </w:rPr>
        <w:t xml:space="preserve"> каждого присутствует жёлтый цвет, чтобы юноши не выглядели </w:t>
      </w:r>
      <w:r>
        <w:rPr>
          <w:sz w:val="24"/>
          <w:szCs w:val="24"/>
          <w:lang w:eastAsia="ru-RU"/>
        </w:rPr>
        <w:t>отчуждённо</w:t>
      </w:r>
      <w:r w:rsidR="008377BC" w:rsidRPr="001732FC">
        <w:rPr>
          <w:sz w:val="24"/>
          <w:szCs w:val="24"/>
          <w:lang w:eastAsia="ru-RU"/>
        </w:rPr>
        <w:t xml:space="preserve">. </w:t>
      </w:r>
    </w:p>
    <w:p w14:paraId="3973C2F5" w14:textId="21D05A79" w:rsidR="005F1EDC" w:rsidRPr="001732FC" w:rsidRDefault="008377BC" w:rsidP="00FA15E0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>При создании работ был использован интересный приём: мы выбрали один цвет и этот цвет символизировал предмет или явление. В иллюстрациях этим цветом является фиолетовый</w:t>
      </w:r>
      <w:r w:rsidR="001249F2" w:rsidRPr="001732FC">
        <w:rPr>
          <w:sz w:val="24"/>
          <w:szCs w:val="24"/>
          <w:lang w:eastAsia="ru-RU"/>
        </w:rPr>
        <w:t>, он</w:t>
      </w:r>
      <w:r w:rsidRPr="001732FC">
        <w:rPr>
          <w:sz w:val="24"/>
          <w:szCs w:val="24"/>
          <w:lang w:eastAsia="ru-RU"/>
        </w:rPr>
        <w:t xml:space="preserve"> символизирует природу и волшебство</w:t>
      </w:r>
      <w:r w:rsidR="00695DDE">
        <w:rPr>
          <w:sz w:val="24"/>
          <w:szCs w:val="24"/>
          <w:lang w:eastAsia="ru-RU"/>
        </w:rPr>
        <w:t xml:space="preserve"> </w:t>
      </w:r>
      <w:r w:rsidR="00695DDE" w:rsidRPr="001732FC">
        <w:rPr>
          <w:sz w:val="24"/>
          <w:szCs w:val="24"/>
          <w:lang w:eastAsia="ru-RU"/>
        </w:rPr>
        <w:t xml:space="preserve">потому, что исторически фиолетовый цвет был очень дорогим и очень тяжело добывался. </w:t>
      </w:r>
      <w:r w:rsidRPr="001732FC">
        <w:rPr>
          <w:sz w:val="24"/>
          <w:szCs w:val="24"/>
          <w:lang w:eastAsia="ru-RU"/>
        </w:rPr>
        <w:t>Это можно увидеть в каждой работе, в иллюстрации «Стрела»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>ис.</w:t>
      </w:r>
      <w:r w:rsidR="00515517" w:rsidRPr="001732FC">
        <w:rPr>
          <w:sz w:val="24"/>
          <w:szCs w:val="24"/>
          <w:lang w:eastAsia="ru-RU"/>
        </w:rPr>
        <w:t xml:space="preserve"> 3</w:t>
      </w:r>
      <w:r w:rsidR="001C06DF" w:rsidRPr="001732FC">
        <w:rPr>
          <w:sz w:val="24"/>
          <w:szCs w:val="24"/>
          <w:lang w:eastAsia="ru-RU"/>
        </w:rPr>
        <w:t>7</w:t>
      </w:r>
      <w:r w:rsidR="001249F2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 xml:space="preserve"> горы </w:t>
      </w:r>
      <w:r w:rsidR="00FA15E0">
        <w:rPr>
          <w:sz w:val="24"/>
          <w:szCs w:val="24"/>
          <w:lang w:eastAsia="ru-RU"/>
        </w:rPr>
        <w:t xml:space="preserve">и </w:t>
      </w:r>
      <w:r w:rsidRPr="001732FC">
        <w:rPr>
          <w:sz w:val="24"/>
          <w:szCs w:val="24"/>
          <w:lang w:eastAsia="ru-RU"/>
        </w:rPr>
        <w:t>вода в болоте име</w:t>
      </w:r>
      <w:r w:rsidR="00FA15E0">
        <w:rPr>
          <w:sz w:val="24"/>
          <w:szCs w:val="24"/>
          <w:lang w:eastAsia="ru-RU"/>
        </w:rPr>
        <w:t>ю</w:t>
      </w:r>
      <w:r w:rsidRPr="001732FC">
        <w:rPr>
          <w:sz w:val="24"/>
          <w:szCs w:val="24"/>
          <w:lang w:eastAsia="ru-RU"/>
        </w:rPr>
        <w:t xml:space="preserve">т </w:t>
      </w:r>
      <w:r w:rsidR="008D782A">
        <w:rPr>
          <w:sz w:val="24"/>
          <w:szCs w:val="24"/>
          <w:lang w:eastAsia="ru-RU"/>
        </w:rPr>
        <w:t>фиолетовы</w:t>
      </w:r>
      <w:r w:rsidR="00FA15E0">
        <w:rPr>
          <w:sz w:val="24"/>
          <w:szCs w:val="24"/>
          <w:lang w:eastAsia="ru-RU"/>
        </w:rPr>
        <w:t>е</w:t>
      </w:r>
      <w:r w:rsidRPr="001732FC">
        <w:rPr>
          <w:sz w:val="24"/>
          <w:szCs w:val="24"/>
          <w:lang w:eastAsia="ru-RU"/>
        </w:rPr>
        <w:t xml:space="preserve"> оттенк</w:t>
      </w:r>
      <w:r w:rsidR="00FA15E0">
        <w:rPr>
          <w:sz w:val="24"/>
          <w:szCs w:val="24"/>
          <w:lang w:eastAsia="ru-RU"/>
        </w:rPr>
        <w:t>и</w:t>
      </w:r>
      <w:r w:rsidRPr="001732FC">
        <w:rPr>
          <w:sz w:val="24"/>
          <w:szCs w:val="24"/>
          <w:lang w:eastAsia="ru-RU"/>
        </w:rPr>
        <w:t xml:space="preserve">. </w:t>
      </w:r>
      <w:r w:rsidR="005F1EDC" w:rsidRPr="001732FC">
        <w:rPr>
          <w:sz w:val="24"/>
          <w:szCs w:val="24"/>
          <w:lang w:eastAsia="ru-RU"/>
        </w:rPr>
        <w:t>Эти детали указывают на сказочность леса и его волшебных обитателей. В работе «Танец Ивана-Царевича с Василисой Премудрой»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>ис. 3</w:t>
      </w:r>
      <w:r w:rsidR="001C06DF" w:rsidRPr="001732FC">
        <w:rPr>
          <w:sz w:val="24"/>
          <w:szCs w:val="24"/>
          <w:lang w:eastAsia="ru-RU"/>
        </w:rPr>
        <w:t>9</w:t>
      </w:r>
      <w:r w:rsidR="001249F2" w:rsidRPr="001732FC">
        <w:rPr>
          <w:sz w:val="24"/>
          <w:szCs w:val="24"/>
          <w:lang w:eastAsia="ru-RU"/>
        </w:rPr>
        <w:t>)</w:t>
      </w:r>
      <w:r w:rsidR="005F1EDC" w:rsidRPr="001732FC">
        <w:rPr>
          <w:sz w:val="24"/>
          <w:szCs w:val="24"/>
          <w:lang w:eastAsia="ru-RU"/>
        </w:rPr>
        <w:t xml:space="preserve"> платье Царевны выполнено с добавлением «волшебного» цвета </w:t>
      </w:r>
      <w:r w:rsidR="00FA15E0">
        <w:rPr>
          <w:sz w:val="24"/>
          <w:szCs w:val="24"/>
          <w:lang w:eastAsia="ru-RU"/>
        </w:rPr>
        <w:t>указывая на</w:t>
      </w:r>
      <w:r w:rsidR="005F1EDC" w:rsidRPr="001732FC">
        <w:rPr>
          <w:sz w:val="24"/>
          <w:szCs w:val="24"/>
          <w:lang w:eastAsia="ru-RU"/>
        </w:rPr>
        <w:t xml:space="preserve"> </w:t>
      </w:r>
      <w:r w:rsidR="00FA15E0">
        <w:rPr>
          <w:sz w:val="24"/>
          <w:szCs w:val="24"/>
          <w:lang w:eastAsia="ru-RU"/>
        </w:rPr>
        <w:t>необычное происхождение героини</w:t>
      </w:r>
      <w:r w:rsidR="005F1EDC" w:rsidRPr="001732FC">
        <w:rPr>
          <w:sz w:val="24"/>
          <w:szCs w:val="24"/>
          <w:lang w:eastAsia="ru-RU"/>
        </w:rPr>
        <w:t>. А в «Лучниках»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>ис. 3</w:t>
      </w:r>
      <w:r w:rsidR="001C06DF" w:rsidRPr="001732FC">
        <w:rPr>
          <w:sz w:val="24"/>
          <w:szCs w:val="24"/>
          <w:lang w:eastAsia="ru-RU"/>
        </w:rPr>
        <w:t>8</w:t>
      </w:r>
      <w:r w:rsidR="001249F2" w:rsidRPr="001732FC">
        <w:rPr>
          <w:sz w:val="24"/>
          <w:szCs w:val="24"/>
          <w:lang w:eastAsia="ru-RU"/>
        </w:rPr>
        <w:t>)</w:t>
      </w:r>
      <w:r w:rsidR="005F1EDC" w:rsidRPr="001732FC">
        <w:rPr>
          <w:sz w:val="24"/>
          <w:szCs w:val="24"/>
          <w:lang w:eastAsia="ru-RU"/>
        </w:rPr>
        <w:t xml:space="preserve"> Иван-Царевич изображен на фоне</w:t>
      </w:r>
      <w:r w:rsidR="00FA15E0">
        <w:rPr>
          <w:sz w:val="24"/>
          <w:szCs w:val="24"/>
          <w:lang w:eastAsia="ru-RU"/>
        </w:rPr>
        <w:t xml:space="preserve"> фиолетовых</w:t>
      </w:r>
      <w:r w:rsidR="005F1EDC" w:rsidRPr="001732FC">
        <w:rPr>
          <w:sz w:val="24"/>
          <w:szCs w:val="24"/>
          <w:lang w:eastAsia="ru-RU"/>
        </w:rPr>
        <w:t xml:space="preserve"> гор</w:t>
      </w:r>
      <w:r w:rsidR="00FA15E0">
        <w:rPr>
          <w:sz w:val="24"/>
          <w:szCs w:val="24"/>
          <w:lang w:eastAsia="ru-RU"/>
        </w:rPr>
        <w:t>, что</w:t>
      </w:r>
      <w:r w:rsidR="005F1EDC" w:rsidRPr="001732FC">
        <w:rPr>
          <w:sz w:val="24"/>
          <w:szCs w:val="24"/>
          <w:lang w:eastAsia="ru-RU"/>
        </w:rPr>
        <w:t xml:space="preserve"> связанно с его скорой встрече</w:t>
      </w:r>
      <w:r w:rsidR="00BC17F5" w:rsidRPr="001732FC">
        <w:rPr>
          <w:sz w:val="24"/>
          <w:szCs w:val="24"/>
          <w:lang w:eastAsia="ru-RU"/>
        </w:rPr>
        <w:t>й</w:t>
      </w:r>
      <w:r w:rsidR="005F1EDC" w:rsidRPr="001732FC">
        <w:rPr>
          <w:sz w:val="24"/>
          <w:szCs w:val="24"/>
          <w:lang w:eastAsia="ru-RU"/>
        </w:rPr>
        <w:t xml:space="preserve"> с чудом.</w:t>
      </w:r>
    </w:p>
    <w:p w14:paraId="221AB1AF" w14:textId="4A5DDF21" w:rsidR="008B1E98" w:rsidRPr="001732FC" w:rsidRDefault="005F1EDC" w:rsidP="00A215EE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 xml:space="preserve">При работе с иллюстрациями мы </w:t>
      </w:r>
      <w:r w:rsidR="008D782A">
        <w:rPr>
          <w:sz w:val="24"/>
          <w:szCs w:val="24"/>
          <w:lang w:eastAsia="ru-RU"/>
        </w:rPr>
        <w:t xml:space="preserve">обращали </w:t>
      </w:r>
      <w:r w:rsidRPr="001732FC">
        <w:rPr>
          <w:sz w:val="24"/>
          <w:szCs w:val="24"/>
          <w:lang w:eastAsia="ru-RU"/>
        </w:rPr>
        <w:t>внимание на детал</w:t>
      </w:r>
      <w:r w:rsidR="008D782A">
        <w:rPr>
          <w:sz w:val="24"/>
          <w:szCs w:val="24"/>
          <w:lang w:eastAsia="ru-RU"/>
        </w:rPr>
        <w:t>и</w:t>
      </w:r>
      <w:r w:rsidRPr="001732FC">
        <w:rPr>
          <w:sz w:val="24"/>
          <w:szCs w:val="24"/>
          <w:lang w:eastAsia="ru-RU"/>
        </w:rPr>
        <w:t>,</w:t>
      </w:r>
      <w:r w:rsidR="00FA15E0">
        <w:rPr>
          <w:sz w:val="24"/>
          <w:szCs w:val="24"/>
          <w:lang w:eastAsia="ru-RU"/>
        </w:rPr>
        <w:t xml:space="preserve"> </w:t>
      </w:r>
      <w:r w:rsidRPr="001732FC">
        <w:rPr>
          <w:sz w:val="24"/>
          <w:szCs w:val="24"/>
          <w:lang w:eastAsia="ru-RU"/>
        </w:rPr>
        <w:t>чтобы работы казались интереснее</w:t>
      </w:r>
      <w:r w:rsidR="008D782A">
        <w:rPr>
          <w:sz w:val="24"/>
          <w:szCs w:val="24"/>
          <w:lang w:eastAsia="ru-RU"/>
        </w:rPr>
        <w:t>,</w:t>
      </w:r>
      <w:r w:rsidRPr="001732FC">
        <w:rPr>
          <w:sz w:val="24"/>
          <w:szCs w:val="24"/>
          <w:lang w:eastAsia="ru-RU"/>
        </w:rPr>
        <w:t xml:space="preserve"> читателю хотелось изучить и рассмотреть их.</w:t>
      </w:r>
    </w:p>
    <w:p w14:paraId="19BE08F5" w14:textId="75A8E519" w:rsidR="008B1E98" w:rsidRPr="001732FC" w:rsidRDefault="005F1EDC" w:rsidP="00006F60">
      <w:pPr>
        <w:pStyle w:val="2"/>
        <w:spacing w:before="0" w:after="0" w:line="360" w:lineRule="auto"/>
        <w:ind w:firstLine="709"/>
        <w:jc w:val="center"/>
        <w:rPr>
          <w:sz w:val="24"/>
          <w:szCs w:val="24"/>
          <w:lang w:eastAsia="ru-RU"/>
        </w:rPr>
      </w:pPr>
      <w:bookmarkStart w:id="15" w:name="_Toc191906922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>3.3</w:t>
      </w:r>
      <w:r w:rsidR="008A76C6"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 Оформление произведения</w:t>
      </w:r>
      <w:r w:rsidR="000233BA"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 и создание опроса</w:t>
      </w:r>
      <w:bookmarkEnd w:id="15"/>
    </w:p>
    <w:p w14:paraId="49F2D8E9" w14:textId="3F5040AF" w:rsidR="00D557A3" w:rsidRPr="001732FC" w:rsidRDefault="00FA15E0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М</w:t>
      </w:r>
      <w:r w:rsidR="00D557A3" w:rsidRPr="001732FC">
        <w:rPr>
          <w:sz w:val="24"/>
          <w:szCs w:val="24"/>
          <w:lang w:eastAsia="ru-RU"/>
        </w:rPr>
        <w:t xml:space="preserve">ы пришли к выводу, что для более гармоничного сочетания обычных страниц с текстом им тоже стоит сделать рамку </w:t>
      </w:r>
      <w:r>
        <w:rPr>
          <w:sz w:val="24"/>
          <w:szCs w:val="24"/>
          <w:lang w:eastAsia="ru-RU"/>
        </w:rPr>
        <w:t>с</w:t>
      </w:r>
      <w:r w:rsidR="00D557A3" w:rsidRPr="001732FC">
        <w:rPr>
          <w:sz w:val="24"/>
          <w:szCs w:val="24"/>
          <w:lang w:eastAsia="ru-RU"/>
        </w:rPr>
        <w:t xml:space="preserve"> орнаментом</w:t>
      </w:r>
      <w:r w:rsidR="001249F2" w:rsidRPr="001732FC">
        <w:rPr>
          <w:sz w:val="24"/>
          <w:szCs w:val="24"/>
          <w:lang w:eastAsia="ru-RU"/>
        </w:rPr>
        <w:t xml:space="preserve">, который продумывался и создавался </w:t>
      </w:r>
      <w:r w:rsidR="008D782A">
        <w:rPr>
          <w:sz w:val="24"/>
          <w:szCs w:val="24"/>
          <w:lang w:eastAsia="ru-RU"/>
        </w:rPr>
        <w:t>с</w:t>
      </w:r>
      <w:r w:rsidR="001249F2" w:rsidRPr="001732FC">
        <w:rPr>
          <w:sz w:val="24"/>
          <w:szCs w:val="24"/>
          <w:lang w:eastAsia="ru-RU"/>
        </w:rPr>
        <w:t xml:space="preserve"> эскиз</w:t>
      </w:r>
      <w:r w:rsidR="008D782A">
        <w:rPr>
          <w:sz w:val="24"/>
          <w:szCs w:val="24"/>
          <w:lang w:eastAsia="ru-RU"/>
        </w:rPr>
        <w:t>а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 xml:space="preserve">ис </w:t>
      </w:r>
      <w:r w:rsidR="001C06DF" w:rsidRPr="001732FC">
        <w:rPr>
          <w:sz w:val="24"/>
          <w:szCs w:val="24"/>
          <w:lang w:eastAsia="ru-RU"/>
        </w:rPr>
        <w:t>40</w:t>
      </w:r>
      <w:r w:rsidR="001249F2" w:rsidRPr="001732FC">
        <w:rPr>
          <w:sz w:val="24"/>
          <w:szCs w:val="24"/>
          <w:lang w:eastAsia="ru-RU"/>
        </w:rPr>
        <w:t xml:space="preserve">). </w:t>
      </w:r>
      <w:r w:rsidR="008D782A">
        <w:rPr>
          <w:sz w:val="24"/>
          <w:szCs w:val="24"/>
          <w:lang w:eastAsia="ru-RU"/>
        </w:rPr>
        <w:t>М</w:t>
      </w:r>
      <w:r w:rsidR="001249F2" w:rsidRPr="001732FC">
        <w:rPr>
          <w:sz w:val="24"/>
          <w:szCs w:val="24"/>
          <w:lang w:eastAsia="ru-RU"/>
        </w:rPr>
        <w:t xml:space="preserve">ы добавили </w:t>
      </w:r>
      <w:r w:rsidR="00D557A3" w:rsidRPr="001732FC">
        <w:rPr>
          <w:sz w:val="24"/>
          <w:szCs w:val="24"/>
          <w:lang w:eastAsia="ru-RU"/>
        </w:rPr>
        <w:t>малень</w:t>
      </w:r>
      <w:r w:rsidR="00774485" w:rsidRPr="001732FC">
        <w:rPr>
          <w:sz w:val="24"/>
          <w:szCs w:val="24"/>
          <w:lang w:eastAsia="ru-RU"/>
        </w:rPr>
        <w:t>ки</w:t>
      </w:r>
      <w:r>
        <w:rPr>
          <w:sz w:val="24"/>
          <w:szCs w:val="24"/>
          <w:lang w:eastAsia="ru-RU"/>
        </w:rPr>
        <w:t>е</w:t>
      </w:r>
      <w:r w:rsidR="00774485" w:rsidRPr="001732FC">
        <w:rPr>
          <w:sz w:val="24"/>
          <w:szCs w:val="24"/>
          <w:lang w:eastAsia="ru-RU"/>
        </w:rPr>
        <w:t xml:space="preserve"> акцен</w:t>
      </w:r>
      <w:r>
        <w:rPr>
          <w:sz w:val="24"/>
          <w:szCs w:val="24"/>
          <w:lang w:eastAsia="ru-RU"/>
        </w:rPr>
        <w:t xml:space="preserve">ты </w:t>
      </w:r>
      <w:r w:rsidR="00774485" w:rsidRPr="001732FC">
        <w:rPr>
          <w:sz w:val="24"/>
          <w:szCs w:val="24"/>
          <w:lang w:eastAsia="ru-RU"/>
        </w:rPr>
        <w:t>при нумерации страниц</w:t>
      </w:r>
      <w:r w:rsidRPr="001732FC">
        <w:rPr>
          <w:rFonts w:cs="Times New Roman"/>
          <w:sz w:val="24"/>
          <w:szCs w:val="24"/>
          <w:lang w:eastAsia="ru-RU"/>
        </w:rPr>
        <w:t>—</w:t>
      </w:r>
      <w:r>
        <w:rPr>
          <w:sz w:val="24"/>
          <w:szCs w:val="24"/>
          <w:lang w:eastAsia="ru-RU"/>
        </w:rPr>
        <w:t>к</w:t>
      </w:r>
      <w:r w:rsidR="00774485" w:rsidRPr="001732FC">
        <w:rPr>
          <w:sz w:val="24"/>
          <w:szCs w:val="24"/>
          <w:lang w:eastAsia="ru-RU"/>
        </w:rPr>
        <w:t>аждый узорчик для номера имеет свой цвет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42</w:t>
      </w:r>
      <w:r>
        <w:rPr>
          <w:sz w:val="24"/>
          <w:szCs w:val="24"/>
          <w:lang w:eastAsia="ru-RU"/>
        </w:rPr>
        <w:t>)</w:t>
      </w:r>
    </w:p>
    <w:p w14:paraId="721DC651" w14:textId="62C67BA3" w:rsidR="00774485" w:rsidRPr="001732FC" w:rsidRDefault="00D172FB" w:rsidP="00FA15E0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Фон страниц сделан</w:t>
      </w:r>
      <w:r w:rsidR="00774485" w:rsidRPr="001732FC">
        <w:rPr>
          <w:sz w:val="24"/>
          <w:szCs w:val="24"/>
          <w:lang w:eastAsia="ru-RU"/>
        </w:rPr>
        <w:t xml:space="preserve"> не идеально белым, а с эффектом пергамента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41</w:t>
      </w:r>
      <w:r w:rsidR="001249F2" w:rsidRPr="001732FC">
        <w:rPr>
          <w:sz w:val="24"/>
          <w:szCs w:val="24"/>
          <w:lang w:eastAsia="ru-RU"/>
        </w:rPr>
        <w:t>)</w:t>
      </w:r>
      <w:r w:rsidR="00774485" w:rsidRPr="001732FC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чтобы</w:t>
      </w:r>
      <w:r w:rsidR="00774485" w:rsidRPr="001732FC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буквы не</w:t>
      </w:r>
      <w:r w:rsidR="00774485" w:rsidRPr="001732FC">
        <w:rPr>
          <w:sz w:val="24"/>
          <w:szCs w:val="24"/>
          <w:lang w:eastAsia="ru-RU"/>
        </w:rPr>
        <w:t xml:space="preserve"> станови</w:t>
      </w:r>
      <w:r>
        <w:rPr>
          <w:sz w:val="24"/>
          <w:szCs w:val="24"/>
          <w:lang w:eastAsia="ru-RU"/>
        </w:rPr>
        <w:t>лись</w:t>
      </w:r>
      <w:r w:rsidR="00774485" w:rsidRPr="001732FC">
        <w:rPr>
          <w:sz w:val="24"/>
          <w:szCs w:val="24"/>
          <w:lang w:eastAsia="ru-RU"/>
        </w:rPr>
        <w:t xml:space="preserve"> слишком контрастным</w:t>
      </w:r>
      <w:r>
        <w:rPr>
          <w:sz w:val="24"/>
          <w:szCs w:val="24"/>
          <w:lang w:eastAsia="ru-RU"/>
        </w:rPr>
        <w:t xml:space="preserve">и. </w:t>
      </w:r>
      <w:r w:rsidR="00774485" w:rsidRPr="001732FC">
        <w:rPr>
          <w:sz w:val="24"/>
          <w:szCs w:val="24"/>
          <w:lang w:eastAsia="ru-RU"/>
        </w:rPr>
        <w:t xml:space="preserve">Текст </w:t>
      </w:r>
      <w:r>
        <w:rPr>
          <w:sz w:val="24"/>
          <w:szCs w:val="24"/>
          <w:lang w:eastAsia="ru-RU"/>
        </w:rPr>
        <w:t>сказки</w:t>
      </w:r>
      <w:r w:rsidR="00774485" w:rsidRPr="001732FC">
        <w:rPr>
          <w:sz w:val="24"/>
          <w:szCs w:val="24"/>
          <w:lang w:eastAsia="ru-RU"/>
        </w:rPr>
        <w:t xml:space="preserve"> был взят с одного из сайтов сети </w:t>
      </w:r>
      <w:r w:rsidR="00774485" w:rsidRPr="001732FC">
        <w:rPr>
          <w:sz w:val="24"/>
          <w:szCs w:val="24"/>
          <w:lang w:val="en-US" w:eastAsia="ru-RU"/>
        </w:rPr>
        <w:t>Internet</w:t>
      </w:r>
      <w:r w:rsidR="00774485" w:rsidRPr="001732FC">
        <w:rPr>
          <w:sz w:val="24"/>
          <w:szCs w:val="24"/>
          <w:lang w:eastAsia="ru-RU"/>
        </w:rPr>
        <w:t xml:space="preserve"> </w:t>
      </w:r>
      <w:r w:rsidR="004C300A" w:rsidRPr="001732FC">
        <w:rPr>
          <w:sz w:val="24"/>
          <w:szCs w:val="24"/>
          <w:lang w:eastAsia="ru-RU"/>
        </w:rPr>
        <w:t xml:space="preserve">и добавлен на страницы с помощью приложения </w:t>
      </w:r>
      <w:r w:rsidR="004C300A" w:rsidRPr="001732FC">
        <w:rPr>
          <w:sz w:val="24"/>
          <w:szCs w:val="24"/>
          <w:lang w:val="en-US" w:eastAsia="ru-RU"/>
        </w:rPr>
        <w:t>Ibis</w:t>
      </w:r>
      <w:r w:rsidR="004C300A" w:rsidRPr="001732FC">
        <w:rPr>
          <w:sz w:val="24"/>
          <w:szCs w:val="24"/>
          <w:lang w:eastAsia="ru-RU"/>
        </w:rPr>
        <w:t xml:space="preserve"> </w:t>
      </w:r>
      <w:r w:rsidR="004C300A" w:rsidRPr="001732FC">
        <w:rPr>
          <w:sz w:val="24"/>
          <w:szCs w:val="24"/>
          <w:lang w:val="en-US" w:eastAsia="ru-RU"/>
        </w:rPr>
        <w:t>Paint</w:t>
      </w:r>
      <w:r w:rsidR="004C300A" w:rsidRPr="001732FC">
        <w:rPr>
          <w:sz w:val="24"/>
          <w:szCs w:val="24"/>
          <w:lang w:eastAsia="ru-RU"/>
        </w:rPr>
        <w:t xml:space="preserve"> </w:t>
      </w:r>
      <w:r w:rsidR="004C300A" w:rsidRPr="001732FC">
        <w:rPr>
          <w:sz w:val="24"/>
          <w:szCs w:val="24"/>
          <w:lang w:val="en-US" w:eastAsia="ru-RU"/>
        </w:rPr>
        <w:t>X</w:t>
      </w:r>
      <w:r w:rsidR="004C300A" w:rsidRPr="001732FC">
        <w:rPr>
          <w:sz w:val="24"/>
          <w:szCs w:val="24"/>
          <w:lang w:eastAsia="ru-RU"/>
        </w:rPr>
        <w:t xml:space="preserve">. </w:t>
      </w:r>
      <w:r w:rsidR="008D782A">
        <w:rPr>
          <w:sz w:val="24"/>
          <w:szCs w:val="24"/>
          <w:lang w:eastAsia="ru-RU"/>
        </w:rPr>
        <w:t>Ч</w:t>
      </w:r>
      <w:r w:rsidR="004C300A" w:rsidRPr="001732FC">
        <w:rPr>
          <w:sz w:val="24"/>
          <w:szCs w:val="24"/>
          <w:lang w:eastAsia="ru-RU"/>
        </w:rPr>
        <w:t xml:space="preserve">тобы он хорошо вписался в общую композицию оформления, мы воспользовались одним </w:t>
      </w:r>
      <w:r w:rsidR="008B1E98" w:rsidRPr="001732FC">
        <w:rPr>
          <w:sz w:val="24"/>
          <w:szCs w:val="24"/>
          <w:lang w:eastAsia="ru-RU"/>
        </w:rPr>
        <w:t>из шрифтов,</w:t>
      </w:r>
      <w:r w:rsidR="004C300A" w:rsidRPr="001732FC">
        <w:rPr>
          <w:sz w:val="24"/>
          <w:szCs w:val="24"/>
          <w:lang w:eastAsia="ru-RU"/>
        </w:rPr>
        <w:t xml:space="preserve"> автоматически загруженных в приложении. </w:t>
      </w:r>
    </w:p>
    <w:p w14:paraId="5ACFDC41" w14:textId="64873736" w:rsidR="00BC5D24" w:rsidRPr="001732FC" w:rsidRDefault="00745C38" w:rsidP="00D172FB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>Обложка т</w:t>
      </w:r>
      <w:r w:rsidR="00D172FB">
        <w:rPr>
          <w:sz w:val="24"/>
          <w:szCs w:val="24"/>
          <w:lang w:eastAsia="ru-RU"/>
        </w:rPr>
        <w:t>о</w:t>
      </w:r>
      <w:r w:rsidRPr="001732FC">
        <w:rPr>
          <w:sz w:val="24"/>
          <w:szCs w:val="24"/>
          <w:lang w:eastAsia="ru-RU"/>
        </w:rPr>
        <w:t xml:space="preserve"> же создавалась в </w:t>
      </w:r>
      <w:r w:rsidR="00D172FB">
        <w:rPr>
          <w:sz w:val="24"/>
          <w:szCs w:val="24"/>
          <w:lang w:eastAsia="ru-RU"/>
        </w:rPr>
        <w:t xml:space="preserve">этом </w:t>
      </w:r>
      <w:r w:rsidRPr="001732FC">
        <w:rPr>
          <w:sz w:val="24"/>
          <w:szCs w:val="24"/>
          <w:lang w:eastAsia="ru-RU"/>
        </w:rPr>
        <w:t xml:space="preserve">приложении, но из разных компонентов </w:t>
      </w:r>
      <w:r w:rsidR="008D782A">
        <w:rPr>
          <w:sz w:val="24"/>
          <w:szCs w:val="24"/>
          <w:lang w:eastAsia="ru-RU"/>
        </w:rPr>
        <w:t>от</w:t>
      </w:r>
      <w:r w:rsidRPr="001732FC">
        <w:rPr>
          <w:sz w:val="24"/>
          <w:szCs w:val="24"/>
          <w:lang w:eastAsia="ru-RU"/>
        </w:rPr>
        <w:t xml:space="preserve"> разных эскиз</w:t>
      </w:r>
      <w:r w:rsidR="008D782A">
        <w:rPr>
          <w:sz w:val="24"/>
          <w:szCs w:val="24"/>
          <w:lang w:eastAsia="ru-RU"/>
        </w:rPr>
        <w:t>ов</w:t>
      </w:r>
      <w:r w:rsidRPr="001732FC">
        <w:rPr>
          <w:sz w:val="24"/>
          <w:szCs w:val="24"/>
          <w:lang w:eastAsia="ru-RU"/>
        </w:rPr>
        <w:t xml:space="preserve"> и работ, позднее объедин</w:t>
      </w:r>
      <w:r w:rsidR="00D172FB">
        <w:rPr>
          <w:sz w:val="24"/>
          <w:szCs w:val="24"/>
          <w:lang w:eastAsia="ru-RU"/>
        </w:rPr>
        <w:t>ён</w:t>
      </w:r>
      <w:r w:rsidRPr="001732FC">
        <w:rPr>
          <w:sz w:val="24"/>
          <w:szCs w:val="24"/>
          <w:lang w:eastAsia="ru-RU"/>
        </w:rPr>
        <w:t>ны</w:t>
      </w:r>
      <w:r w:rsidR="00D172FB">
        <w:rPr>
          <w:sz w:val="24"/>
          <w:szCs w:val="24"/>
          <w:lang w:eastAsia="ru-RU"/>
        </w:rPr>
        <w:t>х</w:t>
      </w:r>
      <w:r w:rsidRPr="001732FC">
        <w:rPr>
          <w:sz w:val="24"/>
          <w:szCs w:val="24"/>
          <w:lang w:eastAsia="ru-RU"/>
        </w:rPr>
        <w:t xml:space="preserve"> в един</w:t>
      </w:r>
      <w:r w:rsidR="00D172FB">
        <w:rPr>
          <w:sz w:val="24"/>
          <w:szCs w:val="24"/>
          <w:lang w:eastAsia="ru-RU"/>
        </w:rPr>
        <w:t>ый рисунок</w:t>
      </w:r>
      <w:r w:rsidRPr="001732FC">
        <w:rPr>
          <w:sz w:val="24"/>
          <w:szCs w:val="24"/>
          <w:lang w:eastAsia="ru-RU"/>
        </w:rPr>
        <w:t>.</w:t>
      </w:r>
      <w:r w:rsidR="00D172FB">
        <w:rPr>
          <w:sz w:val="24"/>
          <w:szCs w:val="24"/>
          <w:lang w:eastAsia="ru-RU"/>
        </w:rPr>
        <w:t xml:space="preserve"> Ч</w:t>
      </w:r>
      <w:r w:rsidR="008D782A">
        <w:rPr>
          <w:sz w:val="24"/>
          <w:szCs w:val="24"/>
          <w:lang w:eastAsia="ru-RU"/>
        </w:rPr>
        <w:t>аст</w:t>
      </w:r>
      <w:r w:rsidR="00D172FB">
        <w:rPr>
          <w:sz w:val="24"/>
          <w:szCs w:val="24"/>
          <w:lang w:eastAsia="ru-RU"/>
        </w:rPr>
        <w:t>ью</w:t>
      </w:r>
      <w:r w:rsidRPr="001732FC">
        <w:rPr>
          <w:sz w:val="24"/>
          <w:szCs w:val="24"/>
          <w:lang w:eastAsia="ru-RU"/>
        </w:rPr>
        <w:t xml:space="preserve"> работы стал</w:t>
      </w:r>
      <w:r w:rsidR="001249F2" w:rsidRPr="001732FC">
        <w:rPr>
          <w:sz w:val="24"/>
          <w:szCs w:val="24"/>
          <w:lang w:eastAsia="ru-RU"/>
        </w:rPr>
        <w:t>и</w:t>
      </w:r>
      <w:r w:rsidR="008D782A">
        <w:rPr>
          <w:sz w:val="24"/>
          <w:szCs w:val="24"/>
          <w:lang w:eastAsia="ru-RU"/>
        </w:rPr>
        <w:t xml:space="preserve"> </w:t>
      </w:r>
      <w:r w:rsidR="008D782A" w:rsidRPr="001732FC">
        <w:rPr>
          <w:sz w:val="24"/>
          <w:szCs w:val="24"/>
          <w:lang w:eastAsia="ru-RU"/>
        </w:rPr>
        <w:t>отредактирова</w:t>
      </w:r>
      <w:r w:rsidR="008D782A">
        <w:rPr>
          <w:sz w:val="24"/>
          <w:szCs w:val="24"/>
          <w:lang w:eastAsia="ru-RU"/>
        </w:rPr>
        <w:t>н</w:t>
      </w:r>
      <w:r w:rsidR="008D782A" w:rsidRPr="001732FC">
        <w:rPr>
          <w:sz w:val="24"/>
          <w:szCs w:val="24"/>
          <w:lang w:eastAsia="ru-RU"/>
        </w:rPr>
        <w:t>ны</w:t>
      </w:r>
      <w:r w:rsidR="008D782A">
        <w:rPr>
          <w:sz w:val="24"/>
          <w:szCs w:val="24"/>
          <w:lang w:eastAsia="ru-RU"/>
        </w:rPr>
        <w:t>е</w:t>
      </w:r>
      <w:r w:rsidRPr="001732FC">
        <w:rPr>
          <w:sz w:val="24"/>
          <w:szCs w:val="24"/>
          <w:lang w:eastAsia="ru-RU"/>
        </w:rPr>
        <w:t xml:space="preserve"> фон</w:t>
      </w:r>
      <w:r w:rsidR="00BC5D24" w:rsidRPr="001732FC">
        <w:rPr>
          <w:sz w:val="24"/>
          <w:szCs w:val="24"/>
          <w:lang w:eastAsia="ru-RU"/>
        </w:rPr>
        <w:t xml:space="preserve"> и лягушка </w:t>
      </w:r>
      <w:r w:rsidR="008D782A">
        <w:rPr>
          <w:sz w:val="24"/>
          <w:szCs w:val="24"/>
          <w:lang w:eastAsia="ru-RU"/>
        </w:rPr>
        <w:t>от</w:t>
      </w:r>
      <w:r w:rsidR="00BC5D24" w:rsidRPr="001732FC">
        <w:rPr>
          <w:sz w:val="24"/>
          <w:szCs w:val="24"/>
          <w:lang w:eastAsia="ru-RU"/>
        </w:rPr>
        <w:t xml:space="preserve"> </w:t>
      </w:r>
      <w:r w:rsidRPr="001732FC">
        <w:rPr>
          <w:sz w:val="24"/>
          <w:szCs w:val="24"/>
          <w:lang w:eastAsia="ru-RU"/>
        </w:rPr>
        <w:t>иллюстрации «Стрела»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 xml:space="preserve">ис. </w:t>
      </w:r>
      <w:r w:rsidR="00710CCD" w:rsidRPr="001732FC">
        <w:rPr>
          <w:sz w:val="24"/>
          <w:szCs w:val="24"/>
          <w:lang w:eastAsia="ru-RU"/>
        </w:rPr>
        <w:t>3</w:t>
      </w:r>
      <w:r w:rsidR="001C06DF" w:rsidRPr="001732FC">
        <w:rPr>
          <w:sz w:val="24"/>
          <w:szCs w:val="24"/>
          <w:lang w:eastAsia="ru-RU"/>
        </w:rPr>
        <w:t>7</w:t>
      </w:r>
      <w:r w:rsidR="001249F2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 xml:space="preserve">. Мы создали около 8 вариантов обложек, 2 из них были </w:t>
      </w:r>
      <w:r w:rsidR="008349AB">
        <w:rPr>
          <w:sz w:val="24"/>
          <w:szCs w:val="24"/>
          <w:lang w:eastAsia="ru-RU"/>
        </w:rPr>
        <w:t>опорными,</w:t>
      </w:r>
      <w:r w:rsidRPr="001732FC">
        <w:rPr>
          <w:sz w:val="24"/>
          <w:szCs w:val="24"/>
          <w:lang w:eastAsia="ru-RU"/>
        </w:rPr>
        <w:t xml:space="preserve"> на них строились остальные</w:t>
      </w:r>
      <w:r w:rsidR="001249F2" w:rsidRPr="001732FC">
        <w:rPr>
          <w:sz w:val="24"/>
          <w:szCs w:val="24"/>
          <w:lang w:eastAsia="ru-RU"/>
        </w:rPr>
        <w:t xml:space="preserve"> </w:t>
      </w:r>
      <w:r w:rsidR="001249F2" w:rsidRPr="001732FC">
        <w:rPr>
          <w:sz w:val="24"/>
          <w:szCs w:val="24"/>
          <w:lang w:eastAsia="ru-RU"/>
        </w:rPr>
        <w:lastRenderedPageBreak/>
        <w:t>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45</w:t>
      </w:r>
      <w:r w:rsidR="001249F2" w:rsidRPr="001732FC">
        <w:rPr>
          <w:sz w:val="24"/>
          <w:szCs w:val="24"/>
          <w:lang w:eastAsia="ru-RU"/>
        </w:rPr>
        <w:t xml:space="preserve">, </w:t>
      </w:r>
      <w:r w:rsidR="001C06DF" w:rsidRPr="001732FC">
        <w:rPr>
          <w:sz w:val="24"/>
          <w:szCs w:val="24"/>
          <w:lang w:eastAsia="ru-RU"/>
        </w:rPr>
        <w:t>46</w:t>
      </w:r>
      <w:r w:rsidR="008349AB">
        <w:rPr>
          <w:sz w:val="24"/>
          <w:szCs w:val="24"/>
          <w:lang w:eastAsia="ru-RU"/>
        </w:rPr>
        <w:t>). После</w:t>
      </w:r>
      <w:r w:rsidRPr="001732FC">
        <w:rPr>
          <w:sz w:val="24"/>
          <w:szCs w:val="24"/>
          <w:lang w:eastAsia="ru-RU"/>
        </w:rPr>
        <w:t>, мы выбрали самый удачный</w:t>
      </w:r>
      <w:r w:rsidR="008349AB">
        <w:rPr>
          <w:sz w:val="24"/>
          <w:szCs w:val="24"/>
          <w:lang w:eastAsia="ru-RU"/>
        </w:rPr>
        <w:t xml:space="preserve"> вариант,</w:t>
      </w:r>
      <w:r w:rsidRPr="001732FC">
        <w:rPr>
          <w:sz w:val="24"/>
          <w:szCs w:val="24"/>
          <w:lang w:eastAsia="ru-RU"/>
        </w:rPr>
        <w:t xml:space="preserve"> ста</w:t>
      </w:r>
      <w:r w:rsidR="008349AB">
        <w:rPr>
          <w:sz w:val="24"/>
          <w:szCs w:val="24"/>
          <w:lang w:eastAsia="ru-RU"/>
        </w:rPr>
        <w:t>вший</w:t>
      </w:r>
      <w:r w:rsidRPr="001732FC">
        <w:rPr>
          <w:sz w:val="24"/>
          <w:szCs w:val="24"/>
          <w:lang w:eastAsia="ru-RU"/>
        </w:rPr>
        <w:t xml:space="preserve"> лицом произведения</w:t>
      </w:r>
      <w:r w:rsidR="001249F2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1249F2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46</w:t>
      </w:r>
      <w:r w:rsidR="001249F2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>.</w:t>
      </w:r>
      <w:r w:rsidR="00D172FB">
        <w:rPr>
          <w:sz w:val="24"/>
          <w:szCs w:val="24"/>
          <w:lang w:eastAsia="ru-RU"/>
        </w:rPr>
        <w:t xml:space="preserve"> </w:t>
      </w:r>
      <w:r w:rsidRPr="001732FC">
        <w:rPr>
          <w:sz w:val="24"/>
          <w:szCs w:val="24"/>
          <w:lang w:eastAsia="ru-RU"/>
        </w:rPr>
        <w:t xml:space="preserve">Рамка </w:t>
      </w:r>
      <w:r w:rsidR="00D172FB">
        <w:rPr>
          <w:sz w:val="24"/>
          <w:szCs w:val="24"/>
          <w:lang w:eastAsia="ru-RU"/>
        </w:rPr>
        <w:t>к ней</w:t>
      </w:r>
      <w:r w:rsidR="009A33ED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9A33ED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44</w:t>
      </w:r>
      <w:r w:rsidR="009A33ED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 xml:space="preserve"> </w:t>
      </w:r>
      <w:r w:rsidR="00D172FB">
        <w:rPr>
          <w:sz w:val="24"/>
          <w:szCs w:val="24"/>
          <w:lang w:eastAsia="ru-RU"/>
        </w:rPr>
        <w:t>с</w:t>
      </w:r>
      <w:r w:rsidRPr="001732FC">
        <w:rPr>
          <w:sz w:val="24"/>
          <w:szCs w:val="24"/>
          <w:lang w:eastAsia="ru-RU"/>
        </w:rPr>
        <w:t>оздана, вдохновляясь</w:t>
      </w:r>
      <w:r w:rsidR="00EA77D4" w:rsidRPr="001732FC">
        <w:rPr>
          <w:sz w:val="24"/>
          <w:szCs w:val="24"/>
          <w:lang w:eastAsia="ru-RU"/>
        </w:rPr>
        <w:t xml:space="preserve"> традиционными</w:t>
      </w:r>
      <w:r w:rsidRPr="001732FC">
        <w:rPr>
          <w:sz w:val="24"/>
          <w:szCs w:val="24"/>
          <w:lang w:eastAsia="ru-RU"/>
        </w:rPr>
        <w:t xml:space="preserve"> </w:t>
      </w:r>
      <w:r w:rsidR="00EA77D4" w:rsidRPr="001732FC">
        <w:rPr>
          <w:sz w:val="24"/>
          <w:szCs w:val="24"/>
          <w:lang w:eastAsia="ru-RU"/>
        </w:rPr>
        <w:t>нарядами</w:t>
      </w:r>
      <w:r w:rsidRPr="001732FC">
        <w:rPr>
          <w:sz w:val="24"/>
          <w:szCs w:val="24"/>
          <w:lang w:eastAsia="ru-RU"/>
        </w:rPr>
        <w:t xml:space="preserve"> бояр</w:t>
      </w:r>
      <w:r w:rsidR="00EA77D4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EA77D4" w:rsidRPr="001732FC">
        <w:rPr>
          <w:sz w:val="24"/>
          <w:szCs w:val="24"/>
          <w:lang w:eastAsia="ru-RU"/>
        </w:rPr>
        <w:t xml:space="preserve">ис. </w:t>
      </w:r>
      <w:r w:rsidR="00710CCD" w:rsidRPr="001732FC">
        <w:rPr>
          <w:sz w:val="24"/>
          <w:szCs w:val="24"/>
          <w:lang w:eastAsia="ru-RU"/>
        </w:rPr>
        <w:t>4</w:t>
      </w:r>
      <w:r w:rsidR="001C06DF" w:rsidRPr="001732FC">
        <w:rPr>
          <w:sz w:val="24"/>
          <w:szCs w:val="24"/>
          <w:lang w:eastAsia="ru-RU"/>
        </w:rPr>
        <w:t>7</w:t>
      </w:r>
      <w:r w:rsidR="00EA77D4" w:rsidRPr="001732FC">
        <w:rPr>
          <w:sz w:val="24"/>
          <w:szCs w:val="24"/>
          <w:lang w:eastAsia="ru-RU"/>
        </w:rPr>
        <w:t>, 4</w:t>
      </w:r>
      <w:r w:rsidR="001C06DF" w:rsidRPr="001732FC">
        <w:rPr>
          <w:sz w:val="24"/>
          <w:szCs w:val="24"/>
          <w:lang w:eastAsia="ru-RU"/>
        </w:rPr>
        <w:t>8</w:t>
      </w:r>
      <w:r w:rsidR="00EA77D4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 xml:space="preserve">. Заголовок </w:t>
      </w:r>
      <w:r w:rsidR="008349AB">
        <w:rPr>
          <w:sz w:val="24"/>
          <w:szCs w:val="24"/>
          <w:lang w:eastAsia="ru-RU"/>
        </w:rPr>
        <w:t>то</w:t>
      </w:r>
      <w:r w:rsidRPr="001732FC">
        <w:rPr>
          <w:sz w:val="24"/>
          <w:szCs w:val="24"/>
          <w:lang w:eastAsia="ru-RU"/>
        </w:rPr>
        <w:t xml:space="preserve">же создан в имитации </w:t>
      </w:r>
      <w:r w:rsidR="008B1E98" w:rsidRPr="001732FC">
        <w:rPr>
          <w:sz w:val="24"/>
          <w:szCs w:val="24"/>
          <w:lang w:eastAsia="ru-RU"/>
        </w:rPr>
        <w:t>старорусской письменности</w:t>
      </w:r>
      <w:r w:rsidRPr="001732FC">
        <w:rPr>
          <w:sz w:val="24"/>
          <w:szCs w:val="24"/>
          <w:lang w:eastAsia="ru-RU"/>
        </w:rPr>
        <w:t>. Он был сделан два раза</w:t>
      </w:r>
      <w:r w:rsidR="009A33ED" w:rsidRPr="001732FC">
        <w:rPr>
          <w:sz w:val="24"/>
          <w:szCs w:val="24"/>
          <w:lang w:eastAsia="ru-RU"/>
        </w:rPr>
        <w:t xml:space="preserve"> (</w:t>
      </w:r>
      <w:r w:rsidR="000521B0" w:rsidRPr="001732FC">
        <w:rPr>
          <w:sz w:val="24"/>
          <w:szCs w:val="24"/>
          <w:lang w:eastAsia="ru-RU"/>
        </w:rPr>
        <w:t>см. приложение, Р</w:t>
      </w:r>
      <w:r w:rsidR="009A33ED" w:rsidRPr="001732FC">
        <w:rPr>
          <w:sz w:val="24"/>
          <w:szCs w:val="24"/>
          <w:lang w:eastAsia="ru-RU"/>
        </w:rPr>
        <w:t xml:space="preserve">ис. </w:t>
      </w:r>
      <w:r w:rsidR="001C06DF" w:rsidRPr="001732FC">
        <w:rPr>
          <w:sz w:val="24"/>
          <w:szCs w:val="24"/>
          <w:lang w:eastAsia="ru-RU"/>
        </w:rPr>
        <w:t>42</w:t>
      </w:r>
      <w:r w:rsidR="009A33ED" w:rsidRPr="001732FC">
        <w:rPr>
          <w:sz w:val="24"/>
          <w:szCs w:val="24"/>
          <w:lang w:eastAsia="ru-RU"/>
        </w:rPr>
        <w:t xml:space="preserve">, </w:t>
      </w:r>
      <w:r w:rsidR="001C06DF" w:rsidRPr="001732FC">
        <w:rPr>
          <w:sz w:val="24"/>
          <w:szCs w:val="24"/>
          <w:lang w:eastAsia="ru-RU"/>
        </w:rPr>
        <w:t>43</w:t>
      </w:r>
      <w:r w:rsidR="009A33ED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>, по</w:t>
      </w:r>
      <w:r w:rsidR="00BC5D24" w:rsidRPr="001732FC">
        <w:rPr>
          <w:sz w:val="24"/>
          <w:szCs w:val="24"/>
          <w:lang w:eastAsia="ru-RU"/>
        </w:rPr>
        <w:t xml:space="preserve">скольку в первый раз </w:t>
      </w:r>
      <w:r w:rsidR="00D172FB">
        <w:rPr>
          <w:sz w:val="24"/>
          <w:szCs w:val="24"/>
          <w:lang w:eastAsia="ru-RU"/>
        </w:rPr>
        <w:t>он</w:t>
      </w:r>
      <w:r w:rsidR="00BC5D24" w:rsidRPr="001732FC">
        <w:rPr>
          <w:sz w:val="24"/>
          <w:szCs w:val="24"/>
          <w:lang w:eastAsia="ru-RU"/>
        </w:rPr>
        <w:t xml:space="preserve"> </w:t>
      </w:r>
      <w:r w:rsidR="00D172FB">
        <w:rPr>
          <w:sz w:val="24"/>
          <w:szCs w:val="24"/>
          <w:lang w:eastAsia="ru-RU"/>
        </w:rPr>
        <w:t>плохо читался</w:t>
      </w:r>
      <w:r w:rsidR="00BC5D24" w:rsidRPr="001732FC">
        <w:rPr>
          <w:sz w:val="24"/>
          <w:szCs w:val="24"/>
          <w:lang w:eastAsia="ru-RU"/>
        </w:rPr>
        <w:t xml:space="preserve">. </w:t>
      </w:r>
    </w:p>
    <w:p w14:paraId="23CF3EB4" w14:textId="6408EAAE" w:rsidR="008A76C6" w:rsidRPr="001732FC" w:rsidRDefault="00BC5D24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 xml:space="preserve">Для того, чтобы проверить результат и поставленные цели на практике, </w:t>
      </w:r>
      <w:r w:rsidR="008349AB">
        <w:rPr>
          <w:sz w:val="24"/>
          <w:szCs w:val="24"/>
          <w:lang w:eastAsia="ru-RU"/>
        </w:rPr>
        <w:t>мы</w:t>
      </w:r>
      <w:r w:rsidRPr="001732FC">
        <w:rPr>
          <w:sz w:val="24"/>
          <w:szCs w:val="24"/>
          <w:lang w:eastAsia="ru-RU"/>
        </w:rPr>
        <w:t xml:space="preserve"> созда</w:t>
      </w:r>
      <w:r w:rsidR="008349AB">
        <w:rPr>
          <w:sz w:val="24"/>
          <w:szCs w:val="24"/>
          <w:lang w:eastAsia="ru-RU"/>
        </w:rPr>
        <w:t>ли</w:t>
      </w:r>
      <w:r w:rsidRPr="001732FC">
        <w:rPr>
          <w:sz w:val="24"/>
          <w:szCs w:val="24"/>
          <w:lang w:eastAsia="ru-RU"/>
        </w:rPr>
        <w:t xml:space="preserve"> опрос, который прошл</w:t>
      </w:r>
      <w:r w:rsidR="00800722" w:rsidRPr="001732FC">
        <w:rPr>
          <w:sz w:val="24"/>
          <w:szCs w:val="24"/>
          <w:lang w:eastAsia="ru-RU"/>
        </w:rPr>
        <w:t>о 25</w:t>
      </w:r>
      <w:r w:rsidRPr="001732FC">
        <w:rPr>
          <w:sz w:val="24"/>
          <w:szCs w:val="24"/>
          <w:lang w:eastAsia="ru-RU"/>
        </w:rPr>
        <w:t xml:space="preserve"> ученик</w:t>
      </w:r>
      <w:r w:rsidR="00800722" w:rsidRPr="001732FC">
        <w:rPr>
          <w:sz w:val="24"/>
          <w:szCs w:val="24"/>
          <w:lang w:eastAsia="ru-RU"/>
        </w:rPr>
        <w:t>ов</w:t>
      </w:r>
      <w:r w:rsidRPr="001732FC">
        <w:rPr>
          <w:sz w:val="24"/>
          <w:szCs w:val="24"/>
          <w:lang w:eastAsia="ru-RU"/>
        </w:rPr>
        <w:t xml:space="preserve"> 1 класса. </w:t>
      </w:r>
      <w:r w:rsidR="00800722" w:rsidRPr="001732FC">
        <w:rPr>
          <w:sz w:val="24"/>
          <w:szCs w:val="24"/>
          <w:lang w:eastAsia="ru-RU"/>
        </w:rPr>
        <w:t>Мы провели презентацию произведения, оформлени</w:t>
      </w:r>
      <w:r w:rsidR="008349AB">
        <w:rPr>
          <w:sz w:val="24"/>
          <w:szCs w:val="24"/>
          <w:lang w:eastAsia="ru-RU"/>
        </w:rPr>
        <w:t xml:space="preserve">е </w:t>
      </w:r>
      <w:r w:rsidR="00800722" w:rsidRPr="001732FC">
        <w:rPr>
          <w:sz w:val="24"/>
          <w:szCs w:val="24"/>
          <w:lang w:eastAsia="ru-RU"/>
        </w:rPr>
        <w:t xml:space="preserve">и иллюстрации, после раздали </w:t>
      </w:r>
      <w:proofErr w:type="gramStart"/>
      <w:r w:rsidR="00800722" w:rsidRPr="001732FC">
        <w:rPr>
          <w:sz w:val="24"/>
          <w:szCs w:val="24"/>
          <w:lang w:eastAsia="ru-RU"/>
        </w:rPr>
        <w:t xml:space="preserve">листы с </w:t>
      </w:r>
      <w:r w:rsidR="008349AB">
        <w:rPr>
          <w:sz w:val="24"/>
          <w:szCs w:val="24"/>
          <w:lang w:eastAsia="ru-RU"/>
        </w:rPr>
        <w:t>в</w:t>
      </w:r>
      <w:r w:rsidR="00800722" w:rsidRPr="001732FC">
        <w:rPr>
          <w:sz w:val="24"/>
          <w:szCs w:val="24"/>
          <w:lang w:eastAsia="ru-RU"/>
        </w:rPr>
        <w:t>опросами</w:t>
      </w:r>
      <w:proofErr w:type="gramEnd"/>
      <w:r w:rsidR="008349AB">
        <w:rPr>
          <w:sz w:val="24"/>
          <w:szCs w:val="24"/>
          <w:lang w:eastAsia="ru-RU"/>
        </w:rPr>
        <w:t xml:space="preserve"> и</w:t>
      </w:r>
      <w:r w:rsidR="00800722" w:rsidRPr="001732FC">
        <w:rPr>
          <w:sz w:val="24"/>
          <w:szCs w:val="24"/>
          <w:lang w:eastAsia="ru-RU"/>
        </w:rPr>
        <w:t xml:space="preserve"> ученики заполнили их. </w:t>
      </w:r>
    </w:p>
    <w:p w14:paraId="54BD5A42" w14:textId="77CA52B5" w:rsidR="00362D69" w:rsidRPr="001732FC" w:rsidRDefault="00800722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 xml:space="preserve">В результате </w:t>
      </w:r>
      <w:r w:rsidR="008349AB">
        <w:rPr>
          <w:sz w:val="24"/>
          <w:szCs w:val="24"/>
          <w:lang w:eastAsia="ru-RU"/>
        </w:rPr>
        <w:t>оп</w:t>
      </w:r>
      <w:r w:rsidRPr="001732FC">
        <w:rPr>
          <w:sz w:val="24"/>
          <w:szCs w:val="24"/>
          <w:lang w:eastAsia="ru-RU"/>
        </w:rPr>
        <w:t>роса выяснилось</w:t>
      </w:r>
      <w:r w:rsidR="00D172FB">
        <w:rPr>
          <w:sz w:val="24"/>
          <w:szCs w:val="24"/>
          <w:lang w:eastAsia="ru-RU"/>
        </w:rPr>
        <w:t xml:space="preserve">: </w:t>
      </w:r>
      <w:r w:rsidRPr="001732FC">
        <w:rPr>
          <w:sz w:val="24"/>
          <w:szCs w:val="24"/>
          <w:lang w:eastAsia="ru-RU"/>
        </w:rPr>
        <w:t xml:space="preserve">все дети знают сказку «Царевна-Лягушка», всем понравилось представленное нами оформление. Ученикам </w:t>
      </w:r>
      <w:r w:rsidR="00D172FB">
        <w:rPr>
          <w:sz w:val="24"/>
          <w:szCs w:val="24"/>
          <w:lang w:eastAsia="ru-RU"/>
        </w:rPr>
        <w:t>ответили на</w:t>
      </w:r>
      <w:r w:rsidR="005E3FF5" w:rsidRPr="001732FC">
        <w:rPr>
          <w:sz w:val="24"/>
          <w:szCs w:val="24"/>
          <w:lang w:eastAsia="ru-RU"/>
        </w:rPr>
        <w:t xml:space="preserve"> перечень вопросов</w:t>
      </w:r>
      <w:r w:rsidR="00D172FB">
        <w:rPr>
          <w:sz w:val="24"/>
          <w:szCs w:val="24"/>
          <w:lang w:eastAsia="ru-RU"/>
        </w:rPr>
        <w:t>:</w:t>
      </w:r>
      <w:r w:rsidR="005E3FF5" w:rsidRPr="001732FC">
        <w:rPr>
          <w:sz w:val="24"/>
          <w:szCs w:val="24"/>
          <w:lang w:eastAsia="ru-RU"/>
        </w:rPr>
        <w:t xml:space="preserve"> «</w:t>
      </w:r>
      <w:r w:rsidRPr="001732FC">
        <w:rPr>
          <w:sz w:val="24"/>
          <w:szCs w:val="24"/>
          <w:lang w:eastAsia="ru-RU"/>
        </w:rPr>
        <w:t>Какая иллюстрация вам больше всего понравилась?</w:t>
      </w:r>
      <w:r w:rsidR="005E3FF5" w:rsidRPr="001732FC">
        <w:rPr>
          <w:sz w:val="24"/>
          <w:szCs w:val="24"/>
          <w:lang w:eastAsia="ru-RU"/>
        </w:rPr>
        <w:t>» 4% не смогли определиться, 24% ответили иллюстрация «Стрела», 28%- «Танец Ивана-Царевича и Василисы Прекрасной», а 44% ответили «Лучники» (диаграмма 1</w:t>
      </w:r>
      <w:r w:rsidR="00D172FB">
        <w:rPr>
          <w:sz w:val="24"/>
          <w:szCs w:val="24"/>
          <w:lang w:eastAsia="ru-RU"/>
        </w:rPr>
        <w:t>);</w:t>
      </w:r>
      <w:r w:rsidR="008410FD" w:rsidRPr="001732FC">
        <w:rPr>
          <w:sz w:val="24"/>
          <w:szCs w:val="24"/>
          <w:lang w:eastAsia="ru-RU"/>
        </w:rPr>
        <w:t xml:space="preserve"> «Узнаваемы ли герои на иллюстрациях?». 88% ответили, что узнали героев и 22% ответили нет</w:t>
      </w:r>
      <w:r w:rsidR="001512F0" w:rsidRPr="001732FC">
        <w:rPr>
          <w:sz w:val="24"/>
          <w:szCs w:val="24"/>
          <w:lang w:eastAsia="ru-RU"/>
        </w:rPr>
        <w:t xml:space="preserve"> (диаграмма 2</w:t>
      </w:r>
      <w:r w:rsidR="00D172FB">
        <w:rPr>
          <w:sz w:val="24"/>
          <w:szCs w:val="24"/>
          <w:lang w:eastAsia="ru-RU"/>
        </w:rPr>
        <w:t xml:space="preserve">); </w:t>
      </w:r>
      <w:r w:rsidR="00362D69" w:rsidRPr="001732FC">
        <w:rPr>
          <w:sz w:val="24"/>
          <w:szCs w:val="24"/>
          <w:lang w:eastAsia="ru-RU"/>
        </w:rPr>
        <w:t>«Что вам больше всего понравилось в оформлении?»</w:t>
      </w:r>
      <w:r w:rsidR="00F55379" w:rsidRPr="001732FC">
        <w:rPr>
          <w:sz w:val="24"/>
          <w:szCs w:val="24"/>
          <w:lang w:eastAsia="ru-RU"/>
        </w:rPr>
        <w:t xml:space="preserve"> (диаграмма 3)</w:t>
      </w:r>
      <w:r w:rsidR="00362D69" w:rsidRPr="001732FC">
        <w:rPr>
          <w:sz w:val="24"/>
          <w:szCs w:val="24"/>
          <w:lang w:eastAsia="ru-RU"/>
        </w:rPr>
        <w:t xml:space="preserve"> </w:t>
      </w:r>
      <w:r w:rsidR="00F55379" w:rsidRPr="001732FC">
        <w:rPr>
          <w:sz w:val="24"/>
          <w:szCs w:val="24"/>
          <w:lang w:eastAsia="ru-RU"/>
        </w:rPr>
        <w:t>12% ответили «иллюстрации», ещё 12% понравилось оформление обычных страниц, а 68%</w:t>
      </w:r>
      <w:r w:rsidR="008B1E98" w:rsidRPr="001732FC">
        <w:rPr>
          <w:sz w:val="24"/>
          <w:szCs w:val="24"/>
          <w:lang w:eastAsia="ru-RU"/>
        </w:rPr>
        <w:t xml:space="preserve">, </w:t>
      </w:r>
      <w:r w:rsidR="00F55379" w:rsidRPr="001732FC">
        <w:rPr>
          <w:sz w:val="24"/>
          <w:szCs w:val="24"/>
          <w:lang w:eastAsia="ru-RU"/>
        </w:rPr>
        <w:t>к сожалению</w:t>
      </w:r>
      <w:r w:rsidR="008B1E98" w:rsidRPr="001732FC">
        <w:rPr>
          <w:sz w:val="24"/>
          <w:szCs w:val="24"/>
          <w:lang w:eastAsia="ru-RU"/>
        </w:rPr>
        <w:t>,</w:t>
      </w:r>
      <w:r w:rsidR="00F55379" w:rsidRPr="001732FC">
        <w:rPr>
          <w:sz w:val="24"/>
          <w:szCs w:val="24"/>
          <w:lang w:eastAsia="ru-RU"/>
        </w:rPr>
        <w:t xml:space="preserve"> не стали ком</w:t>
      </w:r>
      <w:r w:rsidR="008B1E98" w:rsidRPr="001732FC">
        <w:rPr>
          <w:sz w:val="24"/>
          <w:szCs w:val="24"/>
          <w:lang w:eastAsia="ru-RU"/>
        </w:rPr>
        <w:t>м</w:t>
      </w:r>
      <w:r w:rsidR="00F55379" w:rsidRPr="001732FC">
        <w:rPr>
          <w:sz w:val="24"/>
          <w:szCs w:val="24"/>
          <w:lang w:eastAsia="ru-RU"/>
        </w:rPr>
        <w:t>ентировать.</w:t>
      </w:r>
    </w:p>
    <w:p w14:paraId="68262A25" w14:textId="71A418A1" w:rsidR="005E3FF5" w:rsidRPr="001732FC" w:rsidRDefault="001512F0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>Для того, чтобы узнать хотят ли читатели видеть ещё иллюстрации и какие моменты нам нарисовать на них, был задан вопрос: «</w:t>
      </w:r>
      <w:r w:rsidRPr="001732FC">
        <w:rPr>
          <w:sz w:val="24"/>
          <w:szCs w:val="24"/>
        </w:rPr>
        <w:t>Какой момент вы бы хотели добавить к иллюстрациям?</w:t>
      </w:r>
      <w:r w:rsidRPr="001732FC">
        <w:rPr>
          <w:sz w:val="24"/>
          <w:szCs w:val="24"/>
          <w:lang w:eastAsia="ru-RU"/>
        </w:rPr>
        <w:t>»</w:t>
      </w:r>
      <w:r w:rsidR="001940AA" w:rsidRPr="001732FC">
        <w:rPr>
          <w:sz w:val="24"/>
          <w:szCs w:val="24"/>
          <w:lang w:eastAsia="ru-RU"/>
        </w:rPr>
        <w:t xml:space="preserve"> (диаграмма </w:t>
      </w:r>
      <w:r w:rsidR="00F55379" w:rsidRPr="001732FC">
        <w:rPr>
          <w:sz w:val="24"/>
          <w:szCs w:val="24"/>
          <w:lang w:eastAsia="ru-RU"/>
        </w:rPr>
        <w:t>4</w:t>
      </w:r>
      <w:r w:rsidR="001940AA" w:rsidRPr="001732FC">
        <w:rPr>
          <w:sz w:val="24"/>
          <w:szCs w:val="24"/>
          <w:lang w:eastAsia="ru-RU"/>
        </w:rPr>
        <w:t>)</w:t>
      </w:r>
      <w:r w:rsidRPr="001732FC">
        <w:rPr>
          <w:sz w:val="24"/>
          <w:szCs w:val="24"/>
          <w:lang w:eastAsia="ru-RU"/>
        </w:rPr>
        <w:t xml:space="preserve">. </w:t>
      </w:r>
      <w:r w:rsidR="00D614B7" w:rsidRPr="001732FC">
        <w:rPr>
          <w:sz w:val="24"/>
          <w:szCs w:val="24"/>
          <w:lang w:eastAsia="ru-RU"/>
        </w:rPr>
        <w:t xml:space="preserve">Среди ответов было множество креативных и интересных идей, а особенно ответы двух учеников. Вместо того, чтобы написать свой ответ, они нарисовали его.  Однако, 46% опрошенных ответило, что ничего добавлять не нужно. </w:t>
      </w:r>
    </w:p>
    <w:p w14:paraId="06095987" w14:textId="02B34231" w:rsidR="00F55379" w:rsidRPr="001732FC" w:rsidRDefault="001940AA" w:rsidP="008B1E98">
      <w:pPr>
        <w:spacing w:after="0" w:line="360" w:lineRule="auto"/>
        <w:ind w:firstLine="709"/>
        <w:jc w:val="both"/>
        <w:rPr>
          <w:sz w:val="24"/>
          <w:szCs w:val="24"/>
        </w:rPr>
      </w:pPr>
      <w:r w:rsidRPr="001732FC">
        <w:rPr>
          <w:sz w:val="24"/>
          <w:szCs w:val="24"/>
        </w:rPr>
        <w:t>Чтобы вызвать больше интереса в прохождении опроса, был добавлен вопрос: «Если бы вы могли попасть в любую из моих иллюстраций, то какую бы вы выбрали?»</w:t>
      </w:r>
      <w:r w:rsidR="00F55379" w:rsidRPr="001732FC">
        <w:rPr>
          <w:sz w:val="24"/>
          <w:szCs w:val="24"/>
        </w:rPr>
        <w:t xml:space="preserve"> (диаграмма 6)</w:t>
      </w:r>
      <w:r w:rsidRPr="001732FC">
        <w:rPr>
          <w:sz w:val="24"/>
          <w:szCs w:val="24"/>
        </w:rPr>
        <w:t xml:space="preserve">. </w:t>
      </w:r>
      <w:r w:rsidR="00362D69" w:rsidRPr="001732FC">
        <w:rPr>
          <w:sz w:val="24"/>
          <w:szCs w:val="24"/>
        </w:rPr>
        <w:t xml:space="preserve">54% ответили, что хотят попасть в иллюстрацию «Лучники», 29%- в «Стрелу», 11% опрошенных выбрали иллюстрацию «Танец Ивана-Царевича с Василисой Премудрой», а 6% не смогли </w:t>
      </w:r>
      <w:r w:rsidR="008B1E98" w:rsidRPr="001732FC">
        <w:rPr>
          <w:sz w:val="24"/>
          <w:szCs w:val="24"/>
        </w:rPr>
        <w:t>определиться</w:t>
      </w:r>
      <w:r w:rsidR="00362D69" w:rsidRPr="001732FC">
        <w:rPr>
          <w:sz w:val="24"/>
          <w:szCs w:val="24"/>
        </w:rPr>
        <w:t>.</w:t>
      </w:r>
    </w:p>
    <w:p w14:paraId="1B4B5154" w14:textId="4AB38878" w:rsidR="00D614B7" w:rsidRPr="001732FC" w:rsidRDefault="00F55379" w:rsidP="008B1E98">
      <w:pPr>
        <w:spacing w:after="0" w:line="360" w:lineRule="auto"/>
        <w:ind w:firstLine="709"/>
        <w:jc w:val="both"/>
        <w:rPr>
          <w:sz w:val="24"/>
          <w:szCs w:val="24"/>
        </w:rPr>
      </w:pPr>
      <w:r w:rsidRPr="001732FC">
        <w:rPr>
          <w:sz w:val="24"/>
          <w:szCs w:val="24"/>
        </w:rPr>
        <w:t xml:space="preserve">В печати, </w:t>
      </w:r>
      <w:r w:rsidR="008349AB">
        <w:rPr>
          <w:sz w:val="24"/>
          <w:szCs w:val="24"/>
        </w:rPr>
        <w:t>где</w:t>
      </w:r>
      <w:r w:rsidRPr="001732FC">
        <w:rPr>
          <w:sz w:val="24"/>
          <w:szCs w:val="24"/>
        </w:rPr>
        <w:t xml:space="preserve"> мы печатали отредактированное и отрисованное произведения было два варианта печати: в твёрдой и в мягкой обложке</w:t>
      </w:r>
      <w:r w:rsidR="006E5EC4">
        <w:rPr>
          <w:sz w:val="24"/>
          <w:szCs w:val="24"/>
        </w:rPr>
        <w:t xml:space="preserve"> </w:t>
      </w:r>
      <w:r w:rsidR="006E5EC4" w:rsidRPr="001732FC">
        <w:rPr>
          <w:sz w:val="24"/>
          <w:szCs w:val="24"/>
          <w:lang w:eastAsia="ru-RU"/>
        </w:rPr>
        <w:t>(см. приложение, Рис 49, 50)</w:t>
      </w:r>
      <w:r w:rsidRPr="001732FC">
        <w:rPr>
          <w:sz w:val="24"/>
          <w:szCs w:val="24"/>
        </w:rPr>
        <w:t xml:space="preserve">. Мы не смогли определиться и </w:t>
      </w:r>
      <w:r w:rsidR="008349AB">
        <w:rPr>
          <w:sz w:val="24"/>
          <w:szCs w:val="24"/>
        </w:rPr>
        <w:t>создали</w:t>
      </w:r>
      <w:r w:rsidRPr="001732FC">
        <w:rPr>
          <w:sz w:val="24"/>
          <w:szCs w:val="24"/>
        </w:rPr>
        <w:t xml:space="preserve"> оба предложенных варианта, а после задали вопрос для обучающихся: «Какой вариант обложки вам нравится больше?» </w:t>
      </w:r>
      <w:r w:rsidR="000A07D5" w:rsidRPr="001732FC">
        <w:rPr>
          <w:sz w:val="24"/>
          <w:szCs w:val="24"/>
        </w:rPr>
        <w:t>(диаграмма 5) 72% понравилась мягкая обложка, 20%- твёрдая, и 8% не смогли выбрать.</w:t>
      </w:r>
    </w:p>
    <w:p w14:paraId="0B1C9971" w14:textId="622D1706" w:rsidR="008B1E98" w:rsidRPr="001732FC" w:rsidRDefault="008B1E98" w:rsidP="008B1E98">
      <w:pPr>
        <w:spacing w:after="0" w:line="360" w:lineRule="auto"/>
        <w:ind w:firstLine="709"/>
        <w:rPr>
          <w:sz w:val="24"/>
          <w:szCs w:val="24"/>
        </w:rPr>
      </w:pPr>
      <w:r w:rsidRPr="001732FC">
        <w:rPr>
          <w:sz w:val="24"/>
          <w:szCs w:val="24"/>
        </w:rPr>
        <w:br w:type="page"/>
      </w:r>
    </w:p>
    <w:p w14:paraId="5EB14F98" w14:textId="6B69D801" w:rsidR="008B1E98" w:rsidRPr="00006F60" w:rsidRDefault="008B1E98" w:rsidP="00006F6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6" w:name="_Toc191906923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>ЗАКЛЮЧЕНИЕ</w:t>
      </w:r>
      <w:bookmarkEnd w:id="16"/>
    </w:p>
    <w:p w14:paraId="6AB909E7" w14:textId="19AB9361" w:rsidR="001C06DF" w:rsidRPr="001732FC" w:rsidRDefault="00082C74" w:rsidP="008B1E98">
      <w:pPr>
        <w:spacing w:after="0" w:line="360" w:lineRule="auto"/>
        <w:ind w:firstLine="709"/>
        <w:jc w:val="both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t>Нами была изучена</w:t>
      </w:r>
      <w:r w:rsidR="001C06DF" w:rsidRPr="001732FC">
        <w:rPr>
          <w:sz w:val="24"/>
          <w:szCs w:val="24"/>
          <w:lang w:eastAsia="ru-RU"/>
        </w:rPr>
        <w:t xml:space="preserve"> истори</w:t>
      </w:r>
      <w:r w:rsidRPr="001732FC">
        <w:rPr>
          <w:sz w:val="24"/>
          <w:szCs w:val="24"/>
          <w:lang w:eastAsia="ru-RU"/>
        </w:rPr>
        <w:t>я</w:t>
      </w:r>
      <w:r w:rsidR="001C06DF" w:rsidRPr="001732FC">
        <w:rPr>
          <w:sz w:val="24"/>
          <w:szCs w:val="24"/>
          <w:lang w:eastAsia="ru-RU"/>
        </w:rPr>
        <w:t xml:space="preserve"> возникновения стиля «Модерн», его особенности и влияние в разных странах. Отдельно рассмотрели его влияние на Россию. Мы изучили представителей стиля, познакомились с самыми известными из них</w:t>
      </w:r>
      <w:r w:rsidRPr="001732FC">
        <w:rPr>
          <w:sz w:val="24"/>
          <w:szCs w:val="24"/>
          <w:lang w:eastAsia="ru-RU"/>
        </w:rPr>
        <w:t>, не только в России, но и по всему миру</w:t>
      </w:r>
      <w:r w:rsidR="001C06DF" w:rsidRPr="001732FC">
        <w:rPr>
          <w:sz w:val="24"/>
          <w:szCs w:val="24"/>
          <w:lang w:eastAsia="ru-RU"/>
        </w:rPr>
        <w:t>. Так же отдельно мы проанализировали биографию и жизненный путь Ивана Яковлевича Билибина</w:t>
      </w:r>
      <w:r w:rsidR="00C25DA7" w:rsidRPr="001732FC">
        <w:rPr>
          <w:sz w:val="24"/>
          <w:szCs w:val="24"/>
          <w:lang w:eastAsia="ru-RU"/>
        </w:rPr>
        <w:t>, как яркого представителя модерна</w:t>
      </w:r>
      <w:r w:rsidRPr="001732FC">
        <w:rPr>
          <w:sz w:val="24"/>
          <w:szCs w:val="24"/>
          <w:lang w:eastAsia="ru-RU"/>
        </w:rPr>
        <w:t>. Мы</w:t>
      </w:r>
      <w:r w:rsidR="00C25DA7" w:rsidRPr="001732FC">
        <w:rPr>
          <w:sz w:val="24"/>
          <w:szCs w:val="24"/>
          <w:lang w:eastAsia="ru-RU"/>
        </w:rPr>
        <w:t xml:space="preserve"> проанализировали его творчество</w:t>
      </w:r>
      <w:r w:rsidRPr="001732FC">
        <w:rPr>
          <w:sz w:val="24"/>
          <w:szCs w:val="24"/>
          <w:lang w:eastAsia="ru-RU"/>
        </w:rPr>
        <w:t>, особенности его стилистики</w:t>
      </w:r>
      <w:r w:rsidR="00C25DA7" w:rsidRPr="001732FC">
        <w:rPr>
          <w:sz w:val="24"/>
          <w:szCs w:val="24"/>
          <w:lang w:eastAsia="ru-RU"/>
        </w:rPr>
        <w:t>. Изучив подходящую специально подобранную литературу и принципы оформления книг, мы создали серию иллюстраций и оформление произведение в стилистике билибинского модерна.</w:t>
      </w:r>
      <w:r w:rsidR="007910F5" w:rsidRPr="001732FC">
        <w:rPr>
          <w:sz w:val="24"/>
          <w:szCs w:val="24"/>
          <w:lang w:eastAsia="ru-RU"/>
        </w:rPr>
        <w:t xml:space="preserve"> Для идеальной передачи антуража того времени было организовано несколько экскурсий в места, музеи и выставки, связанные с данной тематикой. </w:t>
      </w:r>
      <w:r w:rsidRPr="001732FC">
        <w:rPr>
          <w:sz w:val="24"/>
          <w:szCs w:val="24"/>
          <w:lang w:eastAsia="ru-RU"/>
        </w:rPr>
        <w:t xml:space="preserve"> Созданное нами оформление было распечатано в двух книжных вариантах. </w:t>
      </w:r>
      <w:r w:rsidR="00C25DA7" w:rsidRPr="001732FC">
        <w:rPr>
          <w:sz w:val="24"/>
          <w:szCs w:val="24"/>
          <w:lang w:eastAsia="ru-RU"/>
        </w:rPr>
        <w:t xml:space="preserve"> Для проверки </w:t>
      </w:r>
      <w:r w:rsidRPr="001732FC">
        <w:rPr>
          <w:sz w:val="24"/>
          <w:szCs w:val="24"/>
          <w:lang w:eastAsia="ru-RU"/>
        </w:rPr>
        <w:t>нашей работы</w:t>
      </w:r>
      <w:r w:rsidR="00C25DA7" w:rsidRPr="001732FC">
        <w:rPr>
          <w:sz w:val="24"/>
          <w:szCs w:val="24"/>
          <w:lang w:eastAsia="ru-RU"/>
        </w:rPr>
        <w:t xml:space="preserve"> на практике, </w:t>
      </w:r>
      <w:r w:rsidRPr="001732FC">
        <w:rPr>
          <w:sz w:val="24"/>
          <w:szCs w:val="24"/>
          <w:lang w:eastAsia="ru-RU"/>
        </w:rPr>
        <w:t xml:space="preserve">о формирования мнения людей об </w:t>
      </w:r>
      <w:r w:rsidR="007910F5" w:rsidRPr="001732FC">
        <w:rPr>
          <w:sz w:val="24"/>
          <w:szCs w:val="24"/>
          <w:lang w:eastAsia="ru-RU"/>
        </w:rPr>
        <w:t xml:space="preserve">иллюстрациях и </w:t>
      </w:r>
      <w:r w:rsidRPr="001732FC">
        <w:rPr>
          <w:sz w:val="24"/>
          <w:szCs w:val="24"/>
          <w:lang w:eastAsia="ru-RU"/>
        </w:rPr>
        <w:t xml:space="preserve">оформлении, </w:t>
      </w:r>
      <w:r w:rsidR="00C25DA7" w:rsidRPr="001732FC">
        <w:rPr>
          <w:sz w:val="24"/>
          <w:szCs w:val="24"/>
          <w:lang w:eastAsia="ru-RU"/>
        </w:rPr>
        <w:t>мы создали опрос, который был пройден учениками 1-ых классов</w:t>
      </w:r>
      <w:r w:rsidRPr="001732FC">
        <w:rPr>
          <w:sz w:val="24"/>
          <w:szCs w:val="24"/>
          <w:lang w:eastAsia="ru-RU"/>
        </w:rPr>
        <w:t>, членами семьи и</w:t>
      </w:r>
      <w:r w:rsidR="007910F5" w:rsidRPr="001732FC">
        <w:rPr>
          <w:sz w:val="24"/>
          <w:szCs w:val="24"/>
          <w:lang w:eastAsia="ru-RU"/>
        </w:rPr>
        <w:t>,</w:t>
      </w:r>
      <w:r w:rsidRPr="001732FC">
        <w:rPr>
          <w:sz w:val="24"/>
          <w:szCs w:val="24"/>
          <w:lang w:eastAsia="ru-RU"/>
        </w:rPr>
        <w:t xml:space="preserve"> обработав результаты</w:t>
      </w:r>
      <w:r w:rsidR="007910F5" w:rsidRPr="001732FC">
        <w:rPr>
          <w:sz w:val="24"/>
          <w:szCs w:val="24"/>
          <w:lang w:eastAsia="ru-RU"/>
        </w:rPr>
        <w:t>,</w:t>
      </w:r>
      <w:r w:rsidRPr="001732FC">
        <w:rPr>
          <w:sz w:val="24"/>
          <w:szCs w:val="24"/>
          <w:lang w:eastAsia="ru-RU"/>
        </w:rPr>
        <w:t xml:space="preserve"> у нас сложилось полноценное мнение о проведённой</w:t>
      </w:r>
      <w:r w:rsidR="007910F5" w:rsidRPr="001732FC">
        <w:rPr>
          <w:sz w:val="24"/>
          <w:szCs w:val="24"/>
          <w:lang w:eastAsia="ru-RU"/>
        </w:rPr>
        <w:t xml:space="preserve"> нами</w:t>
      </w:r>
      <w:r w:rsidRPr="001732FC">
        <w:rPr>
          <w:sz w:val="24"/>
          <w:szCs w:val="24"/>
          <w:lang w:eastAsia="ru-RU"/>
        </w:rPr>
        <w:t xml:space="preserve"> работе.</w:t>
      </w:r>
      <w:r w:rsidR="00C25DA7" w:rsidRPr="001732FC">
        <w:rPr>
          <w:sz w:val="24"/>
          <w:szCs w:val="24"/>
          <w:lang w:eastAsia="ru-RU"/>
        </w:rPr>
        <w:t xml:space="preserve"> </w:t>
      </w:r>
    </w:p>
    <w:p w14:paraId="1DA18E41" w14:textId="5477EA7A" w:rsidR="008B1E98" w:rsidRPr="001732FC" w:rsidRDefault="008B1E98" w:rsidP="008B1E98">
      <w:pPr>
        <w:spacing w:line="259" w:lineRule="auto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br w:type="page"/>
      </w:r>
    </w:p>
    <w:p w14:paraId="42890E27" w14:textId="432C24A1" w:rsidR="008B1E98" w:rsidRPr="001732FC" w:rsidRDefault="008B1E98" w:rsidP="00082C74">
      <w:pPr>
        <w:pStyle w:val="1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7" w:name="_Toc191906924"/>
      <w:bookmarkStart w:id="18" w:name="_Hlk188806598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>СПИСОК ЛИТЕРАТУРЫ</w:t>
      </w:r>
      <w:bookmarkEnd w:id="17"/>
    </w:p>
    <w:p w14:paraId="1EF0D0DA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Аксёнова А. С. «История Искусств» / Аксёнова Алина Сергеевна; -Москва: Издательство «Эксмо», 2023. - 208с.</w:t>
      </w:r>
    </w:p>
    <w:p w14:paraId="1788F724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Верижникова Т. Ф. «Иван Билибин» / Верижникова Татьяна Филипповна; - Санкт-Петербург: Издательство «Аврора», 2022. – 164с.</w:t>
      </w:r>
    </w:p>
    <w:p w14:paraId="7C7DDF8A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proofErr w:type="spellStart"/>
      <w:r w:rsidRPr="001732FC">
        <w:rPr>
          <w:rFonts w:cs="Times New Roman"/>
          <w:sz w:val="24"/>
          <w:szCs w:val="24"/>
          <w:lang w:eastAsia="ru-RU"/>
        </w:rPr>
        <w:t>Гусеева</w:t>
      </w:r>
      <w:proofErr w:type="spellEnd"/>
      <w:r w:rsidRPr="001732FC">
        <w:rPr>
          <w:rFonts w:cs="Times New Roman"/>
          <w:sz w:val="24"/>
          <w:szCs w:val="24"/>
          <w:lang w:eastAsia="ru-RU"/>
        </w:rPr>
        <w:t xml:space="preserve"> Н. Р. «На рубеже веков… Искусство эпохи модерна» / Н. Р. </w:t>
      </w:r>
      <w:proofErr w:type="spellStart"/>
      <w:r w:rsidRPr="001732FC">
        <w:rPr>
          <w:rFonts w:cs="Times New Roman"/>
          <w:sz w:val="24"/>
          <w:szCs w:val="24"/>
          <w:lang w:eastAsia="ru-RU"/>
        </w:rPr>
        <w:t>Гусеева</w:t>
      </w:r>
      <w:proofErr w:type="spellEnd"/>
      <w:r w:rsidRPr="001732FC">
        <w:rPr>
          <w:rFonts w:cs="Times New Roman"/>
          <w:sz w:val="24"/>
          <w:szCs w:val="24"/>
          <w:lang w:eastAsia="ru-RU"/>
        </w:rPr>
        <w:t xml:space="preserve">, И. А. Кузнецова – Санкт-Петербург: Издательство «Государственный Эрмитаж», 2006. – 160 с. </w:t>
      </w:r>
    </w:p>
    <w:p w14:paraId="03F5AB92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Кортунова Н. Д. «Модерн: Климт, Гауди, Муха» / Кортунова Наталья Дмитриевна; - Москва: Издательство «АСТ», 2024.- 160 с.</w:t>
      </w:r>
    </w:p>
    <w:p w14:paraId="02C3AC07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>Лекции по искусству: теория графики и композиции: учебное издание / А. Ю. Кремнева, перевод – Москва: Издательство: «АСТ», 2024. – 160 с.</w:t>
      </w:r>
    </w:p>
    <w:p w14:paraId="27AB2D8F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 Лихачёв Д. С. «Культура домонгольской Руси» / Д. С. Лихачёв, Б. А. Рыбаков, Н. Н. Воронин-Москва: Издательство «</w:t>
      </w:r>
      <w:proofErr w:type="spellStart"/>
      <w:r w:rsidRPr="001732FC">
        <w:rPr>
          <w:rFonts w:cs="Times New Roman"/>
          <w:sz w:val="24"/>
          <w:szCs w:val="24"/>
          <w:lang w:eastAsia="ru-RU"/>
        </w:rPr>
        <w:t>Ломоносовъ</w:t>
      </w:r>
      <w:proofErr w:type="spellEnd"/>
      <w:r w:rsidRPr="001732FC">
        <w:rPr>
          <w:rFonts w:cs="Times New Roman"/>
          <w:sz w:val="24"/>
          <w:szCs w:val="24"/>
          <w:lang w:eastAsia="ru-RU"/>
        </w:rPr>
        <w:t>», 2022. – 256с.</w:t>
      </w:r>
    </w:p>
    <w:p w14:paraId="6CFF9673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Лукина Н. Ю. «Авангардизм. Модернизм. Постмодернизм» / Н. Ю. Лукина, В. Г. Власов – Санкт-Петербург: Издательство «Азбука-классика», 2005. – 315 с. </w:t>
      </w:r>
    </w:p>
    <w:p w14:paraId="243B9FE8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Нащокина М. В. «Модерн в России (сборник)» / Ю. Б. Демиденко, М. В. Нащокина, Е. В. Карпова и др. – Москва: Издательство «Арт родник», 2010. – 416 с. </w:t>
      </w:r>
    </w:p>
    <w:p w14:paraId="511295CB" w14:textId="77777777" w:rsidR="00DC4359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«Сказки и былины»- Москва: Издательский дом Мещерякова, 2016. – 256с. </w:t>
      </w:r>
      <w:bookmarkEnd w:id="18"/>
    </w:p>
    <w:p w14:paraId="1E7250F0" w14:textId="711F1918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Азбука веры [Электронный ресурс] </w:t>
      </w:r>
      <w:r w:rsidRPr="001732FC">
        <w:rPr>
          <w:rFonts w:cs="Times New Roman"/>
          <w:sz w:val="24"/>
          <w:szCs w:val="24"/>
          <w:lang w:val="en-US" w:eastAsia="ru-RU"/>
        </w:rPr>
        <w:t>URL</w:t>
      </w:r>
      <w:r w:rsidRPr="001732FC">
        <w:rPr>
          <w:rFonts w:cs="Times New Roman"/>
          <w:sz w:val="24"/>
          <w:szCs w:val="24"/>
          <w:lang w:eastAsia="ru-RU"/>
        </w:rPr>
        <w:t xml:space="preserve">: </w:t>
      </w:r>
      <w:hyperlink r:id="rId8" w:history="1">
        <w:r w:rsidRPr="001732FC">
          <w:rPr>
            <w:rStyle w:val="af5"/>
            <w:rFonts w:cs="Times New Roman"/>
            <w:color w:val="auto"/>
            <w:sz w:val="24"/>
            <w:szCs w:val="24"/>
            <w:lang w:eastAsia="ru-RU"/>
          </w:rPr>
          <w:t>https://azbyka.ru/fiction/russkie-narodnye-skazki/47/</w:t>
        </w:r>
      </w:hyperlink>
      <w:r w:rsidRPr="001732FC">
        <w:rPr>
          <w:rFonts w:cs="Times New Roman"/>
          <w:sz w:val="24"/>
          <w:szCs w:val="24"/>
          <w:lang w:eastAsia="ru-RU"/>
        </w:rPr>
        <w:t xml:space="preserve"> (дата обращения: 23.12.2024) </w:t>
      </w:r>
    </w:p>
    <w:p w14:paraId="2297CFDF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 </w:t>
      </w:r>
      <w:proofErr w:type="spellStart"/>
      <w:r w:rsidRPr="001732FC">
        <w:rPr>
          <w:rFonts w:cs="Times New Roman"/>
          <w:sz w:val="24"/>
          <w:szCs w:val="24"/>
          <w:lang w:eastAsia="ru-RU"/>
        </w:rPr>
        <w:t>Культура.РФ</w:t>
      </w:r>
      <w:proofErr w:type="spellEnd"/>
      <w:r w:rsidRPr="001732FC">
        <w:rPr>
          <w:rFonts w:cs="Times New Roman"/>
          <w:sz w:val="24"/>
          <w:szCs w:val="24"/>
          <w:lang w:eastAsia="ru-RU"/>
        </w:rPr>
        <w:t xml:space="preserve"> [Электронный ресурс] </w:t>
      </w:r>
      <w:r w:rsidRPr="001732FC">
        <w:rPr>
          <w:rFonts w:cs="Times New Roman"/>
          <w:sz w:val="24"/>
          <w:szCs w:val="24"/>
          <w:lang w:val="en-US" w:eastAsia="ru-RU"/>
        </w:rPr>
        <w:t>URL</w:t>
      </w:r>
      <w:r w:rsidRPr="001732FC">
        <w:rPr>
          <w:rFonts w:cs="Times New Roman"/>
          <w:sz w:val="24"/>
          <w:szCs w:val="24"/>
          <w:lang w:eastAsia="ru-RU"/>
        </w:rPr>
        <w:t xml:space="preserve">: </w:t>
      </w:r>
      <w:hyperlink r:id="rId9" w:history="1">
        <w:r w:rsidRPr="001732FC">
          <w:rPr>
            <w:rStyle w:val="af5"/>
            <w:rFonts w:cs="Times New Roman"/>
            <w:color w:val="auto"/>
            <w:sz w:val="24"/>
            <w:szCs w:val="24"/>
            <w:lang w:eastAsia="ru-RU"/>
          </w:rPr>
          <w:t>https://www.culture.ru/s/slavyanskie-tradicii/?ysclid=m6l1vc3cux886174985</w:t>
        </w:r>
      </w:hyperlink>
      <w:r w:rsidRPr="001732FC">
        <w:rPr>
          <w:rFonts w:cs="Times New Roman"/>
          <w:sz w:val="24"/>
          <w:szCs w:val="24"/>
          <w:lang w:eastAsia="ru-RU"/>
        </w:rPr>
        <w:t xml:space="preserve"> (дата обращения: 29.01.2025)</w:t>
      </w:r>
    </w:p>
    <w:p w14:paraId="350E58D5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 Русская вера [Электронный ресурс] </w:t>
      </w:r>
      <w:r w:rsidRPr="001732FC">
        <w:rPr>
          <w:rFonts w:cs="Times New Roman"/>
          <w:sz w:val="24"/>
          <w:szCs w:val="24"/>
          <w:lang w:val="en-US" w:eastAsia="ru-RU"/>
        </w:rPr>
        <w:t>URL</w:t>
      </w:r>
      <w:r w:rsidRPr="001732FC">
        <w:rPr>
          <w:rFonts w:cs="Times New Roman"/>
          <w:sz w:val="24"/>
          <w:szCs w:val="24"/>
          <w:lang w:eastAsia="ru-RU"/>
        </w:rPr>
        <w:t xml:space="preserve">: </w:t>
      </w:r>
      <w:hyperlink r:id="rId10" w:history="1">
        <w:r w:rsidRPr="001732FC">
          <w:rPr>
            <w:rStyle w:val="af5"/>
            <w:rFonts w:cs="Times New Roman"/>
            <w:color w:val="auto"/>
            <w:sz w:val="24"/>
            <w:szCs w:val="24"/>
            <w:lang w:eastAsia="ru-RU"/>
          </w:rPr>
          <w:t>https://ruvera.ru/rus_odezhda?ysclid=m6l22o9y3d330232622</w:t>
        </w:r>
      </w:hyperlink>
      <w:r w:rsidRPr="001732FC">
        <w:rPr>
          <w:rFonts w:cs="Times New Roman"/>
          <w:sz w:val="24"/>
          <w:szCs w:val="24"/>
          <w:lang w:eastAsia="ru-RU"/>
        </w:rPr>
        <w:t xml:space="preserve"> (дата обращения: 31.01.2025)</w:t>
      </w:r>
    </w:p>
    <w:p w14:paraId="0272AD6A" w14:textId="77777777" w:rsidR="008B1E98" w:rsidRPr="001732FC" w:rsidRDefault="008B1E98" w:rsidP="008B1E98">
      <w:pPr>
        <w:pStyle w:val="a7"/>
        <w:numPr>
          <w:ilvl w:val="0"/>
          <w:numId w:val="5"/>
        </w:numPr>
        <w:spacing w:after="0" w:line="360" w:lineRule="auto"/>
        <w:ind w:left="714" w:hanging="357"/>
        <w:rPr>
          <w:rFonts w:cs="Times New Roman"/>
          <w:sz w:val="24"/>
          <w:szCs w:val="24"/>
          <w:lang w:eastAsia="ru-RU"/>
        </w:rPr>
      </w:pP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val="en-US" w:eastAsia="ru-RU"/>
        </w:rPr>
        <w:t>HSE</w:t>
      </w:r>
      <w:r w:rsidRPr="001732FC">
        <w:rPr>
          <w:rFonts w:cs="Times New Roman"/>
          <w:sz w:val="24"/>
          <w:szCs w:val="24"/>
          <w:lang w:eastAsia="ru-RU"/>
        </w:rPr>
        <w:t xml:space="preserve"> </w:t>
      </w:r>
      <w:r w:rsidRPr="001732FC">
        <w:rPr>
          <w:rFonts w:cs="Times New Roman"/>
          <w:sz w:val="24"/>
          <w:szCs w:val="24"/>
          <w:lang w:val="en-US" w:eastAsia="ru-RU"/>
        </w:rPr>
        <w:t>University</w:t>
      </w:r>
      <w:r w:rsidRPr="001732FC">
        <w:rPr>
          <w:rFonts w:cs="Times New Roman"/>
          <w:sz w:val="24"/>
          <w:szCs w:val="24"/>
          <w:lang w:eastAsia="ru-RU"/>
        </w:rPr>
        <w:t xml:space="preserve"> [Электронный ресурс] </w:t>
      </w:r>
      <w:r w:rsidRPr="001732FC">
        <w:rPr>
          <w:rFonts w:cs="Times New Roman"/>
          <w:sz w:val="24"/>
          <w:szCs w:val="24"/>
          <w:lang w:val="en-US" w:eastAsia="ru-RU"/>
        </w:rPr>
        <w:t>URL</w:t>
      </w:r>
      <w:r w:rsidRPr="001732FC">
        <w:rPr>
          <w:rFonts w:cs="Times New Roman"/>
          <w:sz w:val="24"/>
          <w:szCs w:val="24"/>
          <w:lang w:eastAsia="ru-RU"/>
        </w:rPr>
        <w:t xml:space="preserve">: </w:t>
      </w:r>
      <w:hyperlink r:id="rId11" w:history="1">
        <w:r w:rsidRPr="001732FC">
          <w:rPr>
            <w:rStyle w:val="af5"/>
            <w:rFonts w:cs="Times New Roman"/>
            <w:color w:val="auto"/>
            <w:sz w:val="24"/>
            <w:szCs w:val="24"/>
            <w:lang w:eastAsia="ru-RU"/>
          </w:rPr>
          <w:t>https://hsedesign.ru/project/7f7130cd4991422f9920d52cae99b92e</w:t>
        </w:r>
      </w:hyperlink>
      <w:r w:rsidRPr="001732FC">
        <w:rPr>
          <w:rFonts w:cs="Times New Roman"/>
          <w:sz w:val="24"/>
          <w:szCs w:val="24"/>
          <w:lang w:eastAsia="ru-RU"/>
        </w:rPr>
        <w:t xml:space="preserve"> (дата обращения: 31.01.2025)</w:t>
      </w:r>
    </w:p>
    <w:p w14:paraId="417CB45C" w14:textId="46D434A1" w:rsidR="008B1E98" w:rsidRPr="001732FC" w:rsidRDefault="008B1E98" w:rsidP="008B1E98">
      <w:pPr>
        <w:spacing w:line="259" w:lineRule="auto"/>
        <w:rPr>
          <w:sz w:val="24"/>
          <w:szCs w:val="24"/>
          <w:lang w:eastAsia="ru-RU"/>
        </w:rPr>
      </w:pPr>
      <w:r w:rsidRPr="001732FC">
        <w:rPr>
          <w:sz w:val="24"/>
          <w:szCs w:val="24"/>
          <w:lang w:eastAsia="ru-RU"/>
        </w:rPr>
        <w:br w:type="page"/>
      </w:r>
    </w:p>
    <w:p w14:paraId="2E767A16" w14:textId="5CCBFA0F" w:rsidR="00CA001C" w:rsidRPr="001732FC" w:rsidRDefault="008B1E98" w:rsidP="0098779D">
      <w:pPr>
        <w:pStyle w:val="1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bookmarkStart w:id="19" w:name="_Toc191906925"/>
      <w:r w:rsidRPr="001732FC">
        <w:rPr>
          <w:rFonts w:ascii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>ПРИЛОЖЕНИЕ</w:t>
      </w:r>
      <w:bookmarkEnd w:id="19"/>
    </w:p>
    <w:p w14:paraId="0634351A" w14:textId="77777777" w:rsidR="008B1E98" w:rsidRPr="008B1E98" w:rsidRDefault="008B1E98" w:rsidP="008B1E98">
      <w:pPr>
        <w:rPr>
          <w:lang w:eastAsia="ru-RU"/>
        </w:rPr>
      </w:pPr>
    </w:p>
    <w:p w14:paraId="06FFE1C1" w14:textId="45D3F593" w:rsidR="004A6E5C" w:rsidRDefault="004A7AFC" w:rsidP="00365339">
      <w:pPr>
        <w:jc w:val="right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269C4549" wp14:editId="2F8F8295">
            <wp:extent cx="2304386" cy="1413358"/>
            <wp:effectExtent l="0" t="0" r="1270" b="0"/>
            <wp:docPr id="170877937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252" cy="1432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5339">
        <w:rPr>
          <w:lang w:eastAsia="ru-RU"/>
        </w:rPr>
        <w:t xml:space="preserve">                           </w:t>
      </w:r>
      <w:r w:rsidR="00365339">
        <w:rPr>
          <w:noProof/>
          <w:lang w:eastAsia="ru-RU"/>
        </w:rPr>
        <w:drawing>
          <wp:inline distT="0" distB="0" distL="0" distR="0" wp14:anchorId="25660ACE" wp14:editId="56B93D9A">
            <wp:extent cx="2393805" cy="1520067"/>
            <wp:effectExtent l="0" t="0" r="6985" b="4445"/>
            <wp:docPr id="170745767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172" cy="153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BE3491" w14:textId="01CBE959" w:rsidR="004A6E5C" w:rsidRPr="00365339" w:rsidRDefault="00437E7C" w:rsidP="00365339">
      <w:pPr>
        <w:jc w:val="right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4A7AFC" w:rsidRPr="008E2926">
        <w:rPr>
          <w:sz w:val="24"/>
          <w:szCs w:val="20"/>
          <w:lang w:eastAsia="ru-RU"/>
        </w:rPr>
        <w:t>ис. 1</w:t>
      </w:r>
      <w:r w:rsidR="0033149F" w:rsidRPr="008E2926">
        <w:rPr>
          <w:sz w:val="24"/>
          <w:szCs w:val="20"/>
          <w:lang w:eastAsia="ru-RU"/>
        </w:rPr>
        <w:t xml:space="preserve">- </w:t>
      </w:r>
      <w:r w:rsidR="000A07D5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Б</w:t>
      </w:r>
      <w:r w:rsidR="0033149F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рошюры Анри </w:t>
      </w:r>
      <w:r w:rsidR="005F1EDC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р</w:t>
      </w:r>
      <w:r w:rsidR="0033149F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ван де Вельде</w:t>
      </w:r>
      <w:r w:rsidR="00B80B81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.</w:t>
      </w:r>
      <w:r w:rsidR="00365339" w:rsidRPr="00365339">
        <w:rPr>
          <w:sz w:val="24"/>
          <w:szCs w:val="20"/>
          <w:lang w:eastAsia="ru-RU"/>
        </w:rPr>
        <w:t xml:space="preserve"> </w:t>
      </w:r>
      <w:r w:rsidR="00365339">
        <w:rPr>
          <w:sz w:val="24"/>
          <w:szCs w:val="20"/>
          <w:lang w:eastAsia="ru-RU"/>
        </w:rPr>
        <w:t xml:space="preserve">                  </w:t>
      </w:r>
      <w:r w:rsidR="00365339" w:rsidRPr="008E2926">
        <w:rPr>
          <w:sz w:val="24"/>
          <w:szCs w:val="20"/>
          <w:lang w:eastAsia="ru-RU"/>
        </w:rPr>
        <w:t xml:space="preserve">Рис. 2- Красный дом в Лондоне. Уильям </w:t>
      </w:r>
      <w:r w:rsidR="00365339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Обер </w:t>
      </w:r>
      <w:proofErr w:type="spellStart"/>
      <w:r w:rsidR="00365339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Бёрдсли</w:t>
      </w:r>
      <w:proofErr w:type="spellEnd"/>
      <w:r w:rsidR="00365339" w:rsidRPr="008E2926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>.</w:t>
      </w:r>
      <w:r w:rsidR="00365339">
        <w:rPr>
          <w:rFonts w:eastAsia="Times New Roman" w:cs="Times New Roman"/>
          <w:kern w:val="0"/>
          <w:sz w:val="24"/>
          <w:szCs w:val="24"/>
          <w:lang w:eastAsia="ru-RU"/>
          <w14:ligatures w14:val="none"/>
        </w:rPr>
        <w:t xml:space="preserve">                                                                                            </w:t>
      </w:r>
      <w:r w:rsidR="00365339">
        <w:rPr>
          <w:sz w:val="24"/>
          <w:szCs w:val="20"/>
          <w:lang w:eastAsia="ru-RU"/>
        </w:rPr>
        <w:t xml:space="preserve"> </w:t>
      </w:r>
      <w:r w:rsidR="00365339" w:rsidRPr="008E2926">
        <w:rPr>
          <w:sz w:val="24"/>
          <w:szCs w:val="20"/>
          <w:lang w:eastAsia="ru-RU"/>
        </w:rPr>
        <w:t>Морис, Филипп Уэбб.</w:t>
      </w:r>
    </w:p>
    <w:p w14:paraId="48822250" w14:textId="08DC5E05" w:rsidR="004A6E5C" w:rsidRDefault="00515517" w:rsidP="00432275">
      <w:pPr>
        <w:jc w:val="center"/>
        <w:rPr>
          <w:lang w:eastAsia="ru-RU"/>
        </w:rPr>
      </w:pPr>
      <w:r w:rsidRPr="00515517">
        <w:rPr>
          <w:noProof/>
          <w:lang w:eastAsia="ru-RU"/>
        </w:rPr>
        <w:drawing>
          <wp:inline distT="0" distB="0" distL="0" distR="0" wp14:anchorId="5891D633" wp14:editId="310C6F8A">
            <wp:extent cx="1926590" cy="1792563"/>
            <wp:effectExtent l="0" t="0" r="0" b="0"/>
            <wp:docPr id="1028" name="Picture 4" descr="Picture background">
              <a:extLst xmlns:a="http://schemas.openxmlformats.org/drawingml/2006/main">
                <a:ext uri="{FF2B5EF4-FFF2-40B4-BE49-F238E27FC236}">
                  <a16:creationId xmlns:a16="http://schemas.microsoft.com/office/drawing/2014/main" id="{6CC20757-81D1-7733-3580-A2021863A70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Picture background">
                      <a:extLst>
                        <a:ext uri="{FF2B5EF4-FFF2-40B4-BE49-F238E27FC236}">
                          <a16:creationId xmlns:a16="http://schemas.microsoft.com/office/drawing/2014/main" id="{6CC20757-81D1-7733-3580-A2021863A70D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757" cy="17983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F25352" w14:textId="6234B4C5" w:rsidR="00515517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515517" w:rsidRPr="008E2926">
        <w:rPr>
          <w:sz w:val="24"/>
          <w:szCs w:val="20"/>
          <w:lang w:eastAsia="ru-RU"/>
        </w:rPr>
        <w:t>ис. 3- Одна из работ Уильяма Морриса.</w:t>
      </w:r>
    </w:p>
    <w:p w14:paraId="01D58461" w14:textId="090F8E22" w:rsidR="004A6E5C" w:rsidRDefault="004A7AFC" w:rsidP="00432275">
      <w:pPr>
        <w:jc w:val="center"/>
        <w:rPr>
          <w:lang w:eastAsia="ru-RU"/>
        </w:rPr>
      </w:pPr>
      <w:r w:rsidRPr="004A7AFC">
        <w:rPr>
          <w:noProof/>
          <w:lang w:eastAsia="ru-RU"/>
        </w:rPr>
        <w:drawing>
          <wp:inline distT="0" distB="0" distL="0" distR="0" wp14:anchorId="7CA87099" wp14:editId="6F0F17AE">
            <wp:extent cx="1928309" cy="1889760"/>
            <wp:effectExtent l="0" t="0" r="0" b="0"/>
            <wp:docPr id="277445172" name="Рисунок 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927" cy="1921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49906B" w14:textId="63657352" w:rsidR="00CA001C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4A7AFC" w:rsidRPr="008E2926">
        <w:rPr>
          <w:sz w:val="24"/>
          <w:szCs w:val="20"/>
          <w:lang w:eastAsia="ru-RU"/>
        </w:rPr>
        <w:t>ис.</w:t>
      </w:r>
      <w:r w:rsidR="00710CCD" w:rsidRPr="008E2926">
        <w:rPr>
          <w:sz w:val="24"/>
          <w:szCs w:val="20"/>
          <w:lang w:eastAsia="ru-RU"/>
        </w:rPr>
        <w:t xml:space="preserve"> 4</w:t>
      </w:r>
      <w:r w:rsidR="004A7AFC" w:rsidRPr="008E2926">
        <w:rPr>
          <w:sz w:val="24"/>
          <w:szCs w:val="20"/>
          <w:lang w:eastAsia="ru-RU"/>
        </w:rPr>
        <w:t>-«Зодиак» Календарь для журнала «Перо»</w:t>
      </w:r>
      <w:r w:rsidR="0033149F" w:rsidRPr="008E2926">
        <w:rPr>
          <w:sz w:val="24"/>
          <w:szCs w:val="20"/>
          <w:lang w:eastAsia="ru-RU"/>
        </w:rPr>
        <w:t xml:space="preserve">. </w:t>
      </w:r>
      <w:r w:rsidR="00B80B81" w:rsidRPr="008E2926">
        <w:rPr>
          <w:sz w:val="24"/>
          <w:szCs w:val="20"/>
          <w:lang w:eastAsia="ru-RU"/>
        </w:rPr>
        <w:t>Альфонс Муха</w:t>
      </w:r>
      <w:r w:rsidR="002745C9" w:rsidRPr="008E2926">
        <w:rPr>
          <w:sz w:val="24"/>
          <w:szCs w:val="20"/>
          <w:lang w:eastAsia="ru-RU"/>
        </w:rPr>
        <w:t>.</w:t>
      </w:r>
    </w:p>
    <w:p w14:paraId="0DD7109D" w14:textId="77777777" w:rsidR="004A6E5C" w:rsidRDefault="00D92DC8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52138C41" wp14:editId="612F7A2B">
            <wp:extent cx="2745906" cy="1546860"/>
            <wp:effectExtent l="0" t="0" r="0" b="0"/>
            <wp:docPr id="8746213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7662" cy="1559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838D33" w14:textId="46060348" w:rsidR="004A7AFC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D92DC8" w:rsidRPr="008E2926">
        <w:rPr>
          <w:sz w:val="24"/>
          <w:szCs w:val="20"/>
          <w:lang w:eastAsia="ru-RU"/>
        </w:rPr>
        <w:t xml:space="preserve">ис. </w:t>
      </w:r>
      <w:r w:rsidR="00710CCD" w:rsidRPr="008E2926">
        <w:rPr>
          <w:sz w:val="24"/>
          <w:szCs w:val="20"/>
          <w:lang w:eastAsia="ru-RU"/>
        </w:rPr>
        <w:t>5</w:t>
      </w:r>
      <w:r w:rsidR="00D92DC8" w:rsidRPr="008E2926">
        <w:rPr>
          <w:sz w:val="24"/>
          <w:szCs w:val="20"/>
          <w:lang w:eastAsia="ru-RU"/>
        </w:rPr>
        <w:t>- Дом Мила или Каса Мила в Барселоне. Антонио Гауди</w:t>
      </w:r>
      <w:r w:rsidR="002745C9" w:rsidRPr="008E2926">
        <w:rPr>
          <w:sz w:val="24"/>
          <w:szCs w:val="20"/>
          <w:lang w:eastAsia="ru-RU"/>
        </w:rPr>
        <w:t>.</w:t>
      </w:r>
    </w:p>
    <w:p w14:paraId="702EAB9E" w14:textId="77777777" w:rsidR="004A6E5C" w:rsidRDefault="00D92DC8" w:rsidP="00432275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42C17B4" wp14:editId="10F8A07F">
            <wp:extent cx="2698627" cy="1866900"/>
            <wp:effectExtent l="0" t="0" r="6985" b="0"/>
            <wp:docPr id="220246968" name="Рисунок 6" descr="Особняк Стахеева: роскошь, вдохновившая авторов &quot;12 стульев&quot; TUTURIZ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Особняк Стахеева: роскошь, вдохновившая авторов &quot;12 стульев&quot; TUTURIZM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0524" cy="188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AD58D3" w14:textId="6FB8A99C" w:rsidR="00D92DC8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D92DC8" w:rsidRPr="008E2926">
        <w:rPr>
          <w:sz w:val="24"/>
          <w:szCs w:val="20"/>
          <w:lang w:eastAsia="ru-RU"/>
        </w:rPr>
        <w:t>ис</w:t>
      </w:r>
      <w:r w:rsidRPr="008E2926">
        <w:rPr>
          <w:sz w:val="24"/>
          <w:szCs w:val="20"/>
          <w:lang w:eastAsia="ru-RU"/>
        </w:rPr>
        <w:t>.</w:t>
      </w:r>
      <w:r w:rsidR="00D92DC8" w:rsidRPr="008E2926">
        <w:rPr>
          <w:sz w:val="24"/>
          <w:szCs w:val="20"/>
          <w:lang w:eastAsia="ru-RU"/>
        </w:rPr>
        <w:t xml:space="preserve"> </w:t>
      </w:r>
      <w:r w:rsidR="00710CCD" w:rsidRPr="008E2926">
        <w:rPr>
          <w:sz w:val="24"/>
          <w:szCs w:val="20"/>
          <w:lang w:eastAsia="ru-RU"/>
        </w:rPr>
        <w:t>6</w:t>
      </w:r>
      <w:r w:rsidR="00D92DC8" w:rsidRPr="008E2926">
        <w:rPr>
          <w:sz w:val="24"/>
          <w:szCs w:val="20"/>
          <w:lang w:eastAsia="ru-RU"/>
        </w:rPr>
        <w:t xml:space="preserve">- Особняк С. </w:t>
      </w:r>
      <w:proofErr w:type="spellStart"/>
      <w:r w:rsidR="00D92DC8" w:rsidRPr="008E2926">
        <w:rPr>
          <w:sz w:val="24"/>
          <w:szCs w:val="20"/>
          <w:lang w:eastAsia="ru-RU"/>
        </w:rPr>
        <w:t>Рябушкинского</w:t>
      </w:r>
      <w:proofErr w:type="spellEnd"/>
      <w:r w:rsidR="00D92DC8" w:rsidRPr="008E2926">
        <w:rPr>
          <w:sz w:val="24"/>
          <w:szCs w:val="20"/>
          <w:lang w:eastAsia="ru-RU"/>
        </w:rPr>
        <w:t xml:space="preserve"> в Москве, вид спереди. Фёдор Шехтель</w:t>
      </w:r>
      <w:r w:rsidR="002745C9" w:rsidRPr="008E2926">
        <w:rPr>
          <w:sz w:val="24"/>
          <w:szCs w:val="20"/>
          <w:lang w:eastAsia="ru-RU"/>
        </w:rPr>
        <w:t>.</w:t>
      </w:r>
    </w:p>
    <w:p w14:paraId="0392A987" w14:textId="77777777" w:rsidR="004A6E5C" w:rsidRDefault="00D92DC8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FC5DFFB" wp14:editId="550981CC">
            <wp:extent cx="2482179" cy="1729740"/>
            <wp:effectExtent l="0" t="0" r="0" b="3810"/>
            <wp:docPr id="66211628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6045" cy="1746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F3152A" w14:textId="1A4FB851" w:rsidR="00CA001C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D92DC8" w:rsidRPr="008E2926">
        <w:rPr>
          <w:sz w:val="24"/>
          <w:szCs w:val="20"/>
          <w:lang w:eastAsia="ru-RU"/>
        </w:rPr>
        <w:t xml:space="preserve">ис. </w:t>
      </w:r>
      <w:r w:rsidR="00710CCD" w:rsidRPr="008E2926">
        <w:rPr>
          <w:sz w:val="24"/>
          <w:szCs w:val="20"/>
          <w:lang w:eastAsia="ru-RU"/>
        </w:rPr>
        <w:t>7</w:t>
      </w:r>
      <w:r w:rsidR="00D92DC8" w:rsidRPr="008E2926">
        <w:rPr>
          <w:sz w:val="24"/>
          <w:szCs w:val="20"/>
          <w:lang w:eastAsia="ru-RU"/>
        </w:rPr>
        <w:t xml:space="preserve">- Особняк </w:t>
      </w:r>
      <w:r w:rsidR="0033149F" w:rsidRPr="008E2926">
        <w:rPr>
          <w:sz w:val="24"/>
          <w:szCs w:val="20"/>
          <w:lang w:eastAsia="ru-RU"/>
        </w:rPr>
        <w:t xml:space="preserve">С. </w:t>
      </w:r>
      <w:proofErr w:type="spellStart"/>
      <w:r w:rsidR="0033149F" w:rsidRPr="008E2926">
        <w:rPr>
          <w:sz w:val="24"/>
          <w:szCs w:val="20"/>
          <w:lang w:eastAsia="ru-RU"/>
        </w:rPr>
        <w:t>Рябушкинского</w:t>
      </w:r>
      <w:proofErr w:type="spellEnd"/>
      <w:r w:rsidR="0033149F" w:rsidRPr="008E2926">
        <w:rPr>
          <w:sz w:val="24"/>
          <w:szCs w:val="20"/>
          <w:lang w:eastAsia="ru-RU"/>
        </w:rPr>
        <w:t xml:space="preserve"> в Москве, вид парадной лестницы. Фёдор Шехтель</w:t>
      </w:r>
      <w:r w:rsidR="002745C9" w:rsidRPr="008E2926">
        <w:rPr>
          <w:sz w:val="24"/>
          <w:szCs w:val="20"/>
          <w:lang w:eastAsia="ru-RU"/>
        </w:rPr>
        <w:t>.</w:t>
      </w:r>
    </w:p>
    <w:p w14:paraId="06CF760D" w14:textId="77777777" w:rsidR="004A6E5C" w:rsidRDefault="0033149F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7287EF75" wp14:editId="50F84BED">
            <wp:extent cx="2533650" cy="1759479"/>
            <wp:effectExtent l="0" t="0" r="0" b="0"/>
            <wp:docPr id="867678753" name="Рисунок 7" descr="Art Nouveau History, Characteristics, Artists, &amp; Facts Britann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Art Nouveau History, Characteristics, Artists, &amp; Facts Britannica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5450" cy="17746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0B096" w14:textId="3189A30D" w:rsidR="0033149F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33149F" w:rsidRPr="008E2926">
        <w:rPr>
          <w:sz w:val="24"/>
          <w:szCs w:val="20"/>
          <w:lang w:eastAsia="ru-RU"/>
        </w:rPr>
        <w:t xml:space="preserve">ис. </w:t>
      </w:r>
      <w:r w:rsidR="00710CCD" w:rsidRPr="008E2926">
        <w:rPr>
          <w:sz w:val="24"/>
          <w:szCs w:val="20"/>
          <w:lang w:eastAsia="ru-RU"/>
        </w:rPr>
        <w:t>8</w:t>
      </w:r>
      <w:r w:rsidR="0033149F" w:rsidRPr="008E2926">
        <w:rPr>
          <w:sz w:val="24"/>
          <w:szCs w:val="20"/>
          <w:lang w:eastAsia="ru-RU"/>
        </w:rPr>
        <w:t xml:space="preserve">- Дворец </w:t>
      </w:r>
      <w:proofErr w:type="spellStart"/>
      <w:r w:rsidR="0033149F" w:rsidRPr="008E2926">
        <w:rPr>
          <w:sz w:val="24"/>
          <w:szCs w:val="20"/>
          <w:lang w:eastAsia="ru-RU"/>
        </w:rPr>
        <w:t>Стокле</w:t>
      </w:r>
      <w:proofErr w:type="spellEnd"/>
      <w:r w:rsidR="0033149F" w:rsidRPr="008E2926">
        <w:rPr>
          <w:sz w:val="24"/>
          <w:szCs w:val="20"/>
          <w:lang w:eastAsia="ru-RU"/>
        </w:rPr>
        <w:t xml:space="preserve"> в Брюсселе. Йозеф Хоффман</w:t>
      </w:r>
      <w:r w:rsidR="002745C9" w:rsidRPr="008E2926">
        <w:rPr>
          <w:sz w:val="24"/>
          <w:szCs w:val="20"/>
          <w:lang w:eastAsia="ru-RU"/>
        </w:rPr>
        <w:t>.</w:t>
      </w:r>
    </w:p>
    <w:p w14:paraId="573C39F2" w14:textId="77777777" w:rsidR="004A6E5C" w:rsidRDefault="00404560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37F940FF" wp14:editId="0407080F">
            <wp:extent cx="2594610" cy="1725414"/>
            <wp:effectExtent l="0" t="0" r="0" b="8255"/>
            <wp:docPr id="1269512677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0649" cy="173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61DC2A" w14:textId="50D25A53" w:rsidR="00404560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404560" w:rsidRPr="008E2926">
        <w:rPr>
          <w:sz w:val="24"/>
          <w:szCs w:val="20"/>
          <w:lang w:eastAsia="ru-RU"/>
        </w:rPr>
        <w:t xml:space="preserve">ис. </w:t>
      </w:r>
      <w:r w:rsidR="00710CCD" w:rsidRPr="008E2926">
        <w:rPr>
          <w:sz w:val="24"/>
          <w:szCs w:val="20"/>
          <w:lang w:eastAsia="ru-RU"/>
        </w:rPr>
        <w:t>9</w:t>
      </w:r>
      <w:r w:rsidR="00404560" w:rsidRPr="008E2926">
        <w:rPr>
          <w:sz w:val="24"/>
          <w:szCs w:val="20"/>
          <w:lang w:eastAsia="ru-RU"/>
        </w:rPr>
        <w:t>- Теремок в деревне Талашкино. Сергей Малютин</w:t>
      </w:r>
      <w:r w:rsidR="002745C9" w:rsidRPr="008E2926">
        <w:rPr>
          <w:sz w:val="24"/>
          <w:szCs w:val="20"/>
          <w:lang w:eastAsia="ru-RU"/>
        </w:rPr>
        <w:t>.</w:t>
      </w:r>
    </w:p>
    <w:p w14:paraId="45F9F641" w14:textId="77777777" w:rsidR="004A6E5C" w:rsidRDefault="008B0F74" w:rsidP="00432275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5EBAFD7" wp14:editId="315D2C62">
            <wp:extent cx="1927860" cy="1927860"/>
            <wp:effectExtent l="0" t="0" r="0" b="0"/>
            <wp:docPr id="110709089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7860" cy="192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5F17F7" w14:textId="30DFF001" w:rsidR="008B0F74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8B0F74" w:rsidRPr="008E2926">
        <w:rPr>
          <w:sz w:val="24"/>
          <w:szCs w:val="20"/>
          <w:lang w:eastAsia="ru-RU"/>
        </w:rPr>
        <w:t xml:space="preserve">ис. </w:t>
      </w:r>
      <w:r w:rsidR="00710CCD" w:rsidRPr="008E2926">
        <w:rPr>
          <w:sz w:val="24"/>
          <w:szCs w:val="20"/>
          <w:lang w:eastAsia="ru-RU"/>
        </w:rPr>
        <w:t>10</w:t>
      </w:r>
      <w:r w:rsidR="008B0F74" w:rsidRPr="008E2926">
        <w:rPr>
          <w:sz w:val="24"/>
          <w:szCs w:val="20"/>
          <w:lang w:eastAsia="ru-RU"/>
        </w:rPr>
        <w:t>- Церковь Спаса Нерукотворного в Абрамцево. Василий Поленов, Виктор Васнецов</w:t>
      </w:r>
      <w:r w:rsidR="002745C9" w:rsidRPr="008E2926">
        <w:rPr>
          <w:sz w:val="24"/>
          <w:szCs w:val="20"/>
          <w:lang w:eastAsia="ru-RU"/>
        </w:rPr>
        <w:t>.</w:t>
      </w:r>
    </w:p>
    <w:p w14:paraId="51BA1F07" w14:textId="209F0E39" w:rsidR="004A6E5C" w:rsidRDefault="00CE704A" w:rsidP="00432275">
      <w:pPr>
        <w:jc w:val="center"/>
        <w:rPr>
          <w:lang w:eastAsia="ru-RU"/>
        </w:rPr>
      </w:pPr>
      <w:r w:rsidRPr="00CE704A">
        <w:rPr>
          <w:noProof/>
          <w:lang w:eastAsia="ru-RU"/>
        </w:rPr>
        <w:drawing>
          <wp:inline distT="0" distB="0" distL="0" distR="0" wp14:anchorId="5A43186D" wp14:editId="071C2391">
            <wp:extent cx="2739144" cy="1543050"/>
            <wp:effectExtent l="0" t="0" r="4445" b="0"/>
            <wp:docPr id="74180655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6241" cy="155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0BE6D9" w14:textId="55113926" w:rsidR="004A6E5C" w:rsidRPr="00ED3FB2" w:rsidRDefault="00437E7C" w:rsidP="00ED3FB2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CE704A" w:rsidRPr="008E2926">
        <w:rPr>
          <w:sz w:val="24"/>
          <w:szCs w:val="20"/>
          <w:lang w:eastAsia="ru-RU"/>
        </w:rPr>
        <w:t>ис. 1</w:t>
      </w:r>
      <w:r w:rsidR="00710CCD" w:rsidRPr="008E2926">
        <w:rPr>
          <w:sz w:val="24"/>
          <w:szCs w:val="20"/>
          <w:lang w:eastAsia="ru-RU"/>
        </w:rPr>
        <w:t>1</w:t>
      </w:r>
      <w:r w:rsidR="00CE704A" w:rsidRPr="008E2926">
        <w:rPr>
          <w:sz w:val="24"/>
          <w:szCs w:val="20"/>
          <w:lang w:eastAsia="ru-RU"/>
        </w:rPr>
        <w:t>- «Автопортрет с сестрой». Виктор Борисов-Мусатов</w:t>
      </w:r>
      <w:r w:rsidR="002745C9" w:rsidRPr="008E2926">
        <w:rPr>
          <w:sz w:val="24"/>
          <w:szCs w:val="20"/>
          <w:lang w:eastAsia="ru-RU"/>
        </w:rPr>
        <w:t>.</w:t>
      </w:r>
    </w:p>
    <w:p w14:paraId="51149BA8" w14:textId="15797DC6" w:rsidR="004A6E5C" w:rsidRDefault="00CE704A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2FC7EDC" wp14:editId="39992502">
            <wp:extent cx="1858061" cy="1950720"/>
            <wp:effectExtent l="0" t="0" r="8890" b="0"/>
            <wp:docPr id="721899080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805" cy="195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95632C" w14:textId="72B62127" w:rsidR="00CE704A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CE704A" w:rsidRPr="008E2926">
        <w:rPr>
          <w:sz w:val="24"/>
          <w:szCs w:val="20"/>
          <w:lang w:eastAsia="ru-RU"/>
        </w:rPr>
        <w:t>ис. 1</w:t>
      </w:r>
      <w:r w:rsidR="006E5EC4">
        <w:rPr>
          <w:sz w:val="24"/>
          <w:szCs w:val="20"/>
          <w:lang w:eastAsia="ru-RU"/>
        </w:rPr>
        <w:t>2</w:t>
      </w:r>
      <w:r w:rsidR="00CE704A" w:rsidRPr="008E2926">
        <w:rPr>
          <w:sz w:val="24"/>
          <w:szCs w:val="20"/>
          <w:lang w:eastAsia="ru-RU"/>
        </w:rPr>
        <w:t>- «Алёнушка». Виктор Васнецов</w:t>
      </w:r>
      <w:r w:rsidR="002745C9" w:rsidRPr="008E2926">
        <w:rPr>
          <w:sz w:val="24"/>
          <w:szCs w:val="20"/>
          <w:lang w:eastAsia="ru-RU"/>
        </w:rPr>
        <w:t>.</w:t>
      </w:r>
    </w:p>
    <w:p w14:paraId="22C10F33" w14:textId="70DADC42" w:rsidR="004A6E5C" w:rsidRDefault="00CE704A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3A08A3B3" wp14:editId="48AF1428">
            <wp:extent cx="2556510" cy="1704340"/>
            <wp:effectExtent l="0" t="0" r="0" b="0"/>
            <wp:docPr id="141640166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7145" cy="1704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A614D6" w14:textId="635AAF84" w:rsidR="00CE704A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CE704A" w:rsidRPr="008E2926">
        <w:rPr>
          <w:sz w:val="24"/>
          <w:szCs w:val="20"/>
          <w:lang w:eastAsia="ru-RU"/>
        </w:rPr>
        <w:t>и</w:t>
      </w:r>
      <w:r w:rsidRPr="008E2926">
        <w:rPr>
          <w:sz w:val="24"/>
          <w:szCs w:val="20"/>
          <w:lang w:eastAsia="ru-RU"/>
        </w:rPr>
        <w:t>с</w:t>
      </w:r>
      <w:r w:rsidR="00CE704A" w:rsidRPr="008E2926">
        <w:rPr>
          <w:sz w:val="24"/>
          <w:szCs w:val="20"/>
          <w:lang w:eastAsia="ru-RU"/>
        </w:rPr>
        <w:t>. 1</w:t>
      </w:r>
      <w:r w:rsidR="006E5EC4">
        <w:rPr>
          <w:sz w:val="24"/>
          <w:szCs w:val="20"/>
          <w:lang w:eastAsia="ru-RU"/>
        </w:rPr>
        <w:t>3</w:t>
      </w:r>
      <w:r w:rsidR="00CE704A" w:rsidRPr="008E2926">
        <w:rPr>
          <w:sz w:val="24"/>
          <w:szCs w:val="20"/>
          <w:lang w:eastAsia="ru-RU"/>
        </w:rPr>
        <w:t>- «Богатыри». Виктор Васнецов</w:t>
      </w:r>
      <w:r w:rsidR="002745C9" w:rsidRPr="008E2926">
        <w:rPr>
          <w:sz w:val="24"/>
          <w:szCs w:val="20"/>
          <w:lang w:eastAsia="ru-RU"/>
        </w:rPr>
        <w:t>.</w:t>
      </w:r>
    </w:p>
    <w:p w14:paraId="15EF57A3" w14:textId="355B8EE0" w:rsidR="00437E7C" w:rsidRDefault="00437E7C" w:rsidP="00437E7C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74B89DB" wp14:editId="01412E89">
            <wp:extent cx="2618958" cy="1706688"/>
            <wp:effectExtent l="0" t="0" r="0" b="8255"/>
            <wp:docPr id="11273017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592" cy="1718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92E8D2" w14:textId="568867F1" w:rsidR="00437E7C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Рис. 1</w:t>
      </w:r>
      <w:r w:rsidR="006E5EC4">
        <w:rPr>
          <w:sz w:val="24"/>
          <w:szCs w:val="20"/>
          <w:lang w:eastAsia="ru-RU"/>
        </w:rPr>
        <w:t>4</w:t>
      </w:r>
      <w:r w:rsidRPr="008E2926">
        <w:rPr>
          <w:sz w:val="24"/>
          <w:szCs w:val="20"/>
          <w:lang w:eastAsia="ru-RU"/>
        </w:rPr>
        <w:t>- Иллюстрация ко «Сказке об Иване-Царевиче, Жар-Птице и Сером Волке». Иван Билибин</w:t>
      </w:r>
      <w:r w:rsidR="00BD7262" w:rsidRPr="008E2926">
        <w:rPr>
          <w:sz w:val="24"/>
          <w:szCs w:val="20"/>
          <w:lang w:eastAsia="ru-RU"/>
        </w:rPr>
        <w:t>.</w:t>
      </w:r>
    </w:p>
    <w:p w14:paraId="178890D8" w14:textId="5A259E45" w:rsidR="00437E7C" w:rsidRDefault="00437E7C" w:rsidP="00437E7C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1EC54F68" wp14:editId="40B15B79">
            <wp:extent cx="2183840" cy="2804160"/>
            <wp:effectExtent l="0" t="0" r="6985" b="0"/>
            <wp:docPr id="797713054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3225" cy="2816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9FF797" w14:textId="3DB39383" w:rsidR="00437E7C" w:rsidRPr="008E2926" w:rsidRDefault="00437E7C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Рис. 1</w:t>
      </w:r>
      <w:r w:rsidR="006E5EC4">
        <w:rPr>
          <w:sz w:val="24"/>
          <w:szCs w:val="20"/>
          <w:lang w:eastAsia="ru-RU"/>
        </w:rPr>
        <w:t>5</w:t>
      </w:r>
      <w:r w:rsidRPr="008E2926">
        <w:rPr>
          <w:sz w:val="24"/>
          <w:szCs w:val="20"/>
          <w:lang w:eastAsia="ru-RU"/>
        </w:rPr>
        <w:t>- Иллюстрация к сказке «сестрица Алёнушка и братец Иванушка»</w:t>
      </w:r>
      <w:r w:rsidR="00BD7262" w:rsidRPr="008E2926">
        <w:rPr>
          <w:sz w:val="24"/>
          <w:szCs w:val="20"/>
          <w:lang w:eastAsia="ru-RU"/>
        </w:rPr>
        <w:t>. Иван Билибин.</w:t>
      </w:r>
    </w:p>
    <w:p w14:paraId="1849C621" w14:textId="28C49E76" w:rsidR="00BD7262" w:rsidRDefault="00BD7262" w:rsidP="00BD7262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5FF5C419" wp14:editId="0A0C874E">
            <wp:extent cx="1836420" cy="1836420"/>
            <wp:effectExtent l="0" t="0" r="0" b="0"/>
            <wp:docPr id="1343787922" name="Рисунок 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420" cy="183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536B83" w14:textId="78196581" w:rsidR="00BD7262" w:rsidRPr="008E2926" w:rsidRDefault="00BD7262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Рис. 1</w:t>
      </w:r>
      <w:r w:rsidR="006E5EC4">
        <w:rPr>
          <w:sz w:val="24"/>
          <w:szCs w:val="20"/>
          <w:lang w:eastAsia="ru-RU"/>
        </w:rPr>
        <w:t>6</w:t>
      </w:r>
      <w:r w:rsidRPr="008E2926">
        <w:rPr>
          <w:sz w:val="24"/>
          <w:szCs w:val="20"/>
          <w:lang w:eastAsia="ru-RU"/>
        </w:rPr>
        <w:t>- Иллюстрация к сказке «Белая Уточка». Иван Билибин.</w:t>
      </w:r>
    </w:p>
    <w:p w14:paraId="7BD7EED7" w14:textId="63D8C7D3" w:rsidR="00BD7262" w:rsidRPr="008E2926" w:rsidRDefault="00BD7262" w:rsidP="008E2926">
      <w:pPr>
        <w:jc w:val="center"/>
        <w:rPr>
          <w:sz w:val="24"/>
          <w:szCs w:val="20"/>
          <w:lang w:eastAsia="ru-RU"/>
        </w:rPr>
      </w:pPr>
      <w:r w:rsidRPr="008E2926">
        <w:rPr>
          <w:noProof/>
          <w:sz w:val="24"/>
          <w:szCs w:val="20"/>
          <w:lang w:eastAsia="ru-RU"/>
        </w:rPr>
        <w:lastRenderedPageBreak/>
        <w:drawing>
          <wp:inline distT="0" distB="0" distL="0" distR="0" wp14:anchorId="78220C42" wp14:editId="51528414">
            <wp:extent cx="1914537" cy="2522220"/>
            <wp:effectExtent l="0" t="0" r="9525" b="0"/>
            <wp:docPr id="1685722928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5157" cy="254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9AECB1" w14:textId="27CB3910" w:rsidR="00BD7262" w:rsidRPr="00711A19" w:rsidRDefault="00BD7262" w:rsidP="00711A19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Рис. 1</w:t>
      </w:r>
      <w:r w:rsidR="006E5EC4">
        <w:rPr>
          <w:sz w:val="24"/>
          <w:szCs w:val="20"/>
          <w:lang w:eastAsia="ru-RU"/>
        </w:rPr>
        <w:t>7</w:t>
      </w:r>
      <w:r w:rsidRPr="008E2926">
        <w:rPr>
          <w:sz w:val="24"/>
          <w:szCs w:val="20"/>
          <w:lang w:eastAsia="ru-RU"/>
        </w:rPr>
        <w:t>- Иллюстрация к былине «Вольга». Иван Билибин.</w:t>
      </w:r>
    </w:p>
    <w:p w14:paraId="1766895A" w14:textId="65FBC9BB" w:rsidR="00724165" w:rsidRDefault="00724165" w:rsidP="0072416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21E0C685" wp14:editId="16C9B77B">
            <wp:extent cx="2750819" cy="1549629"/>
            <wp:effectExtent l="0" t="0" r="0" b="0"/>
            <wp:docPr id="22565829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005" cy="1555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33D599" w14:textId="711EFDE6" w:rsidR="00724165" w:rsidRPr="008E2926" w:rsidRDefault="00724165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 xml:space="preserve">Рис. </w:t>
      </w:r>
      <w:r w:rsidR="006E5EC4">
        <w:rPr>
          <w:sz w:val="24"/>
          <w:szCs w:val="20"/>
          <w:lang w:eastAsia="ru-RU"/>
        </w:rPr>
        <w:t>18</w:t>
      </w:r>
      <w:r w:rsidRPr="008E2926">
        <w:rPr>
          <w:sz w:val="24"/>
          <w:szCs w:val="20"/>
          <w:lang w:eastAsia="ru-RU"/>
        </w:rPr>
        <w:t>- Иллюстрация к сказке «Русалочка» Г. Х. Андерсон. Иван Билибин.</w:t>
      </w:r>
    </w:p>
    <w:p w14:paraId="7EA937A9" w14:textId="1740CD2F" w:rsidR="004A6E5C" w:rsidRDefault="00CE704A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546B06C0" wp14:editId="09A36791">
            <wp:extent cx="1674724" cy="2263140"/>
            <wp:effectExtent l="0" t="0" r="1905" b="3810"/>
            <wp:docPr id="49571711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1978" cy="2272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3452BD" w14:textId="759C5DFC" w:rsidR="00CE704A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CE704A" w:rsidRPr="008E2926">
        <w:rPr>
          <w:sz w:val="24"/>
          <w:szCs w:val="20"/>
          <w:lang w:eastAsia="ru-RU"/>
        </w:rPr>
        <w:t xml:space="preserve">ис. </w:t>
      </w:r>
      <w:r w:rsidR="006E5EC4">
        <w:rPr>
          <w:sz w:val="24"/>
          <w:szCs w:val="20"/>
          <w:lang w:eastAsia="ru-RU"/>
        </w:rPr>
        <w:t>19</w:t>
      </w:r>
      <w:r w:rsidR="00CE704A" w:rsidRPr="008E2926">
        <w:rPr>
          <w:sz w:val="24"/>
          <w:szCs w:val="20"/>
          <w:lang w:eastAsia="ru-RU"/>
        </w:rPr>
        <w:t>- «Иван-Царевич на Сером волке». Виктор Васнецов</w:t>
      </w:r>
      <w:r w:rsidR="002745C9" w:rsidRPr="008E2926">
        <w:rPr>
          <w:sz w:val="24"/>
          <w:szCs w:val="20"/>
          <w:lang w:eastAsia="ru-RU"/>
        </w:rPr>
        <w:t>.</w:t>
      </w:r>
    </w:p>
    <w:p w14:paraId="13DE7E0E" w14:textId="2C0C4BA2" w:rsidR="004A6E5C" w:rsidRDefault="004778D3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73247580" wp14:editId="18C4605C">
            <wp:extent cx="2185670" cy="1638433"/>
            <wp:effectExtent l="0" t="0" r="5080" b="0"/>
            <wp:docPr id="811294235" name="Рисунок 8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93" cy="16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3FA8D6" w14:textId="6BAE80EF" w:rsidR="004778D3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lastRenderedPageBreak/>
        <w:t>Р</w:t>
      </w:r>
      <w:r w:rsidR="004778D3" w:rsidRPr="008E2926">
        <w:rPr>
          <w:sz w:val="24"/>
          <w:szCs w:val="20"/>
          <w:lang w:eastAsia="ru-RU"/>
        </w:rPr>
        <w:t xml:space="preserve">ис. </w:t>
      </w:r>
      <w:r w:rsidR="006E5EC4">
        <w:rPr>
          <w:sz w:val="24"/>
          <w:szCs w:val="20"/>
          <w:lang w:eastAsia="ru-RU"/>
        </w:rPr>
        <w:t>20</w:t>
      </w:r>
      <w:r w:rsidR="004778D3" w:rsidRPr="008E2926">
        <w:rPr>
          <w:sz w:val="24"/>
          <w:szCs w:val="20"/>
          <w:lang w:eastAsia="ru-RU"/>
        </w:rPr>
        <w:t>- «Девушки на берегу». Михаил Нестеров</w:t>
      </w:r>
      <w:r w:rsidR="002745C9" w:rsidRPr="008E2926">
        <w:rPr>
          <w:sz w:val="24"/>
          <w:szCs w:val="20"/>
          <w:lang w:eastAsia="ru-RU"/>
        </w:rPr>
        <w:t>.</w:t>
      </w:r>
    </w:p>
    <w:p w14:paraId="7F8D1AF9" w14:textId="6EBE4B3C" w:rsidR="004A6E5C" w:rsidRDefault="004778D3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52A29032" wp14:editId="22866459">
            <wp:extent cx="2732693" cy="1501024"/>
            <wp:effectExtent l="0" t="0" r="0" b="4445"/>
            <wp:docPr id="2052769107" name="Рисунок 9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931" cy="151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F5AA11" w14:textId="169541DE" w:rsidR="004778D3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4778D3" w:rsidRPr="008E2926">
        <w:rPr>
          <w:sz w:val="24"/>
          <w:szCs w:val="20"/>
          <w:lang w:eastAsia="ru-RU"/>
        </w:rPr>
        <w:t xml:space="preserve">ис. </w:t>
      </w:r>
      <w:r w:rsidR="00724165" w:rsidRPr="008E2926">
        <w:rPr>
          <w:sz w:val="24"/>
          <w:szCs w:val="20"/>
          <w:lang w:eastAsia="ru-RU"/>
        </w:rPr>
        <w:t>2</w:t>
      </w:r>
      <w:r w:rsidR="006E5EC4">
        <w:rPr>
          <w:sz w:val="24"/>
          <w:szCs w:val="20"/>
          <w:lang w:eastAsia="ru-RU"/>
        </w:rPr>
        <w:t>1</w:t>
      </w:r>
      <w:r w:rsidR="004778D3" w:rsidRPr="008E2926">
        <w:rPr>
          <w:sz w:val="24"/>
          <w:szCs w:val="20"/>
          <w:lang w:eastAsia="ru-RU"/>
        </w:rPr>
        <w:t>- «Призвание М. Ф. Романова на царство». Михаил Нестеров</w:t>
      </w:r>
      <w:r w:rsidR="002745C9" w:rsidRPr="008E2926">
        <w:rPr>
          <w:sz w:val="24"/>
          <w:szCs w:val="20"/>
          <w:lang w:eastAsia="ru-RU"/>
        </w:rPr>
        <w:t>.</w:t>
      </w:r>
    </w:p>
    <w:p w14:paraId="2CF7F72E" w14:textId="77777777" w:rsidR="004A6E5C" w:rsidRDefault="004778D3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612B863C" wp14:editId="64B55628">
            <wp:extent cx="2567940" cy="1711960"/>
            <wp:effectExtent l="0" t="0" r="3810" b="2540"/>
            <wp:docPr id="174773332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7940" cy="171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BCBB76" w14:textId="3BA47D10" w:rsidR="004778D3" w:rsidRDefault="008B1E98" w:rsidP="008E2926">
      <w:pPr>
        <w:jc w:val="center"/>
        <w:rPr>
          <w:lang w:eastAsia="ru-RU"/>
        </w:rPr>
      </w:pPr>
      <w:r>
        <w:rPr>
          <w:lang w:eastAsia="ru-RU"/>
        </w:rPr>
        <w:t>Р</w:t>
      </w:r>
      <w:r w:rsidR="004778D3">
        <w:rPr>
          <w:lang w:eastAsia="ru-RU"/>
        </w:rPr>
        <w:t xml:space="preserve">ис. </w:t>
      </w:r>
      <w:r w:rsidR="00724165">
        <w:rPr>
          <w:lang w:eastAsia="ru-RU"/>
        </w:rPr>
        <w:t>2</w:t>
      </w:r>
      <w:r w:rsidR="006E5EC4">
        <w:rPr>
          <w:lang w:eastAsia="ru-RU"/>
        </w:rPr>
        <w:t>2</w:t>
      </w:r>
      <w:r w:rsidR="004778D3">
        <w:rPr>
          <w:lang w:eastAsia="ru-RU"/>
        </w:rPr>
        <w:t xml:space="preserve">- Храм </w:t>
      </w:r>
      <w:proofErr w:type="spellStart"/>
      <w:r w:rsidR="004778D3">
        <w:rPr>
          <w:lang w:eastAsia="ru-RU"/>
        </w:rPr>
        <w:t>Саграда</w:t>
      </w:r>
      <w:proofErr w:type="spellEnd"/>
      <w:r w:rsidR="004778D3">
        <w:rPr>
          <w:lang w:eastAsia="ru-RU"/>
        </w:rPr>
        <w:t xml:space="preserve"> </w:t>
      </w:r>
      <w:proofErr w:type="spellStart"/>
      <w:r w:rsidR="004778D3">
        <w:rPr>
          <w:lang w:eastAsia="ru-RU"/>
        </w:rPr>
        <w:t>Фамилиа</w:t>
      </w:r>
      <w:proofErr w:type="spellEnd"/>
      <w:r w:rsidR="004778D3">
        <w:rPr>
          <w:lang w:eastAsia="ru-RU"/>
        </w:rPr>
        <w:t xml:space="preserve"> в Барселоне. Антонио Гауди</w:t>
      </w:r>
      <w:r w:rsidR="002745C9">
        <w:rPr>
          <w:lang w:eastAsia="ru-RU"/>
        </w:rPr>
        <w:t>.</w:t>
      </w:r>
    </w:p>
    <w:p w14:paraId="054F2D46" w14:textId="351E8F03" w:rsidR="004A6E5C" w:rsidRDefault="004A6E5C" w:rsidP="00ED3FB2">
      <w:pPr>
        <w:rPr>
          <w:lang w:eastAsia="ru-RU"/>
        </w:rPr>
      </w:pPr>
    </w:p>
    <w:p w14:paraId="165038C2" w14:textId="15591E48" w:rsidR="004A6E5C" w:rsidRDefault="00C23144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44637CA6" wp14:editId="46B17FF3">
            <wp:extent cx="2686050" cy="2014682"/>
            <wp:effectExtent l="0" t="0" r="0" b="5080"/>
            <wp:docPr id="1552208933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6364" cy="2029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39BF25" w14:textId="36EC8935" w:rsidR="00C23144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C23144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C23144" w:rsidRPr="008E2926">
        <w:rPr>
          <w:sz w:val="24"/>
          <w:szCs w:val="20"/>
          <w:lang w:eastAsia="ru-RU"/>
        </w:rPr>
        <w:t xml:space="preserve"> </w:t>
      </w:r>
      <w:r w:rsidR="00710CCD" w:rsidRPr="008E2926">
        <w:rPr>
          <w:sz w:val="24"/>
          <w:szCs w:val="20"/>
          <w:lang w:eastAsia="ru-RU"/>
        </w:rPr>
        <w:t>2</w:t>
      </w:r>
      <w:r w:rsidR="006E5EC4">
        <w:rPr>
          <w:sz w:val="24"/>
          <w:szCs w:val="20"/>
          <w:lang w:eastAsia="ru-RU"/>
        </w:rPr>
        <w:t>3</w:t>
      </w:r>
      <w:r w:rsidR="00C23144" w:rsidRPr="008E2926">
        <w:rPr>
          <w:sz w:val="24"/>
          <w:szCs w:val="20"/>
          <w:lang w:eastAsia="ru-RU"/>
        </w:rPr>
        <w:t>- Музей деревянного зодчества в городе Суздаль.</w:t>
      </w:r>
    </w:p>
    <w:p w14:paraId="33DE8094" w14:textId="16EB6FC6" w:rsidR="004A6E5C" w:rsidRDefault="00C23144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7972034" wp14:editId="5E60E802">
            <wp:extent cx="2788163" cy="1568752"/>
            <wp:effectExtent l="0" t="0" r="0" b="0"/>
            <wp:docPr id="430904996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260" cy="1576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5CABAB" w14:textId="7F3AFEC9" w:rsidR="00C23144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C23144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C23144" w:rsidRPr="008E2926">
        <w:rPr>
          <w:sz w:val="24"/>
          <w:szCs w:val="20"/>
          <w:lang w:eastAsia="ru-RU"/>
        </w:rPr>
        <w:t xml:space="preserve"> 2</w:t>
      </w:r>
      <w:r w:rsidR="006E5EC4">
        <w:rPr>
          <w:sz w:val="24"/>
          <w:szCs w:val="20"/>
          <w:lang w:eastAsia="ru-RU"/>
        </w:rPr>
        <w:t>4</w:t>
      </w:r>
      <w:r w:rsidR="00C23144" w:rsidRPr="008E2926">
        <w:rPr>
          <w:sz w:val="24"/>
          <w:szCs w:val="20"/>
          <w:lang w:eastAsia="ru-RU"/>
        </w:rPr>
        <w:t xml:space="preserve">- </w:t>
      </w:r>
      <w:proofErr w:type="spellStart"/>
      <w:r w:rsidR="00C23144" w:rsidRPr="008E2926">
        <w:rPr>
          <w:sz w:val="24"/>
          <w:szCs w:val="20"/>
          <w:lang w:eastAsia="ru-RU"/>
        </w:rPr>
        <w:t>Печёрский</w:t>
      </w:r>
      <w:proofErr w:type="spellEnd"/>
      <w:r w:rsidR="00C23144" w:rsidRPr="008E2926">
        <w:rPr>
          <w:sz w:val="24"/>
          <w:szCs w:val="20"/>
          <w:lang w:eastAsia="ru-RU"/>
        </w:rPr>
        <w:t xml:space="preserve"> Вознесенский мужской монастырь в Нижнем Новгороде.</w:t>
      </w:r>
    </w:p>
    <w:p w14:paraId="4CE3A460" w14:textId="4B32960A" w:rsidR="00C23144" w:rsidRDefault="00C23144" w:rsidP="00CA001C">
      <w:pPr>
        <w:rPr>
          <w:lang w:eastAsia="ru-RU"/>
        </w:rPr>
      </w:pPr>
      <w:r>
        <w:rPr>
          <w:lang w:eastAsia="ru-RU"/>
        </w:rPr>
        <w:lastRenderedPageBreak/>
        <w:t xml:space="preserve"> </w:t>
      </w:r>
    </w:p>
    <w:p w14:paraId="28847232" w14:textId="77777777" w:rsidR="004A6E5C" w:rsidRDefault="00636BAC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36F16973" wp14:editId="7501BA9C">
            <wp:extent cx="1561668" cy="2010934"/>
            <wp:effectExtent l="0" t="0" r="635" b="8890"/>
            <wp:docPr id="1400175437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0175437" name="Рисунок 1400175437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8220" cy="2032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E15CEC" w14:textId="53202540" w:rsidR="00636BAC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636BAC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636BAC" w:rsidRPr="008E2926">
        <w:rPr>
          <w:sz w:val="24"/>
          <w:szCs w:val="20"/>
          <w:lang w:eastAsia="ru-RU"/>
        </w:rPr>
        <w:t xml:space="preserve"> </w:t>
      </w:r>
      <w:r w:rsidR="00FC3872" w:rsidRPr="008E2926">
        <w:rPr>
          <w:sz w:val="24"/>
          <w:szCs w:val="20"/>
          <w:lang w:eastAsia="ru-RU"/>
        </w:rPr>
        <w:t>2</w:t>
      </w:r>
      <w:r w:rsidR="006E5EC4">
        <w:rPr>
          <w:sz w:val="24"/>
          <w:szCs w:val="20"/>
          <w:lang w:eastAsia="ru-RU"/>
        </w:rPr>
        <w:t>5</w:t>
      </w:r>
      <w:r w:rsidR="00636BAC" w:rsidRPr="008E2926">
        <w:rPr>
          <w:sz w:val="24"/>
          <w:szCs w:val="20"/>
          <w:lang w:eastAsia="ru-RU"/>
        </w:rPr>
        <w:t>- эскизы к иллюстрациям «Танец Ивана-Царевича с Василисой Премудрой» и «Стрела»</w:t>
      </w:r>
      <w:r w:rsidR="002745C9" w:rsidRPr="008E2926">
        <w:rPr>
          <w:sz w:val="24"/>
          <w:szCs w:val="20"/>
          <w:lang w:eastAsia="ru-RU"/>
        </w:rPr>
        <w:t>.</w:t>
      </w:r>
    </w:p>
    <w:p w14:paraId="1CBF7101" w14:textId="77777777" w:rsidR="004A6E5C" w:rsidRDefault="00636BAC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76C25FF9" wp14:editId="4B8629E3">
            <wp:extent cx="1634870" cy="2216707"/>
            <wp:effectExtent l="0" t="0" r="3810" b="0"/>
            <wp:docPr id="117579185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5791854" name="Рисунок 1175791854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6456" cy="2232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6C1F4E" w14:textId="038F658B" w:rsidR="00636BAC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636BAC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636BAC" w:rsidRPr="008E2926">
        <w:rPr>
          <w:sz w:val="24"/>
          <w:szCs w:val="20"/>
          <w:lang w:eastAsia="ru-RU"/>
        </w:rPr>
        <w:t xml:space="preserve"> </w:t>
      </w:r>
      <w:r w:rsidR="006E5EC4">
        <w:rPr>
          <w:sz w:val="24"/>
          <w:szCs w:val="20"/>
          <w:lang w:eastAsia="ru-RU"/>
        </w:rPr>
        <w:t>26</w:t>
      </w:r>
      <w:r w:rsidR="00636BAC" w:rsidRPr="008E2926">
        <w:rPr>
          <w:sz w:val="24"/>
          <w:szCs w:val="20"/>
          <w:lang w:eastAsia="ru-RU"/>
        </w:rPr>
        <w:t>- Эскизы к иллюстрациям «Ларец с Кощеевой смертью» и «Лучники»</w:t>
      </w:r>
      <w:r w:rsidR="002745C9" w:rsidRPr="008E2926">
        <w:rPr>
          <w:sz w:val="24"/>
          <w:szCs w:val="20"/>
          <w:lang w:eastAsia="ru-RU"/>
        </w:rPr>
        <w:t>.</w:t>
      </w:r>
    </w:p>
    <w:p w14:paraId="0F8E0EFD" w14:textId="612BBA92" w:rsidR="004A6E5C" w:rsidRDefault="002745C9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3BC9F638" wp14:editId="22632A17">
            <wp:extent cx="1614450" cy="2407920"/>
            <wp:effectExtent l="0" t="0" r="5080" b="0"/>
            <wp:docPr id="384815803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815803" name="Рисунок 384815803"/>
                    <pic:cNvPicPr/>
                  </pic:nvPicPr>
                  <pic:blipFill rotWithShape="1"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661"/>
                    <a:stretch/>
                  </pic:blipFill>
                  <pic:spPr bwMode="auto">
                    <a:xfrm>
                      <a:off x="0" y="0"/>
                      <a:ext cx="1621934" cy="24190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F7B74D" w14:textId="40D68863" w:rsidR="002745C9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745C9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745C9" w:rsidRPr="008E2926">
        <w:rPr>
          <w:sz w:val="24"/>
          <w:szCs w:val="20"/>
          <w:lang w:eastAsia="ru-RU"/>
        </w:rPr>
        <w:t xml:space="preserve"> </w:t>
      </w:r>
      <w:r w:rsidR="006E5EC4">
        <w:rPr>
          <w:sz w:val="24"/>
          <w:szCs w:val="20"/>
          <w:lang w:eastAsia="ru-RU"/>
        </w:rPr>
        <w:t>27</w:t>
      </w:r>
      <w:r w:rsidR="002745C9" w:rsidRPr="008E2926">
        <w:rPr>
          <w:sz w:val="24"/>
          <w:szCs w:val="20"/>
          <w:lang w:eastAsia="ru-RU"/>
        </w:rPr>
        <w:t>- Второй эскиз к иллюстрации «Стрела».</w:t>
      </w:r>
    </w:p>
    <w:p w14:paraId="06DFC355" w14:textId="77777777" w:rsidR="004A6E5C" w:rsidRPr="008E2926" w:rsidRDefault="004A6E5C" w:rsidP="008E2926">
      <w:pPr>
        <w:jc w:val="center"/>
        <w:rPr>
          <w:noProof/>
          <w:sz w:val="24"/>
          <w:szCs w:val="20"/>
          <w:lang w:eastAsia="ru-RU"/>
        </w:rPr>
      </w:pPr>
    </w:p>
    <w:p w14:paraId="50A1F417" w14:textId="65A1635B" w:rsidR="004A6E5C" w:rsidRDefault="00636BAC" w:rsidP="00432275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8131635" wp14:editId="669A60F3">
            <wp:extent cx="1804035" cy="2698773"/>
            <wp:effectExtent l="0" t="0" r="5715" b="6350"/>
            <wp:docPr id="1560387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0387422" name="Рисунок 1560387422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65" cy="2735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AAF789" w14:textId="4E892774" w:rsidR="00636BAC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745C9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745C9" w:rsidRPr="008E2926">
        <w:rPr>
          <w:sz w:val="24"/>
          <w:szCs w:val="20"/>
          <w:lang w:eastAsia="ru-RU"/>
        </w:rPr>
        <w:t xml:space="preserve"> </w:t>
      </w:r>
      <w:r w:rsidR="006E5EC4">
        <w:rPr>
          <w:sz w:val="24"/>
          <w:szCs w:val="20"/>
          <w:lang w:eastAsia="ru-RU"/>
        </w:rPr>
        <w:t>28</w:t>
      </w:r>
      <w:r w:rsidR="002745C9" w:rsidRPr="008E2926">
        <w:rPr>
          <w:sz w:val="24"/>
          <w:szCs w:val="20"/>
          <w:lang w:eastAsia="ru-RU"/>
        </w:rPr>
        <w:t>- Цветной эскиз к иллюстрации «Ларец с Кощеевой смертью».</w:t>
      </w:r>
    </w:p>
    <w:p w14:paraId="6136355B" w14:textId="4C0C323D" w:rsidR="00636BAC" w:rsidRDefault="00636BAC" w:rsidP="00CA001C">
      <w:pPr>
        <w:rPr>
          <w:lang w:eastAsia="ru-RU"/>
        </w:rPr>
      </w:pPr>
    </w:p>
    <w:p w14:paraId="496BEAA0" w14:textId="77777777" w:rsidR="004A6E5C" w:rsidRDefault="00636BAC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017131E" wp14:editId="5C2A876E">
            <wp:extent cx="1865238" cy="2461260"/>
            <wp:effectExtent l="0" t="0" r="1905" b="0"/>
            <wp:docPr id="81886288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8862889" name="Рисунок 818862889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7846" cy="2477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ECA93C" w14:textId="23909689" w:rsidR="00636BAC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745C9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745C9" w:rsidRPr="008E2926">
        <w:rPr>
          <w:sz w:val="24"/>
          <w:szCs w:val="20"/>
          <w:lang w:eastAsia="ru-RU"/>
        </w:rPr>
        <w:t xml:space="preserve"> </w:t>
      </w:r>
      <w:r w:rsidR="006E5EC4">
        <w:rPr>
          <w:sz w:val="24"/>
          <w:szCs w:val="20"/>
          <w:lang w:eastAsia="ru-RU"/>
        </w:rPr>
        <w:t>29</w:t>
      </w:r>
      <w:r w:rsidR="002745C9" w:rsidRPr="008E2926">
        <w:rPr>
          <w:sz w:val="24"/>
          <w:szCs w:val="20"/>
          <w:lang w:eastAsia="ru-RU"/>
        </w:rPr>
        <w:t>- Иллюстрация «Ларец с Кощеевой смертью».</w:t>
      </w:r>
    </w:p>
    <w:p w14:paraId="58891D92" w14:textId="7B6D7E9C" w:rsidR="004A6E5C" w:rsidRDefault="002745C9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3AB564D4" wp14:editId="3628F422">
            <wp:extent cx="2320836" cy="1764320"/>
            <wp:effectExtent l="0" t="7620" r="0" b="0"/>
            <wp:docPr id="885790731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5790731" name="Рисунок 885790731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47667" cy="1784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BB06DB" w14:textId="7C78DD2C" w:rsidR="002745C9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745C9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745C9" w:rsidRPr="008E2926">
        <w:rPr>
          <w:sz w:val="24"/>
          <w:szCs w:val="20"/>
          <w:lang w:eastAsia="ru-RU"/>
        </w:rPr>
        <w:t xml:space="preserve"> </w:t>
      </w:r>
      <w:r w:rsidR="00724165" w:rsidRPr="008E2926">
        <w:rPr>
          <w:sz w:val="24"/>
          <w:szCs w:val="20"/>
          <w:lang w:eastAsia="ru-RU"/>
        </w:rPr>
        <w:t>3</w:t>
      </w:r>
      <w:r w:rsidR="006E5EC4">
        <w:rPr>
          <w:sz w:val="24"/>
          <w:szCs w:val="20"/>
          <w:lang w:eastAsia="ru-RU"/>
        </w:rPr>
        <w:t>0</w:t>
      </w:r>
      <w:r w:rsidR="002745C9" w:rsidRPr="008E2926">
        <w:rPr>
          <w:sz w:val="24"/>
          <w:szCs w:val="20"/>
          <w:lang w:eastAsia="ru-RU"/>
        </w:rPr>
        <w:t>- Эскиз для рамки к иллюстрации «Стрела».</w:t>
      </w:r>
    </w:p>
    <w:p w14:paraId="018F885C" w14:textId="329F1DBC" w:rsidR="004A6E5C" w:rsidRDefault="002745C9" w:rsidP="00432275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039623A" wp14:editId="0B1816A2">
            <wp:extent cx="1821137" cy="2710484"/>
            <wp:effectExtent l="0" t="6667" r="1587" b="1588"/>
            <wp:docPr id="1998065503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8065503" name="Рисунок 1998065503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839794" cy="2738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114754" w14:textId="3343BB03" w:rsidR="002745C9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745C9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745C9" w:rsidRPr="008E2926">
        <w:rPr>
          <w:sz w:val="24"/>
          <w:szCs w:val="20"/>
          <w:lang w:eastAsia="ru-RU"/>
        </w:rPr>
        <w:t xml:space="preserve"> </w:t>
      </w:r>
      <w:r w:rsidR="00724165" w:rsidRPr="008E2926">
        <w:rPr>
          <w:sz w:val="24"/>
          <w:szCs w:val="20"/>
          <w:lang w:eastAsia="ru-RU"/>
        </w:rPr>
        <w:t>3</w:t>
      </w:r>
      <w:r w:rsidR="006E5EC4">
        <w:rPr>
          <w:sz w:val="24"/>
          <w:szCs w:val="20"/>
          <w:lang w:eastAsia="ru-RU"/>
        </w:rPr>
        <w:t>1</w:t>
      </w:r>
      <w:r w:rsidR="002745C9" w:rsidRPr="008E2926">
        <w:rPr>
          <w:sz w:val="24"/>
          <w:szCs w:val="20"/>
          <w:lang w:eastAsia="ru-RU"/>
        </w:rPr>
        <w:t>- Эскиз для рамки к иллюстрации «Лучники».</w:t>
      </w:r>
    </w:p>
    <w:p w14:paraId="0B5B9CB7" w14:textId="1D4480E7" w:rsidR="004A6E5C" w:rsidRDefault="002745C9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3E9509A6" wp14:editId="3E051C23">
            <wp:extent cx="2687955" cy="2116686"/>
            <wp:effectExtent l="0" t="0" r="0" b="0"/>
            <wp:docPr id="80743792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7437921" name="Рисунок 807437921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8357" cy="2124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D94BDE" w14:textId="2DCF138A" w:rsidR="002745C9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745C9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745C9" w:rsidRPr="008E2926">
        <w:rPr>
          <w:sz w:val="24"/>
          <w:szCs w:val="20"/>
          <w:lang w:eastAsia="ru-RU"/>
        </w:rPr>
        <w:t xml:space="preserve"> </w:t>
      </w:r>
      <w:r w:rsidR="00724165" w:rsidRPr="008E2926">
        <w:rPr>
          <w:sz w:val="24"/>
          <w:szCs w:val="20"/>
          <w:lang w:eastAsia="ru-RU"/>
        </w:rPr>
        <w:t>3</w:t>
      </w:r>
      <w:r w:rsidR="006E5EC4">
        <w:rPr>
          <w:sz w:val="24"/>
          <w:szCs w:val="20"/>
          <w:lang w:eastAsia="ru-RU"/>
        </w:rPr>
        <w:t>2</w:t>
      </w:r>
      <w:r w:rsidR="002745C9" w:rsidRPr="008E2926">
        <w:rPr>
          <w:sz w:val="24"/>
          <w:szCs w:val="20"/>
          <w:lang w:eastAsia="ru-RU"/>
        </w:rPr>
        <w:t>- Эскиз для рамки к иллюстрации «Танец Ивана-Царевича с Василисой Премудрой».</w:t>
      </w:r>
    </w:p>
    <w:p w14:paraId="5DA950FC" w14:textId="6811DBF5" w:rsidR="004A6E5C" w:rsidRDefault="002F6C12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3C52C3C3" wp14:editId="7E4A7FDC">
            <wp:extent cx="1752600" cy="2435728"/>
            <wp:effectExtent l="0" t="0" r="0" b="3175"/>
            <wp:docPr id="213256155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2561552" name="Рисунок 2132561552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0317" cy="246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8FF71C" w14:textId="75DBFA11" w:rsidR="002F6C12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F6C12" w:rsidRPr="008E2926">
        <w:rPr>
          <w:sz w:val="24"/>
          <w:szCs w:val="20"/>
          <w:lang w:eastAsia="ru-RU"/>
        </w:rPr>
        <w:t xml:space="preserve"> </w:t>
      </w:r>
      <w:r w:rsidR="00710CCD" w:rsidRPr="008E2926">
        <w:rPr>
          <w:sz w:val="24"/>
          <w:szCs w:val="20"/>
          <w:lang w:eastAsia="ru-RU"/>
        </w:rPr>
        <w:t>3</w:t>
      </w:r>
      <w:r w:rsidR="006E5EC4">
        <w:rPr>
          <w:sz w:val="24"/>
          <w:szCs w:val="20"/>
          <w:lang w:eastAsia="ru-RU"/>
        </w:rPr>
        <w:t>3</w:t>
      </w:r>
      <w:r w:rsidR="002F6C12" w:rsidRPr="008E2926">
        <w:rPr>
          <w:sz w:val="24"/>
          <w:szCs w:val="20"/>
          <w:lang w:eastAsia="ru-RU"/>
        </w:rPr>
        <w:t>- Иллюстрация «Стрела».</w:t>
      </w:r>
    </w:p>
    <w:p w14:paraId="3DF410C9" w14:textId="10302F22" w:rsidR="004A6E5C" w:rsidRDefault="002F6C12" w:rsidP="00432275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075749D" wp14:editId="4AA02F7C">
            <wp:extent cx="2504993" cy="1810321"/>
            <wp:effectExtent l="0" t="0" r="0" b="0"/>
            <wp:docPr id="1414031344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4031344" name="Рисунок 1414031344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3973" cy="183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9D9890" w14:textId="33881B5E" w:rsidR="002F6C12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F6C12" w:rsidRPr="008E2926">
        <w:rPr>
          <w:sz w:val="24"/>
          <w:szCs w:val="20"/>
          <w:lang w:eastAsia="ru-RU"/>
        </w:rPr>
        <w:t xml:space="preserve"> </w:t>
      </w:r>
      <w:r w:rsidR="00FC3872" w:rsidRPr="008E2926">
        <w:rPr>
          <w:sz w:val="24"/>
          <w:szCs w:val="20"/>
          <w:lang w:eastAsia="ru-RU"/>
        </w:rPr>
        <w:t>3</w:t>
      </w:r>
      <w:r w:rsidR="006E5EC4">
        <w:rPr>
          <w:sz w:val="24"/>
          <w:szCs w:val="20"/>
          <w:lang w:eastAsia="ru-RU"/>
        </w:rPr>
        <w:t>4</w:t>
      </w:r>
      <w:r w:rsidR="002F6C12" w:rsidRPr="008E2926">
        <w:rPr>
          <w:sz w:val="24"/>
          <w:szCs w:val="20"/>
          <w:lang w:eastAsia="ru-RU"/>
        </w:rPr>
        <w:t>- Иллюстрация «Лучники».</w:t>
      </w:r>
    </w:p>
    <w:p w14:paraId="206EE18F" w14:textId="77777777" w:rsidR="004A6E5C" w:rsidRDefault="00636BAC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67DA7186" wp14:editId="41649475">
            <wp:extent cx="2533560" cy="1828800"/>
            <wp:effectExtent l="0" t="0" r="635" b="0"/>
            <wp:docPr id="124552863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5528637" name="Рисунок 1245528637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2215" cy="1842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4380F0" w14:textId="0ABD5C06" w:rsidR="002F6C12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F6C12" w:rsidRPr="008E2926">
        <w:rPr>
          <w:sz w:val="24"/>
          <w:szCs w:val="20"/>
          <w:lang w:eastAsia="ru-RU"/>
        </w:rPr>
        <w:t xml:space="preserve"> </w:t>
      </w:r>
      <w:r w:rsidR="00FC3872" w:rsidRPr="008E2926">
        <w:rPr>
          <w:sz w:val="24"/>
          <w:szCs w:val="20"/>
          <w:lang w:eastAsia="ru-RU"/>
        </w:rPr>
        <w:t>3</w:t>
      </w:r>
      <w:r w:rsidR="006E5EC4">
        <w:rPr>
          <w:sz w:val="24"/>
          <w:szCs w:val="20"/>
          <w:lang w:eastAsia="ru-RU"/>
        </w:rPr>
        <w:t>5</w:t>
      </w:r>
      <w:r w:rsidR="002F6C12" w:rsidRPr="008E2926">
        <w:rPr>
          <w:sz w:val="24"/>
          <w:szCs w:val="20"/>
          <w:lang w:eastAsia="ru-RU"/>
        </w:rPr>
        <w:t>- Иллюстрация «Танец Ивана-Царевича с Василисой Премудрой».</w:t>
      </w:r>
    </w:p>
    <w:p w14:paraId="3D6BE10A" w14:textId="77777777" w:rsidR="004A6E5C" w:rsidRDefault="002F6C12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393A2E3" wp14:editId="67C666DA">
            <wp:extent cx="1638192" cy="2074099"/>
            <wp:effectExtent l="0" t="0" r="635" b="2540"/>
            <wp:docPr id="156794311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7943115" name="Рисунок 1567943115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3169" cy="20930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967E72" w14:textId="66E7CE34" w:rsidR="002F6C12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6E5EC4">
        <w:rPr>
          <w:sz w:val="24"/>
          <w:szCs w:val="20"/>
          <w:lang w:eastAsia="ru-RU"/>
        </w:rPr>
        <w:t>.36</w:t>
      </w:r>
      <w:r w:rsidR="002F6C12" w:rsidRPr="008E2926">
        <w:rPr>
          <w:sz w:val="24"/>
          <w:szCs w:val="20"/>
          <w:lang w:eastAsia="ru-RU"/>
        </w:rPr>
        <w:t>- Эскиз для рамки обычной страницы в произведении.</w:t>
      </w:r>
    </w:p>
    <w:p w14:paraId="4FCBE113" w14:textId="2C60B6C4" w:rsidR="004A6E5C" w:rsidRPr="008E2926" w:rsidRDefault="005D7E21" w:rsidP="008E2926">
      <w:pPr>
        <w:jc w:val="center"/>
        <w:rPr>
          <w:sz w:val="24"/>
          <w:szCs w:val="20"/>
          <w:lang w:eastAsia="ru-RU"/>
        </w:rPr>
      </w:pPr>
      <w:r w:rsidRPr="008E2926">
        <w:rPr>
          <w:noProof/>
          <w:sz w:val="24"/>
          <w:szCs w:val="20"/>
          <w:lang w:eastAsia="ru-RU"/>
        </w:rPr>
        <w:lastRenderedPageBreak/>
        <w:drawing>
          <wp:inline distT="0" distB="0" distL="0" distR="0" wp14:anchorId="23B5E9DD" wp14:editId="2BDA2A61">
            <wp:extent cx="1735694" cy="2454910"/>
            <wp:effectExtent l="0" t="0" r="0" b="2540"/>
            <wp:docPr id="448319040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8319040" name="Рисунок 448319040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1062" cy="2476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28DA25" w14:textId="710E76DB" w:rsidR="005D7E21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5D7E21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5D7E21" w:rsidRPr="008E2926">
        <w:rPr>
          <w:sz w:val="24"/>
          <w:szCs w:val="20"/>
          <w:lang w:eastAsia="ru-RU"/>
        </w:rPr>
        <w:t xml:space="preserve"> </w:t>
      </w:r>
      <w:r w:rsidR="006E5EC4">
        <w:rPr>
          <w:sz w:val="24"/>
          <w:szCs w:val="20"/>
          <w:lang w:eastAsia="ru-RU"/>
        </w:rPr>
        <w:t>37</w:t>
      </w:r>
      <w:r w:rsidR="005D7E21" w:rsidRPr="008E2926">
        <w:rPr>
          <w:sz w:val="24"/>
          <w:szCs w:val="20"/>
          <w:lang w:eastAsia="ru-RU"/>
        </w:rPr>
        <w:t>- Оформление страниц в произведении.</w:t>
      </w:r>
    </w:p>
    <w:p w14:paraId="205DB0E0" w14:textId="77777777" w:rsidR="005D7E21" w:rsidRDefault="005D7E21" w:rsidP="00CA001C">
      <w:pPr>
        <w:rPr>
          <w:lang w:eastAsia="ru-RU"/>
        </w:rPr>
      </w:pPr>
    </w:p>
    <w:p w14:paraId="50DE0DA8" w14:textId="155051F3" w:rsidR="004A6E5C" w:rsidRDefault="00636BAC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4EAD210" wp14:editId="19EB025D">
            <wp:extent cx="2160811" cy="2424156"/>
            <wp:effectExtent l="1587" t="0" r="0" b="0"/>
            <wp:docPr id="119796941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7969411" name="Рисунок 1197969411"/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184385" cy="2450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912ED0" w14:textId="5B446AED" w:rsidR="00636BAC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F6C12" w:rsidRPr="008E2926">
        <w:rPr>
          <w:sz w:val="24"/>
          <w:szCs w:val="20"/>
          <w:lang w:eastAsia="ru-RU"/>
        </w:rPr>
        <w:t xml:space="preserve"> </w:t>
      </w:r>
      <w:r w:rsidR="006E5EC4">
        <w:rPr>
          <w:sz w:val="24"/>
          <w:szCs w:val="20"/>
          <w:lang w:eastAsia="ru-RU"/>
        </w:rPr>
        <w:t>38</w:t>
      </w:r>
      <w:r w:rsidR="002F6C12" w:rsidRPr="008E2926">
        <w:rPr>
          <w:sz w:val="24"/>
          <w:szCs w:val="20"/>
          <w:lang w:eastAsia="ru-RU"/>
        </w:rPr>
        <w:t>- Эскизы элементов для оформления произведения.</w:t>
      </w:r>
    </w:p>
    <w:p w14:paraId="41AAB374" w14:textId="45649B76" w:rsidR="004A6E5C" w:rsidRDefault="00D557A3" w:rsidP="00432275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D954E6C" wp14:editId="7D50A586">
            <wp:extent cx="1775985" cy="2458924"/>
            <wp:effectExtent l="1270" t="0" r="0" b="0"/>
            <wp:docPr id="284218656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218656" name="Рисунок 284218656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793715" cy="248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3C3DC6" w14:textId="73E3BEE9" w:rsidR="002F6C12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F6C12" w:rsidRPr="008E2926">
        <w:rPr>
          <w:sz w:val="24"/>
          <w:szCs w:val="20"/>
          <w:lang w:eastAsia="ru-RU"/>
        </w:rPr>
        <w:t xml:space="preserve"> </w:t>
      </w:r>
      <w:r w:rsidR="006E5EC4">
        <w:rPr>
          <w:sz w:val="24"/>
          <w:szCs w:val="20"/>
          <w:lang w:eastAsia="ru-RU"/>
        </w:rPr>
        <w:t>39</w:t>
      </w:r>
      <w:r w:rsidR="002F6C12" w:rsidRPr="008E2926">
        <w:rPr>
          <w:sz w:val="24"/>
          <w:szCs w:val="20"/>
          <w:lang w:eastAsia="ru-RU"/>
        </w:rPr>
        <w:t>- Заголовок для обложки произведения.</w:t>
      </w:r>
    </w:p>
    <w:p w14:paraId="158D584E" w14:textId="3FACE2F2" w:rsidR="004A6E5C" w:rsidRDefault="00636BAC" w:rsidP="00432275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AB82106" wp14:editId="4848EFF6">
            <wp:extent cx="2784785" cy="2140836"/>
            <wp:effectExtent l="0" t="1905" r="0" b="0"/>
            <wp:docPr id="45135775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1357757" name="Рисунок 451357757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824256" cy="217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35142C" w14:textId="7A1A1594" w:rsidR="002F6C12" w:rsidRPr="008E2926" w:rsidRDefault="008B1E98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F6C12" w:rsidRPr="008E2926">
        <w:rPr>
          <w:sz w:val="24"/>
          <w:szCs w:val="20"/>
          <w:lang w:eastAsia="ru-RU"/>
        </w:rPr>
        <w:t xml:space="preserve"> </w:t>
      </w:r>
      <w:r w:rsidR="00724165" w:rsidRPr="008E2926">
        <w:rPr>
          <w:sz w:val="24"/>
          <w:szCs w:val="20"/>
          <w:lang w:eastAsia="ru-RU"/>
        </w:rPr>
        <w:t>4</w:t>
      </w:r>
      <w:r w:rsidR="006E5EC4">
        <w:rPr>
          <w:sz w:val="24"/>
          <w:szCs w:val="20"/>
          <w:lang w:eastAsia="ru-RU"/>
        </w:rPr>
        <w:t>0</w:t>
      </w:r>
      <w:r w:rsidR="002F6C12" w:rsidRPr="008E2926">
        <w:rPr>
          <w:sz w:val="24"/>
          <w:szCs w:val="20"/>
          <w:lang w:eastAsia="ru-RU"/>
        </w:rPr>
        <w:t xml:space="preserve">- </w:t>
      </w:r>
      <w:r w:rsidR="005D7E21"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амка для обложки произведения.</w:t>
      </w:r>
    </w:p>
    <w:p w14:paraId="76D7554D" w14:textId="3C55D024" w:rsidR="002A6E21" w:rsidRDefault="005D7E21" w:rsidP="002A6E21">
      <w:pPr>
        <w:jc w:val="right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C695B80" wp14:editId="2C5748D1">
            <wp:extent cx="1666105" cy="2356485"/>
            <wp:effectExtent l="0" t="0" r="0" b="5715"/>
            <wp:docPr id="452515153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2515153" name="Рисунок 452515153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3658" cy="2381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A6E21">
        <w:rPr>
          <w:lang w:eastAsia="ru-RU"/>
        </w:rPr>
        <w:t xml:space="preserve">                                                          </w:t>
      </w:r>
      <w:r w:rsidR="002A6E21">
        <w:rPr>
          <w:noProof/>
          <w:lang w:eastAsia="ru-RU"/>
        </w:rPr>
        <w:drawing>
          <wp:inline distT="0" distB="0" distL="0" distR="0" wp14:anchorId="2F6416A1" wp14:editId="2DC4E54C">
            <wp:extent cx="1651635" cy="2202180"/>
            <wp:effectExtent l="0" t="0" r="5715" b="762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683978" name="Рисунок 1883683978"/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635" cy="2202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A6E21">
        <w:rPr>
          <w:lang w:eastAsia="ru-RU"/>
        </w:rPr>
        <w:t xml:space="preserve">                                   </w:t>
      </w:r>
    </w:p>
    <w:p w14:paraId="47D11D51" w14:textId="413767AA" w:rsidR="00365339" w:rsidRDefault="002A6E21" w:rsidP="00981056">
      <w:pPr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Рис. 4</w:t>
      </w:r>
      <w:r>
        <w:rPr>
          <w:sz w:val="24"/>
          <w:szCs w:val="20"/>
          <w:lang w:eastAsia="ru-RU"/>
        </w:rPr>
        <w:t>1- Один из вариантов оформления</w:t>
      </w:r>
      <w:r w:rsidR="00981056">
        <w:rPr>
          <w:sz w:val="24"/>
          <w:szCs w:val="20"/>
          <w:lang w:eastAsia="ru-RU"/>
        </w:rPr>
        <w:t xml:space="preserve">                           </w:t>
      </w:r>
      <w:r w:rsidR="00981056" w:rsidRPr="008E2926">
        <w:rPr>
          <w:sz w:val="24"/>
          <w:szCs w:val="20"/>
          <w:lang w:eastAsia="ru-RU"/>
        </w:rPr>
        <w:t>Рис. 4</w:t>
      </w:r>
      <w:r w:rsidR="00981056">
        <w:rPr>
          <w:sz w:val="24"/>
          <w:szCs w:val="20"/>
          <w:lang w:eastAsia="ru-RU"/>
        </w:rPr>
        <w:t>4</w:t>
      </w:r>
      <w:r w:rsidR="00981056" w:rsidRPr="008E2926">
        <w:rPr>
          <w:sz w:val="24"/>
          <w:szCs w:val="20"/>
          <w:lang w:eastAsia="ru-RU"/>
        </w:rPr>
        <w:t>- Ру</w:t>
      </w:r>
      <w:r w:rsidR="00981056">
        <w:rPr>
          <w:sz w:val="24"/>
          <w:szCs w:val="20"/>
          <w:lang w:eastAsia="ru-RU"/>
        </w:rPr>
        <w:t>сский народный костюм</w:t>
      </w:r>
      <w:r w:rsidR="00981056" w:rsidRPr="008E2926">
        <w:rPr>
          <w:sz w:val="24"/>
          <w:szCs w:val="20"/>
          <w:lang w:eastAsia="ru-RU"/>
        </w:rPr>
        <w:t xml:space="preserve"> </w:t>
      </w:r>
      <w:r w:rsidRPr="008E2926">
        <w:rPr>
          <w:sz w:val="24"/>
          <w:szCs w:val="20"/>
          <w:lang w:eastAsia="ru-RU"/>
        </w:rPr>
        <w:t>обложки к произведению.</w:t>
      </w:r>
      <w:r>
        <w:rPr>
          <w:sz w:val="24"/>
          <w:szCs w:val="20"/>
          <w:lang w:eastAsia="ru-RU"/>
        </w:rPr>
        <w:t xml:space="preserve">        </w:t>
      </w:r>
      <w:r w:rsidR="00981056">
        <w:rPr>
          <w:sz w:val="24"/>
          <w:szCs w:val="20"/>
          <w:lang w:eastAsia="ru-RU"/>
        </w:rPr>
        <w:t xml:space="preserve">    </w:t>
      </w:r>
      <w:r>
        <w:rPr>
          <w:sz w:val="24"/>
          <w:szCs w:val="20"/>
          <w:lang w:eastAsia="ru-RU"/>
        </w:rPr>
        <w:t xml:space="preserve">       </w:t>
      </w:r>
      <w:r w:rsidR="00981056">
        <w:rPr>
          <w:sz w:val="24"/>
          <w:szCs w:val="20"/>
          <w:lang w:eastAsia="ru-RU"/>
        </w:rPr>
        <w:t xml:space="preserve">  </w:t>
      </w:r>
      <w:r w:rsidR="00365339">
        <w:rPr>
          <w:sz w:val="24"/>
          <w:szCs w:val="20"/>
          <w:lang w:eastAsia="ru-RU"/>
        </w:rPr>
        <w:t xml:space="preserve">                          </w:t>
      </w:r>
      <w:r>
        <w:rPr>
          <w:sz w:val="24"/>
          <w:szCs w:val="20"/>
          <w:lang w:eastAsia="ru-RU"/>
        </w:rPr>
        <w:t xml:space="preserve">    </w:t>
      </w:r>
      <w:r w:rsidRPr="008E2926">
        <w:rPr>
          <w:sz w:val="24"/>
          <w:szCs w:val="20"/>
          <w:lang w:eastAsia="ru-RU"/>
        </w:rPr>
        <w:t xml:space="preserve">(мужской), </w:t>
      </w:r>
      <w:r w:rsidR="00981056">
        <w:rPr>
          <w:sz w:val="24"/>
          <w:szCs w:val="20"/>
          <w:lang w:eastAsia="ru-RU"/>
        </w:rPr>
        <w:t xml:space="preserve">экспозиция на выставке </w:t>
      </w:r>
    </w:p>
    <w:p w14:paraId="3DF05380" w14:textId="06E45707" w:rsidR="002A6E21" w:rsidRDefault="00981056" w:rsidP="00365339">
      <w:pPr>
        <w:jc w:val="right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«Жили-Были».</w:t>
      </w:r>
    </w:p>
    <w:p w14:paraId="211A96EB" w14:textId="698BD60F" w:rsidR="002A6E21" w:rsidRDefault="002F6C12" w:rsidP="00365339">
      <w:pPr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22AF7BAB" wp14:editId="217E7489">
            <wp:extent cx="1548924" cy="2190750"/>
            <wp:effectExtent l="0" t="0" r="0" b="0"/>
            <wp:docPr id="157616607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6166076" name="Рисунок 1576166076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2490" cy="2224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A6E21">
        <w:rPr>
          <w:lang w:eastAsia="ru-RU"/>
        </w:rPr>
        <w:t xml:space="preserve">                                    </w:t>
      </w:r>
      <w:r w:rsidR="00365339">
        <w:rPr>
          <w:lang w:eastAsia="ru-RU"/>
        </w:rPr>
        <w:t xml:space="preserve">                 </w:t>
      </w:r>
      <w:r w:rsidR="002A6E21">
        <w:rPr>
          <w:lang w:eastAsia="ru-RU"/>
        </w:rPr>
        <w:t xml:space="preserve">           </w:t>
      </w:r>
      <w:r w:rsidR="002A6E21">
        <w:rPr>
          <w:noProof/>
          <w:sz w:val="24"/>
          <w:szCs w:val="20"/>
          <w:lang w:eastAsia="ru-RU"/>
        </w:rPr>
        <w:drawing>
          <wp:inline distT="0" distB="0" distL="0" distR="0" wp14:anchorId="5DD4CD3F" wp14:editId="5E0E935F">
            <wp:extent cx="2109633" cy="1522797"/>
            <wp:effectExtent l="762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7193416" name="Рисунок 2077193416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55020" cy="1555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DFD910" w14:textId="051F18B1" w:rsidR="00981056" w:rsidRDefault="008B1E98" w:rsidP="00981056">
      <w:pPr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2F6C12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2F6C12" w:rsidRPr="008E2926">
        <w:rPr>
          <w:sz w:val="24"/>
          <w:szCs w:val="20"/>
          <w:lang w:eastAsia="ru-RU"/>
        </w:rPr>
        <w:t xml:space="preserve"> </w:t>
      </w:r>
      <w:r w:rsidR="00724165" w:rsidRPr="008E2926">
        <w:rPr>
          <w:sz w:val="24"/>
          <w:szCs w:val="20"/>
          <w:lang w:eastAsia="ru-RU"/>
        </w:rPr>
        <w:t>4</w:t>
      </w:r>
      <w:r w:rsidR="006E5EC4">
        <w:rPr>
          <w:sz w:val="24"/>
          <w:szCs w:val="20"/>
          <w:lang w:eastAsia="ru-RU"/>
        </w:rPr>
        <w:t>2</w:t>
      </w:r>
      <w:r w:rsidR="002F6C12" w:rsidRPr="008E2926">
        <w:rPr>
          <w:sz w:val="24"/>
          <w:szCs w:val="20"/>
          <w:lang w:eastAsia="ru-RU"/>
        </w:rPr>
        <w:t>- Итоговый вариант обложки к произведению.</w:t>
      </w:r>
      <w:r w:rsidR="00981056">
        <w:rPr>
          <w:sz w:val="24"/>
          <w:szCs w:val="20"/>
          <w:lang w:eastAsia="ru-RU"/>
        </w:rPr>
        <w:t xml:space="preserve">                        Рис. 45- Оформление к произведению                                                                                                  в твёрдой обложке.</w:t>
      </w:r>
    </w:p>
    <w:p w14:paraId="5D3DA057" w14:textId="24C4FD01" w:rsidR="002F6C12" w:rsidRPr="008E2926" w:rsidRDefault="002F6C12" w:rsidP="002A6E21">
      <w:pPr>
        <w:rPr>
          <w:sz w:val="24"/>
          <w:szCs w:val="20"/>
          <w:lang w:eastAsia="ru-RU"/>
        </w:rPr>
      </w:pPr>
    </w:p>
    <w:p w14:paraId="305FD36A" w14:textId="40D6ED95" w:rsidR="004A6E5C" w:rsidRDefault="009A33ED" w:rsidP="00365339">
      <w:pPr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15DE860F" wp14:editId="0D12D729">
            <wp:extent cx="1438275" cy="1917700"/>
            <wp:effectExtent l="0" t="0" r="9525" b="6350"/>
            <wp:docPr id="63771634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7716346" name="Рисунок 637716346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816" cy="19184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65339">
        <w:rPr>
          <w:lang w:eastAsia="ru-RU"/>
        </w:rPr>
        <w:t xml:space="preserve">                                                                     </w:t>
      </w:r>
      <w:r w:rsidR="00365339">
        <w:rPr>
          <w:noProof/>
          <w:sz w:val="24"/>
          <w:szCs w:val="20"/>
          <w:lang w:eastAsia="ru-RU"/>
        </w:rPr>
        <w:drawing>
          <wp:inline distT="0" distB="0" distL="0" distR="0" wp14:anchorId="71BE0088" wp14:editId="66CF19D2">
            <wp:extent cx="1970002" cy="1401999"/>
            <wp:effectExtent l="0" t="1588" r="0" b="0"/>
            <wp:docPr id="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692361" name="Рисунок 214692361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991638" cy="1417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090BCD" w14:textId="5B83D5CC" w:rsidR="00365339" w:rsidRPr="008E2926" w:rsidRDefault="008B1E98" w:rsidP="00365339">
      <w:pPr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Р</w:t>
      </w:r>
      <w:r w:rsidR="009A33ED" w:rsidRPr="008E2926">
        <w:rPr>
          <w:sz w:val="24"/>
          <w:szCs w:val="20"/>
          <w:lang w:eastAsia="ru-RU"/>
        </w:rPr>
        <w:t>ис</w:t>
      </w:r>
      <w:r w:rsidR="00710CCD" w:rsidRPr="008E2926">
        <w:rPr>
          <w:sz w:val="24"/>
          <w:szCs w:val="20"/>
          <w:lang w:eastAsia="ru-RU"/>
        </w:rPr>
        <w:t>.</w:t>
      </w:r>
      <w:r w:rsidR="009A33ED" w:rsidRPr="008E2926">
        <w:rPr>
          <w:sz w:val="24"/>
          <w:szCs w:val="20"/>
          <w:lang w:eastAsia="ru-RU"/>
        </w:rPr>
        <w:t xml:space="preserve"> </w:t>
      </w:r>
      <w:r w:rsidR="00710CCD" w:rsidRPr="008E2926">
        <w:rPr>
          <w:sz w:val="24"/>
          <w:szCs w:val="20"/>
          <w:lang w:eastAsia="ru-RU"/>
        </w:rPr>
        <w:t>4</w:t>
      </w:r>
      <w:r w:rsidR="006E5EC4">
        <w:rPr>
          <w:sz w:val="24"/>
          <w:szCs w:val="20"/>
          <w:lang w:eastAsia="ru-RU"/>
        </w:rPr>
        <w:t>3</w:t>
      </w:r>
      <w:r w:rsidR="009A33ED" w:rsidRPr="008E2926">
        <w:rPr>
          <w:sz w:val="24"/>
          <w:szCs w:val="20"/>
          <w:lang w:eastAsia="ru-RU"/>
        </w:rPr>
        <w:t>- Русский народный костюм (женский</w:t>
      </w:r>
      <w:proofErr w:type="gramStart"/>
      <w:r w:rsidR="009A33ED" w:rsidRPr="008E2926">
        <w:rPr>
          <w:sz w:val="24"/>
          <w:szCs w:val="20"/>
          <w:lang w:eastAsia="ru-RU"/>
        </w:rPr>
        <w:t xml:space="preserve">), </w:t>
      </w:r>
      <w:r w:rsidR="00365339">
        <w:rPr>
          <w:sz w:val="24"/>
          <w:szCs w:val="20"/>
          <w:lang w:eastAsia="ru-RU"/>
        </w:rPr>
        <w:t xml:space="preserve">  </w:t>
      </w:r>
      <w:proofErr w:type="gramEnd"/>
      <w:r w:rsidR="00365339">
        <w:rPr>
          <w:sz w:val="24"/>
          <w:szCs w:val="20"/>
          <w:lang w:eastAsia="ru-RU"/>
        </w:rPr>
        <w:t xml:space="preserve">        Рис. 46- Оформление к произведению </w:t>
      </w:r>
      <w:r w:rsidR="009A33ED" w:rsidRPr="008E2926">
        <w:rPr>
          <w:sz w:val="24"/>
          <w:szCs w:val="20"/>
          <w:lang w:eastAsia="ru-RU"/>
        </w:rPr>
        <w:t>экспозиция на выставке «Жили-Были».</w:t>
      </w:r>
      <w:r w:rsidR="00365339">
        <w:rPr>
          <w:sz w:val="24"/>
          <w:szCs w:val="20"/>
          <w:lang w:eastAsia="ru-RU"/>
        </w:rPr>
        <w:t xml:space="preserve">                                                        в мягкой обложке.</w:t>
      </w:r>
    </w:p>
    <w:p w14:paraId="0456E5BE" w14:textId="4355A880" w:rsidR="009A33ED" w:rsidRPr="008E2926" w:rsidRDefault="009A33ED" w:rsidP="002A6E21">
      <w:pPr>
        <w:rPr>
          <w:sz w:val="24"/>
          <w:szCs w:val="20"/>
          <w:lang w:eastAsia="ru-RU"/>
        </w:rPr>
      </w:pPr>
    </w:p>
    <w:p w14:paraId="5F06040C" w14:textId="77777777" w:rsidR="004A6E5C" w:rsidRDefault="004A6E5C" w:rsidP="00CA001C">
      <w:pPr>
        <w:rPr>
          <w:noProof/>
          <w:lang w:eastAsia="ru-RU"/>
        </w:rPr>
      </w:pPr>
    </w:p>
    <w:p w14:paraId="7BAE6E8D" w14:textId="7C8AE2A7" w:rsidR="005E3FF5" w:rsidRDefault="005E3FF5" w:rsidP="001732FC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77262CDB" wp14:editId="34BC012D">
            <wp:extent cx="4686300" cy="2674620"/>
            <wp:effectExtent l="0" t="0" r="0" b="11430"/>
            <wp:docPr id="195403691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p w14:paraId="0B580668" w14:textId="5C240D99" w:rsidR="005E3FF5" w:rsidRPr="008E2926" w:rsidRDefault="005E3FF5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Диаграмма 1</w:t>
      </w:r>
    </w:p>
    <w:p w14:paraId="5D9AF44D" w14:textId="77777777" w:rsidR="00A12936" w:rsidRDefault="00A12936" w:rsidP="00CA001C">
      <w:pPr>
        <w:rPr>
          <w:lang w:eastAsia="ru-RU"/>
        </w:rPr>
      </w:pPr>
    </w:p>
    <w:p w14:paraId="29C1F475" w14:textId="10CBFD5B" w:rsidR="00F55379" w:rsidRDefault="001512F0" w:rsidP="001732FC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070758F4" wp14:editId="711EFF49">
            <wp:extent cx="3992880" cy="1897380"/>
            <wp:effectExtent l="0" t="0" r="7620" b="7620"/>
            <wp:docPr id="154129484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9"/>
              </a:graphicData>
            </a:graphic>
          </wp:inline>
        </w:drawing>
      </w:r>
    </w:p>
    <w:p w14:paraId="0F3D9FAE" w14:textId="1E3431AE" w:rsidR="001512F0" w:rsidRPr="008E2926" w:rsidRDefault="001512F0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Диаграмма 2</w:t>
      </w:r>
    </w:p>
    <w:p w14:paraId="695ADD16" w14:textId="77777777" w:rsidR="00F55379" w:rsidRPr="008E2926" w:rsidRDefault="00F55379" w:rsidP="008E2926">
      <w:pPr>
        <w:jc w:val="center"/>
        <w:rPr>
          <w:sz w:val="24"/>
          <w:szCs w:val="20"/>
          <w:lang w:eastAsia="ru-RU"/>
        </w:rPr>
      </w:pPr>
    </w:p>
    <w:p w14:paraId="0910D023" w14:textId="650D8197" w:rsidR="00F55379" w:rsidRDefault="00F55379" w:rsidP="001732FC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52316482" wp14:editId="5DA1EBAC">
            <wp:extent cx="4114800" cy="2491740"/>
            <wp:effectExtent l="0" t="0" r="0" b="3810"/>
            <wp:docPr id="1588320522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p w14:paraId="078F7C48" w14:textId="6140593B" w:rsidR="00F55379" w:rsidRPr="008E2926" w:rsidRDefault="00F55379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>Диаграмма 3</w:t>
      </w:r>
    </w:p>
    <w:p w14:paraId="51ECE7E6" w14:textId="77777777" w:rsidR="00F55379" w:rsidRDefault="00F55379" w:rsidP="00CA001C">
      <w:pPr>
        <w:rPr>
          <w:lang w:eastAsia="ru-RU"/>
        </w:rPr>
      </w:pPr>
    </w:p>
    <w:p w14:paraId="30890A15" w14:textId="7E1057FB" w:rsidR="001512F0" w:rsidRDefault="001512F0" w:rsidP="001732FC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540C2C3F" wp14:editId="11B31FB8">
            <wp:extent cx="5173980" cy="4450080"/>
            <wp:effectExtent l="0" t="0" r="7620" b="7620"/>
            <wp:docPr id="1859652831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14:paraId="2BF222BC" w14:textId="12CF1CA0" w:rsidR="00A12936" w:rsidRPr="008E2926" w:rsidRDefault="00A12936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 xml:space="preserve">Диаграмма </w:t>
      </w:r>
      <w:r w:rsidR="00F55379" w:rsidRPr="008E2926">
        <w:rPr>
          <w:sz w:val="24"/>
          <w:szCs w:val="20"/>
          <w:lang w:eastAsia="ru-RU"/>
        </w:rPr>
        <w:t>4</w:t>
      </w:r>
    </w:p>
    <w:p w14:paraId="74225A0E" w14:textId="77777777" w:rsidR="00A12936" w:rsidRDefault="00A12936" w:rsidP="00CA001C">
      <w:pPr>
        <w:rPr>
          <w:lang w:eastAsia="ru-RU"/>
        </w:rPr>
      </w:pPr>
    </w:p>
    <w:p w14:paraId="5921DBB9" w14:textId="5C7D7310" w:rsidR="00A12936" w:rsidRDefault="00A12936" w:rsidP="001732FC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3B41FD4" wp14:editId="0AC38312">
            <wp:extent cx="4198620" cy="2232660"/>
            <wp:effectExtent l="0" t="0" r="11430" b="15240"/>
            <wp:docPr id="95983659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2"/>
              </a:graphicData>
            </a:graphic>
          </wp:inline>
        </w:drawing>
      </w:r>
    </w:p>
    <w:p w14:paraId="26E20DA6" w14:textId="7AC0EB5A" w:rsidR="00A12936" w:rsidRPr="008E2926" w:rsidRDefault="00A12936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 xml:space="preserve">Диаграмма </w:t>
      </w:r>
      <w:r w:rsidR="00F55379" w:rsidRPr="008E2926">
        <w:rPr>
          <w:sz w:val="24"/>
          <w:szCs w:val="20"/>
          <w:lang w:eastAsia="ru-RU"/>
        </w:rPr>
        <w:t>5</w:t>
      </w:r>
    </w:p>
    <w:p w14:paraId="5ED70496" w14:textId="77777777" w:rsidR="00D614B7" w:rsidRDefault="00D614B7" w:rsidP="00CA001C">
      <w:pPr>
        <w:rPr>
          <w:lang w:eastAsia="ru-RU"/>
        </w:rPr>
      </w:pPr>
    </w:p>
    <w:p w14:paraId="6621B711" w14:textId="58CA0C30" w:rsidR="00D614B7" w:rsidRDefault="00D614B7" w:rsidP="001732FC">
      <w:pPr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5A428565" wp14:editId="06360EDB">
            <wp:extent cx="4549140" cy="2773680"/>
            <wp:effectExtent l="0" t="0" r="3810" b="7620"/>
            <wp:docPr id="1416898273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</w:p>
    <w:p w14:paraId="248D722E" w14:textId="7CC9EB4D" w:rsidR="00D614B7" w:rsidRPr="008E2926" w:rsidRDefault="00D614B7" w:rsidP="008E2926">
      <w:pPr>
        <w:jc w:val="center"/>
        <w:rPr>
          <w:sz w:val="24"/>
          <w:szCs w:val="20"/>
          <w:lang w:eastAsia="ru-RU"/>
        </w:rPr>
      </w:pPr>
      <w:r w:rsidRPr="008E2926">
        <w:rPr>
          <w:sz w:val="24"/>
          <w:szCs w:val="20"/>
          <w:lang w:eastAsia="ru-RU"/>
        </w:rPr>
        <w:t xml:space="preserve">Диаграмма </w:t>
      </w:r>
      <w:r w:rsidR="001940AA" w:rsidRPr="008E2926">
        <w:rPr>
          <w:sz w:val="24"/>
          <w:szCs w:val="20"/>
          <w:lang w:eastAsia="ru-RU"/>
        </w:rPr>
        <w:t>6</w:t>
      </w:r>
    </w:p>
    <w:p w14:paraId="415CE0CD" w14:textId="785DD388" w:rsidR="004C300A" w:rsidRPr="005C18CE" w:rsidRDefault="004C300A" w:rsidP="008B1E98">
      <w:pPr>
        <w:rPr>
          <w:lang w:eastAsia="ru-RU"/>
        </w:rPr>
      </w:pPr>
    </w:p>
    <w:sectPr w:rsidR="004C300A" w:rsidRPr="005C18CE" w:rsidSect="004A6E5C">
      <w:footerReference w:type="default" r:id="rId64"/>
      <w:headerReference w:type="first" r:id="rId65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31EB1E" w14:textId="77777777" w:rsidR="008817FD" w:rsidRDefault="008817FD" w:rsidP="003F0A7D">
      <w:pPr>
        <w:spacing w:after="0"/>
      </w:pPr>
      <w:r>
        <w:separator/>
      </w:r>
    </w:p>
  </w:endnote>
  <w:endnote w:type="continuationSeparator" w:id="0">
    <w:p w14:paraId="74B776FB" w14:textId="77777777" w:rsidR="008817FD" w:rsidRDefault="008817FD" w:rsidP="003F0A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1408141"/>
      <w:docPartObj>
        <w:docPartGallery w:val="Page Numbers (Bottom of Page)"/>
        <w:docPartUnique/>
      </w:docPartObj>
    </w:sdtPr>
    <w:sdtContent>
      <w:p w14:paraId="494426A1" w14:textId="5BD33BD0" w:rsidR="004A6E5C" w:rsidRDefault="004A6E5C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5339">
          <w:rPr>
            <w:noProof/>
          </w:rPr>
          <w:t>30</w:t>
        </w:r>
        <w:r>
          <w:fldChar w:fldCharType="end"/>
        </w:r>
      </w:p>
    </w:sdtContent>
  </w:sdt>
  <w:p w14:paraId="50D63324" w14:textId="275E3A00" w:rsidR="003F0A7D" w:rsidRDefault="003F0A7D" w:rsidP="004A6E5C">
    <w:pPr>
      <w:pStyle w:val="a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8A069B" w14:textId="77777777" w:rsidR="008817FD" w:rsidRDefault="008817FD" w:rsidP="003F0A7D">
      <w:pPr>
        <w:spacing w:after="0"/>
      </w:pPr>
      <w:r>
        <w:separator/>
      </w:r>
    </w:p>
  </w:footnote>
  <w:footnote w:type="continuationSeparator" w:id="0">
    <w:p w14:paraId="02871D35" w14:textId="77777777" w:rsidR="008817FD" w:rsidRDefault="008817FD" w:rsidP="003F0A7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582EE5" w14:textId="5FB98A28" w:rsidR="0075627C" w:rsidRPr="004E620C" w:rsidRDefault="0075627C" w:rsidP="0075627C">
    <w:pPr>
      <w:pStyle w:val="ac"/>
      <w:tabs>
        <w:tab w:val="clear" w:pos="4677"/>
        <w:tab w:val="center" w:pos="142"/>
      </w:tabs>
      <w:jc w:val="center"/>
      <w:rPr>
        <w:rFonts w:cs="Times New Roman"/>
        <w:szCs w:val="28"/>
        <w:lang w:val="en-US"/>
      </w:rPr>
    </w:pPr>
    <w:r>
      <w:rPr>
        <w:rFonts w:cs="Times New Roman"/>
        <w:noProof/>
        <w:szCs w:val="28"/>
      </w:rPr>
      <w:drawing>
        <wp:anchor distT="0" distB="0" distL="114300" distR="114300" simplePos="0" relativeHeight="251661312" behindDoc="0" locked="0" layoutInCell="1" allowOverlap="1" wp14:anchorId="68006B2D" wp14:editId="27470D8A">
          <wp:simplePos x="0" y="0"/>
          <wp:positionH relativeFrom="column">
            <wp:posOffset>4954905</wp:posOffset>
          </wp:positionH>
          <wp:positionV relativeFrom="paragraph">
            <wp:posOffset>-114935</wp:posOffset>
          </wp:positionV>
          <wp:extent cx="1152453" cy="379095"/>
          <wp:effectExtent l="0" t="0" r="0" b="1905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2453" cy="379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Times New Roman"/>
        <w:noProof/>
        <w:szCs w:val="28"/>
      </w:rPr>
      <w:drawing>
        <wp:anchor distT="0" distB="0" distL="114300" distR="114300" simplePos="0" relativeHeight="251659264" behindDoc="0" locked="0" layoutInCell="1" allowOverlap="1" wp14:anchorId="29B2B2E8" wp14:editId="3E05F069">
          <wp:simplePos x="0" y="0"/>
          <wp:positionH relativeFrom="margin">
            <wp:posOffset>-449580</wp:posOffset>
          </wp:positionH>
          <wp:positionV relativeFrom="paragraph">
            <wp:posOffset>-274955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5"/>
          <w:rFonts w:cs="Times New Roman"/>
          <w:szCs w:val="28"/>
          <w:lang w:val="en-US"/>
        </w:rPr>
        <w:t>Star</w:t>
      </w:r>
      <w:r>
        <w:rPr>
          <w:rStyle w:val="af5"/>
          <w:rFonts w:cs="Times New Roman"/>
          <w:szCs w:val="28"/>
          <w:lang w:val="en-US"/>
        </w:rPr>
        <w:t xml:space="preserve">s of </w:t>
      </w:r>
      <w:r w:rsidRPr="00881DFC">
        <w:rPr>
          <w:rStyle w:val="af5"/>
          <w:rFonts w:cs="Times New Roman"/>
          <w:szCs w:val="28"/>
          <w:lang w:val="en-US"/>
        </w:rPr>
        <w:t xml:space="preserve">Science and Education, </w:t>
      </w:r>
      <w:proofErr w:type="spellStart"/>
      <w:r w:rsidRPr="00881DFC">
        <w:rPr>
          <w:rStyle w:val="af5"/>
          <w:rFonts w:cs="Times New Roman"/>
          <w:szCs w:val="28"/>
          <w:lang w:val="en-US"/>
        </w:rPr>
        <w:t>РусАльянс</w:t>
      </w:r>
      <w:proofErr w:type="spellEnd"/>
      <w:r w:rsidRPr="00881DFC">
        <w:rPr>
          <w:rStyle w:val="af5"/>
          <w:rFonts w:cs="Times New Roman"/>
          <w:szCs w:val="28"/>
          <w:lang w:val="en-US"/>
        </w:rPr>
        <w:t xml:space="preserve"> </w:t>
      </w:r>
      <w:r w:rsidRPr="004E620C">
        <w:rPr>
          <w:rStyle w:val="af5"/>
          <w:rFonts w:cs="Times New Roman"/>
          <w:szCs w:val="28"/>
          <w:lang w:val="en-US"/>
        </w:rPr>
        <w:t>«</w:t>
      </w:r>
      <w:proofErr w:type="spellStart"/>
      <w:r w:rsidRPr="00881DFC">
        <w:rPr>
          <w:rStyle w:val="af5"/>
          <w:rFonts w:cs="Times New Roman"/>
          <w:szCs w:val="28"/>
          <w:lang w:val="en-US"/>
        </w:rPr>
        <w:t>Сова</w:t>
      </w:r>
      <w:proofErr w:type="spellEnd"/>
    </w:hyperlink>
    <w:r w:rsidRPr="004E620C">
      <w:rPr>
        <w:rFonts w:cs="Times New Roman"/>
        <w:szCs w:val="28"/>
        <w:lang w:val="en-US"/>
      </w:rPr>
      <w:t>»</w:t>
    </w:r>
  </w:p>
  <w:p w14:paraId="4BD95E20" w14:textId="77777777" w:rsidR="0075627C" w:rsidRPr="0075627C" w:rsidRDefault="0075627C">
    <w:pPr>
      <w:pStyle w:val="ac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CF61C3"/>
    <w:multiLevelType w:val="multilevel"/>
    <w:tmpl w:val="A524E6E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5517089C"/>
    <w:multiLevelType w:val="hybridMultilevel"/>
    <w:tmpl w:val="0DD031EE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267430"/>
    <w:multiLevelType w:val="hybridMultilevel"/>
    <w:tmpl w:val="708665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4203A76"/>
    <w:multiLevelType w:val="hybridMultilevel"/>
    <w:tmpl w:val="E47CFF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74E674A3"/>
    <w:multiLevelType w:val="hybridMultilevel"/>
    <w:tmpl w:val="A87E93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9E01AB"/>
    <w:multiLevelType w:val="hybridMultilevel"/>
    <w:tmpl w:val="6D54C5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7EE27603"/>
    <w:multiLevelType w:val="multilevel"/>
    <w:tmpl w:val="509A7BA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 w16cid:durableId="2025591227">
    <w:abstractNumId w:val="6"/>
  </w:num>
  <w:num w:numId="2" w16cid:durableId="1073964466">
    <w:abstractNumId w:val="4"/>
  </w:num>
  <w:num w:numId="3" w16cid:durableId="331103678">
    <w:abstractNumId w:val="2"/>
  </w:num>
  <w:num w:numId="4" w16cid:durableId="1933126082">
    <w:abstractNumId w:val="0"/>
  </w:num>
  <w:num w:numId="5" w16cid:durableId="726613799">
    <w:abstractNumId w:val="1"/>
  </w:num>
  <w:num w:numId="6" w16cid:durableId="280455367">
    <w:abstractNumId w:val="5"/>
  </w:num>
  <w:num w:numId="7" w16cid:durableId="1418508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5494"/>
    <w:rsid w:val="00002501"/>
    <w:rsid w:val="00004E6E"/>
    <w:rsid w:val="00006F60"/>
    <w:rsid w:val="000233BA"/>
    <w:rsid w:val="0003120C"/>
    <w:rsid w:val="000521B0"/>
    <w:rsid w:val="00054E33"/>
    <w:rsid w:val="00074752"/>
    <w:rsid w:val="000776F6"/>
    <w:rsid w:val="0008144C"/>
    <w:rsid w:val="00082C74"/>
    <w:rsid w:val="000A07D5"/>
    <w:rsid w:val="000A29DF"/>
    <w:rsid w:val="000B3932"/>
    <w:rsid w:val="000B5732"/>
    <w:rsid w:val="000E3FA6"/>
    <w:rsid w:val="001249F2"/>
    <w:rsid w:val="00124AED"/>
    <w:rsid w:val="00124FC8"/>
    <w:rsid w:val="00145660"/>
    <w:rsid w:val="001512F0"/>
    <w:rsid w:val="0016516D"/>
    <w:rsid w:val="001711FC"/>
    <w:rsid w:val="001732FC"/>
    <w:rsid w:val="001940AA"/>
    <w:rsid w:val="001A5AA7"/>
    <w:rsid w:val="001B2072"/>
    <w:rsid w:val="001B20C1"/>
    <w:rsid w:val="001B4468"/>
    <w:rsid w:val="001C06DF"/>
    <w:rsid w:val="001C3602"/>
    <w:rsid w:val="001C5D03"/>
    <w:rsid w:val="001C7EB1"/>
    <w:rsid w:val="001D035D"/>
    <w:rsid w:val="001F55E2"/>
    <w:rsid w:val="00232EF5"/>
    <w:rsid w:val="0023652C"/>
    <w:rsid w:val="00244A43"/>
    <w:rsid w:val="00273F17"/>
    <w:rsid w:val="002743C6"/>
    <w:rsid w:val="002745C9"/>
    <w:rsid w:val="0028186B"/>
    <w:rsid w:val="002A6E21"/>
    <w:rsid w:val="002D1BC1"/>
    <w:rsid w:val="002D212B"/>
    <w:rsid w:val="002F3628"/>
    <w:rsid w:val="002F6C12"/>
    <w:rsid w:val="00324E29"/>
    <w:rsid w:val="0033149F"/>
    <w:rsid w:val="003345FB"/>
    <w:rsid w:val="00340262"/>
    <w:rsid w:val="00362D69"/>
    <w:rsid w:val="00365339"/>
    <w:rsid w:val="0037437C"/>
    <w:rsid w:val="003A419F"/>
    <w:rsid w:val="003F0A7D"/>
    <w:rsid w:val="003F7667"/>
    <w:rsid w:val="00404560"/>
    <w:rsid w:val="00432275"/>
    <w:rsid w:val="0043756B"/>
    <w:rsid w:val="00437E7C"/>
    <w:rsid w:val="004421CC"/>
    <w:rsid w:val="00453CF9"/>
    <w:rsid w:val="004778D3"/>
    <w:rsid w:val="00481D66"/>
    <w:rsid w:val="00495DB1"/>
    <w:rsid w:val="004A6E5C"/>
    <w:rsid w:val="004A7AFC"/>
    <w:rsid w:val="004C04FF"/>
    <w:rsid w:val="004C300A"/>
    <w:rsid w:val="004E7DCC"/>
    <w:rsid w:val="005150C4"/>
    <w:rsid w:val="00515517"/>
    <w:rsid w:val="005406FA"/>
    <w:rsid w:val="00544761"/>
    <w:rsid w:val="00553CA6"/>
    <w:rsid w:val="00556338"/>
    <w:rsid w:val="00556B0C"/>
    <w:rsid w:val="0056457D"/>
    <w:rsid w:val="00576D29"/>
    <w:rsid w:val="005B026C"/>
    <w:rsid w:val="005C18CE"/>
    <w:rsid w:val="005C65BF"/>
    <w:rsid w:val="005D2DB3"/>
    <w:rsid w:val="005D7E21"/>
    <w:rsid w:val="005E3FF5"/>
    <w:rsid w:val="005E6384"/>
    <w:rsid w:val="005F1EDC"/>
    <w:rsid w:val="0060131E"/>
    <w:rsid w:val="0060412B"/>
    <w:rsid w:val="00605A41"/>
    <w:rsid w:val="00636BAC"/>
    <w:rsid w:val="00646637"/>
    <w:rsid w:val="00662541"/>
    <w:rsid w:val="00667B06"/>
    <w:rsid w:val="006701BB"/>
    <w:rsid w:val="00695DDE"/>
    <w:rsid w:val="006B6E46"/>
    <w:rsid w:val="006C0B77"/>
    <w:rsid w:val="006C31BF"/>
    <w:rsid w:val="006C6911"/>
    <w:rsid w:val="006E5EC4"/>
    <w:rsid w:val="006F5273"/>
    <w:rsid w:val="00710CCD"/>
    <w:rsid w:val="00711A19"/>
    <w:rsid w:val="00715DBF"/>
    <w:rsid w:val="00724165"/>
    <w:rsid w:val="00726DE8"/>
    <w:rsid w:val="00727D4E"/>
    <w:rsid w:val="00740553"/>
    <w:rsid w:val="00745C38"/>
    <w:rsid w:val="0075627C"/>
    <w:rsid w:val="00773E1D"/>
    <w:rsid w:val="00774485"/>
    <w:rsid w:val="00775983"/>
    <w:rsid w:val="00786407"/>
    <w:rsid w:val="007910F5"/>
    <w:rsid w:val="00792B77"/>
    <w:rsid w:val="00795536"/>
    <w:rsid w:val="00795B04"/>
    <w:rsid w:val="007A47AC"/>
    <w:rsid w:val="007A5845"/>
    <w:rsid w:val="007B3D7D"/>
    <w:rsid w:val="007D4FF6"/>
    <w:rsid w:val="00800722"/>
    <w:rsid w:val="008222BD"/>
    <w:rsid w:val="008242FF"/>
    <w:rsid w:val="008349AB"/>
    <w:rsid w:val="008377BC"/>
    <w:rsid w:val="008410FD"/>
    <w:rsid w:val="0084743D"/>
    <w:rsid w:val="00857DC4"/>
    <w:rsid w:val="00867C48"/>
    <w:rsid w:val="00870751"/>
    <w:rsid w:val="008817FD"/>
    <w:rsid w:val="00881BA6"/>
    <w:rsid w:val="008A76C6"/>
    <w:rsid w:val="008B0B6C"/>
    <w:rsid w:val="008B0F74"/>
    <w:rsid w:val="008B1E98"/>
    <w:rsid w:val="008D07F2"/>
    <w:rsid w:val="008D782A"/>
    <w:rsid w:val="008E2926"/>
    <w:rsid w:val="00917544"/>
    <w:rsid w:val="00922C48"/>
    <w:rsid w:val="0093689E"/>
    <w:rsid w:val="009534DD"/>
    <w:rsid w:val="00974580"/>
    <w:rsid w:val="00975880"/>
    <w:rsid w:val="00981056"/>
    <w:rsid w:val="0098779D"/>
    <w:rsid w:val="00990038"/>
    <w:rsid w:val="00994E47"/>
    <w:rsid w:val="009A33ED"/>
    <w:rsid w:val="009B4928"/>
    <w:rsid w:val="009E60AD"/>
    <w:rsid w:val="00A12936"/>
    <w:rsid w:val="00A215EE"/>
    <w:rsid w:val="00A64D8A"/>
    <w:rsid w:val="00AA41CE"/>
    <w:rsid w:val="00AB2532"/>
    <w:rsid w:val="00AC4FF8"/>
    <w:rsid w:val="00AD0619"/>
    <w:rsid w:val="00AD53A8"/>
    <w:rsid w:val="00AE261A"/>
    <w:rsid w:val="00AF02D3"/>
    <w:rsid w:val="00B00CD9"/>
    <w:rsid w:val="00B2178A"/>
    <w:rsid w:val="00B52330"/>
    <w:rsid w:val="00B57EA1"/>
    <w:rsid w:val="00B6354B"/>
    <w:rsid w:val="00B63562"/>
    <w:rsid w:val="00B80B81"/>
    <w:rsid w:val="00B834BA"/>
    <w:rsid w:val="00B915B7"/>
    <w:rsid w:val="00B926B3"/>
    <w:rsid w:val="00B9390D"/>
    <w:rsid w:val="00B9465B"/>
    <w:rsid w:val="00BA7E80"/>
    <w:rsid w:val="00BB30D1"/>
    <w:rsid w:val="00BB4618"/>
    <w:rsid w:val="00BC17F5"/>
    <w:rsid w:val="00BC351D"/>
    <w:rsid w:val="00BC5D24"/>
    <w:rsid w:val="00BD7262"/>
    <w:rsid w:val="00BE1DE0"/>
    <w:rsid w:val="00BE3316"/>
    <w:rsid w:val="00BE4A26"/>
    <w:rsid w:val="00C0219E"/>
    <w:rsid w:val="00C06B39"/>
    <w:rsid w:val="00C112B6"/>
    <w:rsid w:val="00C15494"/>
    <w:rsid w:val="00C23144"/>
    <w:rsid w:val="00C25DA7"/>
    <w:rsid w:val="00C26A62"/>
    <w:rsid w:val="00C303D1"/>
    <w:rsid w:val="00C559E4"/>
    <w:rsid w:val="00C646D5"/>
    <w:rsid w:val="00C66EC1"/>
    <w:rsid w:val="00C741B9"/>
    <w:rsid w:val="00C916C4"/>
    <w:rsid w:val="00C92E79"/>
    <w:rsid w:val="00CA001C"/>
    <w:rsid w:val="00CA1F34"/>
    <w:rsid w:val="00CA4465"/>
    <w:rsid w:val="00CB64EF"/>
    <w:rsid w:val="00CC05BB"/>
    <w:rsid w:val="00CD04E6"/>
    <w:rsid w:val="00CD62F5"/>
    <w:rsid w:val="00CE704A"/>
    <w:rsid w:val="00CF1B88"/>
    <w:rsid w:val="00D0596F"/>
    <w:rsid w:val="00D172FB"/>
    <w:rsid w:val="00D244FB"/>
    <w:rsid w:val="00D402BA"/>
    <w:rsid w:val="00D40E60"/>
    <w:rsid w:val="00D557A3"/>
    <w:rsid w:val="00D5589C"/>
    <w:rsid w:val="00D614B7"/>
    <w:rsid w:val="00D7071B"/>
    <w:rsid w:val="00D8592C"/>
    <w:rsid w:val="00D92DC8"/>
    <w:rsid w:val="00D94465"/>
    <w:rsid w:val="00DA4513"/>
    <w:rsid w:val="00DC4359"/>
    <w:rsid w:val="00DC7515"/>
    <w:rsid w:val="00DD41B2"/>
    <w:rsid w:val="00DF48F8"/>
    <w:rsid w:val="00E231B6"/>
    <w:rsid w:val="00E25E88"/>
    <w:rsid w:val="00E34806"/>
    <w:rsid w:val="00E441F4"/>
    <w:rsid w:val="00E77874"/>
    <w:rsid w:val="00E9632A"/>
    <w:rsid w:val="00E96F44"/>
    <w:rsid w:val="00EA59DF"/>
    <w:rsid w:val="00EA77D4"/>
    <w:rsid w:val="00EB7EBE"/>
    <w:rsid w:val="00EC33D4"/>
    <w:rsid w:val="00ED3FB2"/>
    <w:rsid w:val="00EE4070"/>
    <w:rsid w:val="00F0702F"/>
    <w:rsid w:val="00F11130"/>
    <w:rsid w:val="00F12A54"/>
    <w:rsid w:val="00F12C76"/>
    <w:rsid w:val="00F32341"/>
    <w:rsid w:val="00F531EA"/>
    <w:rsid w:val="00F55379"/>
    <w:rsid w:val="00F579AB"/>
    <w:rsid w:val="00F70982"/>
    <w:rsid w:val="00F72F77"/>
    <w:rsid w:val="00F82C28"/>
    <w:rsid w:val="00FA15E0"/>
    <w:rsid w:val="00FB14C1"/>
    <w:rsid w:val="00FB5D63"/>
    <w:rsid w:val="00FC3872"/>
    <w:rsid w:val="00FD356E"/>
    <w:rsid w:val="00FE6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9BC93A"/>
  <w15:chartTrackingRefBased/>
  <w15:docId w15:val="{B25EF1FF-9347-444D-BFF7-26531B787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154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C154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549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549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549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549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549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549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549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5494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C1549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15494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15494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C15494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C15494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C15494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C15494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C15494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C1549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154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549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154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154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15494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C1549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15494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15494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15494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C15494"/>
    <w:rPr>
      <w:b/>
      <w:bCs/>
      <w:smallCaps/>
      <w:color w:val="2E74B5" w:themeColor="accent1" w:themeShade="BF"/>
      <w:spacing w:val="5"/>
    </w:rPr>
  </w:style>
  <w:style w:type="character" w:customStyle="1" w:styleId="message-time">
    <w:name w:val="message-time"/>
    <w:basedOn w:val="a0"/>
    <w:rsid w:val="00F579AB"/>
  </w:style>
  <w:style w:type="character" w:customStyle="1" w:styleId="placeholder-text">
    <w:name w:val="placeholder-text"/>
    <w:basedOn w:val="a0"/>
    <w:rsid w:val="00F579AB"/>
  </w:style>
  <w:style w:type="paragraph" w:styleId="ac">
    <w:name w:val="header"/>
    <w:basedOn w:val="a"/>
    <w:link w:val="ad"/>
    <w:uiPriority w:val="99"/>
    <w:unhideWhenUsed/>
    <w:rsid w:val="003F0A7D"/>
    <w:pPr>
      <w:tabs>
        <w:tab w:val="center" w:pos="4677"/>
        <w:tab w:val="right" w:pos="9355"/>
      </w:tabs>
      <w:spacing w:after="0"/>
    </w:pPr>
  </w:style>
  <w:style w:type="character" w:customStyle="1" w:styleId="ad">
    <w:name w:val="Верхний колонтитул Знак"/>
    <w:basedOn w:val="a0"/>
    <w:link w:val="ac"/>
    <w:uiPriority w:val="99"/>
    <w:rsid w:val="003F0A7D"/>
    <w:rPr>
      <w:rFonts w:ascii="Times New Roman" w:hAnsi="Times New Roman"/>
      <w:sz w:val="28"/>
    </w:rPr>
  </w:style>
  <w:style w:type="paragraph" w:styleId="ae">
    <w:name w:val="footer"/>
    <w:basedOn w:val="a"/>
    <w:link w:val="af"/>
    <w:uiPriority w:val="99"/>
    <w:unhideWhenUsed/>
    <w:rsid w:val="003F0A7D"/>
    <w:pPr>
      <w:tabs>
        <w:tab w:val="center" w:pos="4677"/>
        <w:tab w:val="right" w:pos="9355"/>
      </w:tabs>
      <w:spacing w:after="0"/>
    </w:pPr>
  </w:style>
  <w:style w:type="character" w:customStyle="1" w:styleId="af">
    <w:name w:val="Нижний колонтитул Знак"/>
    <w:basedOn w:val="a0"/>
    <w:link w:val="ae"/>
    <w:uiPriority w:val="99"/>
    <w:rsid w:val="003F0A7D"/>
    <w:rPr>
      <w:rFonts w:ascii="Times New Roman" w:hAnsi="Times New Roman"/>
      <w:sz w:val="28"/>
    </w:rPr>
  </w:style>
  <w:style w:type="character" w:styleId="af0">
    <w:name w:val="annotation reference"/>
    <w:basedOn w:val="a0"/>
    <w:uiPriority w:val="99"/>
    <w:semiHidden/>
    <w:unhideWhenUsed/>
    <w:rsid w:val="00C66EC1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C66EC1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C66EC1"/>
    <w:rPr>
      <w:rFonts w:ascii="Times New Roman" w:hAnsi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C66EC1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C66EC1"/>
    <w:rPr>
      <w:rFonts w:ascii="Times New Roman" w:hAnsi="Times New Roman"/>
      <w:b/>
      <w:bCs/>
      <w:sz w:val="20"/>
      <w:szCs w:val="20"/>
    </w:rPr>
  </w:style>
  <w:style w:type="character" w:styleId="af5">
    <w:name w:val="Hyperlink"/>
    <w:basedOn w:val="a0"/>
    <w:uiPriority w:val="99"/>
    <w:unhideWhenUsed/>
    <w:rsid w:val="00340262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40262"/>
    <w:rPr>
      <w:color w:val="605E5C"/>
      <w:shd w:val="clear" w:color="auto" w:fill="E1DFDD"/>
    </w:rPr>
  </w:style>
  <w:style w:type="paragraph" w:styleId="af6">
    <w:name w:val="TOC Heading"/>
    <w:basedOn w:val="1"/>
    <w:next w:val="a"/>
    <w:uiPriority w:val="39"/>
    <w:unhideWhenUsed/>
    <w:qFormat/>
    <w:rsid w:val="0098779D"/>
    <w:pPr>
      <w:spacing w:before="240" w:after="0" w:line="259" w:lineRule="auto"/>
      <w:outlineLvl w:val="9"/>
    </w:pPr>
    <w:rPr>
      <w:kern w:val="0"/>
      <w:sz w:val="32"/>
      <w:szCs w:val="32"/>
      <w:lang w:eastAsia="ru-RU"/>
      <w14:ligatures w14:val="none"/>
    </w:rPr>
  </w:style>
  <w:style w:type="paragraph" w:styleId="12">
    <w:name w:val="toc 1"/>
    <w:basedOn w:val="a"/>
    <w:next w:val="a"/>
    <w:autoRedefine/>
    <w:uiPriority w:val="39"/>
    <w:unhideWhenUsed/>
    <w:rsid w:val="008B1E98"/>
    <w:pPr>
      <w:spacing w:before="120" w:after="0"/>
    </w:pPr>
    <w:rPr>
      <w:rFonts w:asciiTheme="minorHAnsi" w:hAnsiTheme="minorHAnsi"/>
      <w:b/>
      <w:bCs/>
      <w:i/>
      <w:iCs/>
      <w:sz w:val="24"/>
      <w:szCs w:val="24"/>
    </w:rPr>
  </w:style>
  <w:style w:type="paragraph" w:styleId="23">
    <w:name w:val="toc 2"/>
    <w:basedOn w:val="a"/>
    <w:next w:val="a"/>
    <w:autoRedefine/>
    <w:uiPriority w:val="39"/>
    <w:unhideWhenUsed/>
    <w:rsid w:val="0098779D"/>
    <w:pPr>
      <w:spacing w:before="120" w:after="0"/>
      <w:ind w:left="280"/>
    </w:pPr>
    <w:rPr>
      <w:rFonts w:asciiTheme="minorHAnsi" w:hAnsiTheme="minorHAnsi"/>
      <w:b/>
      <w:bCs/>
      <w:sz w:val="22"/>
    </w:rPr>
  </w:style>
  <w:style w:type="paragraph" w:styleId="af7">
    <w:name w:val="Normal (Web)"/>
    <w:basedOn w:val="a"/>
    <w:uiPriority w:val="99"/>
    <w:semiHidden/>
    <w:unhideWhenUsed/>
    <w:rsid w:val="001512F0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paragraph" w:styleId="31">
    <w:name w:val="toc 3"/>
    <w:basedOn w:val="a"/>
    <w:next w:val="a"/>
    <w:autoRedefine/>
    <w:uiPriority w:val="39"/>
    <w:semiHidden/>
    <w:unhideWhenUsed/>
    <w:rsid w:val="008B1E98"/>
    <w:pPr>
      <w:spacing w:after="0"/>
      <w:ind w:left="560"/>
    </w:pPr>
    <w:rPr>
      <w:rFonts w:asciiTheme="minorHAnsi" w:hAnsi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semiHidden/>
    <w:unhideWhenUsed/>
    <w:rsid w:val="008B1E98"/>
    <w:pPr>
      <w:spacing w:after="0"/>
      <w:ind w:left="840"/>
    </w:pPr>
    <w:rPr>
      <w:rFonts w:asciiTheme="minorHAnsi" w:hAnsiTheme="minorHAnsi"/>
      <w:sz w:val="20"/>
      <w:szCs w:val="20"/>
    </w:rPr>
  </w:style>
  <w:style w:type="paragraph" w:styleId="51">
    <w:name w:val="toc 5"/>
    <w:basedOn w:val="a"/>
    <w:next w:val="a"/>
    <w:autoRedefine/>
    <w:uiPriority w:val="39"/>
    <w:semiHidden/>
    <w:unhideWhenUsed/>
    <w:rsid w:val="008B1E98"/>
    <w:pPr>
      <w:spacing w:after="0"/>
      <w:ind w:left="1120"/>
    </w:pPr>
    <w:rPr>
      <w:rFonts w:asciiTheme="minorHAnsi" w:hAnsiTheme="minorHAnsi"/>
      <w:sz w:val="20"/>
      <w:szCs w:val="20"/>
    </w:rPr>
  </w:style>
  <w:style w:type="paragraph" w:styleId="61">
    <w:name w:val="toc 6"/>
    <w:basedOn w:val="a"/>
    <w:next w:val="a"/>
    <w:autoRedefine/>
    <w:uiPriority w:val="39"/>
    <w:semiHidden/>
    <w:unhideWhenUsed/>
    <w:rsid w:val="008B1E98"/>
    <w:pPr>
      <w:spacing w:after="0"/>
      <w:ind w:left="1400"/>
    </w:pPr>
    <w:rPr>
      <w:rFonts w:asciiTheme="minorHAnsi" w:hAnsi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semiHidden/>
    <w:unhideWhenUsed/>
    <w:rsid w:val="008B1E98"/>
    <w:pPr>
      <w:spacing w:after="0"/>
      <w:ind w:left="1680"/>
    </w:pPr>
    <w:rPr>
      <w:rFonts w:asciiTheme="minorHAnsi" w:hAnsi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semiHidden/>
    <w:unhideWhenUsed/>
    <w:rsid w:val="008B1E98"/>
    <w:pPr>
      <w:spacing w:after="0"/>
      <w:ind w:left="1960"/>
    </w:pPr>
    <w:rPr>
      <w:rFonts w:asciiTheme="minorHAnsi" w:hAnsiTheme="minorHAnsi"/>
      <w:sz w:val="20"/>
      <w:szCs w:val="20"/>
    </w:rPr>
  </w:style>
  <w:style w:type="paragraph" w:styleId="91">
    <w:name w:val="toc 9"/>
    <w:basedOn w:val="a"/>
    <w:next w:val="a"/>
    <w:autoRedefine/>
    <w:uiPriority w:val="39"/>
    <w:semiHidden/>
    <w:unhideWhenUsed/>
    <w:rsid w:val="008B1E98"/>
    <w:pPr>
      <w:spacing w:after="0"/>
      <w:ind w:left="2240"/>
    </w:pPr>
    <w:rPr>
      <w:rFonts w:asciiTheme="minorHAnsi" w:hAnsi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9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36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9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6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9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82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85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973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75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526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68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6511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2405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90372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431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74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752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8959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993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353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22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27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26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957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38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64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027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7131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0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48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6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11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6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4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65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556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11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84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8361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199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622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97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6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0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5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5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1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2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1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21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75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97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4070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048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029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537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91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37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75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3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69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2404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657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43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48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7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34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209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50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8066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724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1011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56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8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57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55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235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677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7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5.jpeg"/><Relationship Id="rId21" Type="http://schemas.openxmlformats.org/officeDocument/2006/relationships/image" Target="media/image10.jpeg"/><Relationship Id="rId34" Type="http://schemas.openxmlformats.org/officeDocument/2006/relationships/image" Target="media/image23.jpeg"/><Relationship Id="rId42" Type="http://schemas.openxmlformats.org/officeDocument/2006/relationships/image" Target="media/image31.jpeg"/><Relationship Id="rId47" Type="http://schemas.openxmlformats.org/officeDocument/2006/relationships/image" Target="media/image36.jpeg"/><Relationship Id="rId50" Type="http://schemas.openxmlformats.org/officeDocument/2006/relationships/image" Target="media/image39.jpeg"/><Relationship Id="rId55" Type="http://schemas.openxmlformats.org/officeDocument/2006/relationships/image" Target="media/image44.jpeg"/><Relationship Id="rId63" Type="http://schemas.openxmlformats.org/officeDocument/2006/relationships/chart" Target="charts/chart6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9" Type="http://schemas.openxmlformats.org/officeDocument/2006/relationships/image" Target="media/image18.jpeg"/><Relationship Id="rId11" Type="http://schemas.openxmlformats.org/officeDocument/2006/relationships/hyperlink" Target="https://hsedesign.ru/project/7f7130cd4991422f9920d52cae99b92e" TargetMode="External"/><Relationship Id="rId24" Type="http://schemas.openxmlformats.org/officeDocument/2006/relationships/image" Target="media/image13.jpeg"/><Relationship Id="rId32" Type="http://schemas.openxmlformats.org/officeDocument/2006/relationships/image" Target="media/image21.jpeg"/><Relationship Id="rId37" Type="http://schemas.openxmlformats.org/officeDocument/2006/relationships/image" Target="media/image26.jpeg"/><Relationship Id="rId40" Type="http://schemas.openxmlformats.org/officeDocument/2006/relationships/image" Target="media/image29.jpeg"/><Relationship Id="rId45" Type="http://schemas.openxmlformats.org/officeDocument/2006/relationships/image" Target="media/image34.jpeg"/><Relationship Id="rId53" Type="http://schemas.openxmlformats.org/officeDocument/2006/relationships/image" Target="media/image42.jpeg"/><Relationship Id="rId58" Type="http://schemas.openxmlformats.org/officeDocument/2006/relationships/chart" Target="charts/chart1.xml"/><Relationship Id="rId66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chart" Target="charts/chart4.xml"/><Relationship Id="rId19" Type="http://schemas.openxmlformats.org/officeDocument/2006/relationships/image" Target="media/image8.jpeg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image" Target="media/image24.jpeg"/><Relationship Id="rId43" Type="http://schemas.openxmlformats.org/officeDocument/2006/relationships/image" Target="media/image32.jpeg"/><Relationship Id="rId48" Type="http://schemas.openxmlformats.org/officeDocument/2006/relationships/image" Target="media/image37.jpeg"/><Relationship Id="rId56" Type="http://schemas.openxmlformats.org/officeDocument/2006/relationships/image" Target="media/image45.jpeg"/><Relationship Id="rId64" Type="http://schemas.openxmlformats.org/officeDocument/2006/relationships/footer" Target="footer1.xml"/><Relationship Id="rId8" Type="http://schemas.openxmlformats.org/officeDocument/2006/relationships/hyperlink" Target="https://azbyka.ru/fiction/russkie-narodnye-skazki/47/" TargetMode="External"/><Relationship Id="rId51" Type="http://schemas.openxmlformats.org/officeDocument/2006/relationships/image" Target="media/image40.jpeg"/><Relationship Id="rId3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33" Type="http://schemas.openxmlformats.org/officeDocument/2006/relationships/image" Target="media/image22.jpeg"/><Relationship Id="rId38" Type="http://schemas.openxmlformats.org/officeDocument/2006/relationships/image" Target="media/image27.jpeg"/><Relationship Id="rId46" Type="http://schemas.openxmlformats.org/officeDocument/2006/relationships/image" Target="media/image35.jpeg"/><Relationship Id="rId59" Type="http://schemas.openxmlformats.org/officeDocument/2006/relationships/chart" Target="charts/chart2.xml"/><Relationship Id="rId67" Type="http://schemas.openxmlformats.org/officeDocument/2006/relationships/theme" Target="theme/theme1.xml"/><Relationship Id="rId20" Type="http://schemas.openxmlformats.org/officeDocument/2006/relationships/image" Target="media/image9.jpeg"/><Relationship Id="rId41" Type="http://schemas.openxmlformats.org/officeDocument/2006/relationships/image" Target="media/image30.jpeg"/><Relationship Id="rId54" Type="http://schemas.openxmlformats.org/officeDocument/2006/relationships/image" Target="media/image43.jpeg"/><Relationship Id="rId62" Type="http://schemas.openxmlformats.org/officeDocument/2006/relationships/chart" Target="charts/chart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36" Type="http://schemas.openxmlformats.org/officeDocument/2006/relationships/image" Target="media/image25.jpeg"/><Relationship Id="rId49" Type="http://schemas.openxmlformats.org/officeDocument/2006/relationships/image" Target="media/image38.jpeg"/><Relationship Id="rId57" Type="http://schemas.openxmlformats.org/officeDocument/2006/relationships/image" Target="media/image46.jpeg"/><Relationship Id="rId10" Type="http://schemas.openxmlformats.org/officeDocument/2006/relationships/hyperlink" Target="https://ruvera.ru/rus_odezhda?ysclid=m6l22o9y3d330232622" TargetMode="External"/><Relationship Id="rId31" Type="http://schemas.openxmlformats.org/officeDocument/2006/relationships/image" Target="media/image20.jpeg"/><Relationship Id="rId44" Type="http://schemas.openxmlformats.org/officeDocument/2006/relationships/image" Target="media/image33.jpeg"/><Relationship Id="rId52" Type="http://schemas.openxmlformats.org/officeDocument/2006/relationships/image" Target="media/image41.jpeg"/><Relationship Id="rId60" Type="http://schemas.openxmlformats.org/officeDocument/2006/relationships/chart" Target="charts/chart3.xml"/><Relationship Id="rId65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ulture.ru/s/slavyanskie-tradicii/?ysclid=m6l1vc3cux886174985" TargetMode="External"/><Relationship Id="rId13" Type="http://schemas.openxmlformats.org/officeDocument/2006/relationships/image" Target="media/image2.jpeg"/><Relationship Id="rId18" Type="http://schemas.openxmlformats.org/officeDocument/2006/relationships/image" Target="media/image7.jpeg"/><Relationship Id="rId39" Type="http://schemas.openxmlformats.org/officeDocument/2006/relationships/image" Target="media/image28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48.png"/><Relationship Id="rId1" Type="http://schemas.openxmlformats.org/officeDocument/2006/relationships/image" Target="media/image47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5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37499958338541023"/>
          <c:y val="0.18352059925093636"/>
          <c:w val="0.2394188226471691"/>
          <c:h val="0.42369061311156331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Какая иллюстрация вам больше всего понравилась?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3CB-49A6-8A91-6352FD636C8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3CB-49A6-8A91-6352FD636C88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83CB-49A6-8A91-6352FD636C88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83CB-49A6-8A91-6352FD636C88}"/>
              </c:ext>
            </c:extLst>
          </c:dPt>
          <c:cat>
            <c:strRef>
              <c:f>Лист1!$A$2:$A$5</c:f>
              <c:strCache>
                <c:ptCount val="4"/>
                <c:pt idx="0">
                  <c:v>"Лучники"</c:v>
                </c:pt>
                <c:pt idx="1">
                  <c:v>"Стрела"</c:v>
                </c:pt>
                <c:pt idx="2">
                  <c:v>"Танец Ивана-Царевича и Василисы Премудрой"</c:v>
                </c:pt>
                <c:pt idx="3">
                  <c:v>Не опредилились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11</c:v>
                </c:pt>
                <c:pt idx="1">
                  <c:v>6</c:v>
                </c:pt>
                <c:pt idx="2">
                  <c:v>7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8F5-49DB-A451-DCF32726B21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Узнаваемы ли герои на иллюстрациях?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38080458215623808"/>
          <c:y val="0.24163319946452477"/>
          <c:w val="0.27337811304121334"/>
          <c:h val="0.57530173186183053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Узнаваемы ли герои на иллюстрациях?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1AD-4A79-9A69-EA0AAC90ADE9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1AD-4A79-9A69-EA0AAC90ADE9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1AD-4A79-9A69-EA0AAC90ADE9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1AD-4A79-9A69-EA0AAC90ADE9}"/>
              </c:ext>
            </c:extLst>
          </c:dPt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22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8C3-4FDC-BC0E-A0B33B6D875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legendEntry>
        <c:idx val="3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Что вам больше вссего понравилось?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35364349617588126"/>
          <c:y val="0.11159420289855072"/>
          <c:w val="0.28972614982267003"/>
          <c:h val="0.46860055536536194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Что вам больше вссего понравилось? 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978C-4EB4-A710-F66F40A01BD3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978C-4EB4-A710-F66F40A01BD3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978C-4EB4-A710-F66F40A01BD3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978C-4EB4-A710-F66F40A01BD3}"/>
              </c:ext>
            </c:extLst>
          </c:dPt>
          <c:cat>
            <c:strRef>
              <c:f>Лист1!$A$2:$A$5</c:f>
              <c:strCache>
                <c:ptCount val="4"/>
                <c:pt idx="0">
                  <c:v>Иллюстрации</c:v>
                </c:pt>
                <c:pt idx="1">
                  <c:v>Оформление обычных страниц</c:v>
                </c:pt>
                <c:pt idx="2">
                  <c:v>Не стали коментировать </c:v>
                </c:pt>
                <c:pt idx="3">
                  <c:v>Другой вариант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3</c:v>
                </c:pt>
                <c:pt idx="2">
                  <c:v>17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978C-4EB4-A710-F66F40A01BD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321360090405366"/>
          <c:y val="0.6539658004643184"/>
          <c:w val="0.76119094488188976"/>
          <c:h val="0.3229395113139725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Какой момент вы бы хотели добавить к иллюстрациям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Какой момент вы бы хотели добавить к иллюстрациям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E092-476F-B6F6-06DEFF4209E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E092-476F-B6F6-06DEFF4209EB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E092-476F-B6F6-06DEFF4209EB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E092-476F-B6F6-06DEFF4209EB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E092-476F-B6F6-06DEFF4209EB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E092-476F-B6F6-06DEFF4209EB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E092-476F-B6F6-06DEFF4209EB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E092-476F-B6F6-06DEFF4209EB}"/>
              </c:ext>
            </c:extLst>
          </c:dPt>
          <c:cat>
            <c:strRef>
              <c:f>Лист1!$A$2:$A$9</c:f>
              <c:strCache>
                <c:ptCount val="8"/>
                <c:pt idx="0">
                  <c:v>Иван-Царевич сжигает шкуру лягушки</c:v>
                </c:pt>
                <c:pt idx="1">
                  <c:v>Ларец с Кощеевой смертью</c:v>
                </c:pt>
                <c:pt idx="2">
                  <c:v>Ничего</c:v>
                </c:pt>
                <c:pt idx="3">
                  <c:v>Василиса Премудрая ткёт ковёр</c:v>
                </c:pt>
                <c:pt idx="4">
                  <c:v>Танец Ивана-Цапевича и Василисы Премудрой с лебедями</c:v>
                </c:pt>
                <c:pt idx="5">
                  <c:v>Полёт стрелы</c:v>
                </c:pt>
                <c:pt idx="6">
                  <c:v>Превращение лягушки в Василису Премудрую</c:v>
                </c:pt>
                <c:pt idx="7">
                  <c:v>Другой вариант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4</c:v>
                </c:pt>
                <c:pt idx="1">
                  <c:v>3</c:v>
                </c:pt>
                <c:pt idx="2">
                  <c:v>11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9EF-4BC4-960F-D147A022512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Какой формат обложки вам понравился больше?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Какой формат обложки вам понравился больше?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FE51-4DB2-AFD2-402815ED914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FE51-4DB2-AFD2-402815ED9142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FE51-4DB2-AFD2-402815ED9142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FE51-4DB2-AFD2-402815ED9142}"/>
              </c:ext>
            </c:extLst>
          </c:dPt>
          <c:cat>
            <c:strRef>
              <c:f>Лист1!$A$2:$A$5</c:f>
              <c:strCache>
                <c:ptCount val="3"/>
                <c:pt idx="0">
                  <c:v>Твёрдый</c:v>
                </c:pt>
                <c:pt idx="1">
                  <c:v>Мягкий</c:v>
                </c:pt>
                <c:pt idx="2">
                  <c:v>Не опредилились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18</c:v>
                </c:pt>
                <c:pt idx="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C-4082-AA89-2D86804B4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3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Если бы вы могли попасть в любую из иллюстраций, то какую бы вы выбрали?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3670271743670232"/>
          <c:y val="0.20633202099737533"/>
          <c:w val="0.28032783481178775"/>
          <c:h val="0.44966292284530424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Если бы вы могли попасть в любую из иллюстраций, то какую бы вы выбрали?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F039-466C-AEDC-27AAED3337E7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F039-466C-AEDC-27AAED3337E7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F039-466C-AEDC-27AAED3337E7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F039-466C-AEDC-27AAED3337E7}"/>
              </c:ext>
            </c:extLst>
          </c:dPt>
          <c:cat>
            <c:strRef>
              <c:f>Лист1!$A$2:$A$5</c:f>
              <c:strCache>
                <c:ptCount val="4"/>
                <c:pt idx="0">
                  <c:v>"Лучники"</c:v>
                </c:pt>
                <c:pt idx="1">
                  <c:v>"Стрела"</c:v>
                </c:pt>
                <c:pt idx="2">
                  <c:v>"Танец Ивана-Царевича и Василисы Премудрой"</c:v>
                </c:pt>
                <c:pt idx="3">
                  <c:v>Не опредилились 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19</c:v>
                </c:pt>
                <c:pt idx="1">
                  <c:v>10</c:v>
                </c:pt>
                <c:pt idx="2">
                  <c:v>4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752-4486-B933-D4852936EAD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466966-BE58-4E57-A3AF-0AEE19422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30</Pages>
  <Words>4801</Words>
  <Characters>27366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2025-03-05T07:51:00Z</dcterms:created>
  <dcterms:modified xsi:type="dcterms:W3CDTF">2025-03-05T13:50:00Z</dcterms:modified>
</cp:coreProperties>
</file>