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02F1" w:rsidRDefault="006831BD" w:rsidP="006831BD">
      <w:pPr>
        <w:jc w:val="center"/>
        <w:rPr>
          <w:rFonts w:ascii="Times New Roman" w:hAnsi="Times New Roman" w:cs="Times New Roman"/>
          <w:sz w:val="28"/>
          <w:szCs w:val="28"/>
        </w:rPr>
      </w:pPr>
      <w:r w:rsidRPr="006831BD">
        <w:rPr>
          <w:rFonts w:ascii="Times New Roman" w:hAnsi="Times New Roman" w:cs="Times New Roman"/>
          <w:sz w:val="28"/>
          <w:szCs w:val="28"/>
        </w:rPr>
        <w:t>Министерство просвещения Российской Федерации</w:t>
      </w:r>
    </w:p>
    <w:p w:rsidR="006831BD" w:rsidRDefault="004150DF" w:rsidP="006831BD">
      <w:pPr>
        <w:jc w:val="center"/>
        <w:rPr>
          <w:rFonts w:ascii="Times New Roman" w:hAnsi="Times New Roman" w:cs="Times New Roman"/>
          <w:sz w:val="28"/>
          <w:szCs w:val="28"/>
        </w:rPr>
      </w:pPr>
      <w:r>
        <w:rPr>
          <w:rFonts w:ascii="Times New Roman" w:hAnsi="Times New Roman" w:cs="Times New Roman"/>
          <w:sz w:val="28"/>
          <w:szCs w:val="28"/>
        </w:rPr>
        <w:t>Полное н</w:t>
      </w:r>
      <w:r w:rsidR="006831BD">
        <w:rPr>
          <w:rFonts w:ascii="Times New Roman" w:hAnsi="Times New Roman" w:cs="Times New Roman"/>
          <w:sz w:val="28"/>
          <w:szCs w:val="28"/>
        </w:rPr>
        <w:t>аименование учебного заведения</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115449" w:rsidRPr="00115449" w:rsidRDefault="00115449" w:rsidP="00115449">
      <w:pPr>
        <w:pStyle w:val="3"/>
        <w:shd w:val="clear" w:color="auto" w:fill="FFFFFF"/>
        <w:spacing w:before="0" w:after="0"/>
        <w:jc w:val="center"/>
        <w:textAlignment w:val="baseline"/>
        <w:rPr>
          <w:rFonts w:ascii="Times New Roman" w:hAnsi="Times New Roman" w:cs="Times New Roman"/>
          <w:caps/>
          <w:color w:val="auto"/>
        </w:rPr>
      </w:pPr>
      <w:r>
        <w:rPr>
          <w:rFonts w:ascii="Times New Roman" w:hAnsi="Times New Roman" w:cs="Times New Roman"/>
          <w:b/>
          <w:bCs/>
          <w:caps/>
          <w:color w:val="auto"/>
        </w:rPr>
        <w:t>конкурс</w:t>
      </w:r>
      <w:r w:rsidRPr="00115449">
        <w:rPr>
          <w:rFonts w:ascii="Times New Roman" w:hAnsi="Times New Roman" w:cs="Times New Roman"/>
          <w:b/>
          <w:bCs/>
          <w:caps/>
          <w:color w:val="auto"/>
        </w:rPr>
        <w:t xml:space="preserve"> проектов “Древо жизни” 2024/2025</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115449" w:rsidRPr="00C225DB" w:rsidRDefault="00115449" w:rsidP="00115449">
      <w:pPr>
        <w:spacing w:line="360" w:lineRule="auto"/>
        <w:jc w:val="center"/>
        <w:rPr>
          <w:rFonts w:ascii="Times New Roman" w:hAnsi="Times New Roman" w:cs="Times New Roman"/>
          <w:sz w:val="24"/>
          <w:szCs w:val="24"/>
        </w:rPr>
      </w:pPr>
      <w:r w:rsidRPr="00C225DB">
        <w:rPr>
          <w:rFonts w:ascii="Times New Roman" w:hAnsi="Times New Roman" w:cs="Times New Roman"/>
          <w:sz w:val="24"/>
          <w:szCs w:val="24"/>
        </w:rPr>
        <w:t>Исследовательский проект:</w:t>
      </w:r>
    </w:p>
    <w:p w:rsidR="006831BD" w:rsidRDefault="001E4892" w:rsidP="006831BD">
      <w:pPr>
        <w:jc w:val="center"/>
        <w:rPr>
          <w:rFonts w:ascii="Times New Roman" w:hAnsi="Times New Roman" w:cs="Times New Roman"/>
          <w:sz w:val="28"/>
          <w:szCs w:val="28"/>
        </w:rPr>
      </w:pPr>
      <w:r w:rsidRPr="003972FF">
        <w:rPr>
          <w:rFonts w:ascii="Times New Roman" w:hAnsi="Times New Roman" w:cs="Times New Roman"/>
          <w:b/>
          <w:bCs/>
          <w:sz w:val="28"/>
          <w:szCs w:val="28"/>
        </w:rPr>
        <w:t>Жизненные цели, ценности и ориентиры молодого поколения России</w:t>
      </w:r>
    </w:p>
    <w:p w:rsidR="006831BD" w:rsidRDefault="006831BD" w:rsidP="006831BD">
      <w:pPr>
        <w:jc w:val="center"/>
        <w:rPr>
          <w:rFonts w:ascii="Times New Roman" w:hAnsi="Times New Roman" w:cs="Times New Roman"/>
          <w:sz w:val="28"/>
          <w:szCs w:val="28"/>
        </w:rPr>
      </w:pPr>
    </w:p>
    <w:p w:rsidR="006831BD" w:rsidRDefault="006831BD" w:rsidP="006831BD">
      <w:pPr>
        <w:jc w:val="center"/>
        <w:rPr>
          <w:rFonts w:ascii="Times New Roman" w:hAnsi="Times New Roman" w:cs="Times New Roman"/>
          <w:sz w:val="28"/>
          <w:szCs w:val="28"/>
        </w:rPr>
      </w:pPr>
    </w:p>
    <w:p w:rsidR="00115449" w:rsidRPr="00115449" w:rsidRDefault="006831BD" w:rsidP="00115449">
      <w:pPr>
        <w:pStyle w:val="af3"/>
        <w:spacing w:before="0" w:beforeAutospacing="0" w:after="0" w:afterAutospacing="0"/>
        <w:rPr>
          <w:color w:val="333333"/>
          <w:sz w:val="28"/>
          <w:szCs w:val="28"/>
        </w:rPr>
      </w:pPr>
      <w:r>
        <w:rPr>
          <w:sz w:val="28"/>
          <w:szCs w:val="28"/>
        </w:rPr>
        <w:t xml:space="preserve">Выполнил: </w:t>
      </w:r>
      <w:r w:rsidR="00115449" w:rsidRPr="00115449">
        <w:rPr>
          <w:color w:val="333333"/>
          <w:sz w:val="28"/>
          <w:szCs w:val="28"/>
        </w:rPr>
        <w:t>Гуськова Екатерина Павловна</w:t>
      </w:r>
    </w:p>
    <w:p w:rsidR="00DC3001" w:rsidRPr="00115449" w:rsidRDefault="00115449" w:rsidP="00115449">
      <w:pPr>
        <w:pStyle w:val="af3"/>
        <w:spacing w:before="0" w:beforeAutospacing="0" w:after="0" w:afterAutospacing="0"/>
        <w:rPr>
          <w:color w:val="333333"/>
          <w:sz w:val="28"/>
          <w:szCs w:val="28"/>
        </w:rPr>
      </w:pPr>
      <w:r>
        <w:rPr>
          <w:color w:val="333333"/>
          <w:sz w:val="28"/>
          <w:szCs w:val="28"/>
        </w:rPr>
        <w:t xml:space="preserve">                     </w:t>
      </w:r>
      <w:r w:rsidRPr="00115449">
        <w:rPr>
          <w:color w:val="333333"/>
          <w:sz w:val="28"/>
          <w:szCs w:val="28"/>
        </w:rPr>
        <w:t>8 «Б»</w:t>
      </w:r>
      <w:r w:rsidR="00DC3001" w:rsidRPr="00115449">
        <w:rPr>
          <w:sz w:val="28"/>
          <w:szCs w:val="28"/>
        </w:rPr>
        <w:t>класса</w:t>
      </w:r>
    </w:p>
    <w:p w:rsidR="006831BD" w:rsidRPr="00115449" w:rsidRDefault="006831BD" w:rsidP="006831BD">
      <w:pPr>
        <w:rPr>
          <w:rFonts w:ascii="Times New Roman" w:hAnsi="Times New Roman" w:cs="Times New Roman"/>
          <w:sz w:val="28"/>
          <w:szCs w:val="28"/>
        </w:rPr>
      </w:pPr>
      <w:r w:rsidRPr="00115449">
        <w:rPr>
          <w:rFonts w:ascii="Times New Roman" w:hAnsi="Times New Roman" w:cs="Times New Roman"/>
          <w:sz w:val="28"/>
          <w:szCs w:val="28"/>
        </w:rPr>
        <w:t>Руководитель:</w:t>
      </w:r>
      <w:r w:rsidR="00115449" w:rsidRPr="00115449">
        <w:rPr>
          <w:rFonts w:ascii="Times New Roman" w:hAnsi="Times New Roman" w:cs="Times New Roman"/>
          <w:color w:val="333333"/>
          <w:sz w:val="28"/>
          <w:szCs w:val="28"/>
        </w:rPr>
        <w:t xml:space="preserve"> Миронченко Дмитрий Владимирович</w:t>
      </w:r>
    </w:p>
    <w:p w:rsidR="001F3ED8" w:rsidRPr="00115449" w:rsidRDefault="00115449" w:rsidP="001F3ED8">
      <w:pPr>
        <w:ind w:left="1416"/>
        <w:rPr>
          <w:rFonts w:ascii="Times New Roman" w:hAnsi="Times New Roman" w:cs="Times New Roman"/>
          <w:sz w:val="28"/>
          <w:szCs w:val="28"/>
        </w:rPr>
      </w:pPr>
      <w:r>
        <w:rPr>
          <w:rFonts w:ascii="Times New Roman" w:hAnsi="Times New Roman" w:cs="Times New Roman"/>
          <w:sz w:val="28"/>
          <w:szCs w:val="28"/>
        </w:rPr>
        <w:t xml:space="preserve">  </w:t>
      </w:r>
      <w:r w:rsidR="00306BD4" w:rsidRPr="00115449">
        <w:rPr>
          <w:rFonts w:ascii="Times New Roman" w:hAnsi="Times New Roman" w:cs="Times New Roman"/>
          <w:sz w:val="28"/>
          <w:szCs w:val="28"/>
        </w:rPr>
        <w:t>У</w:t>
      </w:r>
      <w:r w:rsidR="001F3ED8" w:rsidRPr="00115449">
        <w:rPr>
          <w:rFonts w:ascii="Times New Roman" w:hAnsi="Times New Roman" w:cs="Times New Roman"/>
          <w:sz w:val="28"/>
          <w:szCs w:val="28"/>
        </w:rPr>
        <w:t xml:space="preserve">читель </w:t>
      </w:r>
      <w:r w:rsidRPr="00115449">
        <w:rPr>
          <w:rFonts w:ascii="Times New Roman" w:hAnsi="Times New Roman" w:cs="Times New Roman"/>
          <w:sz w:val="28"/>
          <w:szCs w:val="28"/>
        </w:rPr>
        <w:t>истории , обществознания</w:t>
      </w: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6831BD" w:rsidRDefault="006831BD" w:rsidP="006831BD">
      <w:pPr>
        <w:rPr>
          <w:rFonts w:ascii="Times New Roman" w:hAnsi="Times New Roman" w:cs="Times New Roman"/>
          <w:sz w:val="28"/>
          <w:szCs w:val="28"/>
        </w:rPr>
      </w:pPr>
    </w:p>
    <w:p w:rsidR="00115449" w:rsidRDefault="00115449" w:rsidP="006831BD">
      <w:pPr>
        <w:jc w:val="center"/>
        <w:rPr>
          <w:rFonts w:ascii="Times New Roman" w:hAnsi="Times New Roman" w:cs="Times New Roman"/>
          <w:sz w:val="28"/>
          <w:szCs w:val="28"/>
        </w:rPr>
      </w:pPr>
    </w:p>
    <w:p w:rsidR="00115449" w:rsidRDefault="00115449" w:rsidP="006831BD">
      <w:pPr>
        <w:jc w:val="center"/>
        <w:rPr>
          <w:rFonts w:ascii="Times New Roman" w:hAnsi="Times New Roman" w:cs="Times New Roman"/>
          <w:sz w:val="28"/>
          <w:szCs w:val="28"/>
        </w:rPr>
      </w:pPr>
    </w:p>
    <w:p w:rsidR="001E4892" w:rsidRDefault="001E4892" w:rsidP="006831BD">
      <w:pPr>
        <w:jc w:val="center"/>
        <w:rPr>
          <w:rFonts w:ascii="Times New Roman" w:hAnsi="Times New Roman" w:cs="Times New Roman"/>
          <w:sz w:val="28"/>
          <w:szCs w:val="28"/>
        </w:rPr>
      </w:pPr>
    </w:p>
    <w:p w:rsidR="006831BD" w:rsidRPr="00115449" w:rsidRDefault="00115449" w:rsidP="006831BD">
      <w:pPr>
        <w:jc w:val="center"/>
        <w:rPr>
          <w:rFonts w:ascii="Times New Roman" w:hAnsi="Times New Roman" w:cs="Times New Roman"/>
          <w:sz w:val="28"/>
          <w:szCs w:val="28"/>
        </w:rPr>
      </w:pPr>
      <w:r w:rsidRPr="00115449">
        <w:rPr>
          <w:rFonts w:ascii="Times New Roman" w:hAnsi="Times New Roman" w:cs="Times New Roman"/>
          <w:sz w:val="28"/>
          <w:szCs w:val="28"/>
        </w:rPr>
        <w:t>2025</w:t>
      </w:r>
      <w:r w:rsidR="00DC3001">
        <w:rPr>
          <w:rFonts w:ascii="Times New Roman" w:hAnsi="Times New Roman" w:cs="Times New Roman"/>
          <w:sz w:val="28"/>
          <w:szCs w:val="28"/>
        </w:rPr>
        <w:t xml:space="preserve"> год</w:t>
      </w:r>
    </w:p>
    <w:p w:rsidR="00115449" w:rsidRPr="00A87509" w:rsidRDefault="00115449" w:rsidP="00115449">
      <w:pPr>
        <w:spacing w:after="0" w:line="360" w:lineRule="auto"/>
        <w:jc w:val="center"/>
        <w:rPr>
          <w:rFonts w:ascii="Times New Roman" w:hAnsi="Times New Roman" w:cs="Times New Roman"/>
          <w:b/>
          <w:bCs/>
          <w:sz w:val="24"/>
          <w:szCs w:val="24"/>
        </w:rPr>
      </w:pPr>
      <w:r w:rsidRPr="00A87509">
        <w:rPr>
          <w:rFonts w:ascii="Times New Roman" w:hAnsi="Times New Roman" w:cs="Times New Roman"/>
          <w:b/>
          <w:bCs/>
          <w:sz w:val="24"/>
          <w:szCs w:val="24"/>
        </w:rPr>
        <w:lastRenderedPageBreak/>
        <w:t>Содержание:</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Введение……………………………………………………………………………………….3-</w:t>
      </w:r>
      <w:r>
        <w:rPr>
          <w:rFonts w:ascii="Times New Roman" w:hAnsi="Times New Roman" w:cs="Times New Roman"/>
          <w:sz w:val="24"/>
          <w:szCs w:val="24"/>
        </w:rPr>
        <w:t>5</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bCs/>
          <w:sz w:val="24"/>
          <w:szCs w:val="24"/>
          <w:lang w:val="en-US"/>
        </w:rPr>
        <w:t>I</w:t>
      </w:r>
      <w:r w:rsidRPr="001A1BE0">
        <w:rPr>
          <w:rFonts w:ascii="Times New Roman" w:hAnsi="Times New Roman" w:cs="Times New Roman"/>
          <w:bCs/>
          <w:sz w:val="24"/>
          <w:szCs w:val="24"/>
        </w:rPr>
        <w:t xml:space="preserve">. </w:t>
      </w:r>
      <w:r w:rsidRPr="001A1BE0">
        <w:rPr>
          <w:rFonts w:ascii="Times New Roman" w:hAnsi="Times New Roman" w:cs="Times New Roman"/>
          <w:sz w:val="24"/>
          <w:szCs w:val="24"/>
        </w:rPr>
        <w:t>Теоретическая часть:……………………………………………………………………….</w:t>
      </w:r>
      <w:r>
        <w:rPr>
          <w:rFonts w:ascii="Times New Roman" w:hAnsi="Times New Roman" w:cs="Times New Roman"/>
          <w:sz w:val="24"/>
          <w:szCs w:val="24"/>
        </w:rPr>
        <w:t>6</w:t>
      </w:r>
      <w:r w:rsidRPr="001A1BE0">
        <w:rPr>
          <w:rFonts w:ascii="Times New Roman" w:hAnsi="Times New Roman" w:cs="Times New Roman"/>
          <w:sz w:val="24"/>
          <w:szCs w:val="24"/>
        </w:rPr>
        <w:t>-1</w:t>
      </w:r>
      <w:r>
        <w:rPr>
          <w:rFonts w:ascii="Times New Roman" w:hAnsi="Times New Roman" w:cs="Times New Roman"/>
          <w:sz w:val="24"/>
          <w:szCs w:val="24"/>
        </w:rPr>
        <w:t>5</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1.1Молодежь в роли социально-психологической группы, ее основные ценности, цели и ориентиры……………………………………………………………………………………</w:t>
      </w:r>
      <w:r>
        <w:rPr>
          <w:rFonts w:ascii="Times New Roman" w:hAnsi="Times New Roman" w:cs="Times New Roman"/>
          <w:sz w:val="24"/>
          <w:szCs w:val="24"/>
        </w:rPr>
        <w:t>...6-7</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1.2 Роль разных факторов на формирование целей, ценностей и ориентиров…………….</w:t>
      </w:r>
      <w:r>
        <w:rPr>
          <w:rFonts w:ascii="Times New Roman" w:hAnsi="Times New Roman" w:cs="Times New Roman"/>
          <w:sz w:val="24"/>
          <w:szCs w:val="24"/>
        </w:rPr>
        <w:t>8</w:t>
      </w:r>
      <w:r w:rsidRPr="001A1BE0">
        <w:rPr>
          <w:rFonts w:ascii="Times New Roman" w:hAnsi="Times New Roman" w:cs="Times New Roman"/>
          <w:sz w:val="24"/>
          <w:szCs w:val="24"/>
        </w:rPr>
        <w:t>-</w:t>
      </w:r>
      <w:r>
        <w:rPr>
          <w:rFonts w:ascii="Times New Roman" w:hAnsi="Times New Roman" w:cs="Times New Roman"/>
          <w:sz w:val="24"/>
          <w:szCs w:val="24"/>
        </w:rPr>
        <w:t>9</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1.3 Проблемы на пути молодого человека………………………………………………</w:t>
      </w:r>
      <w:r>
        <w:rPr>
          <w:rFonts w:ascii="Times New Roman" w:hAnsi="Times New Roman" w:cs="Times New Roman"/>
          <w:sz w:val="24"/>
          <w:szCs w:val="24"/>
        </w:rPr>
        <w:t>...10</w:t>
      </w:r>
      <w:r w:rsidRPr="001A1BE0">
        <w:rPr>
          <w:rFonts w:ascii="Times New Roman" w:hAnsi="Times New Roman" w:cs="Times New Roman"/>
          <w:sz w:val="24"/>
          <w:szCs w:val="24"/>
        </w:rPr>
        <w:t>-</w:t>
      </w:r>
      <w:r>
        <w:rPr>
          <w:rFonts w:ascii="Times New Roman" w:hAnsi="Times New Roman" w:cs="Times New Roman"/>
          <w:sz w:val="24"/>
          <w:szCs w:val="24"/>
        </w:rPr>
        <w:t>15</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bCs/>
          <w:sz w:val="24"/>
          <w:szCs w:val="24"/>
          <w:lang w:val="en-US"/>
        </w:rPr>
        <w:t>II</w:t>
      </w:r>
      <w:r w:rsidRPr="001A1BE0">
        <w:rPr>
          <w:rFonts w:ascii="Times New Roman" w:hAnsi="Times New Roman" w:cs="Times New Roman"/>
          <w:bCs/>
          <w:sz w:val="24"/>
          <w:szCs w:val="24"/>
        </w:rPr>
        <w:t>.</w:t>
      </w:r>
      <w:r w:rsidRPr="001A1BE0">
        <w:rPr>
          <w:rFonts w:ascii="Times New Roman" w:hAnsi="Times New Roman" w:cs="Times New Roman"/>
          <w:sz w:val="24"/>
          <w:szCs w:val="24"/>
        </w:rPr>
        <w:t xml:space="preserve"> Практическая часть:……………………………………………………………………...1</w:t>
      </w:r>
      <w:r>
        <w:rPr>
          <w:rFonts w:ascii="Times New Roman" w:hAnsi="Times New Roman" w:cs="Times New Roman"/>
          <w:sz w:val="24"/>
          <w:szCs w:val="24"/>
        </w:rPr>
        <w:t>6</w:t>
      </w:r>
      <w:r w:rsidRPr="001A1BE0">
        <w:rPr>
          <w:rFonts w:ascii="Times New Roman" w:hAnsi="Times New Roman" w:cs="Times New Roman"/>
          <w:sz w:val="24"/>
          <w:szCs w:val="24"/>
        </w:rPr>
        <w:t>-</w:t>
      </w:r>
      <w:r>
        <w:rPr>
          <w:rFonts w:ascii="Times New Roman" w:hAnsi="Times New Roman" w:cs="Times New Roman"/>
          <w:sz w:val="24"/>
          <w:szCs w:val="24"/>
        </w:rPr>
        <w:t>34</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2.1 Составление анкет на тему «Жизненные цели, ценности и ориентиры» …………..1</w:t>
      </w:r>
      <w:r>
        <w:rPr>
          <w:rFonts w:ascii="Times New Roman" w:hAnsi="Times New Roman" w:cs="Times New Roman"/>
          <w:sz w:val="24"/>
          <w:szCs w:val="24"/>
        </w:rPr>
        <w:t>6-23</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2.2 Проведение анкетирования среди молодежи, обработка итогов и оформление результатов…………………………………………………………………………………..</w:t>
      </w:r>
      <w:r>
        <w:rPr>
          <w:rFonts w:ascii="Times New Roman" w:hAnsi="Times New Roman" w:cs="Times New Roman"/>
          <w:sz w:val="24"/>
          <w:szCs w:val="24"/>
        </w:rPr>
        <w:t>24</w:t>
      </w:r>
      <w:r w:rsidRPr="001A1BE0">
        <w:rPr>
          <w:rFonts w:ascii="Times New Roman" w:hAnsi="Times New Roman" w:cs="Times New Roman"/>
          <w:sz w:val="24"/>
          <w:szCs w:val="24"/>
        </w:rPr>
        <w:t>-</w:t>
      </w:r>
      <w:r>
        <w:rPr>
          <w:rFonts w:ascii="Times New Roman" w:hAnsi="Times New Roman" w:cs="Times New Roman"/>
          <w:sz w:val="24"/>
          <w:szCs w:val="24"/>
        </w:rPr>
        <w:t>28</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2.3 Сравнение итогов работ молодежи с анкетами взрослого поколения. ……………..</w:t>
      </w:r>
      <w:r>
        <w:rPr>
          <w:rFonts w:ascii="Times New Roman" w:hAnsi="Times New Roman" w:cs="Times New Roman"/>
          <w:sz w:val="24"/>
          <w:szCs w:val="24"/>
        </w:rPr>
        <w:t>29-33</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2.4 Введение всех результатов в сравнительную таблицу поколений……………………...</w:t>
      </w:r>
      <w:r>
        <w:rPr>
          <w:rFonts w:ascii="Times New Roman" w:hAnsi="Times New Roman" w:cs="Times New Roman"/>
          <w:sz w:val="24"/>
          <w:szCs w:val="24"/>
        </w:rPr>
        <w:t>34</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bCs/>
          <w:sz w:val="24"/>
          <w:szCs w:val="24"/>
          <w:lang w:val="en-US"/>
        </w:rPr>
        <w:t>III</w:t>
      </w:r>
      <w:r w:rsidRPr="001A1BE0">
        <w:rPr>
          <w:rFonts w:ascii="Times New Roman" w:hAnsi="Times New Roman" w:cs="Times New Roman"/>
          <w:bCs/>
          <w:sz w:val="24"/>
          <w:szCs w:val="24"/>
        </w:rPr>
        <w:t>.</w:t>
      </w:r>
      <w:r w:rsidRPr="001A1BE0">
        <w:rPr>
          <w:rFonts w:ascii="Times New Roman" w:hAnsi="Times New Roman" w:cs="Times New Roman"/>
          <w:sz w:val="24"/>
          <w:szCs w:val="24"/>
        </w:rPr>
        <w:t xml:space="preserve"> Заключение………………………………………………………………………………….</w:t>
      </w:r>
      <w:r>
        <w:rPr>
          <w:rFonts w:ascii="Times New Roman" w:hAnsi="Times New Roman" w:cs="Times New Roman"/>
          <w:sz w:val="24"/>
          <w:szCs w:val="24"/>
        </w:rPr>
        <w:t>35</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rPr>
        <w:t>Ссылки на интернет-источники и список литературы…………………………………….3</w:t>
      </w:r>
      <w:r>
        <w:rPr>
          <w:rFonts w:ascii="Times New Roman" w:hAnsi="Times New Roman" w:cs="Times New Roman"/>
          <w:sz w:val="24"/>
        </w:rPr>
        <w:t>6</w:t>
      </w:r>
    </w:p>
    <w:p w:rsidR="00115449" w:rsidRPr="001A1BE0" w:rsidRDefault="00115449" w:rsidP="00115449">
      <w:pPr>
        <w:spacing w:after="0" w:line="360" w:lineRule="auto"/>
        <w:rPr>
          <w:rFonts w:ascii="Times New Roman" w:hAnsi="Times New Roman" w:cs="Times New Roman"/>
          <w:sz w:val="24"/>
          <w:szCs w:val="24"/>
        </w:rPr>
      </w:pPr>
      <w:r w:rsidRPr="001A1BE0">
        <w:rPr>
          <w:rFonts w:ascii="Times New Roman" w:hAnsi="Times New Roman" w:cs="Times New Roman"/>
          <w:sz w:val="24"/>
          <w:szCs w:val="24"/>
        </w:rPr>
        <w:t xml:space="preserve">    Приложения………………………………………………………………………………3</w:t>
      </w:r>
      <w:r>
        <w:rPr>
          <w:rFonts w:ascii="Times New Roman" w:hAnsi="Times New Roman" w:cs="Times New Roman"/>
          <w:sz w:val="24"/>
          <w:szCs w:val="24"/>
        </w:rPr>
        <w:t>7</w:t>
      </w:r>
      <w:r w:rsidRPr="001A1BE0">
        <w:rPr>
          <w:rFonts w:ascii="Times New Roman" w:hAnsi="Times New Roman" w:cs="Times New Roman"/>
          <w:sz w:val="24"/>
          <w:szCs w:val="24"/>
        </w:rPr>
        <w:t>-3</w:t>
      </w:r>
      <w:r>
        <w:rPr>
          <w:rFonts w:ascii="Times New Roman" w:hAnsi="Times New Roman" w:cs="Times New Roman"/>
          <w:sz w:val="24"/>
          <w:szCs w:val="24"/>
        </w:rPr>
        <w:t>8</w:t>
      </w: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Default="00115449" w:rsidP="00115449">
      <w:pPr>
        <w:spacing w:after="0" w:line="360" w:lineRule="auto"/>
        <w:jc w:val="both"/>
        <w:rPr>
          <w:rFonts w:ascii="Times New Roman" w:hAnsi="Times New Roman" w:cs="Times New Roman"/>
          <w:b/>
          <w:bCs/>
          <w:color w:val="000000" w:themeColor="text1"/>
          <w:sz w:val="24"/>
          <w:szCs w:val="24"/>
        </w:rPr>
      </w:pPr>
    </w:p>
    <w:p w:rsidR="00115449" w:rsidRDefault="00115449" w:rsidP="00115449">
      <w:pPr>
        <w:spacing w:after="0" w:line="360" w:lineRule="auto"/>
        <w:jc w:val="both"/>
        <w:rPr>
          <w:rFonts w:ascii="Times New Roman" w:hAnsi="Times New Roman" w:cs="Times New Roman"/>
          <w:b/>
          <w:bCs/>
          <w:color w:val="000000" w:themeColor="text1"/>
          <w:sz w:val="24"/>
          <w:szCs w:val="24"/>
        </w:rPr>
      </w:pPr>
    </w:p>
    <w:p w:rsidR="00115449" w:rsidRDefault="00115449" w:rsidP="00115449">
      <w:pPr>
        <w:spacing w:after="0" w:line="360" w:lineRule="auto"/>
        <w:jc w:val="both"/>
        <w:rPr>
          <w:rFonts w:ascii="Times New Roman" w:hAnsi="Times New Roman" w:cs="Times New Roman"/>
          <w:b/>
          <w:bCs/>
          <w:color w:val="000000" w:themeColor="text1"/>
          <w:sz w:val="24"/>
          <w:szCs w:val="24"/>
        </w:rPr>
      </w:pPr>
    </w:p>
    <w:p w:rsidR="00115449" w:rsidRDefault="00115449" w:rsidP="00115449">
      <w:pPr>
        <w:spacing w:after="0" w:line="360" w:lineRule="auto"/>
        <w:jc w:val="both"/>
        <w:rPr>
          <w:rFonts w:ascii="Times New Roman" w:hAnsi="Times New Roman" w:cs="Times New Roman"/>
          <w:color w:val="196B24" w:themeColor="accent3"/>
          <w:sz w:val="24"/>
          <w:szCs w:val="24"/>
        </w:rPr>
      </w:pPr>
      <w:r>
        <w:rPr>
          <w:rFonts w:ascii="Times New Roman" w:hAnsi="Times New Roman" w:cs="Times New Roman"/>
          <w:b/>
          <w:bCs/>
          <w:color w:val="000000" w:themeColor="text1"/>
          <w:sz w:val="24"/>
          <w:szCs w:val="24"/>
        </w:rPr>
        <w:lastRenderedPageBreak/>
        <w:t>В</w:t>
      </w:r>
      <w:r w:rsidRPr="00A2581A">
        <w:rPr>
          <w:rFonts w:ascii="Times New Roman" w:hAnsi="Times New Roman" w:cs="Times New Roman"/>
          <w:b/>
          <w:bCs/>
          <w:color w:val="000000" w:themeColor="text1"/>
          <w:sz w:val="24"/>
          <w:szCs w:val="24"/>
        </w:rPr>
        <w:t>ведение</w:t>
      </w:r>
    </w:p>
    <w:p w:rsidR="00115449" w:rsidRPr="000D5956" w:rsidRDefault="00115449" w:rsidP="00115449">
      <w:pPr>
        <w:spacing w:after="0" w:line="360" w:lineRule="auto"/>
        <w:ind w:firstLine="708"/>
        <w:jc w:val="both"/>
        <w:rPr>
          <w:rFonts w:ascii="Times New Roman" w:hAnsi="Times New Roman" w:cs="Times New Roman"/>
          <w:color w:val="196B24" w:themeColor="accent3"/>
          <w:sz w:val="24"/>
          <w:szCs w:val="24"/>
        </w:rPr>
      </w:pPr>
      <w:r w:rsidRPr="003972FF">
        <w:rPr>
          <w:rFonts w:ascii="Times New Roman" w:hAnsi="Times New Roman" w:cs="Times New Roman"/>
          <w:color w:val="000000" w:themeColor="text1"/>
          <w:sz w:val="24"/>
          <w:szCs w:val="24"/>
        </w:rPr>
        <w:t xml:space="preserve">Общество и мир реформируются, на замену старшего поколения приходит </w:t>
      </w:r>
      <w:r w:rsidRPr="003972FF">
        <w:rPr>
          <w:rFonts w:ascii="Times New Roman" w:hAnsi="Times New Roman" w:cs="Times New Roman"/>
          <w:bCs/>
          <w:color w:val="000000" w:themeColor="text1"/>
          <w:sz w:val="24"/>
          <w:szCs w:val="24"/>
        </w:rPr>
        <w:t>молодежь.</w:t>
      </w:r>
      <w:r w:rsidRPr="003972FF">
        <w:rPr>
          <w:rFonts w:ascii="Times New Roman" w:hAnsi="Times New Roman" w:cs="Times New Roman"/>
          <w:color w:val="000000" w:themeColor="text1"/>
          <w:sz w:val="24"/>
          <w:szCs w:val="24"/>
        </w:rPr>
        <w:t xml:space="preserve"> Людям, которые в будущем встанут на замену своим родителям или станут возможной опорой своего государства, приходиться жить в нестабильности, что сложно и без разговора о переходном возрасте, времени, когда человек находит себя и становится личностью со своим мнением и понятиями. Поэтому, задача старших, уходящих людей, заключается в том, чтобы понять молодых, создать условия для заполнения их внутреннего мира ценным содержанием, а задача моего проекта– помочь им.</w:t>
      </w:r>
    </w:p>
    <w:p w:rsidR="00115449" w:rsidRDefault="00115449" w:rsidP="00115449">
      <w:pPr>
        <w:spacing w:after="0" w:line="360" w:lineRule="auto"/>
        <w:jc w:val="both"/>
        <w:rPr>
          <w:rStyle w:val="af5"/>
          <w:rFonts w:ascii="Times New Roman" w:hAnsi="Times New Roman" w:cs="Times New Roman"/>
          <w:b/>
          <w:bCs/>
          <w:i w:val="0"/>
          <w:iCs w:val="0"/>
          <w:color w:val="000000" w:themeColor="text1"/>
          <w:sz w:val="24"/>
          <w:szCs w:val="24"/>
        </w:rPr>
      </w:pPr>
    </w:p>
    <w:p w:rsidR="00115449" w:rsidRDefault="00115449" w:rsidP="00115449">
      <w:pPr>
        <w:spacing w:after="0" w:line="360" w:lineRule="auto"/>
        <w:jc w:val="both"/>
        <w:rPr>
          <w:rStyle w:val="af5"/>
          <w:rFonts w:ascii="Times New Roman" w:hAnsi="Times New Roman" w:cs="Times New Roman"/>
          <w:b/>
          <w:bCs/>
          <w:i w:val="0"/>
          <w:iCs w:val="0"/>
          <w:color w:val="000000" w:themeColor="text1"/>
          <w:sz w:val="24"/>
          <w:szCs w:val="24"/>
        </w:rPr>
      </w:pPr>
      <w:r w:rsidRPr="003972FF">
        <w:rPr>
          <w:rStyle w:val="af5"/>
          <w:rFonts w:ascii="Times New Roman" w:hAnsi="Times New Roman" w:cs="Times New Roman"/>
          <w:b/>
          <w:bCs/>
          <w:i w:val="0"/>
          <w:iCs w:val="0"/>
          <w:color w:val="000000" w:themeColor="text1"/>
          <w:sz w:val="24"/>
          <w:szCs w:val="24"/>
        </w:rPr>
        <w:t xml:space="preserve">Ключевые понятия:         </w:t>
      </w:r>
    </w:p>
    <w:p w:rsidR="00115449" w:rsidRPr="003972FF" w:rsidRDefault="00115449" w:rsidP="00115449">
      <w:pPr>
        <w:spacing w:after="0" w:line="360" w:lineRule="auto"/>
        <w:jc w:val="both"/>
        <w:rPr>
          <w:rStyle w:val="af6"/>
          <w:rFonts w:ascii="Times New Roman" w:hAnsi="Times New Roman" w:cs="Times New Roman"/>
          <w:i w:val="0"/>
          <w:iCs w:val="0"/>
          <w:color w:val="000000" w:themeColor="text1"/>
          <w:sz w:val="24"/>
          <w:szCs w:val="24"/>
        </w:rPr>
      </w:pPr>
      <w:r>
        <w:rPr>
          <w:rStyle w:val="af5"/>
          <w:rFonts w:ascii="Times New Roman" w:hAnsi="Times New Roman" w:cs="Times New Roman"/>
          <w:b/>
          <w:bCs/>
          <w:i w:val="0"/>
          <w:iCs w:val="0"/>
          <w:color w:val="000000" w:themeColor="text1"/>
          <w:sz w:val="24"/>
          <w:szCs w:val="24"/>
        </w:rPr>
        <w:tab/>
      </w:r>
      <w:r w:rsidRPr="003972FF">
        <w:rPr>
          <w:rStyle w:val="af5"/>
          <w:rFonts w:ascii="Times New Roman" w:hAnsi="Times New Roman" w:cs="Times New Roman"/>
          <w:b/>
          <w:bCs/>
          <w:i w:val="0"/>
          <w:iCs w:val="0"/>
          <w:color w:val="000000" w:themeColor="text1"/>
          <w:sz w:val="24"/>
          <w:szCs w:val="24"/>
        </w:rPr>
        <w:t>Жизненная цель</w:t>
      </w:r>
      <w:r w:rsidRPr="003972FF">
        <w:rPr>
          <w:rStyle w:val="af5"/>
          <w:rFonts w:ascii="Times New Roman" w:hAnsi="Times New Roman" w:cs="Times New Roman"/>
          <w:i w:val="0"/>
          <w:iCs w:val="0"/>
          <w:color w:val="000000" w:themeColor="text1"/>
          <w:sz w:val="24"/>
          <w:szCs w:val="24"/>
        </w:rPr>
        <w:t> — это устремления, которые человек хочет достичь в течение своей жизни. Они могут быть связаны с карьерой, отношениями, семьёй, личным развитием или другими областями жизни.</w:t>
      </w:r>
    </w:p>
    <w:p w:rsidR="00115449" w:rsidRPr="003972FF" w:rsidRDefault="00115449" w:rsidP="00115449">
      <w:pPr>
        <w:spacing w:after="0" w:line="360" w:lineRule="auto"/>
        <w:jc w:val="both"/>
        <w:rPr>
          <w:rStyle w:val="af6"/>
          <w:rFonts w:ascii="Times New Roman" w:hAnsi="Times New Roman" w:cs="Times New Roman"/>
          <w:i w:val="0"/>
          <w:iCs w:val="0"/>
          <w:color w:val="000000" w:themeColor="text1"/>
          <w:sz w:val="24"/>
          <w:szCs w:val="24"/>
        </w:rPr>
      </w:pPr>
      <w:r>
        <w:rPr>
          <w:rStyle w:val="af6"/>
          <w:rFonts w:ascii="Times New Roman" w:hAnsi="Times New Roman" w:cs="Times New Roman"/>
          <w:b/>
          <w:bCs/>
          <w:color w:val="000000" w:themeColor="text1"/>
          <w:sz w:val="24"/>
          <w:szCs w:val="24"/>
        </w:rPr>
        <w:tab/>
      </w:r>
      <w:r w:rsidRPr="003972FF">
        <w:rPr>
          <w:rStyle w:val="af6"/>
          <w:rFonts w:ascii="Times New Roman" w:hAnsi="Times New Roman" w:cs="Times New Roman"/>
          <w:b/>
          <w:bCs/>
          <w:color w:val="000000" w:themeColor="text1"/>
          <w:sz w:val="24"/>
          <w:szCs w:val="24"/>
        </w:rPr>
        <w:t>Жизненные ценности</w:t>
      </w:r>
      <w:r w:rsidRPr="003972FF">
        <w:rPr>
          <w:rStyle w:val="af6"/>
          <w:rFonts w:ascii="Times New Roman" w:hAnsi="Times New Roman" w:cs="Times New Roman"/>
          <w:color w:val="000000" w:themeColor="text1"/>
          <w:sz w:val="24"/>
          <w:szCs w:val="24"/>
        </w:rPr>
        <w:t xml:space="preserve"> — это идеалы, на которые ориентируется человек в своей жизни. По сути, это принципы, на которые человек опирается в своей повседневной деятельности и при принятии решений. </w:t>
      </w:r>
    </w:p>
    <w:p w:rsidR="00115449" w:rsidRPr="003972FF" w:rsidRDefault="00115449" w:rsidP="00115449">
      <w:pPr>
        <w:spacing w:after="0" w:line="360" w:lineRule="auto"/>
        <w:jc w:val="both"/>
        <w:rPr>
          <w:rFonts w:ascii="Times New Roman" w:hAnsi="Times New Roman" w:cs="Times New Roman"/>
          <w:color w:val="000000" w:themeColor="text1"/>
          <w:sz w:val="24"/>
          <w:szCs w:val="24"/>
        </w:rPr>
      </w:pPr>
      <w:r>
        <w:rPr>
          <w:rStyle w:val="af6"/>
          <w:rFonts w:ascii="Times New Roman" w:hAnsi="Times New Roman" w:cs="Times New Roman"/>
          <w:b/>
          <w:bCs/>
          <w:color w:val="000000" w:themeColor="text1"/>
          <w:sz w:val="24"/>
          <w:szCs w:val="24"/>
        </w:rPr>
        <w:tab/>
      </w:r>
      <w:r w:rsidRPr="003972FF">
        <w:rPr>
          <w:rStyle w:val="af6"/>
          <w:rFonts w:ascii="Times New Roman" w:hAnsi="Times New Roman" w:cs="Times New Roman"/>
          <w:b/>
          <w:bCs/>
          <w:color w:val="000000" w:themeColor="text1"/>
          <w:sz w:val="24"/>
          <w:szCs w:val="24"/>
        </w:rPr>
        <w:t>Жизненные ориентиры</w:t>
      </w:r>
      <w:r w:rsidRPr="003972FF">
        <w:rPr>
          <w:rStyle w:val="af6"/>
          <w:rFonts w:ascii="Times New Roman" w:hAnsi="Times New Roman" w:cs="Times New Roman"/>
          <w:color w:val="000000" w:themeColor="text1"/>
          <w:sz w:val="24"/>
          <w:szCs w:val="24"/>
        </w:rPr>
        <w:t xml:space="preserve"> — это убеждения, представления человека о наиболее важных для него вещах и явлениях. Они влияют на жизнь и судьбу человека.</w:t>
      </w:r>
    </w:p>
    <w:p w:rsidR="00115449" w:rsidRDefault="00115449" w:rsidP="00115449">
      <w:pPr>
        <w:spacing w:after="0" w:line="360" w:lineRule="auto"/>
        <w:jc w:val="both"/>
        <w:rPr>
          <w:rFonts w:ascii="Times New Roman" w:hAnsi="Times New Roman" w:cs="Times New Roman"/>
          <w:b/>
          <w:sz w:val="24"/>
          <w:szCs w:val="24"/>
        </w:rPr>
      </w:pPr>
    </w:p>
    <w:p w:rsidR="00115449" w:rsidRPr="003972FF" w:rsidRDefault="00115449" w:rsidP="00115449">
      <w:pPr>
        <w:spacing w:after="0" w:line="360" w:lineRule="auto"/>
        <w:jc w:val="both"/>
        <w:rPr>
          <w:rFonts w:ascii="Times New Roman" w:hAnsi="Times New Roman" w:cs="Times New Roman"/>
          <w:b/>
          <w:sz w:val="24"/>
          <w:szCs w:val="24"/>
        </w:rPr>
      </w:pPr>
      <w:r w:rsidRPr="003972FF">
        <w:rPr>
          <w:rFonts w:ascii="Times New Roman" w:hAnsi="Times New Roman" w:cs="Times New Roman"/>
          <w:b/>
          <w:sz w:val="24"/>
          <w:szCs w:val="24"/>
        </w:rPr>
        <w:t>Актуальность темы проекта.</w:t>
      </w:r>
    </w:p>
    <w:p w:rsidR="00115449" w:rsidRPr="003972FF" w:rsidRDefault="00115449" w:rsidP="00115449">
      <w:pPr>
        <w:spacing w:after="0" w:line="360" w:lineRule="auto"/>
        <w:ind w:firstLine="708"/>
        <w:jc w:val="both"/>
        <w:rPr>
          <w:rFonts w:ascii="Times New Roman" w:hAnsi="Times New Roman" w:cs="Times New Roman"/>
          <w:b/>
          <w:sz w:val="24"/>
          <w:szCs w:val="24"/>
        </w:rPr>
      </w:pPr>
      <w:r w:rsidRPr="003972FF">
        <w:rPr>
          <w:rFonts w:ascii="Times New Roman" w:hAnsi="Times New Roman" w:cs="Times New Roman"/>
          <w:sz w:val="24"/>
          <w:szCs w:val="24"/>
        </w:rPr>
        <w:t>Мой проект актуален тем, что тема изучения ценностей, целей и ориентиров молодого поколения очень динамична, является актуальной в любое время, и дает прекрасную возможность понять, кто будет дальше ответственным за ход истории моей страны, ее дальнейшего развития, како</w:t>
      </w:r>
      <w:r>
        <w:rPr>
          <w:rFonts w:ascii="Times New Roman" w:hAnsi="Times New Roman" w:cs="Times New Roman"/>
          <w:sz w:val="24"/>
          <w:szCs w:val="24"/>
        </w:rPr>
        <w:t>вы моральные нормы и ценности молодежи в сравнении с уходящим поколением</w:t>
      </w:r>
      <w:r w:rsidRPr="003972FF">
        <w:rPr>
          <w:rFonts w:ascii="Times New Roman" w:hAnsi="Times New Roman" w:cs="Times New Roman"/>
          <w:sz w:val="24"/>
          <w:szCs w:val="24"/>
        </w:rPr>
        <w:t>.</w:t>
      </w:r>
    </w:p>
    <w:p w:rsidR="00115449" w:rsidRDefault="00115449" w:rsidP="00115449">
      <w:pPr>
        <w:pStyle w:val="af3"/>
        <w:shd w:val="clear" w:color="auto" w:fill="FFFFFF"/>
        <w:spacing w:before="0" w:beforeAutospacing="0" w:after="0" w:afterAutospacing="0" w:line="360" w:lineRule="auto"/>
        <w:jc w:val="both"/>
        <w:textAlignment w:val="baseline"/>
        <w:rPr>
          <w:b/>
          <w:bCs/>
          <w:color w:val="000000" w:themeColor="text1"/>
        </w:rPr>
      </w:pPr>
    </w:p>
    <w:p w:rsidR="00115449" w:rsidRDefault="00115449" w:rsidP="00115449">
      <w:pPr>
        <w:pStyle w:val="af3"/>
        <w:shd w:val="clear" w:color="auto" w:fill="FFFFFF"/>
        <w:spacing w:before="0" w:beforeAutospacing="0" w:after="0" w:afterAutospacing="0" w:line="360" w:lineRule="auto"/>
        <w:jc w:val="both"/>
        <w:textAlignment w:val="baseline"/>
        <w:rPr>
          <w:color w:val="000000" w:themeColor="text1"/>
        </w:rPr>
      </w:pPr>
      <w:r w:rsidRPr="00636F1C">
        <w:rPr>
          <w:b/>
          <w:bCs/>
          <w:color w:val="000000" w:themeColor="text1"/>
        </w:rPr>
        <w:t>Проблема</w:t>
      </w:r>
      <w:r w:rsidRPr="00636F1C">
        <w:rPr>
          <w:color w:val="000000" w:themeColor="text1"/>
        </w:rPr>
        <w:t>;</w:t>
      </w:r>
      <w:r>
        <w:rPr>
          <w:color w:val="000000" w:themeColor="text1"/>
        </w:rPr>
        <w:t xml:space="preserve"> сегодня проблема заключается в ценностных отличиях поколений: разные </w:t>
      </w:r>
    </w:p>
    <w:p w:rsidR="00115449" w:rsidRDefault="00115449" w:rsidP="00115449">
      <w:pPr>
        <w:pStyle w:val="af3"/>
        <w:shd w:val="clear" w:color="auto" w:fill="FFFFFF"/>
        <w:spacing w:before="0" w:beforeAutospacing="0" w:after="0" w:afterAutospacing="0" w:line="360" w:lineRule="auto"/>
        <w:jc w:val="both"/>
        <w:textAlignment w:val="baseline"/>
        <w:rPr>
          <w:b/>
          <w:bCs/>
          <w:color w:val="000000"/>
          <w:bdr w:val="none" w:sz="0" w:space="0" w:color="auto" w:frame="1"/>
        </w:rPr>
      </w:pPr>
      <w:r>
        <w:rPr>
          <w:color w:val="000000" w:themeColor="text1"/>
        </w:rPr>
        <w:t xml:space="preserve">амбиции и психологические аспекты, технологические и социально-культурные изменения. </w:t>
      </w:r>
    </w:p>
    <w:p w:rsidR="00115449" w:rsidRDefault="00115449" w:rsidP="00115449">
      <w:pPr>
        <w:pStyle w:val="af3"/>
        <w:shd w:val="clear" w:color="auto" w:fill="FFFFFF"/>
        <w:spacing w:before="0" w:beforeAutospacing="0" w:after="0" w:afterAutospacing="0" w:line="360" w:lineRule="auto"/>
        <w:jc w:val="both"/>
        <w:textAlignment w:val="baseline"/>
        <w:rPr>
          <w:b/>
          <w:bCs/>
          <w:color w:val="000000"/>
          <w:bdr w:val="none" w:sz="0" w:space="0" w:color="auto" w:frame="1"/>
        </w:rPr>
      </w:pPr>
    </w:p>
    <w:p w:rsidR="00115449" w:rsidRPr="003972FF" w:rsidRDefault="00115449" w:rsidP="00115449">
      <w:pPr>
        <w:pStyle w:val="af3"/>
        <w:shd w:val="clear" w:color="auto" w:fill="FFFFFF"/>
        <w:spacing w:before="0" w:beforeAutospacing="0" w:after="0" w:afterAutospacing="0" w:line="360" w:lineRule="auto"/>
        <w:jc w:val="both"/>
        <w:textAlignment w:val="baseline"/>
        <w:rPr>
          <w:color w:val="000000"/>
        </w:rPr>
      </w:pPr>
      <w:r w:rsidRPr="003972FF">
        <w:rPr>
          <w:b/>
          <w:bCs/>
          <w:color w:val="000000"/>
          <w:bdr w:val="none" w:sz="0" w:space="0" w:color="auto" w:frame="1"/>
        </w:rPr>
        <w:t>Предмет исследования</w:t>
      </w:r>
      <w:r w:rsidRPr="003972FF">
        <w:rPr>
          <w:color w:val="000000"/>
          <w:bdr w:val="none" w:sz="0" w:space="0" w:color="auto" w:frame="1"/>
        </w:rPr>
        <w:t>: Жизненные ценности молодежи в современном обществе.</w:t>
      </w:r>
    </w:p>
    <w:p w:rsidR="00115449" w:rsidRDefault="00115449" w:rsidP="00115449">
      <w:pPr>
        <w:pStyle w:val="af3"/>
        <w:shd w:val="clear" w:color="auto" w:fill="FFFFFF"/>
        <w:spacing w:before="0" w:beforeAutospacing="0" w:after="0" w:afterAutospacing="0" w:line="360" w:lineRule="auto"/>
        <w:jc w:val="both"/>
        <w:textAlignment w:val="baseline"/>
        <w:rPr>
          <w:b/>
          <w:bCs/>
          <w:color w:val="000000"/>
          <w:bdr w:val="none" w:sz="0" w:space="0" w:color="auto" w:frame="1"/>
        </w:rPr>
      </w:pPr>
    </w:p>
    <w:p w:rsidR="00115449" w:rsidRPr="003972FF" w:rsidRDefault="00115449" w:rsidP="00115449">
      <w:pPr>
        <w:pStyle w:val="af3"/>
        <w:shd w:val="clear" w:color="auto" w:fill="FFFFFF"/>
        <w:spacing w:before="0" w:beforeAutospacing="0" w:after="0" w:afterAutospacing="0" w:line="360" w:lineRule="auto"/>
        <w:jc w:val="both"/>
        <w:textAlignment w:val="baseline"/>
        <w:rPr>
          <w:color w:val="000000"/>
          <w:bdr w:val="none" w:sz="0" w:space="0" w:color="auto" w:frame="1"/>
        </w:rPr>
      </w:pPr>
      <w:r w:rsidRPr="003972FF">
        <w:rPr>
          <w:b/>
          <w:bCs/>
          <w:color w:val="000000"/>
          <w:bdr w:val="none" w:sz="0" w:space="0" w:color="auto" w:frame="1"/>
        </w:rPr>
        <w:t>Объект исследования:</w:t>
      </w:r>
      <w:r w:rsidRPr="003972FF">
        <w:rPr>
          <w:color w:val="000000"/>
          <w:bdr w:val="none" w:sz="0" w:space="0" w:color="auto" w:frame="1"/>
        </w:rPr>
        <w:t> </w:t>
      </w:r>
      <w:r>
        <w:rPr>
          <w:color w:val="000000"/>
          <w:bdr w:val="none" w:sz="0" w:space="0" w:color="auto" w:frame="1"/>
        </w:rPr>
        <w:t>С</w:t>
      </w:r>
      <w:r w:rsidRPr="003972FF">
        <w:rPr>
          <w:color w:val="000000"/>
          <w:bdr w:val="none" w:sz="0" w:space="0" w:color="auto" w:frame="1"/>
        </w:rPr>
        <w:t>овременная молодёжь как социальная группа.</w:t>
      </w:r>
    </w:p>
    <w:p w:rsidR="00115449" w:rsidRDefault="00115449" w:rsidP="00115449">
      <w:pPr>
        <w:pStyle w:val="af3"/>
        <w:shd w:val="clear" w:color="auto" w:fill="FFFFFF"/>
        <w:spacing w:before="0" w:beforeAutospacing="0" w:after="0" w:afterAutospacing="0" w:line="360" w:lineRule="auto"/>
        <w:jc w:val="both"/>
        <w:textAlignment w:val="baseline"/>
        <w:rPr>
          <w:b/>
        </w:rPr>
      </w:pPr>
    </w:p>
    <w:p w:rsidR="00115449" w:rsidRPr="003972FF" w:rsidRDefault="00115449" w:rsidP="00115449">
      <w:pPr>
        <w:pStyle w:val="af3"/>
        <w:shd w:val="clear" w:color="auto" w:fill="FFFFFF"/>
        <w:spacing w:before="0" w:beforeAutospacing="0" w:after="0" w:afterAutospacing="0" w:line="360" w:lineRule="auto"/>
        <w:jc w:val="both"/>
        <w:textAlignment w:val="baseline"/>
        <w:rPr>
          <w:color w:val="000000"/>
          <w:bdr w:val="none" w:sz="0" w:space="0" w:color="auto" w:frame="1"/>
        </w:rPr>
      </w:pPr>
      <w:r w:rsidRPr="00636F1C">
        <w:rPr>
          <w:b/>
        </w:rPr>
        <w:lastRenderedPageBreak/>
        <w:t>Цель проекта:</w:t>
      </w:r>
      <w:r>
        <w:rPr>
          <w:color w:val="000000"/>
          <w:shd w:val="clear" w:color="auto" w:fill="FFFFFF"/>
        </w:rPr>
        <w:t>и</w:t>
      </w:r>
      <w:r w:rsidRPr="003972FF">
        <w:rPr>
          <w:color w:val="000000"/>
          <w:shd w:val="clear" w:color="auto" w:fill="FFFFFF"/>
        </w:rPr>
        <w:t xml:space="preserve">зучить жизненные цели и ценности молодежи в России, чтобы понять их </w:t>
      </w:r>
      <w:r>
        <w:rPr>
          <w:color w:val="000000"/>
          <w:shd w:val="clear" w:color="auto" w:fill="FFFFFF"/>
        </w:rPr>
        <w:t>отличия с прошлым поколением, узнать, что ставится на главное место и то, что сейчас не имеет значения для молодого поколения.</w:t>
      </w:r>
    </w:p>
    <w:p w:rsidR="00115449" w:rsidRDefault="00115449" w:rsidP="00115449">
      <w:pPr>
        <w:spacing w:after="0" w:line="360" w:lineRule="auto"/>
        <w:jc w:val="both"/>
        <w:rPr>
          <w:rFonts w:ascii="Times New Roman" w:hAnsi="Times New Roman" w:cs="Times New Roman"/>
          <w:b/>
          <w:sz w:val="24"/>
          <w:szCs w:val="24"/>
        </w:rPr>
      </w:pPr>
    </w:p>
    <w:p w:rsidR="00115449" w:rsidRPr="003972FF" w:rsidRDefault="00115449" w:rsidP="00115449">
      <w:pPr>
        <w:spacing w:after="0" w:line="360" w:lineRule="auto"/>
        <w:jc w:val="both"/>
        <w:rPr>
          <w:rFonts w:ascii="Times New Roman" w:hAnsi="Times New Roman" w:cs="Times New Roman"/>
          <w:bCs/>
          <w:color w:val="196B24" w:themeColor="accent3"/>
          <w:sz w:val="24"/>
          <w:szCs w:val="24"/>
        </w:rPr>
      </w:pPr>
      <w:r w:rsidRPr="003972FF">
        <w:rPr>
          <w:rFonts w:ascii="Times New Roman" w:hAnsi="Times New Roman" w:cs="Times New Roman"/>
          <w:b/>
          <w:sz w:val="24"/>
          <w:szCs w:val="24"/>
        </w:rPr>
        <w:t>Задачи:</w:t>
      </w:r>
    </w:p>
    <w:p w:rsidR="00115449" w:rsidRPr="003972FF" w:rsidRDefault="00115449" w:rsidP="00115449">
      <w:pPr>
        <w:pStyle w:val="a7"/>
        <w:numPr>
          <w:ilvl w:val="0"/>
          <w:numId w:val="2"/>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Изучить основные ценности молодежи. (</w:t>
      </w:r>
      <w:r w:rsidRPr="003972FF">
        <w:rPr>
          <w:rFonts w:ascii="Times New Roman" w:eastAsia="Times New Roman" w:hAnsi="Times New Roman" w:cs="Times New Roman"/>
          <w:sz w:val="24"/>
          <w:szCs w:val="24"/>
          <w:lang w:eastAsia="ru-RU"/>
        </w:rPr>
        <w:t xml:space="preserve">семья, здоровье, свобода, карьера и творчество)  </w:t>
      </w:r>
    </w:p>
    <w:p w:rsidR="00115449" w:rsidRPr="003972FF" w:rsidRDefault="00115449" w:rsidP="00115449">
      <w:pPr>
        <w:pStyle w:val="a7"/>
        <w:numPr>
          <w:ilvl w:val="0"/>
          <w:numId w:val="2"/>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Понять, как молодым людям удается определить свои цели на пример</w:t>
      </w:r>
      <w:r>
        <w:rPr>
          <w:rFonts w:ascii="Times New Roman" w:hAnsi="Times New Roman" w:cs="Times New Roman"/>
          <w:bCs/>
          <w:sz w:val="24"/>
          <w:szCs w:val="24"/>
        </w:rPr>
        <w:t>ах</w:t>
      </w:r>
      <w:r w:rsidRPr="003972FF">
        <w:rPr>
          <w:rFonts w:ascii="Times New Roman" w:hAnsi="Times New Roman" w:cs="Times New Roman"/>
          <w:bCs/>
          <w:sz w:val="24"/>
          <w:szCs w:val="24"/>
        </w:rPr>
        <w:t xml:space="preserve"> из жизни.</w:t>
      </w:r>
    </w:p>
    <w:p w:rsidR="00115449" w:rsidRPr="003972FF" w:rsidRDefault="00115449" w:rsidP="00115449">
      <w:pPr>
        <w:pStyle w:val="a7"/>
        <w:numPr>
          <w:ilvl w:val="0"/>
          <w:numId w:val="2"/>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Выявить роль образования, семьи и воспитания, медиа ресурсов, современных кумиров на формирование целей, ценностей и ориентиров.</w:t>
      </w:r>
    </w:p>
    <w:p w:rsidR="00115449" w:rsidRPr="003972FF" w:rsidRDefault="00115449" w:rsidP="00115449">
      <w:pPr>
        <w:pStyle w:val="a7"/>
        <w:numPr>
          <w:ilvl w:val="0"/>
          <w:numId w:val="2"/>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Рассказать о том с какими проблемами сталкивается молодое поколение</w:t>
      </w:r>
      <w:r>
        <w:rPr>
          <w:rFonts w:ascii="Times New Roman" w:hAnsi="Times New Roman" w:cs="Times New Roman"/>
          <w:bCs/>
          <w:sz w:val="24"/>
          <w:szCs w:val="24"/>
        </w:rPr>
        <w:t xml:space="preserve"> и как м ними можно бороться. </w:t>
      </w:r>
    </w:p>
    <w:p w:rsidR="00115449" w:rsidRPr="003972FF" w:rsidRDefault="00115449" w:rsidP="00115449">
      <w:pPr>
        <w:pStyle w:val="a7"/>
        <w:numPr>
          <w:ilvl w:val="0"/>
          <w:numId w:val="2"/>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 xml:space="preserve">Провести социологический опрос среди учащихся и взрослых. </w:t>
      </w:r>
    </w:p>
    <w:p w:rsidR="00115449" w:rsidRPr="003972FF" w:rsidRDefault="00115449" w:rsidP="00115449">
      <w:pPr>
        <w:pStyle w:val="a7"/>
        <w:numPr>
          <w:ilvl w:val="0"/>
          <w:numId w:val="2"/>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Сравнить результаты молодого и взрослого поколения.</w:t>
      </w:r>
    </w:p>
    <w:p w:rsidR="00115449" w:rsidRDefault="00115449" w:rsidP="00115449">
      <w:pPr>
        <w:spacing w:after="0" w:line="360" w:lineRule="auto"/>
        <w:jc w:val="both"/>
        <w:rPr>
          <w:rFonts w:ascii="Times New Roman" w:hAnsi="Times New Roman" w:cs="Times New Roman"/>
          <w:b/>
          <w:sz w:val="24"/>
          <w:szCs w:val="24"/>
        </w:rPr>
      </w:pPr>
    </w:p>
    <w:p w:rsidR="00115449" w:rsidRDefault="00115449" w:rsidP="00115449">
      <w:pPr>
        <w:spacing w:after="0" w:line="360" w:lineRule="auto"/>
        <w:jc w:val="both"/>
        <w:rPr>
          <w:rFonts w:ascii="Times New Roman" w:hAnsi="Times New Roman" w:cs="Times New Roman"/>
          <w:b/>
          <w:sz w:val="24"/>
          <w:szCs w:val="24"/>
        </w:rPr>
      </w:pPr>
    </w:p>
    <w:p w:rsidR="00115449" w:rsidRPr="003972FF" w:rsidRDefault="00115449" w:rsidP="00115449">
      <w:pPr>
        <w:spacing w:after="0" w:line="360" w:lineRule="auto"/>
        <w:jc w:val="both"/>
        <w:rPr>
          <w:rFonts w:ascii="Times New Roman" w:hAnsi="Times New Roman" w:cs="Times New Roman"/>
          <w:b/>
          <w:sz w:val="24"/>
          <w:szCs w:val="24"/>
        </w:rPr>
      </w:pPr>
      <w:r w:rsidRPr="003972FF">
        <w:rPr>
          <w:rFonts w:ascii="Times New Roman" w:hAnsi="Times New Roman" w:cs="Times New Roman"/>
          <w:b/>
          <w:sz w:val="24"/>
          <w:szCs w:val="24"/>
        </w:rPr>
        <w:t>Планируемый результат:</w:t>
      </w:r>
    </w:p>
    <w:p w:rsidR="00115449" w:rsidRPr="003972FF" w:rsidRDefault="00115449" w:rsidP="00115449">
      <w:pPr>
        <w:pStyle w:val="a7"/>
        <w:numPr>
          <w:ilvl w:val="0"/>
          <w:numId w:val="3"/>
        </w:numPr>
        <w:spacing w:after="0" w:line="360" w:lineRule="auto"/>
        <w:jc w:val="both"/>
        <w:rPr>
          <w:rFonts w:ascii="Times New Roman" w:hAnsi="Times New Roman" w:cs="Times New Roman"/>
          <w:bCs/>
          <w:sz w:val="24"/>
          <w:szCs w:val="24"/>
        </w:rPr>
      </w:pPr>
      <w:r w:rsidRPr="003972FF">
        <w:rPr>
          <w:rFonts w:ascii="Times New Roman" w:hAnsi="Times New Roman" w:cs="Times New Roman"/>
          <w:bCs/>
          <w:sz w:val="24"/>
          <w:szCs w:val="24"/>
        </w:rPr>
        <w:t>Будут выявлены основные ценности</w:t>
      </w:r>
      <w:r>
        <w:rPr>
          <w:rFonts w:ascii="Times New Roman" w:hAnsi="Times New Roman" w:cs="Times New Roman"/>
          <w:bCs/>
          <w:sz w:val="24"/>
          <w:szCs w:val="24"/>
        </w:rPr>
        <w:t xml:space="preserve"> поколений</w:t>
      </w:r>
      <w:r w:rsidRPr="003972FF">
        <w:rPr>
          <w:rFonts w:ascii="Times New Roman" w:hAnsi="Times New Roman" w:cs="Times New Roman"/>
          <w:bCs/>
          <w:sz w:val="24"/>
          <w:szCs w:val="24"/>
        </w:rPr>
        <w:t>, роль разных факторов на их формирование.</w:t>
      </w:r>
    </w:p>
    <w:p w:rsidR="00115449" w:rsidRDefault="00115449" w:rsidP="00115449">
      <w:pPr>
        <w:pStyle w:val="a7"/>
        <w:numPr>
          <w:ilvl w:val="0"/>
          <w:numId w:val="3"/>
        </w:numPr>
        <w:spacing w:after="0" w:line="360" w:lineRule="auto"/>
        <w:jc w:val="both"/>
        <w:rPr>
          <w:rFonts w:ascii="Times New Roman" w:hAnsi="Times New Roman" w:cs="Times New Roman"/>
          <w:b/>
          <w:sz w:val="24"/>
          <w:szCs w:val="24"/>
        </w:rPr>
      </w:pPr>
      <w:r w:rsidRPr="003972FF">
        <w:rPr>
          <w:rFonts w:ascii="Times New Roman" w:hAnsi="Times New Roman" w:cs="Times New Roman"/>
          <w:bCs/>
          <w:sz w:val="24"/>
          <w:szCs w:val="24"/>
        </w:rPr>
        <w:t>Выявление проблем и трудност</w:t>
      </w:r>
      <w:r>
        <w:rPr>
          <w:rFonts w:ascii="Times New Roman" w:hAnsi="Times New Roman" w:cs="Times New Roman"/>
          <w:bCs/>
          <w:sz w:val="24"/>
          <w:szCs w:val="24"/>
        </w:rPr>
        <w:t xml:space="preserve">и </w:t>
      </w:r>
      <w:r w:rsidRPr="003972FF">
        <w:rPr>
          <w:rFonts w:ascii="Times New Roman" w:hAnsi="Times New Roman" w:cs="Times New Roman"/>
          <w:bCs/>
          <w:sz w:val="24"/>
          <w:szCs w:val="24"/>
        </w:rPr>
        <w:t>поколени</w:t>
      </w:r>
      <w:r>
        <w:rPr>
          <w:rFonts w:ascii="Times New Roman" w:hAnsi="Times New Roman" w:cs="Times New Roman"/>
          <w:bCs/>
          <w:sz w:val="24"/>
          <w:szCs w:val="24"/>
        </w:rPr>
        <w:t>й</w:t>
      </w:r>
      <w:r w:rsidRPr="003972FF">
        <w:rPr>
          <w:rFonts w:ascii="Times New Roman" w:hAnsi="Times New Roman" w:cs="Times New Roman"/>
          <w:b/>
          <w:sz w:val="24"/>
          <w:szCs w:val="24"/>
        </w:rPr>
        <w:t>.</w:t>
      </w:r>
    </w:p>
    <w:p w:rsidR="00115449" w:rsidRPr="00636F1C" w:rsidRDefault="00115449" w:rsidP="00115449">
      <w:pPr>
        <w:pStyle w:val="a7"/>
        <w:numPr>
          <w:ilvl w:val="0"/>
          <w:numId w:val="3"/>
        </w:numPr>
        <w:spacing w:after="0" w:line="360" w:lineRule="auto"/>
        <w:jc w:val="both"/>
        <w:rPr>
          <w:rFonts w:ascii="Times New Roman" w:hAnsi="Times New Roman" w:cs="Times New Roman"/>
          <w:bCs/>
          <w:sz w:val="24"/>
          <w:szCs w:val="24"/>
        </w:rPr>
      </w:pPr>
      <w:r w:rsidRPr="00636F1C">
        <w:rPr>
          <w:rFonts w:ascii="Times New Roman" w:hAnsi="Times New Roman" w:cs="Times New Roman"/>
          <w:bCs/>
          <w:sz w:val="24"/>
          <w:szCs w:val="24"/>
        </w:rPr>
        <w:t>Выполнено сравнение между молодыми и взрослыми.</w:t>
      </w:r>
    </w:p>
    <w:p w:rsidR="00115449" w:rsidRPr="00636F1C" w:rsidRDefault="00115449" w:rsidP="00115449">
      <w:pPr>
        <w:spacing w:after="0" w:line="360" w:lineRule="auto"/>
        <w:jc w:val="both"/>
        <w:rPr>
          <w:rFonts w:ascii="Times New Roman" w:hAnsi="Times New Roman" w:cs="Times New Roman"/>
          <w:bCs/>
          <w:sz w:val="24"/>
          <w:szCs w:val="24"/>
        </w:rPr>
      </w:pPr>
    </w:p>
    <w:p w:rsidR="00115449" w:rsidRPr="003972FF" w:rsidRDefault="00115449" w:rsidP="00115449">
      <w:pPr>
        <w:spacing w:after="0" w:line="360" w:lineRule="auto"/>
        <w:jc w:val="both"/>
        <w:rPr>
          <w:rFonts w:ascii="Times New Roman" w:hAnsi="Times New Roman" w:cs="Times New Roman"/>
          <w:b/>
          <w:sz w:val="24"/>
          <w:szCs w:val="24"/>
        </w:rPr>
      </w:pPr>
      <w:r w:rsidRPr="003972FF">
        <w:rPr>
          <w:rFonts w:ascii="Times New Roman" w:hAnsi="Times New Roman" w:cs="Times New Roman"/>
          <w:b/>
          <w:sz w:val="24"/>
          <w:szCs w:val="24"/>
        </w:rPr>
        <w:t>Методы исследования:</w:t>
      </w:r>
    </w:p>
    <w:p w:rsidR="00115449" w:rsidRDefault="00115449" w:rsidP="00115449">
      <w:pPr>
        <w:pStyle w:val="af3"/>
        <w:numPr>
          <w:ilvl w:val="0"/>
          <w:numId w:val="38"/>
        </w:numPr>
        <w:spacing w:before="0" w:beforeAutospacing="0" w:after="0" w:afterAutospacing="0" w:line="360" w:lineRule="auto"/>
        <w:jc w:val="both"/>
        <w:rPr>
          <w:color w:val="000000" w:themeColor="text1"/>
        </w:rPr>
      </w:pPr>
      <w:r w:rsidRPr="00D94299">
        <w:rPr>
          <w:color w:val="000000" w:themeColor="text1"/>
        </w:rPr>
        <w:t>Анализ изученной литературы</w:t>
      </w:r>
    </w:p>
    <w:p w:rsidR="00115449" w:rsidRPr="00636F1C" w:rsidRDefault="00115449" w:rsidP="00115449">
      <w:pPr>
        <w:pStyle w:val="af3"/>
        <w:numPr>
          <w:ilvl w:val="0"/>
          <w:numId w:val="38"/>
        </w:numPr>
        <w:spacing w:before="0" w:beforeAutospacing="0" w:after="0" w:afterAutospacing="0" w:line="360" w:lineRule="auto"/>
        <w:jc w:val="both"/>
        <w:rPr>
          <w:color w:val="000000" w:themeColor="text1"/>
        </w:rPr>
      </w:pPr>
      <w:r w:rsidRPr="00636F1C">
        <w:rPr>
          <w:bCs/>
        </w:rPr>
        <w:t>Социологический опрос</w:t>
      </w:r>
    </w:p>
    <w:p w:rsidR="00115449" w:rsidRPr="00F81A54" w:rsidRDefault="00115449" w:rsidP="00115449">
      <w:pPr>
        <w:pStyle w:val="a7"/>
        <w:numPr>
          <w:ilvl w:val="0"/>
          <w:numId w:val="38"/>
        </w:numPr>
        <w:spacing w:after="0" w:line="360" w:lineRule="auto"/>
        <w:jc w:val="both"/>
        <w:rPr>
          <w:rFonts w:ascii="Times New Roman" w:hAnsi="Times New Roman" w:cs="Times New Roman"/>
          <w:bCs/>
          <w:sz w:val="24"/>
          <w:szCs w:val="24"/>
        </w:rPr>
      </w:pPr>
      <w:r w:rsidRPr="00636F1C">
        <w:rPr>
          <w:rFonts w:ascii="Times New Roman" w:hAnsi="Times New Roman" w:cs="Times New Roman"/>
          <w:bCs/>
          <w:sz w:val="24"/>
          <w:szCs w:val="24"/>
        </w:rPr>
        <w:t xml:space="preserve">Анкетирование </w:t>
      </w:r>
    </w:p>
    <w:p w:rsidR="00115449" w:rsidRPr="00636F1C" w:rsidRDefault="00115449" w:rsidP="00115449">
      <w:pPr>
        <w:pStyle w:val="a7"/>
        <w:numPr>
          <w:ilvl w:val="0"/>
          <w:numId w:val="38"/>
        </w:numPr>
        <w:spacing w:after="0" w:line="360" w:lineRule="auto"/>
        <w:jc w:val="both"/>
        <w:rPr>
          <w:rFonts w:ascii="Times New Roman" w:hAnsi="Times New Roman" w:cs="Times New Roman"/>
          <w:bCs/>
          <w:sz w:val="24"/>
          <w:szCs w:val="24"/>
        </w:rPr>
      </w:pPr>
      <w:r w:rsidRPr="00636F1C">
        <w:rPr>
          <w:rFonts w:ascii="Times New Roman" w:hAnsi="Times New Roman" w:cs="Times New Roman"/>
          <w:bCs/>
          <w:sz w:val="24"/>
          <w:szCs w:val="24"/>
        </w:rPr>
        <w:t>Сравнение</w:t>
      </w:r>
    </w:p>
    <w:p w:rsidR="00115449" w:rsidRPr="003972FF" w:rsidRDefault="00115449" w:rsidP="00115449">
      <w:pPr>
        <w:shd w:val="clear" w:color="auto" w:fill="FFFFFF"/>
        <w:spacing w:after="0" w:line="360" w:lineRule="auto"/>
        <w:jc w:val="both"/>
        <w:rPr>
          <w:rFonts w:ascii="Times New Roman" w:hAnsi="Times New Roman" w:cs="Times New Roman"/>
          <w:b/>
          <w:sz w:val="24"/>
          <w:szCs w:val="24"/>
        </w:rPr>
      </w:pPr>
      <w:bookmarkStart w:id="0" w:name="_Hlk180566212"/>
    </w:p>
    <w:p w:rsidR="00115449" w:rsidRPr="00F81A54" w:rsidRDefault="00115449" w:rsidP="00115449">
      <w:pPr>
        <w:pStyle w:val="af3"/>
        <w:spacing w:before="0" w:beforeAutospacing="0" w:after="0" w:afterAutospacing="0" w:line="360" w:lineRule="auto"/>
        <w:jc w:val="both"/>
        <w:rPr>
          <w:b/>
          <w:bCs/>
          <w:color w:val="000000" w:themeColor="text1"/>
        </w:rPr>
      </w:pPr>
      <w:r w:rsidRPr="00F81A54">
        <w:rPr>
          <w:b/>
          <w:bCs/>
          <w:color w:val="000000" w:themeColor="text1"/>
        </w:rPr>
        <w:t>Практическая значимость</w:t>
      </w:r>
      <w:r>
        <w:rPr>
          <w:b/>
          <w:bCs/>
          <w:color w:val="000000" w:themeColor="text1"/>
        </w:rPr>
        <w:t>:</w:t>
      </w:r>
    </w:p>
    <w:p w:rsidR="00115449" w:rsidRPr="00F81A54" w:rsidRDefault="00115449" w:rsidP="00115449">
      <w:pPr>
        <w:pStyle w:val="af3"/>
        <w:spacing w:before="0" w:beforeAutospacing="0" w:after="0" w:afterAutospacing="0" w:line="360" w:lineRule="auto"/>
        <w:ind w:firstLine="708"/>
        <w:jc w:val="both"/>
        <w:rPr>
          <w:color w:val="000000" w:themeColor="text1"/>
        </w:rPr>
      </w:pPr>
      <w:r w:rsidRPr="00F81A54">
        <w:rPr>
          <w:color w:val="000000" w:themeColor="text1"/>
        </w:rPr>
        <w:t>Я считаю, что благодаря моему исследованию будет поколениям будет гораздо легче понять друг друга. Это поспособствует формированию инклюзивной и комфортной социальной среды, где между молодежью и взрослыми уровень конфликтов и недопониманий значительно снизится.</w:t>
      </w:r>
    </w:p>
    <w:p w:rsidR="00115449" w:rsidRDefault="00115449" w:rsidP="00115449">
      <w:pPr>
        <w:shd w:val="clear" w:color="auto" w:fill="FFFFFF"/>
        <w:spacing w:after="0" w:line="360" w:lineRule="auto"/>
        <w:jc w:val="both"/>
        <w:rPr>
          <w:rFonts w:ascii="Times New Roman" w:hAnsi="Times New Roman" w:cs="Times New Roman"/>
          <w:b/>
          <w:sz w:val="24"/>
          <w:szCs w:val="24"/>
        </w:rPr>
      </w:pPr>
    </w:p>
    <w:p w:rsidR="00115449" w:rsidRDefault="00115449" w:rsidP="00115449">
      <w:pPr>
        <w:spacing w:line="360" w:lineRule="auto"/>
        <w:rPr>
          <w:rFonts w:ascii="Times New Roman" w:hAnsi="Times New Roman" w:cs="Times New Roman"/>
          <w:b/>
          <w:sz w:val="24"/>
          <w:szCs w:val="24"/>
        </w:rPr>
      </w:pPr>
      <w:r w:rsidRPr="003972FF">
        <w:rPr>
          <w:rFonts w:ascii="Times New Roman" w:hAnsi="Times New Roman" w:cs="Times New Roman"/>
          <w:b/>
          <w:sz w:val="24"/>
          <w:szCs w:val="24"/>
        </w:rPr>
        <w:lastRenderedPageBreak/>
        <w:t>Гипотеза проекта:</w:t>
      </w:r>
      <w:bookmarkEnd w:id="0"/>
    </w:p>
    <w:p w:rsidR="00115449" w:rsidRPr="00F36A3C" w:rsidRDefault="00115449" w:rsidP="00115449">
      <w:pPr>
        <w:spacing w:line="360" w:lineRule="auto"/>
        <w:rPr>
          <w:rFonts w:ascii="Times New Roman" w:hAnsi="Times New Roman" w:cs="Times New Roman"/>
          <w:sz w:val="24"/>
          <w:szCs w:val="24"/>
        </w:rPr>
      </w:pPr>
      <w:r w:rsidRPr="00F36A3C">
        <w:rPr>
          <w:rFonts w:ascii="Times New Roman" w:hAnsi="Times New Roman" w:cs="Times New Roman"/>
          <w:sz w:val="24"/>
          <w:szCs w:val="24"/>
        </w:rPr>
        <w:t xml:space="preserve">Ценности современной молодежи в России находятся в состоянии диссонанса. </w:t>
      </w:r>
    </w:p>
    <w:p w:rsidR="00115449" w:rsidRPr="00F36A3C" w:rsidRDefault="00115449" w:rsidP="00115449">
      <w:pPr>
        <w:spacing w:line="360" w:lineRule="auto"/>
        <w:rPr>
          <w:rFonts w:ascii="Times New Roman" w:hAnsi="Times New Roman" w:cs="Times New Roman"/>
          <w:sz w:val="24"/>
          <w:szCs w:val="24"/>
        </w:rPr>
      </w:pPr>
      <w:r w:rsidRPr="00F36A3C">
        <w:rPr>
          <w:rFonts w:ascii="Times New Roman" w:hAnsi="Times New Roman" w:cs="Times New Roman"/>
          <w:sz w:val="24"/>
          <w:szCs w:val="24"/>
        </w:rPr>
        <w:t>Я считаю, что молодые люди ставят на первое место материальное благосостояние и независимость, однако при этом продолжают ценить вечные ценности, такие как вера, семья и любовь. Думаю, что сейчас молодежь может испытывать большое давление со стороны потребительской культуры, именно оно и приводит моих ровесников к конфликту между материальным и духовным.</w:t>
      </w:r>
    </w:p>
    <w:p w:rsidR="00115449" w:rsidRPr="00F36A3C" w:rsidRDefault="00115449" w:rsidP="00115449">
      <w:pPr>
        <w:spacing w:line="360" w:lineRule="auto"/>
        <w:rPr>
          <w:rFonts w:ascii="Times New Roman" w:hAnsi="Times New Roman" w:cs="Times New Roman"/>
          <w:sz w:val="24"/>
          <w:szCs w:val="24"/>
        </w:rPr>
      </w:pPr>
      <w:r w:rsidRPr="00F36A3C">
        <w:rPr>
          <w:rFonts w:ascii="Times New Roman" w:hAnsi="Times New Roman" w:cs="Times New Roman"/>
          <w:sz w:val="24"/>
          <w:szCs w:val="24"/>
        </w:rPr>
        <w:t xml:space="preserve"> Поэтому следует обратить внимание на традиционные ценности уходящего поколения, ведь сейчас я вижу решение в сочетании ценностей двух поколений, которое приведет к созданию гармоничного и устойчивого общества.</w:t>
      </w: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Pr="00F36A3C"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D94299">
        <w:rPr>
          <w:rFonts w:ascii="Times New Roman" w:hAnsi="Times New Roman" w:cs="Times New Roman"/>
          <w:b/>
          <w:bCs/>
          <w:color w:val="000000" w:themeColor="text1"/>
          <w:sz w:val="24"/>
          <w:szCs w:val="24"/>
        </w:rPr>
        <w:t>Этапы работы:</w:t>
      </w:r>
    </w:p>
    <w:p w:rsidR="00115449" w:rsidRPr="00D94299" w:rsidRDefault="00115449" w:rsidP="00115449">
      <w:pPr>
        <w:pStyle w:val="a7"/>
        <w:numPr>
          <w:ilvl w:val="0"/>
          <w:numId w:val="37"/>
        </w:numPr>
        <w:spacing w:line="360" w:lineRule="auto"/>
        <w:rPr>
          <w:rFonts w:ascii="Times New Roman" w:hAnsi="Times New Roman" w:cs="Times New Roman"/>
          <w:color w:val="000000" w:themeColor="text1"/>
          <w:sz w:val="24"/>
          <w:szCs w:val="24"/>
        </w:rPr>
      </w:pPr>
      <w:r w:rsidRPr="00D94299">
        <w:rPr>
          <w:rFonts w:ascii="Times New Roman" w:hAnsi="Times New Roman" w:cs="Times New Roman"/>
          <w:b/>
          <w:bCs/>
          <w:color w:val="000000" w:themeColor="text1"/>
          <w:sz w:val="24"/>
          <w:szCs w:val="24"/>
        </w:rPr>
        <w:t>Апрель – май:</w:t>
      </w:r>
      <w:r w:rsidRPr="00D94299">
        <w:rPr>
          <w:rFonts w:ascii="Times New Roman" w:hAnsi="Times New Roman" w:cs="Times New Roman"/>
          <w:color w:val="000000" w:themeColor="text1"/>
          <w:sz w:val="24"/>
          <w:szCs w:val="24"/>
        </w:rPr>
        <w:t xml:space="preserve"> сбор информации</w:t>
      </w:r>
    </w:p>
    <w:p w:rsidR="00115449" w:rsidRPr="00D94299" w:rsidRDefault="00115449" w:rsidP="00115449">
      <w:pPr>
        <w:pStyle w:val="a7"/>
        <w:numPr>
          <w:ilvl w:val="0"/>
          <w:numId w:val="37"/>
        </w:numPr>
        <w:spacing w:line="360" w:lineRule="auto"/>
        <w:rPr>
          <w:rFonts w:ascii="Times New Roman" w:hAnsi="Times New Roman" w:cs="Times New Roman"/>
          <w:b/>
          <w:bCs/>
          <w:color w:val="000000" w:themeColor="text1"/>
          <w:sz w:val="24"/>
          <w:szCs w:val="24"/>
        </w:rPr>
      </w:pPr>
      <w:r w:rsidRPr="00D94299">
        <w:rPr>
          <w:rFonts w:ascii="Times New Roman" w:hAnsi="Times New Roman" w:cs="Times New Roman"/>
          <w:b/>
          <w:bCs/>
          <w:color w:val="000000" w:themeColor="text1"/>
          <w:sz w:val="24"/>
          <w:szCs w:val="24"/>
        </w:rPr>
        <w:t xml:space="preserve">Сентябрь – октябрь: </w:t>
      </w:r>
      <w:r w:rsidRPr="00D94299">
        <w:rPr>
          <w:rFonts w:ascii="Times New Roman" w:hAnsi="Times New Roman" w:cs="Times New Roman"/>
          <w:color w:val="000000" w:themeColor="text1"/>
          <w:sz w:val="24"/>
          <w:szCs w:val="24"/>
        </w:rPr>
        <w:t>обработка информации, выполнение практической части проекта</w:t>
      </w:r>
    </w:p>
    <w:p w:rsidR="00115449" w:rsidRPr="00D94299" w:rsidRDefault="00115449" w:rsidP="00115449">
      <w:pPr>
        <w:pStyle w:val="a7"/>
        <w:numPr>
          <w:ilvl w:val="0"/>
          <w:numId w:val="37"/>
        </w:numPr>
        <w:spacing w:line="360" w:lineRule="auto"/>
        <w:rPr>
          <w:rFonts w:ascii="Times New Roman" w:hAnsi="Times New Roman" w:cs="Times New Roman"/>
          <w:b/>
          <w:bCs/>
          <w:color w:val="000000" w:themeColor="text1"/>
          <w:sz w:val="24"/>
          <w:szCs w:val="24"/>
        </w:rPr>
      </w:pPr>
      <w:r w:rsidRPr="00D94299">
        <w:rPr>
          <w:rFonts w:ascii="Times New Roman" w:hAnsi="Times New Roman" w:cs="Times New Roman"/>
          <w:b/>
          <w:bCs/>
          <w:color w:val="000000" w:themeColor="text1"/>
          <w:sz w:val="24"/>
          <w:szCs w:val="24"/>
        </w:rPr>
        <w:t xml:space="preserve">Ноябрь: </w:t>
      </w:r>
      <w:r w:rsidRPr="00D94299">
        <w:rPr>
          <w:rFonts w:ascii="Times New Roman" w:hAnsi="Times New Roman" w:cs="Times New Roman"/>
          <w:color w:val="000000" w:themeColor="text1"/>
          <w:sz w:val="24"/>
          <w:szCs w:val="24"/>
        </w:rPr>
        <w:t>анализ выполненной работы, презентация проекта</w:t>
      </w: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Pr="00B134AE" w:rsidRDefault="00115449" w:rsidP="00115449">
      <w:pPr>
        <w:shd w:val="clear" w:color="auto" w:fill="FFFFFF"/>
        <w:spacing w:after="0" w:line="360" w:lineRule="auto"/>
        <w:jc w:val="both"/>
        <w:rPr>
          <w:rFonts w:ascii="Times New Roman" w:eastAsia="Times New Roman" w:hAnsi="Times New Roman" w:cs="Times New Roman"/>
          <w:color w:val="333333"/>
          <w:sz w:val="24"/>
          <w:szCs w:val="24"/>
          <w:lang w:eastAsia="ru-RU"/>
        </w:rPr>
      </w:pPr>
    </w:p>
    <w:p w:rsidR="00115449" w:rsidRPr="00A2581A" w:rsidRDefault="00115449" w:rsidP="00115449">
      <w:pPr>
        <w:pStyle w:val="a7"/>
        <w:numPr>
          <w:ilvl w:val="0"/>
          <w:numId w:val="36"/>
        </w:numPr>
        <w:spacing w:after="0" w:line="360" w:lineRule="auto"/>
        <w:jc w:val="both"/>
        <w:rPr>
          <w:rFonts w:ascii="Times New Roman" w:hAnsi="Times New Roman" w:cs="Times New Roman"/>
          <w:b/>
          <w:bCs/>
          <w:color w:val="0D0D0D" w:themeColor="text1" w:themeTint="F2"/>
          <w:sz w:val="24"/>
          <w:szCs w:val="24"/>
        </w:rPr>
      </w:pPr>
      <w:r w:rsidRPr="00A2581A">
        <w:rPr>
          <w:rFonts w:ascii="Times New Roman" w:hAnsi="Times New Roman" w:cs="Times New Roman"/>
          <w:b/>
          <w:bCs/>
          <w:color w:val="0D0D0D" w:themeColor="text1" w:themeTint="F2"/>
          <w:sz w:val="24"/>
          <w:szCs w:val="24"/>
        </w:rPr>
        <w:t>Теоретическая часть проекта</w:t>
      </w:r>
    </w:p>
    <w:p w:rsidR="00115449" w:rsidRPr="000D5956" w:rsidRDefault="00115449" w:rsidP="00115449">
      <w:pPr>
        <w:spacing w:after="0" w:line="360" w:lineRule="auto"/>
        <w:ind w:left="360"/>
        <w:jc w:val="center"/>
        <w:rPr>
          <w:rFonts w:ascii="Times New Roman" w:hAnsi="Times New Roman" w:cs="Times New Roman"/>
          <w:b/>
          <w:bCs/>
          <w:sz w:val="24"/>
          <w:szCs w:val="24"/>
        </w:rPr>
      </w:pPr>
      <w:r w:rsidRPr="000D5956">
        <w:rPr>
          <w:rFonts w:ascii="Times New Roman" w:hAnsi="Times New Roman" w:cs="Times New Roman"/>
          <w:b/>
          <w:bCs/>
          <w:sz w:val="24"/>
          <w:szCs w:val="24"/>
        </w:rPr>
        <w:lastRenderedPageBreak/>
        <w:t>«Молодежь - опора сегодняшнего дня и будущее России»</w:t>
      </w:r>
    </w:p>
    <w:p w:rsidR="00115449" w:rsidRPr="003972FF" w:rsidRDefault="00115449" w:rsidP="00115449">
      <w:pPr>
        <w:spacing w:after="0" w:line="360" w:lineRule="auto"/>
        <w:ind w:left="360"/>
        <w:jc w:val="right"/>
        <w:rPr>
          <w:rFonts w:ascii="Times New Roman" w:hAnsi="Times New Roman" w:cs="Times New Roman"/>
          <w:b/>
          <w:bCs/>
          <w:sz w:val="24"/>
          <w:szCs w:val="24"/>
        </w:rPr>
      </w:pPr>
      <w:r w:rsidRPr="003972FF">
        <w:rPr>
          <w:rFonts w:ascii="Times New Roman" w:hAnsi="Times New Roman" w:cs="Times New Roman"/>
          <w:b/>
          <w:bCs/>
          <w:i/>
          <w:iCs/>
          <w:sz w:val="24"/>
          <w:szCs w:val="24"/>
        </w:rPr>
        <w:t>В.В. Путин</w:t>
      </w:r>
    </w:p>
    <w:p w:rsidR="00115449" w:rsidRPr="00C225DB" w:rsidRDefault="00115449" w:rsidP="00115449">
      <w:pPr>
        <w:spacing w:after="0" w:line="360" w:lineRule="auto"/>
        <w:jc w:val="both"/>
        <w:rPr>
          <w:rFonts w:ascii="Times New Roman" w:hAnsi="Times New Roman" w:cs="Times New Roman"/>
          <w:b/>
          <w:bCs/>
          <w:sz w:val="24"/>
          <w:szCs w:val="24"/>
        </w:rPr>
      </w:pPr>
      <w:r w:rsidRPr="00C225DB">
        <w:rPr>
          <w:rFonts w:ascii="Times New Roman" w:hAnsi="Times New Roman" w:cs="Times New Roman"/>
          <w:b/>
          <w:bCs/>
          <w:sz w:val="24"/>
          <w:szCs w:val="24"/>
        </w:rPr>
        <w:t>1.1 Молодежь в роли социально-психологической группы, ее основные ценности, цели и ориентиры:</w:t>
      </w:r>
    </w:p>
    <w:p w:rsidR="00115449" w:rsidRPr="00A2581A" w:rsidRDefault="00115449" w:rsidP="00115449">
      <w:pPr>
        <w:spacing w:after="0" w:line="360" w:lineRule="auto"/>
        <w:jc w:val="both"/>
        <w:rPr>
          <w:rFonts w:ascii="Times New Roman" w:hAnsi="Times New Roman" w:cs="Times New Roman"/>
          <w:b/>
          <w:bCs/>
          <w:i/>
          <w:iCs/>
          <w:sz w:val="24"/>
          <w:szCs w:val="24"/>
        </w:rPr>
      </w:pPr>
    </w:p>
    <w:p w:rsidR="00115449" w:rsidRDefault="00115449" w:rsidP="00115449">
      <w:pPr>
        <w:spacing w:after="0" w:line="360" w:lineRule="auto"/>
        <w:ind w:firstLine="708"/>
        <w:jc w:val="both"/>
        <w:rPr>
          <w:rStyle w:val="c0"/>
          <w:rFonts w:ascii="Times New Roman" w:hAnsi="Times New Roman" w:cs="Times New Roman"/>
          <w:color w:val="000000"/>
          <w:sz w:val="24"/>
          <w:szCs w:val="24"/>
          <w:bdr w:val="none" w:sz="0" w:space="0" w:color="auto" w:frame="1"/>
        </w:rPr>
      </w:pPr>
      <w:r w:rsidRPr="003972FF">
        <w:rPr>
          <w:rFonts w:ascii="Times New Roman" w:hAnsi="Times New Roman" w:cs="Times New Roman"/>
          <w:sz w:val="24"/>
          <w:szCs w:val="24"/>
        </w:rPr>
        <w:t xml:space="preserve">Молодежь является </w:t>
      </w:r>
      <w:r w:rsidRPr="003972FF">
        <w:rPr>
          <w:rStyle w:val="c0"/>
          <w:rFonts w:ascii="Times New Roman" w:hAnsi="Times New Roman" w:cs="Times New Roman"/>
          <w:color w:val="000000"/>
          <w:sz w:val="24"/>
          <w:szCs w:val="24"/>
          <w:bdr w:val="none" w:sz="0" w:space="0" w:color="auto" w:frame="1"/>
        </w:rPr>
        <w:t>группой, выделяемой на основе совокупности возрастных характеристик, особенностей социального положения и обусловленных ими социально-психологических качеств. Она занимает особое место в структуре и общественно-экономической жизни общества.</w:t>
      </w:r>
    </w:p>
    <w:p w:rsidR="00115449" w:rsidRDefault="00115449" w:rsidP="00115449">
      <w:pPr>
        <w:spacing w:after="0" w:line="360" w:lineRule="auto"/>
        <w:ind w:firstLine="708"/>
        <w:jc w:val="both"/>
        <w:rPr>
          <w:rStyle w:val="c0"/>
          <w:rFonts w:ascii="Times New Roman" w:hAnsi="Times New Roman" w:cs="Times New Roman"/>
          <w:color w:val="000000"/>
          <w:sz w:val="24"/>
          <w:szCs w:val="24"/>
          <w:bdr w:val="none" w:sz="0" w:space="0" w:color="auto" w:frame="1"/>
        </w:rPr>
      </w:pPr>
      <w:r w:rsidRPr="003972FF">
        <w:rPr>
          <w:rStyle w:val="c0"/>
          <w:rFonts w:ascii="Times New Roman" w:hAnsi="Times New Roman" w:cs="Times New Roman"/>
          <w:color w:val="000000"/>
          <w:sz w:val="24"/>
          <w:szCs w:val="24"/>
          <w:bdr w:val="none" w:sz="0" w:space="0" w:color="auto" w:frame="1"/>
        </w:rPr>
        <w:t xml:space="preserve">К ней можно отнести людей </w:t>
      </w:r>
      <w:r w:rsidRPr="003972FF">
        <w:rPr>
          <w:rStyle w:val="c0"/>
          <w:rFonts w:ascii="Times New Roman" w:hAnsi="Times New Roman" w:cs="Times New Roman"/>
          <w:b/>
          <w:bCs/>
          <w:color w:val="000000"/>
          <w:sz w:val="24"/>
          <w:szCs w:val="24"/>
          <w:bdr w:val="none" w:sz="0" w:space="0" w:color="auto" w:frame="1"/>
        </w:rPr>
        <w:t>от 14-ти до 30-ти лет</w:t>
      </w:r>
      <w:r w:rsidRPr="003972FF">
        <w:rPr>
          <w:rStyle w:val="c0"/>
          <w:rFonts w:ascii="Times New Roman" w:hAnsi="Times New Roman" w:cs="Times New Roman"/>
          <w:color w:val="000000"/>
          <w:sz w:val="24"/>
          <w:szCs w:val="24"/>
          <w:bdr w:val="none" w:sz="0" w:space="0" w:color="auto" w:frame="1"/>
        </w:rPr>
        <w:t xml:space="preserve">: эти возрастные границы довольно сглажены и являются промежутком к достижению финансовой независимости,формированию чувства ответственности за совершенные поступки, выбора профессии и своего места в жизни, становлению самосознания и формированию социального статуса личности, выработки мировоззрения и устойчивой системы ценностей, выбора спутника жизни и создания семьи. Молодостью для человека можно назвать переходное состояние между детством и взрослой жизнь. </w:t>
      </w:r>
    </w:p>
    <w:p w:rsidR="00115449" w:rsidRPr="003972FF" w:rsidRDefault="00115449" w:rsidP="00115449">
      <w:pPr>
        <w:spacing w:after="0" w:line="360" w:lineRule="auto"/>
        <w:ind w:firstLine="708"/>
        <w:jc w:val="both"/>
        <w:rPr>
          <w:rStyle w:val="c0"/>
          <w:rFonts w:ascii="Times New Roman" w:hAnsi="Times New Roman" w:cs="Times New Roman"/>
          <w:color w:val="000000"/>
          <w:sz w:val="24"/>
          <w:szCs w:val="24"/>
          <w:bdr w:val="none" w:sz="0" w:space="0" w:color="auto" w:frame="1"/>
        </w:rPr>
      </w:pPr>
      <w:r w:rsidRPr="003972FF">
        <w:rPr>
          <w:rStyle w:val="c0"/>
          <w:rFonts w:ascii="Times New Roman" w:hAnsi="Times New Roman" w:cs="Times New Roman"/>
          <w:color w:val="000000"/>
          <w:sz w:val="24"/>
          <w:szCs w:val="24"/>
          <w:bdr w:val="none" w:sz="0" w:space="0" w:color="auto" w:frame="1"/>
        </w:rPr>
        <w:t xml:space="preserve">Молодежь непостоянна, может принимать серьезные и обдуманные решения, а может мыслить наивно и по-детски – это и заставляет людей делать самые разные ошибки. Это абсолютно нормально, ведь молодежь - люди без опыта, которые сталкиваются со своими трудностями, благодаря которым и формируется опыт, и они проходят через путь </w:t>
      </w:r>
      <w:r w:rsidRPr="003972FF">
        <w:rPr>
          <w:rStyle w:val="c0"/>
          <w:rFonts w:ascii="Times New Roman" w:hAnsi="Times New Roman" w:cs="Times New Roman"/>
          <w:b/>
          <w:bCs/>
          <w:color w:val="000000"/>
          <w:sz w:val="24"/>
          <w:szCs w:val="24"/>
          <w:bdr w:val="none" w:sz="0" w:space="0" w:color="auto" w:frame="1"/>
        </w:rPr>
        <w:t>социализации.</w:t>
      </w:r>
    </w:p>
    <w:p w:rsidR="00115449" w:rsidRPr="000D5956" w:rsidRDefault="00115449" w:rsidP="00115449">
      <w:pPr>
        <w:pStyle w:val="c11"/>
        <w:spacing w:before="0" w:beforeAutospacing="0" w:after="0" w:afterAutospacing="0" w:line="360" w:lineRule="auto"/>
        <w:ind w:firstLine="284"/>
        <w:jc w:val="both"/>
        <w:textAlignment w:val="baseline"/>
        <w:rPr>
          <w:rStyle w:val="af5"/>
          <w:rFonts w:eastAsiaTheme="majorEastAsia"/>
          <w:b/>
          <w:i w:val="0"/>
          <w:iCs w:val="0"/>
          <w:color w:val="auto"/>
        </w:rPr>
      </w:pPr>
      <w:r w:rsidRPr="000D5956">
        <w:rPr>
          <w:rStyle w:val="af5"/>
          <w:rFonts w:eastAsiaTheme="majorEastAsia"/>
          <w:b/>
          <w:i w:val="0"/>
          <w:iCs w:val="0"/>
          <w:color w:val="auto"/>
        </w:rPr>
        <w:t>(Социализация — это процесс интеграции человека как индивида в социальную систему, вхождение в социальную среду через овладение её социальными нормами, правилами и ценностями, знаниями, навыками, привычками.)</w:t>
      </w:r>
    </w:p>
    <w:p w:rsidR="00115449" w:rsidRPr="000D5956" w:rsidRDefault="00115449" w:rsidP="00115449">
      <w:pPr>
        <w:pStyle w:val="c11"/>
        <w:spacing w:before="0" w:beforeAutospacing="0" w:after="0" w:afterAutospacing="0" w:line="360" w:lineRule="auto"/>
        <w:ind w:firstLine="284"/>
        <w:jc w:val="center"/>
        <w:textAlignment w:val="baseline"/>
        <w:rPr>
          <w:rStyle w:val="af7"/>
          <w:rFonts w:eastAsiaTheme="majorEastAsia"/>
          <w:b/>
          <w:color w:val="auto"/>
        </w:rPr>
      </w:pPr>
      <w:r w:rsidRPr="000D5956">
        <w:rPr>
          <w:rStyle w:val="af7"/>
          <w:rFonts w:eastAsiaTheme="majorEastAsia"/>
          <w:b/>
          <w:color w:val="auto"/>
        </w:rPr>
        <w:t>«Беспредельная надежда и энтузиазм — главное богатство молодёжи»</w:t>
      </w:r>
    </w:p>
    <w:p w:rsidR="00115449" w:rsidRPr="003972FF" w:rsidRDefault="00115449" w:rsidP="00115449">
      <w:pPr>
        <w:pStyle w:val="c11"/>
        <w:spacing w:before="0" w:beforeAutospacing="0" w:after="0" w:afterAutospacing="0" w:line="360" w:lineRule="auto"/>
        <w:ind w:firstLine="284"/>
        <w:jc w:val="center"/>
        <w:textAlignment w:val="baseline"/>
        <w:rPr>
          <w:rStyle w:val="af5"/>
          <w:rFonts w:eastAsiaTheme="majorEastAsia"/>
          <w:b/>
          <w:bCs/>
          <w:color w:val="auto"/>
        </w:rPr>
      </w:pPr>
      <w:r w:rsidRPr="003972FF">
        <w:rPr>
          <w:rStyle w:val="af5"/>
          <w:rFonts w:eastAsiaTheme="majorEastAsia"/>
          <w:b/>
          <w:bCs/>
          <w:color w:val="auto"/>
        </w:rPr>
        <w:t xml:space="preserve">                                                                                            Рабиндранат Тагор.</w:t>
      </w:r>
    </w:p>
    <w:p w:rsidR="00115449" w:rsidRDefault="00115449" w:rsidP="00115449">
      <w:pPr>
        <w:pStyle w:val="c11"/>
        <w:spacing w:before="0" w:beforeAutospacing="0" w:after="0" w:afterAutospacing="0" w:line="360" w:lineRule="auto"/>
        <w:ind w:firstLine="284"/>
        <w:jc w:val="both"/>
        <w:textAlignment w:val="baseline"/>
        <w:rPr>
          <w:rStyle w:val="af6"/>
          <w:rFonts w:eastAsiaTheme="majorEastAsia"/>
          <w:b/>
          <w:bCs/>
          <w:i w:val="0"/>
          <w:iCs w:val="0"/>
        </w:rPr>
      </w:pPr>
      <w:r w:rsidRPr="00A2581A">
        <w:rPr>
          <w:rStyle w:val="af6"/>
          <w:rFonts w:eastAsiaTheme="majorEastAsia"/>
          <w:b/>
          <w:bCs/>
        </w:rPr>
        <w:t>Но какие есть у молодежи ценности, цели и ориентиры:</w:t>
      </w:r>
    </w:p>
    <w:p w:rsidR="00115449" w:rsidRDefault="00115449" w:rsidP="00115449">
      <w:pPr>
        <w:pStyle w:val="c11"/>
        <w:spacing w:before="0" w:beforeAutospacing="0" w:after="0" w:afterAutospacing="0" w:line="360" w:lineRule="auto"/>
        <w:ind w:firstLine="708"/>
        <w:jc w:val="both"/>
        <w:textAlignment w:val="baseline"/>
        <w:rPr>
          <w:color w:val="000000" w:themeColor="text1"/>
        </w:rPr>
      </w:pPr>
      <w:r w:rsidRPr="003972FF">
        <w:rPr>
          <w:rStyle w:val="af6"/>
          <w:rFonts w:eastAsiaTheme="majorEastAsia"/>
        </w:rPr>
        <w:t>Среди всех молодых людей есть такое понятие, как истинные ценности, их также можно называть основными, идущими за нами на протяжении всей жизни, те ценности, ориентиры и цели, которые с самого детства прививаются детям родителями:</w:t>
      </w:r>
      <w:r w:rsidRPr="003972FF">
        <w:rPr>
          <w:color w:val="000000" w:themeColor="text1"/>
        </w:rPr>
        <w:t xml:space="preserve">любовь к людям, вера, семья, трудолюбие, ответственность, любовь к искусству, добро, справедливость, милосердие, уважение к старшим (т.е. духовные желания и ценности). Но сейчас к ним противопоставляются:любовь к комфорту, материальное богатство, эгоизм, стремление к власти (если власть становится высшей ценностью)-(т.е. материальные ценности). В результате этого противостояния возникает </w:t>
      </w:r>
      <w:r w:rsidRPr="003972FF">
        <w:rPr>
          <w:color w:val="000000" w:themeColor="text1"/>
        </w:rPr>
        <w:lastRenderedPageBreak/>
        <w:t>проблема в выборе между принципами, потребностями и желаниями, формируется новое понятие о истинных ценностях.</w:t>
      </w:r>
    </w:p>
    <w:p w:rsidR="00115449" w:rsidRPr="000D5956" w:rsidRDefault="00115449" w:rsidP="00115449">
      <w:pPr>
        <w:pStyle w:val="c11"/>
        <w:spacing w:before="0" w:beforeAutospacing="0" w:after="0" w:afterAutospacing="0" w:line="360" w:lineRule="auto"/>
        <w:ind w:firstLine="708"/>
        <w:jc w:val="both"/>
        <w:textAlignment w:val="baseline"/>
        <w:rPr>
          <w:color w:val="000000" w:themeColor="text1"/>
        </w:rPr>
      </w:pPr>
      <w:r w:rsidRPr="003972FF">
        <w:rPr>
          <w:color w:val="000000" w:themeColor="text1"/>
        </w:rPr>
        <w:t>Материальные ценности выходят на передний план и люди интересуются финансовым благополучием, продвигаются профессии, в которых не нужно особого ума и умений, но выплачиваются большие деньги – это и привлекает большой поток молодых людей. Но на самом деле эта возможность ведет лишь к</w:t>
      </w:r>
      <w:r w:rsidRPr="003972FF">
        <w:t>ощущению духовной пустоты и бессмысленности жизни, временности всего происходящего, не несут за собой настоящего успеха.</w:t>
      </w:r>
    </w:p>
    <w:p w:rsidR="00115449" w:rsidRDefault="00115449" w:rsidP="00115449">
      <w:pPr>
        <w:shd w:val="clear" w:color="auto" w:fill="FFFFFF"/>
        <w:spacing w:after="0" w:line="360" w:lineRule="auto"/>
        <w:jc w:val="both"/>
        <w:rPr>
          <w:rFonts w:ascii="Times New Roman" w:hAnsi="Times New Roman" w:cs="Times New Roman"/>
          <w:sz w:val="24"/>
          <w:szCs w:val="24"/>
          <w:lang w:eastAsia="ru-RU"/>
        </w:rPr>
      </w:pPr>
    </w:p>
    <w:p w:rsidR="00115449" w:rsidRPr="009325FC"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Default="00115449" w:rsidP="00115449">
      <w:pPr>
        <w:shd w:val="clear" w:color="auto" w:fill="FFFFFF"/>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Молодежь – это динамичная и многогранная группа, которая сталкивается с вызовами современности, она переплетает в себе самые разные цели, ценности и ориентиры: от поиска успешной работы и полного наслаждения личными отношениями. </w:t>
      </w:r>
    </w:p>
    <w:p w:rsidR="00115449" w:rsidRPr="003972FF" w:rsidRDefault="00115449" w:rsidP="00115449">
      <w:pPr>
        <w:shd w:val="clear" w:color="auto" w:fill="FFFFFF"/>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Но веря материалам, с которыми я ознакомилась, большая часть молодежи интересует успех и материальность. </w:t>
      </w: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Default="00115449" w:rsidP="00115449">
      <w:pPr>
        <w:spacing w:after="0" w:line="360" w:lineRule="auto"/>
        <w:jc w:val="both"/>
        <w:rPr>
          <w:rFonts w:ascii="Times New Roman" w:hAnsi="Times New Roman" w:cs="Times New Roman"/>
          <w:b/>
          <w:bCs/>
          <w:sz w:val="24"/>
          <w:szCs w:val="24"/>
        </w:rPr>
      </w:pPr>
    </w:p>
    <w:p w:rsidR="00115449" w:rsidRPr="00C225DB" w:rsidRDefault="00115449" w:rsidP="00115449">
      <w:pPr>
        <w:spacing w:after="0" w:line="360" w:lineRule="auto"/>
        <w:jc w:val="both"/>
        <w:rPr>
          <w:rFonts w:ascii="Times New Roman" w:hAnsi="Times New Roman" w:cs="Times New Roman"/>
          <w:b/>
          <w:bCs/>
          <w:sz w:val="24"/>
          <w:szCs w:val="24"/>
        </w:rPr>
      </w:pPr>
    </w:p>
    <w:p w:rsidR="00115449" w:rsidRPr="00C225DB" w:rsidRDefault="00115449" w:rsidP="00115449">
      <w:pPr>
        <w:spacing w:after="0" w:line="360" w:lineRule="auto"/>
        <w:jc w:val="both"/>
        <w:rPr>
          <w:rFonts w:ascii="Times New Roman" w:hAnsi="Times New Roman" w:cs="Times New Roman"/>
          <w:b/>
          <w:bCs/>
          <w:sz w:val="24"/>
          <w:szCs w:val="24"/>
        </w:rPr>
      </w:pPr>
      <w:r w:rsidRPr="00C225DB">
        <w:rPr>
          <w:rFonts w:ascii="Times New Roman" w:hAnsi="Times New Roman" w:cs="Times New Roman"/>
          <w:b/>
          <w:bCs/>
          <w:sz w:val="24"/>
          <w:szCs w:val="24"/>
        </w:rPr>
        <w:t>1.2 Роль разных факторов на формирование целей, ценностей и ориентиров:</w:t>
      </w:r>
    </w:p>
    <w:p w:rsidR="00115449" w:rsidRPr="00A2581A" w:rsidRDefault="00115449" w:rsidP="00115449">
      <w:pPr>
        <w:spacing w:after="0" w:line="360" w:lineRule="auto"/>
        <w:jc w:val="both"/>
        <w:rPr>
          <w:rFonts w:ascii="Times New Roman" w:hAnsi="Times New Roman" w:cs="Times New Roman"/>
          <w:b/>
          <w:bCs/>
          <w:i/>
          <w:iCs/>
          <w:sz w:val="24"/>
          <w:szCs w:val="24"/>
        </w:rPr>
      </w:pPr>
    </w:p>
    <w:p w:rsidR="00115449" w:rsidRPr="003972FF" w:rsidRDefault="00115449" w:rsidP="00115449">
      <w:pPr>
        <w:spacing w:after="0" w:line="360" w:lineRule="auto"/>
        <w:ind w:firstLine="708"/>
        <w:jc w:val="both"/>
        <w:rPr>
          <w:rFonts w:ascii="Times New Roman" w:hAnsi="Times New Roman" w:cs="Times New Roman"/>
          <w:sz w:val="24"/>
          <w:szCs w:val="24"/>
        </w:rPr>
      </w:pPr>
      <w:r w:rsidRPr="003972FF">
        <w:rPr>
          <w:rFonts w:ascii="Times New Roman" w:hAnsi="Times New Roman" w:cs="Times New Roman"/>
          <w:b/>
          <w:bCs/>
          <w:sz w:val="24"/>
          <w:szCs w:val="24"/>
        </w:rPr>
        <w:lastRenderedPageBreak/>
        <w:t>Ценности и ориентации</w:t>
      </w:r>
      <w:r w:rsidRPr="003972FF">
        <w:rPr>
          <w:rFonts w:ascii="Times New Roman" w:hAnsi="Times New Roman" w:cs="Times New Roman"/>
          <w:sz w:val="24"/>
          <w:szCs w:val="24"/>
        </w:rPr>
        <w:t xml:space="preserve"> можно рассматривать в качестве сложной системы, связанной с мотивационно-потребностной сферой личности. Она формируется при пересечении самых разных факторов: начиная с личностных мотивов, биологических, социальных, психологических и социальных потребностей, а заканчивая мировоззрением. Поэтому </w:t>
      </w:r>
      <w:r w:rsidRPr="003972FF">
        <w:rPr>
          <w:rFonts w:ascii="Times New Roman" w:hAnsi="Times New Roman" w:cs="Times New Roman"/>
          <w:b/>
          <w:bCs/>
          <w:sz w:val="24"/>
          <w:szCs w:val="24"/>
        </w:rPr>
        <w:t xml:space="preserve">ценностями </w:t>
      </w:r>
      <w:r w:rsidRPr="003972FF">
        <w:rPr>
          <w:rFonts w:ascii="Times New Roman" w:hAnsi="Times New Roman" w:cs="Times New Roman"/>
          <w:sz w:val="24"/>
          <w:szCs w:val="24"/>
        </w:rPr>
        <w:t xml:space="preserve">можно назвать – систему, построенную на убеждениях, потребностях и условиях, а </w:t>
      </w:r>
      <w:r w:rsidRPr="003972FF">
        <w:rPr>
          <w:rFonts w:ascii="Times New Roman" w:hAnsi="Times New Roman" w:cs="Times New Roman"/>
          <w:b/>
          <w:bCs/>
          <w:sz w:val="24"/>
          <w:szCs w:val="24"/>
        </w:rPr>
        <w:t>ориентиры</w:t>
      </w:r>
      <w:r w:rsidRPr="003972FF">
        <w:rPr>
          <w:rFonts w:ascii="Times New Roman" w:hAnsi="Times New Roman" w:cs="Times New Roman"/>
          <w:sz w:val="24"/>
          <w:szCs w:val="24"/>
        </w:rPr>
        <w:t xml:space="preserve"> – механизмом, взаимосвязанным с ценностями и целями, регулирующим принятие решений и, обуславливающим поведение личности в разных ситуациях, определяющим индивидуальность и перспективность ее развития в будущем. </w:t>
      </w:r>
    </w:p>
    <w:p w:rsidR="00115449" w:rsidRPr="003972FF" w:rsidRDefault="00115449" w:rsidP="00115449">
      <w:pPr>
        <w:spacing w:after="0" w:line="360" w:lineRule="auto"/>
        <w:ind w:firstLine="708"/>
        <w:jc w:val="both"/>
        <w:rPr>
          <w:rFonts w:ascii="Times New Roman" w:hAnsi="Times New Roman" w:cs="Times New Roman"/>
          <w:sz w:val="24"/>
          <w:szCs w:val="24"/>
        </w:rPr>
      </w:pPr>
      <w:r w:rsidRPr="003972FF">
        <w:rPr>
          <w:rFonts w:ascii="Times New Roman" w:hAnsi="Times New Roman" w:cs="Times New Roman"/>
          <w:sz w:val="24"/>
          <w:szCs w:val="24"/>
        </w:rPr>
        <w:t xml:space="preserve">Удачной теорией формирование ценностей, ориентирови личности – является теория А.В. Петрова, в которой их формирование представляется в виде ряда процессов, каждый из которых должен соответствовать периодам </w:t>
      </w:r>
      <w:r w:rsidRPr="003972FF">
        <w:rPr>
          <w:rFonts w:ascii="Times New Roman" w:hAnsi="Times New Roman" w:cs="Times New Roman"/>
          <w:b/>
          <w:bCs/>
          <w:sz w:val="24"/>
          <w:szCs w:val="24"/>
        </w:rPr>
        <w:t>детства, отрочества, юности</w:t>
      </w:r>
      <w:r w:rsidRPr="003972FF">
        <w:rPr>
          <w:rFonts w:ascii="Times New Roman" w:hAnsi="Times New Roman" w:cs="Times New Roman"/>
          <w:i/>
          <w:iCs/>
          <w:sz w:val="24"/>
          <w:szCs w:val="24"/>
        </w:rPr>
        <w:t xml:space="preserve">. </w:t>
      </w:r>
      <w:r w:rsidRPr="003972FF">
        <w:rPr>
          <w:rStyle w:val="af5"/>
          <w:rFonts w:ascii="Times New Roman" w:hAnsi="Times New Roman" w:cs="Times New Roman"/>
          <w:b/>
          <w:color w:val="auto"/>
          <w:sz w:val="24"/>
          <w:szCs w:val="24"/>
        </w:rPr>
        <w:t>(</w:t>
      </w:r>
      <w:r w:rsidRPr="000D5956">
        <w:rPr>
          <w:rStyle w:val="af5"/>
          <w:rFonts w:ascii="Times New Roman" w:hAnsi="Times New Roman" w:cs="Times New Roman"/>
          <w:b/>
          <w:i w:val="0"/>
          <w:iCs w:val="0"/>
          <w:color w:val="auto"/>
          <w:sz w:val="24"/>
          <w:szCs w:val="24"/>
        </w:rPr>
        <w:t>Адаптация – присвоение индивидом социальных ценностей и норм поведения. индивидуализация-ценностей своего внутреннего «Я», интеграция-снятие противоречий между ценностями личности и группы путем трансформации и тех и других).</w:t>
      </w:r>
      <w:r w:rsidRPr="003972FF">
        <w:rPr>
          <w:rFonts w:ascii="Times New Roman" w:hAnsi="Times New Roman" w:cs="Times New Roman"/>
          <w:sz w:val="24"/>
          <w:szCs w:val="24"/>
        </w:rPr>
        <w:t xml:space="preserve"> В ней рассказывается о направленности человека, формирующей ее как субъекта общественной деятельности, но созданную благодаря ориентирам и ценностям.</w:t>
      </w:r>
    </w:p>
    <w:p w:rsidR="00115449" w:rsidRPr="003972FF" w:rsidRDefault="00115449" w:rsidP="0011544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972FF">
        <w:rPr>
          <w:rFonts w:ascii="Times New Roman" w:hAnsi="Times New Roman" w:cs="Times New Roman"/>
          <w:sz w:val="24"/>
          <w:szCs w:val="24"/>
        </w:rPr>
        <w:t xml:space="preserve">То есть в качестве внешних факторов развития целей, ценностей и ориентиров можноопределить </w:t>
      </w:r>
      <w:r w:rsidRPr="003972FF">
        <w:rPr>
          <w:rFonts w:ascii="Times New Roman" w:hAnsi="Times New Roman" w:cs="Times New Roman"/>
          <w:b/>
          <w:bCs/>
          <w:sz w:val="24"/>
          <w:szCs w:val="24"/>
        </w:rPr>
        <w:t>социально-культурную обстановку</w:t>
      </w:r>
      <w:r w:rsidRPr="000D5956">
        <w:rPr>
          <w:rFonts w:ascii="Times New Roman" w:hAnsi="Times New Roman" w:cs="Times New Roman"/>
          <w:b/>
          <w:sz w:val="24"/>
          <w:szCs w:val="24"/>
        </w:rPr>
        <w:t>(семью, сверстников, личность учителя, образовательную, рабочую среду, средства массовой информации, общество в целом, культуру, законы и традиции).</w:t>
      </w:r>
      <w:r w:rsidRPr="003972FF">
        <w:rPr>
          <w:rFonts w:ascii="Times New Roman" w:hAnsi="Times New Roman" w:cs="Times New Roman"/>
          <w:sz w:val="24"/>
          <w:szCs w:val="24"/>
        </w:rPr>
        <w:t xml:space="preserve"> Все вышеперечисленное может выступать в качестве средств и инструментов формирования</w:t>
      </w:r>
      <w:r w:rsidRPr="003972FF">
        <w:rPr>
          <w:rFonts w:ascii="Times New Roman" w:hAnsi="Times New Roman" w:cs="Times New Roman"/>
          <w:i/>
          <w:iCs/>
          <w:sz w:val="24"/>
          <w:szCs w:val="24"/>
        </w:rPr>
        <w:t>,</w:t>
      </w:r>
      <w:r w:rsidRPr="000D5956">
        <w:rPr>
          <w:rFonts w:ascii="Times New Roman" w:hAnsi="Times New Roman" w:cs="Times New Roman"/>
          <w:b/>
          <w:sz w:val="24"/>
          <w:szCs w:val="24"/>
        </w:rPr>
        <w:t>(воспитание и образование, общение, воздействие СМИ, влияние культуры и религии и т. П. – и есть примеры инструментов)</w:t>
      </w:r>
      <w:r w:rsidRPr="003972FF">
        <w:rPr>
          <w:rFonts w:ascii="Times New Roman" w:hAnsi="Times New Roman" w:cs="Times New Roman"/>
          <w:sz w:val="24"/>
          <w:szCs w:val="24"/>
        </w:rPr>
        <w:t>также как его деятельность и направленность.</w:t>
      </w:r>
    </w:p>
    <w:p w:rsidR="00115449" w:rsidRPr="003972FF" w:rsidRDefault="00115449" w:rsidP="00115449">
      <w:pPr>
        <w:spacing w:after="0" w:line="360" w:lineRule="auto"/>
        <w:ind w:firstLine="708"/>
        <w:jc w:val="both"/>
        <w:rPr>
          <w:rFonts w:ascii="Times New Roman" w:hAnsi="Times New Roman" w:cs="Times New Roman"/>
          <w:sz w:val="24"/>
          <w:szCs w:val="24"/>
        </w:rPr>
      </w:pPr>
      <w:r w:rsidRPr="003972FF">
        <w:rPr>
          <w:rFonts w:ascii="Times New Roman" w:hAnsi="Times New Roman" w:cs="Times New Roman"/>
          <w:sz w:val="24"/>
          <w:szCs w:val="24"/>
        </w:rPr>
        <w:t xml:space="preserve">Первой областью, которая знакомит ребенка с миром, становится </w:t>
      </w:r>
      <w:r w:rsidRPr="003972FF">
        <w:rPr>
          <w:rFonts w:ascii="Times New Roman" w:hAnsi="Times New Roman" w:cs="Times New Roman"/>
          <w:b/>
          <w:bCs/>
          <w:sz w:val="24"/>
          <w:szCs w:val="24"/>
        </w:rPr>
        <w:t>общение со взрослыми</w:t>
      </w:r>
      <w:r w:rsidRPr="003972FF">
        <w:rPr>
          <w:rFonts w:ascii="Times New Roman" w:hAnsi="Times New Roman" w:cs="Times New Roman"/>
          <w:sz w:val="24"/>
          <w:szCs w:val="24"/>
        </w:rPr>
        <w:t xml:space="preserve">: родителями, воспитателями, учителями и наставниками. А семейное </w:t>
      </w:r>
      <w:r w:rsidRPr="003972FF">
        <w:rPr>
          <w:rFonts w:ascii="Times New Roman" w:hAnsi="Times New Roman" w:cs="Times New Roman"/>
          <w:b/>
          <w:bCs/>
          <w:sz w:val="24"/>
          <w:szCs w:val="24"/>
        </w:rPr>
        <w:t xml:space="preserve">воспитание </w:t>
      </w:r>
      <w:r w:rsidRPr="003972FF">
        <w:rPr>
          <w:rFonts w:ascii="Times New Roman" w:hAnsi="Times New Roman" w:cs="Times New Roman"/>
          <w:sz w:val="24"/>
          <w:szCs w:val="24"/>
        </w:rPr>
        <w:t xml:space="preserve">выступает одним из самых важных факторов формирования, ведь именно благодаря этому у ребенка появляются знания, помогающие овладеть социальными нормами, закладывается нравственный фундамент личности, зарождаются первые ориентиры и первые цели на будущее. То есть, </w:t>
      </w:r>
      <w:r w:rsidRPr="003972FF">
        <w:rPr>
          <w:rFonts w:ascii="Times New Roman" w:hAnsi="Times New Roman" w:cs="Times New Roman"/>
          <w:b/>
          <w:bCs/>
          <w:sz w:val="24"/>
          <w:szCs w:val="24"/>
        </w:rPr>
        <w:t>семья</w:t>
      </w:r>
      <w:r w:rsidRPr="003972FF">
        <w:rPr>
          <w:rFonts w:ascii="Times New Roman" w:hAnsi="Times New Roman" w:cs="Times New Roman"/>
          <w:sz w:val="24"/>
          <w:szCs w:val="24"/>
        </w:rPr>
        <w:t xml:space="preserve"> – первый ориентир в построении представлений о жизни и ее деталях. </w:t>
      </w:r>
    </w:p>
    <w:p w:rsidR="00115449" w:rsidRPr="003972FF" w:rsidRDefault="00115449" w:rsidP="00115449">
      <w:pPr>
        <w:spacing w:after="0" w:line="360" w:lineRule="auto"/>
        <w:ind w:firstLine="708"/>
        <w:jc w:val="both"/>
        <w:rPr>
          <w:rStyle w:val="110"/>
        </w:rPr>
      </w:pPr>
      <w:r w:rsidRPr="003972FF">
        <w:rPr>
          <w:rFonts w:ascii="Times New Roman" w:hAnsi="Times New Roman" w:cs="Times New Roman"/>
          <w:sz w:val="24"/>
          <w:szCs w:val="24"/>
        </w:rPr>
        <w:t xml:space="preserve">В дошкольном же возрасте, человек познает жизнь через </w:t>
      </w:r>
      <w:r w:rsidRPr="003972FF">
        <w:rPr>
          <w:rFonts w:ascii="Times New Roman" w:hAnsi="Times New Roman" w:cs="Times New Roman"/>
          <w:b/>
          <w:bCs/>
          <w:sz w:val="24"/>
          <w:szCs w:val="24"/>
        </w:rPr>
        <w:t>игры и общение со сверстниками</w:t>
      </w:r>
      <w:r w:rsidRPr="003972FF">
        <w:rPr>
          <w:rFonts w:ascii="Times New Roman" w:hAnsi="Times New Roman" w:cs="Times New Roman"/>
          <w:sz w:val="24"/>
          <w:szCs w:val="24"/>
        </w:rPr>
        <w:t>. Игры могут быть разнообразны, но каждое их направление научит его своему,</w:t>
      </w:r>
      <w:r w:rsidRPr="003972FF">
        <w:rPr>
          <w:rStyle w:val="110"/>
        </w:rPr>
        <w:t xml:space="preserve">например, сюжетно-ролевые игры помогают осознать правила общественного поведения и нравственные критерии выбора роли, вовремя их появляются первые </w:t>
      </w:r>
      <w:r w:rsidRPr="003972FF">
        <w:rPr>
          <w:rStyle w:val="110"/>
        </w:rPr>
        <w:lastRenderedPageBreak/>
        <w:t xml:space="preserve">взаимоотношения друг с другом, подвижные игры способствуют пополнению знаний и представлений об окружающем мире, развитию мышления, смекалки и ловкости. </w:t>
      </w:r>
    </w:p>
    <w:p w:rsidR="00115449" w:rsidRPr="003972FF" w:rsidRDefault="00115449" w:rsidP="00115449">
      <w:pPr>
        <w:pStyle w:val="11"/>
        <w:spacing w:after="0" w:line="360" w:lineRule="auto"/>
        <w:ind w:firstLine="708"/>
        <w:jc w:val="both"/>
      </w:pPr>
      <w:r w:rsidRPr="003972FF">
        <w:rPr>
          <w:rStyle w:val="110"/>
          <w:b/>
          <w:bCs/>
        </w:rPr>
        <w:t>Обучение</w:t>
      </w:r>
      <w:r w:rsidRPr="003972FF">
        <w:rPr>
          <w:rStyle w:val="110"/>
        </w:rPr>
        <w:t xml:space="preserve"> также играет значимую роль, ведь в процессе образования человек узнает омировой культуре, истории, самостоятельности, инициативы и ответственности. Формируются представления об обществе, общечеловеческих ценностях основ гражданской идентичности. Также как и взрослое окружение, они передают ценности, которые закрепляются в виде внутренних духовных ориентиров</w:t>
      </w:r>
      <w:r w:rsidRPr="003972FF">
        <w:t xml:space="preserve">. помогают молодежи прояснять жизненные перспективы и ценностные ориентации, поэтому людям, работающим с молодыми, надо уметь располагать к себе и создавать атмосферу полного доверия. </w:t>
      </w:r>
    </w:p>
    <w:p w:rsidR="00115449" w:rsidRPr="003972FF" w:rsidRDefault="00115449" w:rsidP="00115449">
      <w:pPr>
        <w:pStyle w:val="11"/>
        <w:spacing w:after="0" w:line="360" w:lineRule="auto"/>
        <w:ind w:firstLine="708"/>
        <w:jc w:val="both"/>
      </w:pPr>
      <w:r w:rsidRPr="003972FF">
        <w:t xml:space="preserve">Также нельзя забывать про </w:t>
      </w:r>
      <w:r w:rsidRPr="003972FF">
        <w:rPr>
          <w:b/>
          <w:bCs/>
        </w:rPr>
        <w:t>общение со сверстниками</w:t>
      </w:r>
      <w:r w:rsidRPr="003972FF">
        <w:t xml:space="preserve"> ведь это: процесс вовремя которого можно получить информацию о том, что не рассказали бы взрослые, социализация, глубокое восприятие собственного «Я» и формирование дружеских и товарищеских отношений.</w:t>
      </w:r>
    </w:p>
    <w:p w:rsidR="00115449" w:rsidRPr="003972FF" w:rsidRDefault="00115449" w:rsidP="00115449">
      <w:pPr>
        <w:pStyle w:val="11"/>
        <w:spacing w:after="0" w:line="360" w:lineRule="auto"/>
        <w:ind w:firstLine="708"/>
        <w:jc w:val="both"/>
      </w:pPr>
      <w:r w:rsidRPr="003972FF">
        <w:rPr>
          <w:b/>
          <w:bCs/>
        </w:rPr>
        <w:t>Глубокое изучение</w:t>
      </w:r>
      <w:r w:rsidRPr="003972FF">
        <w:t xml:space="preserve"> той, или иной </w:t>
      </w:r>
      <w:r w:rsidRPr="003972FF">
        <w:rPr>
          <w:b/>
          <w:bCs/>
        </w:rPr>
        <w:t xml:space="preserve">деятельности </w:t>
      </w:r>
      <w:r w:rsidRPr="003972FF">
        <w:t>на профессиональном уровне, дает свои плоды, например, В. Г. Алексеева говорит о том, что воздействие труда на ценностные ориентации в определенной степени зависит от степени интегрированности работающего в коллективе.</w:t>
      </w:r>
    </w:p>
    <w:p w:rsidR="00115449" w:rsidRDefault="00115449" w:rsidP="00115449">
      <w:pPr>
        <w:pStyle w:val="11"/>
        <w:spacing w:after="0" w:line="360" w:lineRule="auto"/>
        <w:ind w:firstLine="708"/>
        <w:jc w:val="both"/>
      </w:pPr>
      <w:r w:rsidRPr="003972FF">
        <w:t xml:space="preserve">Стоит выделить </w:t>
      </w:r>
      <w:r w:rsidRPr="003972FF">
        <w:rPr>
          <w:b/>
          <w:bCs/>
        </w:rPr>
        <w:t>СМИ</w:t>
      </w:r>
      <w:r w:rsidRPr="003972FF">
        <w:t xml:space="preserve">и все </w:t>
      </w:r>
      <w:r w:rsidRPr="003972FF">
        <w:rPr>
          <w:b/>
          <w:bCs/>
        </w:rPr>
        <w:t>медиа-движения интернета</w:t>
      </w:r>
      <w:r w:rsidRPr="003972FF">
        <w:rPr>
          <w:i/>
          <w:iCs/>
        </w:rPr>
        <w:t>(Блогеры, исполнители, стримеры и другие)</w:t>
      </w:r>
      <w:r w:rsidRPr="003972FF">
        <w:t xml:space="preserve">чрезвычайно влиятельную силу в наше время. Огромное количество фильмов, постов, видеороликов, прямых трансляций заставляют соприкасаться молодое поколение с разными видами образа жизни, устоями другого общества, стилями и субкультурами, с новыми для себя идеалами, которые могут различаться от общепринятых норм. Молодые люди легко погружаются в это, поэтому могут ощутить непринятие ценностей, целей и ориентиров, которые были его фундаментом до этого, что и заставит его изменить свое мнение о том или другом. </w:t>
      </w:r>
    </w:p>
    <w:p w:rsidR="00115449" w:rsidRDefault="00115449" w:rsidP="00115449">
      <w:pPr>
        <w:pStyle w:val="11"/>
        <w:spacing w:after="0" w:line="360" w:lineRule="auto"/>
        <w:jc w:val="both"/>
      </w:pPr>
    </w:p>
    <w:p w:rsidR="00115449" w:rsidRPr="009325FC"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Default="00115449" w:rsidP="00115449">
      <w:pPr>
        <w:pStyle w:val="11"/>
        <w:spacing w:after="0" w:line="360" w:lineRule="auto"/>
        <w:ind w:firstLine="708"/>
        <w:jc w:val="both"/>
      </w:pPr>
      <w:r>
        <w:t>Формирование целей, ценностей и ориентиров - сложный процесс взаимодействия множества самых разных факторов, поддерживающих или ограничивающих их развитие.</w:t>
      </w:r>
    </w:p>
    <w:p w:rsidR="00115449" w:rsidRDefault="00115449" w:rsidP="00115449">
      <w:pPr>
        <w:pStyle w:val="11"/>
        <w:spacing w:after="0" w:line="360" w:lineRule="auto"/>
        <w:jc w:val="both"/>
      </w:pPr>
      <w:r>
        <w:t xml:space="preserve">        Путь к полноценной самореализации личности – это полное понимание этих факторов. </w:t>
      </w:r>
    </w:p>
    <w:p w:rsidR="00115449" w:rsidRPr="003972FF" w:rsidRDefault="00115449" w:rsidP="00115449">
      <w:pPr>
        <w:pStyle w:val="11"/>
        <w:spacing w:after="0" w:line="360" w:lineRule="auto"/>
        <w:jc w:val="both"/>
      </w:pPr>
    </w:p>
    <w:p w:rsidR="00115449" w:rsidRPr="000D5956" w:rsidRDefault="00115449" w:rsidP="00115449">
      <w:pPr>
        <w:pStyle w:val="a7"/>
        <w:numPr>
          <w:ilvl w:val="1"/>
          <w:numId w:val="36"/>
        </w:numPr>
        <w:spacing w:after="0" w:line="360" w:lineRule="auto"/>
        <w:jc w:val="both"/>
        <w:rPr>
          <w:rFonts w:ascii="Times New Roman" w:hAnsi="Times New Roman" w:cs="Times New Roman"/>
          <w:b/>
          <w:bCs/>
          <w:sz w:val="28"/>
          <w:szCs w:val="28"/>
        </w:rPr>
      </w:pPr>
      <w:r w:rsidRPr="000D5956">
        <w:rPr>
          <w:rFonts w:ascii="Times New Roman" w:hAnsi="Times New Roman" w:cs="Times New Roman"/>
          <w:b/>
          <w:bCs/>
          <w:sz w:val="24"/>
          <w:szCs w:val="24"/>
        </w:rPr>
        <w:t>Проблемы на пути молодого человека:</w:t>
      </w:r>
    </w:p>
    <w:p w:rsidR="00115449" w:rsidRPr="00A2581A" w:rsidRDefault="00115449" w:rsidP="00115449">
      <w:pPr>
        <w:spacing w:after="0" w:line="360" w:lineRule="auto"/>
        <w:jc w:val="both"/>
        <w:rPr>
          <w:rFonts w:ascii="Times New Roman" w:hAnsi="Times New Roman" w:cs="Times New Roman"/>
          <w:b/>
          <w:bCs/>
          <w:i/>
          <w:iCs/>
          <w:sz w:val="28"/>
          <w:szCs w:val="28"/>
        </w:rPr>
      </w:pPr>
    </w:p>
    <w:p w:rsidR="00115449" w:rsidRPr="003972FF" w:rsidRDefault="00115449" w:rsidP="00115449">
      <w:pPr>
        <w:pStyle w:val="11"/>
        <w:spacing w:after="0" w:line="360" w:lineRule="auto"/>
        <w:ind w:firstLine="360"/>
        <w:jc w:val="both"/>
      </w:pPr>
      <w:r w:rsidRPr="003972FF">
        <w:t>Абсолютно все люди, осваивая новое дело или делая первые шаги в своей профессии, испытывают самые разные трудности. Для молодых все кажется незнакомым, им требуется немало усилий для достижения своих целей, им важно уметь понимать себя и владеть своими силами, осознавать и использовать свои резервы, определять свои перспективы, умело распределять время и возможности, заниматься самосовершенствованием и самообразованием. Да и вообще перед молодежью чаще встает ряд проблем, продиктованный так называемой сменой приоритетов, на сегодня не все молодые отличаются добротой, честностью и справедливостью, большинство пытается выделиться за счет чего-то аморального.</w:t>
      </w:r>
    </w:p>
    <w:p w:rsidR="00115449" w:rsidRDefault="00115449" w:rsidP="00115449">
      <w:pPr>
        <w:pStyle w:val="11"/>
        <w:spacing w:after="0" w:line="360" w:lineRule="auto"/>
        <w:jc w:val="both"/>
        <w:rPr>
          <w:b/>
          <w:bCs/>
        </w:rPr>
      </w:pPr>
    </w:p>
    <w:p w:rsidR="00115449" w:rsidRPr="003972FF" w:rsidRDefault="00115449" w:rsidP="00115449">
      <w:pPr>
        <w:pStyle w:val="11"/>
        <w:spacing w:after="0" w:line="360" w:lineRule="auto"/>
        <w:jc w:val="both"/>
        <w:rPr>
          <w:b/>
          <w:bCs/>
        </w:rPr>
      </w:pPr>
      <w:r w:rsidRPr="003972FF">
        <w:rPr>
          <w:b/>
          <w:bCs/>
        </w:rPr>
        <w:t>На сегодня к числу актуальных проблем молодежи можно отнести:</w:t>
      </w:r>
    </w:p>
    <w:p w:rsidR="00115449" w:rsidRPr="003972FF" w:rsidRDefault="00115449" w:rsidP="00115449">
      <w:pPr>
        <w:pStyle w:val="11"/>
        <w:numPr>
          <w:ilvl w:val="0"/>
          <w:numId w:val="5"/>
        </w:numPr>
        <w:spacing w:after="0" w:line="360" w:lineRule="auto"/>
        <w:jc w:val="both"/>
      </w:pPr>
      <w:r w:rsidRPr="003972FF">
        <w:t>Отношения с родителями.</w:t>
      </w:r>
    </w:p>
    <w:p w:rsidR="00115449" w:rsidRPr="003972FF" w:rsidRDefault="00115449" w:rsidP="00115449">
      <w:pPr>
        <w:pStyle w:val="11"/>
        <w:numPr>
          <w:ilvl w:val="0"/>
          <w:numId w:val="5"/>
        </w:numPr>
        <w:spacing w:after="0" w:line="360" w:lineRule="auto"/>
        <w:jc w:val="both"/>
      </w:pPr>
      <w:r w:rsidRPr="003972FF">
        <w:t>Психическое здоровье.</w:t>
      </w:r>
    </w:p>
    <w:p w:rsidR="00115449" w:rsidRPr="003972FF" w:rsidRDefault="00115449" w:rsidP="00115449">
      <w:pPr>
        <w:pStyle w:val="11"/>
        <w:numPr>
          <w:ilvl w:val="0"/>
          <w:numId w:val="5"/>
        </w:numPr>
        <w:spacing w:after="0" w:line="360" w:lineRule="auto"/>
        <w:jc w:val="both"/>
      </w:pPr>
      <w:r w:rsidRPr="003972FF">
        <w:t xml:space="preserve">Качество образования, отношение человека к нему. </w:t>
      </w:r>
    </w:p>
    <w:p w:rsidR="00115449" w:rsidRPr="003972FF" w:rsidRDefault="00115449" w:rsidP="00115449">
      <w:pPr>
        <w:pStyle w:val="11"/>
        <w:numPr>
          <w:ilvl w:val="0"/>
          <w:numId w:val="5"/>
        </w:numPr>
        <w:spacing w:after="0" w:line="360" w:lineRule="auto"/>
        <w:jc w:val="both"/>
      </w:pPr>
      <w:r w:rsidRPr="003972FF">
        <w:t xml:space="preserve">Финансовая грамотность </w:t>
      </w:r>
    </w:p>
    <w:p w:rsidR="00115449" w:rsidRDefault="00115449" w:rsidP="00115449">
      <w:pPr>
        <w:pStyle w:val="11"/>
        <w:numPr>
          <w:ilvl w:val="0"/>
          <w:numId w:val="5"/>
        </w:numPr>
        <w:spacing w:after="0" w:line="360" w:lineRule="auto"/>
        <w:jc w:val="both"/>
      </w:pPr>
      <w:r w:rsidRPr="003972FF">
        <w:t>Политическая апатия.</w:t>
      </w:r>
    </w:p>
    <w:p w:rsidR="00115449" w:rsidRPr="003972FF" w:rsidRDefault="00115449" w:rsidP="00115449">
      <w:pPr>
        <w:pStyle w:val="11"/>
        <w:spacing w:after="0" w:line="360" w:lineRule="auto"/>
        <w:jc w:val="both"/>
      </w:pPr>
    </w:p>
    <w:p w:rsidR="00115449" w:rsidRPr="000D5956" w:rsidRDefault="00115449" w:rsidP="00115449">
      <w:pPr>
        <w:pStyle w:val="11"/>
        <w:spacing w:after="0" w:line="360" w:lineRule="auto"/>
        <w:jc w:val="both"/>
        <w:rPr>
          <w:b/>
          <w:bCs/>
        </w:rPr>
      </w:pPr>
      <w:r w:rsidRPr="000D5956">
        <w:rPr>
          <w:b/>
          <w:bCs/>
        </w:rPr>
        <w:t xml:space="preserve">Отношения с родителями: </w:t>
      </w:r>
    </w:p>
    <w:p w:rsidR="00115449" w:rsidRPr="00A2581A" w:rsidRDefault="00115449" w:rsidP="00115449">
      <w:pPr>
        <w:pStyle w:val="11"/>
        <w:spacing w:after="0" w:line="360" w:lineRule="auto"/>
        <w:jc w:val="both"/>
        <w:rPr>
          <w:b/>
          <w:bCs/>
          <w:i/>
          <w:iCs/>
        </w:rPr>
      </w:pPr>
    </w:p>
    <w:p w:rsidR="00115449" w:rsidRPr="003972FF" w:rsidRDefault="00115449" w:rsidP="00115449">
      <w:pPr>
        <w:pStyle w:val="11"/>
        <w:spacing w:after="0" w:line="360" w:lineRule="auto"/>
        <w:ind w:firstLine="708"/>
        <w:jc w:val="both"/>
      </w:pPr>
      <w:r w:rsidRPr="003972FF">
        <w:t xml:space="preserve">Проблема отношений детей и родителей всегда актуальна, </w:t>
      </w:r>
      <w:r w:rsidRPr="003972FF">
        <w:rPr>
          <w:b/>
          <w:bCs/>
        </w:rPr>
        <w:t xml:space="preserve">родители </w:t>
      </w:r>
      <w:r w:rsidRPr="003972FF">
        <w:t xml:space="preserve">– это наши ближайшие родственники, которые безумно любят и ручаются за нас. Их любовь бескорыстна и сильна, но может переходить свои границы. Родители вольны чрезвычайно опекать своего ребенка, это может провести к протесту с молодой стороны, или вообще развязывать руки, что позволит ребенку совершать недопустимые поступки. </w:t>
      </w:r>
    </w:p>
    <w:p w:rsidR="00115449" w:rsidRDefault="00115449" w:rsidP="00115449">
      <w:pPr>
        <w:pStyle w:val="11"/>
        <w:spacing w:after="0" w:line="360" w:lineRule="auto"/>
        <w:ind w:firstLine="708"/>
        <w:jc w:val="both"/>
      </w:pPr>
      <w:r w:rsidRPr="003972FF">
        <w:t>Например, многим подросткам приходится сталкиваться с тем, что родители неспособны отпустить своего ребенка во взрослую жизнь – или наоборот, стараются выпустить его, как можно быстрее, чтобы тот привык к самостоятельности, несмотря на неготовность. Вообще, процесс сепарации от родительского дома часто проходит с трудностями, ведь для обеих сторон – это начало нового этапа в жизни. Перед ним стоит просто поговорить, найдя выгодный исход для всех. Также нередко взгляды родителей и детей могут отличаться, что приводит к конфликтам, повышению тревожности и стресса, сложности с выработкой своего мнения и убеждений. Поэтому подростку важно уметь отстоять и объяснить свое мнение, даже если он знает, что родители желают ему лучшего.</w:t>
      </w:r>
    </w:p>
    <w:p w:rsidR="00115449" w:rsidRPr="003972FF" w:rsidRDefault="00115449" w:rsidP="00115449">
      <w:pPr>
        <w:pStyle w:val="11"/>
        <w:spacing w:after="0" w:line="360" w:lineRule="auto"/>
        <w:jc w:val="both"/>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Pr="00970029" w:rsidRDefault="00115449" w:rsidP="00115449">
      <w:pPr>
        <w:shd w:val="clear" w:color="auto" w:fill="FFFFFF"/>
        <w:spacing w:after="0" w:line="360" w:lineRule="auto"/>
        <w:ind w:firstLine="708"/>
        <w:rPr>
          <w:rFonts w:ascii="Times New Roman" w:hAnsi="Times New Roman" w:cs="Times New Roman"/>
          <w:sz w:val="24"/>
          <w:szCs w:val="24"/>
          <w:lang w:eastAsia="ru-RU"/>
        </w:rPr>
      </w:pPr>
      <w:r w:rsidRPr="00970029">
        <w:rPr>
          <w:rFonts w:ascii="Times New Roman" w:hAnsi="Times New Roman" w:cs="Times New Roman"/>
          <w:sz w:val="24"/>
          <w:szCs w:val="24"/>
          <w:lang w:eastAsia="ru-RU"/>
        </w:rPr>
        <w:t>Отношения между подростками и родителями требуют усилий обеих сторон. Понимание, терпимость и открытость помогут создать здоровую атмосферу для общения и поддержки, что в свою очередь будет способствовать гармоничному развитию подростка и спокойствию родител</w:t>
      </w:r>
      <w:r>
        <w:rPr>
          <w:rFonts w:ascii="Times New Roman" w:hAnsi="Times New Roman" w:cs="Times New Roman"/>
          <w:sz w:val="24"/>
          <w:szCs w:val="24"/>
          <w:lang w:eastAsia="ru-RU"/>
        </w:rPr>
        <w:t>ей.</w:t>
      </w:r>
    </w:p>
    <w:p w:rsidR="00115449" w:rsidRDefault="00115449" w:rsidP="00115449">
      <w:pPr>
        <w:pStyle w:val="122"/>
        <w:spacing w:after="0" w:line="360" w:lineRule="auto"/>
        <w:jc w:val="both"/>
        <w:rPr>
          <w:sz w:val="24"/>
        </w:rPr>
      </w:pPr>
    </w:p>
    <w:p w:rsidR="00115449" w:rsidRPr="000D5956" w:rsidRDefault="00115449" w:rsidP="00115449">
      <w:pPr>
        <w:pStyle w:val="122"/>
        <w:spacing w:after="0" w:line="360" w:lineRule="auto"/>
        <w:jc w:val="both"/>
        <w:rPr>
          <w:i w:val="0"/>
          <w:iCs/>
          <w:sz w:val="24"/>
        </w:rPr>
      </w:pPr>
    </w:p>
    <w:p w:rsidR="00115449" w:rsidRPr="000D5956" w:rsidRDefault="00115449" w:rsidP="00115449">
      <w:pPr>
        <w:pStyle w:val="122"/>
        <w:spacing w:after="0" w:line="360" w:lineRule="auto"/>
        <w:jc w:val="both"/>
        <w:rPr>
          <w:i w:val="0"/>
          <w:iCs/>
          <w:sz w:val="24"/>
        </w:rPr>
      </w:pPr>
      <w:r w:rsidRPr="000D5956">
        <w:rPr>
          <w:i w:val="0"/>
          <w:iCs/>
          <w:sz w:val="24"/>
        </w:rPr>
        <w:t>Психологическое здоровье:</w:t>
      </w:r>
    </w:p>
    <w:p w:rsidR="00115449" w:rsidRDefault="00115449" w:rsidP="00115449">
      <w:pPr>
        <w:pStyle w:val="11"/>
        <w:spacing w:after="0" w:line="360" w:lineRule="auto"/>
        <w:jc w:val="both"/>
        <w:rPr>
          <w:rStyle w:val="af5"/>
          <w:b/>
          <w:bCs/>
          <w:i w:val="0"/>
          <w:color w:val="auto"/>
        </w:rPr>
      </w:pPr>
    </w:p>
    <w:p w:rsidR="00115449" w:rsidRPr="000D5956" w:rsidRDefault="00115449" w:rsidP="00115449">
      <w:pPr>
        <w:pStyle w:val="11"/>
        <w:spacing w:after="0" w:line="360" w:lineRule="auto"/>
        <w:ind w:firstLine="708"/>
        <w:jc w:val="both"/>
        <w:rPr>
          <w:rStyle w:val="af5"/>
          <w:b/>
          <w:bCs/>
          <w:i w:val="0"/>
          <w:color w:val="auto"/>
        </w:rPr>
      </w:pPr>
      <w:r w:rsidRPr="000D5956">
        <w:rPr>
          <w:rStyle w:val="af5"/>
          <w:b/>
          <w:bCs/>
          <w:i w:val="0"/>
          <w:iCs w:val="0"/>
          <w:color w:val="auto"/>
        </w:rPr>
        <w:t>Психологическое здоровье</w:t>
      </w:r>
      <w:r w:rsidRPr="003972FF">
        <w:rPr>
          <w:rStyle w:val="af5"/>
          <w:color w:val="auto"/>
        </w:rPr>
        <w:t xml:space="preserve"> – </w:t>
      </w:r>
      <w:r w:rsidRPr="000D5956">
        <w:rPr>
          <w:rStyle w:val="af5"/>
          <w:i w:val="0"/>
          <w:iCs w:val="0"/>
          <w:color w:val="auto"/>
        </w:rPr>
        <w:t>этоблагополучие личности, адаптивность, склонность к действию, а не переживанию, оно индивидуально, но мы разберем самые актуальные проблемы с ним у молодежи.</w:t>
      </w:r>
    </w:p>
    <w:p w:rsidR="00115449" w:rsidRDefault="00115449" w:rsidP="00115449">
      <w:pPr>
        <w:pStyle w:val="11"/>
        <w:spacing w:after="0" w:line="360" w:lineRule="auto"/>
        <w:ind w:firstLine="708"/>
        <w:jc w:val="both"/>
        <w:rPr>
          <w:rStyle w:val="af5"/>
          <w:i w:val="0"/>
          <w:iCs w:val="0"/>
          <w:color w:val="auto"/>
        </w:rPr>
      </w:pPr>
      <w:r w:rsidRPr="003972FF">
        <w:rPr>
          <w:rStyle w:val="af5"/>
          <w:i w:val="0"/>
          <w:iCs w:val="0"/>
          <w:color w:val="auto"/>
        </w:rPr>
        <w:t>Современные молодые люди ежедневно сталкиваются с конкуренцией, давлением и соблазнами, они делают первые шаги от неопределенности к осознанности, что характеризуется самыми разными взлетами и падениями, конфликтами с собственным «Я» и окружением. А загруженность при обучении, необходимость в совмещении обучения с первой работой, проблемы с образовательной системой, неблагоприятная окружающая среда, потрясения в межличностных отношениях – это все, что также приводит к проблемам.</w:t>
      </w:r>
    </w:p>
    <w:p w:rsidR="00115449" w:rsidRDefault="00115449" w:rsidP="00115449">
      <w:pPr>
        <w:pStyle w:val="11"/>
        <w:spacing w:after="0" w:line="360" w:lineRule="auto"/>
        <w:jc w:val="both"/>
        <w:rPr>
          <w:rStyle w:val="af5"/>
          <w:i w:val="0"/>
          <w:iCs w:val="0"/>
          <w:color w:val="auto"/>
        </w:rPr>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Pr="00970029" w:rsidRDefault="00115449" w:rsidP="00115449">
      <w:pPr>
        <w:shd w:val="clear" w:color="auto" w:fill="FFFFFF"/>
        <w:spacing w:after="0" w:line="360" w:lineRule="auto"/>
        <w:ind w:firstLine="708"/>
        <w:rPr>
          <w:rFonts w:ascii="Times New Roman" w:hAnsi="Times New Roman" w:cs="Times New Roman"/>
          <w:sz w:val="24"/>
          <w:szCs w:val="24"/>
          <w:lang w:eastAsia="ru-RU"/>
        </w:rPr>
      </w:pPr>
      <w:r w:rsidRPr="00970029">
        <w:rPr>
          <w:rFonts w:ascii="Times New Roman" w:hAnsi="Times New Roman" w:cs="Times New Roman"/>
          <w:sz w:val="24"/>
          <w:szCs w:val="24"/>
          <w:lang w:eastAsia="ru-RU"/>
        </w:rPr>
        <w:t>Психологическое здоровье требует внимания и заботы со стороны общества в целом. Создание поддерживающей среды, где подростки могут открыто обсуждать свои чувства и переживания, является ключом к их благополучию и успешному развитию. Если возникают серьезные проблемы, важно обращаться за профессиональной помощью к психологам или консультантам</w:t>
      </w:r>
    </w:p>
    <w:p w:rsidR="00115449" w:rsidRPr="00970029" w:rsidRDefault="00115449" w:rsidP="00115449">
      <w:pPr>
        <w:shd w:val="clear" w:color="auto" w:fill="FFFFFF"/>
        <w:spacing w:after="0" w:line="360" w:lineRule="auto"/>
        <w:rPr>
          <w:rFonts w:ascii="Times New Roman" w:hAnsi="Times New Roman" w:cs="Times New Roman"/>
          <w:sz w:val="24"/>
          <w:szCs w:val="24"/>
          <w:lang w:eastAsia="ru-RU"/>
        </w:rPr>
      </w:pPr>
    </w:p>
    <w:p w:rsidR="00115449" w:rsidRPr="003972FF" w:rsidRDefault="00115449" w:rsidP="00115449">
      <w:pPr>
        <w:pStyle w:val="11"/>
        <w:spacing w:after="0" w:line="360" w:lineRule="auto"/>
        <w:jc w:val="both"/>
        <w:rPr>
          <w:rStyle w:val="af5"/>
          <w:i w:val="0"/>
          <w:iCs w:val="0"/>
          <w:color w:val="auto"/>
        </w:rPr>
      </w:pPr>
    </w:p>
    <w:p w:rsidR="00115449" w:rsidRDefault="00115449" w:rsidP="00115449">
      <w:pPr>
        <w:pStyle w:val="11"/>
        <w:spacing w:after="0" w:line="360" w:lineRule="auto"/>
        <w:jc w:val="both"/>
        <w:rPr>
          <w:rStyle w:val="af5"/>
          <w:b/>
          <w:bCs/>
          <w:color w:val="auto"/>
        </w:rPr>
      </w:pPr>
    </w:p>
    <w:p w:rsidR="00115449" w:rsidRDefault="00115449" w:rsidP="00115449">
      <w:pPr>
        <w:pStyle w:val="11"/>
        <w:spacing w:after="0" w:line="360" w:lineRule="auto"/>
        <w:jc w:val="both"/>
        <w:rPr>
          <w:rStyle w:val="af5"/>
          <w:b/>
          <w:bCs/>
          <w:color w:val="auto"/>
        </w:rPr>
      </w:pPr>
    </w:p>
    <w:p w:rsidR="00115449" w:rsidRPr="000D5956" w:rsidRDefault="00115449" w:rsidP="00115449">
      <w:pPr>
        <w:pStyle w:val="11"/>
        <w:spacing w:after="0" w:line="360" w:lineRule="auto"/>
        <w:jc w:val="both"/>
        <w:rPr>
          <w:rStyle w:val="af5"/>
          <w:b/>
          <w:bCs/>
          <w:i w:val="0"/>
          <w:iCs w:val="0"/>
          <w:color w:val="auto"/>
        </w:rPr>
      </w:pPr>
      <w:r w:rsidRPr="000D5956">
        <w:rPr>
          <w:rStyle w:val="af5"/>
          <w:b/>
          <w:bCs/>
          <w:i w:val="0"/>
          <w:iCs w:val="0"/>
          <w:color w:val="auto"/>
        </w:rPr>
        <w:t>Зависимости и плохие привычки:</w:t>
      </w:r>
    </w:p>
    <w:p w:rsidR="00115449" w:rsidRDefault="00115449" w:rsidP="00115449">
      <w:pPr>
        <w:pStyle w:val="11"/>
        <w:spacing w:after="0" w:line="360" w:lineRule="auto"/>
        <w:jc w:val="both"/>
        <w:rPr>
          <w:rStyle w:val="af5"/>
          <w:i w:val="0"/>
          <w:iCs w:val="0"/>
          <w:color w:val="auto"/>
        </w:rPr>
      </w:pPr>
    </w:p>
    <w:p w:rsidR="00115449" w:rsidRPr="003972FF" w:rsidRDefault="00115449" w:rsidP="00115449">
      <w:pPr>
        <w:pStyle w:val="11"/>
        <w:spacing w:after="0" w:line="360" w:lineRule="auto"/>
        <w:ind w:firstLine="708"/>
        <w:jc w:val="both"/>
        <w:rPr>
          <w:rStyle w:val="af5"/>
          <w:i w:val="0"/>
          <w:iCs w:val="0"/>
          <w:color w:val="auto"/>
        </w:rPr>
      </w:pPr>
      <w:r w:rsidRPr="003972FF">
        <w:rPr>
          <w:rStyle w:val="af5"/>
          <w:i w:val="0"/>
          <w:iCs w:val="0"/>
          <w:color w:val="auto"/>
        </w:rPr>
        <w:t xml:space="preserve">Молодые, еще не сформированные полностью люди, любопытны и эмоционально слабы, не говоря уже о психически неуравновешенных людях, неуверенных в себе и </w:t>
      </w:r>
      <w:r w:rsidRPr="003972FF">
        <w:rPr>
          <w:rStyle w:val="af5"/>
          <w:i w:val="0"/>
          <w:iCs w:val="0"/>
          <w:color w:val="auto"/>
        </w:rPr>
        <w:lastRenderedPageBreak/>
        <w:t xml:space="preserve">идущих на все что угодно. Поэтому причинами формирования зависимостей может стать первая проба в ночном клубе, семейные проблемы, возможный разлад в личной жизни и эйфория от первой пробы. Важно понимать, что подросток сталкивается с выбором между дорогой «вверх» и дорогой «под откос», от того, насколько долго человек будет зависим, зависит все стечение его жизни, поэтому людям, окружающим его, важно знать, что при первых, переходящих грань адекватности, признаках, стоит помочь зависимому признать свою слабость и начать путь к выздоровлению. </w:t>
      </w:r>
    </w:p>
    <w:p w:rsidR="00115449" w:rsidRDefault="00115449" w:rsidP="00115449">
      <w:pPr>
        <w:pStyle w:val="11"/>
        <w:spacing w:after="0" w:line="360" w:lineRule="auto"/>
        <w:jc w:val="both"/>
        <w:rPr>
          <w:rStyle w:val="af5"/>
          <w:b/>
          <w:bCs/>
          <w:color w:val="auto"/>
        </w:rPr>
      </w:pPr>
    </w:p>
    <w:p w:rsidR="00115449" w:rsidRPr="000D5956" w:rsidRDefault="00115449" w:rsidP="00115449">
      <w:pPr>
        <w:pStyle w:val="11"/>
        <w:spacing w:after="0" w:line="360" w:lineRule="auto"/>
        <w:jc w:val="both"/>
        <w:rPr>
          <w:rStyle w:val="af5"/>
          <w:b/>
          <w:bCs/>
          <w:i w:val="0"/>
          <w:iCs w:val="0"/>
          <w:color w:val="auto"/>
        </w:rPr>
      </w:pPr>
      <w:r w:rsidRPr="000D5956">
        <w:rPr>
          <w:rStyle w:val="af5"/>
          <w:b/>
          <w:bCs/>
          <w:i w:val="0"/>
          <w:iCs w:val="0"/>
          <w:color w:val="auto"/>
        </w:rPr>
        <w:t xml:space="preserve">Виды зависимостей </w:t>
      </w:r>
    </w:p>
    <w:p w:rsidR="00115449" w:rsidRPr="00F36A3C" w:rsidRDefault="00115449" w:rsidP="00115449">
      <w:pPr>
        <w:pStyle w:val="11"/>
        <w:spacing w:after="0" w:line="360" w:lineRule="auto"/>
        <w:jc w:val="both"/>
        <w:rPr>
          <w:rStyle w:val="af5"/>
          <w:color w:val="auto"/>
        </w:rPr>
      </w:pPr>
    </w:p>
    <w:p w:rsidR="00115449" w:rsidRPr="000D5956" w:rsidRDefault="00115449" w:rsidP="00115449">
      <w:pPr>
        <w:pStyle w:val="12"/>
        <w:numPr>
          <w:ilvl w:val="0"/>
          <w:numId w:val="7"/>
        </w:numPr>
        <w:spacing w:after="0" w:line="360" w:lineRule="auto"/>
        <w:jc w:val="both"/>
        <w:rPr>
          <w:rStyle w:val="af5"/>
          <w:b/>
          <w:bCs/>
          <w:i w:val="0"/>
          <w:iCs w:val="0"/>
          <w:color w:val="auto"/>
        </w:rPr>
      </w:pPr>
      <w:r w:rsidRPr="003972FF">
        <w:rPr>
          <w:shd w:val="clear" w:color="auto" w:fill="FFFFFF"/>
        </w:rPr>
        <w:t>Химическая зависимость</w:t>
      </w:r>
      <w:r w:rsidRPr="000D5956">
        <w:rPr>
          <w:rStyle w:val="af5"/>
          <w:b/>
          <w:bCs/>
          <w:i w:val="0"/>
          <w:iCs w:val="0"/>
          <w:color w:val="auto"/>
        </w:rPr>
        <w:t>(Курение, алкоголь, наркотики)</w:t>
      </w:r>
    </w:p>
    <w:p w:rsidR="00115449" w:rsidRPr="000D5956" w:rsidRDefault="00115449" w:rsidP="00115449">
      <w:pPr>
        <w:pStyle w:val="12"/>
        <w:numPr>
          <w:ilvl w:val="0"/>
          <w:numId w:val="7"/>
        </w:numPr>
        <w:spacing w:after="0" w:line="360" w:lineRule="auto"/>
        <w:jc w:val="both"/>
        <w:rPr>
          <w:rStyle w:val="af5"/>
          <w:b/>
          <w:bCs/>
          <w:i w:val="0"/>
          <w:iCs w:val="0"/>
          <w:color w:val="auto"/>
        </w:rPr>
      </w:pPr>
      <w:r w:rsidRPr="003972FF">
        <w:rPr>
          <w:shd w:val="clear" w:color="auto" w:fill="FFFFFF"/>
        </w:rPr>
        <w:t>Компьютерная</w:t>
      </w:r>
      <w:r w:rsidRPr="000D5956">
        <w:rPr>
          <w:rStyle w:val="af5"/>
          <w:b/>
          <w:bCs/>
          <w:i w:val="0"/>
          <w:iCs w:val="0"/>
          <w:color w:val="auto"/>
        </w:rPr>
        <w:t>(Привязанность к компьютерным играм, чатам и соцсетям)</w:t>
      </w:r>
    </w:p>
    <w:p w:rsidR="00115449" w:rsidRPr="000D5956" w:rsidRDefault="00115449" w:rsidP="00115449">
      <w:pPr>
        <w:pStyle w:val="12"/>
        <w:numPr>
          <w:ilvl w:val="0"/>
          <w:numId w:val="7"/>
        </w:numPr>
        <w:spacing w:after="0" w:line="360" w:lineRule="auto"/>
        <w:jc w:val="both"/>
        <w:rPr>
          <w:rStyle w:val="af5"/>
          <w:b/>
          <w:bCs/>
          <w:i w:val="0"/>
          <w:iCs w:val="0"/>
          <w:color w:val="auto"/>
        </w:rPr>
      </w:pPr>
      <w:r w:rsidRPr="003972FF">
        <w:rPr>
          <w:shd w:val="clear" w:color="auto" w:fill="FFFFFF"/>
        </w:rPr>
        <w:t>Информационная</w:t>
      </w:r>
      <w:r w:rsidRPr="000D5956">
        <w:rPr>
          <w:rStyle w:val="af5"/>
          <w:b/>
          <w:bCs/>
          <w:i w:val="0"/>
          <w:iCs w:val="0"/>
          <w:color w:val="auto"/>
        </w:rPr>
        <w:t xml:space="preserve">(Тесно связанна с компьютерной, может проявлять в нужде фонового шума – телевизор, музыка, соцсети, видеоролики) </w:t>
      </w:r>
    </w:p>
    <w:p w:rsidR="00115449" w:rsidRPr="000D5956" w:rsidRDefault="00115449" w:rsidP="00115449">
      <w:pPr>
        <w:pStyle w:val="12"/>
        <w:numPr>
          <w:ilvl w:val="0"/>
          <w:numId w:val="7"/>
        </w:numPr>
        <w:spacing w:after="0" w:line="360" w:lineRule="auto"/>
        <w:jc w:val="both"/>
        <w:rPr>
          <w:rStyle w:val="af5"/>
          <w:b/>
          <w:bCs/>
          <w:i w:val="0"/>
          <w:iCs w:val="0"/>
          <w:color w:val="auto"/>
        </w:rPr>
      </w:pPr>
      <w:r w:rsidRPr="003972FF">
        <w:rPr>
          <w:shd w:val="clear" w:color="auto" w:fill="FFFFFF"/>
        </w:rPr>
        <w:t>Пищевая</w:t>
      </w:r>
      <w:r w:rsidRPr="000D5956">
        <w:rPr>
          <w:rStyle w:val="af5"/>
          <w:b/>
          <w:bCs/>
          <w:i w:val="0"/>
          <w:iCs w:val="0"/>
          <w:color w:val="auto"/>
        </w:rPr>
        <w:t>(«Заедание», попытки наградить себя за старания, или наоборот, голодовки в качестве наказания)</w:t>
      </w:r>
    </w:p>
    <w:p w:rsidR="00115449" w:rsidRPr="000D5956" w:rsidRDefault="00115449" w:rsidP="00115449">
      <w:pPr>
        <w:pStyle w:val="12"/>
        <w:numPr>
          <w:ilvl w:val="0"/>
          <w:numId w:val="7"/>
        </w:numPr>
        <w:spacing w:after="0" w:line="360" w:lineRule="auto"/>
        <w:jc w:val="both"/>
        <w:rPr>
          <w:rStyle w:val="af5"/>
          <w:b/>
          <w:bCs/>
          <w:i w:val="0"/>
          <w:iCs w:val="0"/>
          <w:color w:val="auto"/>
        </w:rPr>
      </w:pPr>
      <w:r w:rsidRPr="003972FF">
        <w:rPr>
          <w:shd w:val="clear" w:color="auto" w:fill="FFFFFF"/>
        </w:rPr>
        <w:t>Эмоциональная</w:t>
      </w:r>
      <w:r w:rsidRPr="000D5956">
        <w:rPr>
          <w:rStyle w:val="af5"/>
          <w:b/>
          <w:bCs/>
          <w:i w:val="0"/>
          <w:iCs w:val="0"/>
          <w:color w:val="auto"/>
        </w:rPr>
        <w:t>(Испытывается к кому угодно, будь это предмет или человек, начиная от родителей, друзей и возлюбленных)</w:t>
      </w:r>
    </w:p>
    <w:p w:rsidR="00115449" w:rsidRDefault="00115449" w:rsidP="00115449">
      <w:pPr>
        <w:shd w:val="clear" w:color="auto" w:fill="FFFFFF"/>
        <w:spacing w:after="0" w:line="360" w:lineRule="auto"/>
        <w:ind w:left="142"/>
        <w:rPr>
          <w:rFonts w:ascii="Times New Roman" w:hAnsi="Times New Roman" w:cs="Times New Roman"/>
          <w:b/>
          <w:bCs/>
          <w:sz w:val="24"/>
          <w:szCs w:val="24"/>
          <w:lang w:eastAsia="ru-RU"/>
        </w:rPr>
      </w:pPr>
    </w:p>
    <w:p w:rsidR="00115449" w:rsidRPr="009325FC" w:rsidRDefault="00115449" w:rsidP="00115449">
      <w:pPr>
        <w:shd w:val="clear" w:color="auto" w:fill="FFFFFF"/>
        <w:spacing w:after="0" w:line="360" w:lineRule="auto"/>
        <w:ind w:left="142"/>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 xml:space="preserve">     Подводя небольшой итог:</w:t>
      </w:r>
    </w:p>
    <w:p w:rsidR="00115449" w:rsidRDefault="00115449" w:rsidP="00115449">
      <w:pPr>
        <w:pStyle w:val="11"/>
        <w:spacing w:after="0" w:line="360" w:lineRule="auto"/>
        <w:ind w:firstLine="708"/>
        <w:jc w:val="both"/>
      </w:pPr>
      <w:r w:rsidRPr="003E4830">
        <w:rPr>
          <w:rStyle w:val="af5"/>
          <w:i w:val="0"/>
          <w:iCs w:val="0"/>
          <w:color w:val="auto"/>
        </w:rPr>
        <w:t>Плохие привычки и зависимости – серьезная проблема в России, негативно сказывающая на населении, имеющая разные виды, некоторые из которых широко распространены.</w:t>
      </w:r>
    </w:p>
    <w:p w:rsidR="00115449" w:rsidRPr="003E4830" w:rsidRDefault="00115449" w:rsidP="00115449">
      <w:pPr>
        <w:pStyle w:val="11"/>
        <w:spacing w:after="0" w:line="360" w:lineRule="auto"/>
        <w:ind w:firstLine="708"/>
        <w:jc w:val="both"/>
        <w:rPr>
          <w:rStyle w:val="af5"/>
          <w:i w:val="0"/>
          <w:iCs w:val="0"/>
          <w:color w:val="auto"/>
        </w:rPr>
      </w:pPr>
      <w:r w:rsidRPr="003E4830">
        <w:rPr>
          <w:rStyle w:val="af5"/>
          <w:i w:val="0"/>
          <w:iCs w:val="0"/>
          <w:color w:val="auto"/>
        </w:rPr>
        <w:t>Проблемы зависимостей требуют комплексного подхода и внимания со стороны общества, родителей и государственных структур для создания здоровой среды для молодежи.</w:t>
      </w:r>
    </w:p>
    <w:p w:rsidR="00115449" w:rsidRDefault="00115449" w:rsidP="00115449">
      <w:pPr>
        <w:pStyle w:val="11"/>
        <w:spacing w:after="0" w:line="360" w:lineRule="auto"/>
        <w:jc w:val="both"/>
        <w:rPr>
          <w:rStyle w:val="af5"/>
          <w:b/>
          <w:bCs/>
          <w:color w:val="auto"/>
        </w:rPr>
      </w:pPr>
    </w:p>
    <w:p w:rsidR="00115449" w:rsidRDefault="00115449" w:rsidP="00115449">
      <w:pPr>
        <w:pStyle w:val="11"/>
        <w:spacing w:after="0" w:line="360" w:lineRule="auto"/>
        <w:jc w:val="both"/>
        <w:rPr>
          <w:rStyle w:val="af5"/>
          <w:b/>
          <w:bCs/>
          <w:color w:val="auto"/>
        </w:rPr>
      </w:pPr>
    </w:p>
    <w:p w:rsidR="00115449" w:rsidRDefault="00115449" w:rsidP="00115449">
      <w:pPr>
        <w:pStyle w:val="11"/>
        <w:spacing w:after="0" w:line="360" w:lineRule="auto"/>
        <w:jc w:val="both"/>
        <w:rPr>
          <w:rStyle w:val="af5"/>
          <w:b/>
          <w:bCs/>
          <w:color w:val="auto"/>
        </w:rPr>
      </w:pPr>
    </w:p>
    <w:p w:rsidR="00115449" w:rsidRDefault="00115449" w:rsidP="00115449">
      <w:pPr>
        <w:pStyle w:val="11"/>
        <w:spacing w:after="0" w:line="360" w:lineRule="auto"/>
        <w:jc w:val="both"/>
        <w:rPr>
          <w:rStyle w:val="af5"/>
          <w:b/>
          <w:bCs/>
          <w:color w:val="auto"/>
        </w:rPr>
      </w:pPr>
    </w:p>
    <w:p w:rsidR="00115449" w:rsidRDefault="00115449" w:rsidP="00115449">
      <w:pPr>
        <w:pStyle w:val="11"/>
        <w:spacing w:after="0" w:line="360" w:lineRule="auto"/>
        <w:jc w:val="both"/>
        <w:rPr>
          <w:rStyle w:val="af5"/>
          <w:b/>
          <w:bCs/>
          <w:color w:val="auto"/>
        </w:rPr>
      </w:pPr>
    </w:p>
    <w:p w:rsidR="00115449" w:rsidRPr="000D5956" w:rsidRDefault="00115449" w:rsidP="00115449">
      <w:pPr>
        <w:pStyle w:val="11"/>
        <w:spacing w:after="0" w:line="360" w:lineRule="auto"/>
        <w:jc w:val="both"/>
        <w:rPr>
          <w:rStyle w:val="af5"/>
          <w:b/>
          <w:bCs/>
          <w:i w:val="0"/>
          <w:iCs w:val="0"/>
        </w:rPr>
      </w:pPr>
      <w:r w:rsidRPr="000D5956">
        <w:rPr>
          <w:rStyle w:val="af5"/>
          <w:b/>
          <w:bCs/>
          <w:i w:val="0"/>
          <w:iCs w:val="0"/>
          <w:color w:val="auto"/>
        </w:rPr>
        <w:t>Заболевания:</w:t>
      </w:r>
    </w:p>
    <w:p w:rsidR="00115449" w:rsidRDefault="00115449" w:rsidP="00115449">
      <w:pPr>
        <w:pStyle w:val="11"/>
        <w:spacing w:after="0" w:line="360" w:lineRule="auto"/>
        <w:jc w:val="both"/>
        <w:rPr>
          <w:rStyle w:val="af5"/>
          <w:i w:val="0"/>
          <w:iCs w:val="0"/>
          <w:color w:val="auto"/>
        </w:rPr>
      </w:pPr>
    </w:p>
    <w:p w:rsidR="00115449" w:rsidRPr="000D5956" w:rsidRDefault="00115449" w:rsidP="00115449">
      <w:pPr>
        <w:pStyle w:val="11"/>
        <w:spacing w:after="0" w:line="360" w:lineRule="auto"/>
        <w:ind w:firstLine="708"/>
        <w:jc w:val="both"/>
        <w:rPr>
          <w:rStyle w:val="af5"/>
          <w:i w:val="0"/>
          <w:iCs w:val="0"/>
          <w:color w:val="auto"/>
        </w:rPr>
      </w:pPr>
      <w:r w:rsidRPr="003972FF">
        <w:rPr>
          <w:rStyle w:val="af5"/>
          <w:i w:val="0"/>
          <w:iCs w:val="0"/>
          <w:color w:val="auto"/>
        </w:rPr>
        <w:t xml:space="preserve">Подростки могут испытывать сильные чувства грусти, беспокойства и неуверенности в себе. Из которых позже могут последовать зависимостии серьезные </w:t>
      </w:r>
      <w:r w:rsidRPr="003972FF">
        <w:rPr>
          <w:rStyle w:val="af5"/>
          <w:i w:val="0"/>
          <w:iCs w:val="0"/>
          <w:color w:val="auto"/>
        </w:rPr>
        <w:lastRenderedPageBreak/>
        <w:t xml:space="preserve">заболевания, которые уже необходимо лечить. </w:t>
      </w:r>
      <w:r w:rsidRPr="000D5956">
        <w:rPr>
          <w:rStyle w:val="af5"/>
          <w:i w:val="0"/>
          <w:iCs w:val="0"/>
          <w:color w:val="auto"/>
        </w:rPr>
        <w:t xml:space="preserve">(Депрессия, тревожные расстройства, синдром дефицита внимания и гиперактивности, нервная анорексия и нервная булимия, расстройства пищевого поведения и другие, в том числе и физические болезни) </w:t>
      </w:r>
    </w:p>
    <w:p w:rsidR="00115449" w:rsidRPr="000D5956" w:rsidRDefault="00115449" w:rsidP="00115449">
      <w:pPr>
        <w:shd w:val="clear" w:color="auto" w:fill="FFFFFF"/>
        <w:spacing w:after="0" w:line="360" w:lineRule="auto"/>
        <w:rPr>
          <w:rFonts w:ascii="Times New Roman" w:hAnsi="Times New Roman" w:cs="Times New Roman"/>
          <w:b/>
          <w:bCs/>
          <w:sz w:val="24"/>
          <w:szCs w:val="24"/>
          <w:lang w:eastAsia="ru-RU"/>
        </w:rPr>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Default="00115449" w:rsidP="00115449">
      <w:pPr>
        <w:shd w:val="clear" w:color="auto" w:fill="FFFFFF"/>
        <w:spacing w:after="0" w:line="360" w:lineRule="auto"/>
        <w:rPr>
          <w:rFonts w:ascii="Times New Roman" w:hAnsi="Times New Roman" w:cs="Times New Roman"/>
          <w:sz w:val="24"/>
          <w:szCs w:val="24"/>
          <w:lang w:eastAsia="ru-RU"/>
        </w:rPr>
      </w:pPr>
    </w:p>
    <w:p w:rsidR="00115449" w:rsidRPr="003E4830" w:rsidRDefault="00115449" w:rsidP="00115449">
      <w:pPr>
        <w:shd w:val="clear" w:color="auto" w:fill="FFFFFF"/>
        <w:spacing w:after="0" w:line="360" w:lineRule="auto"/>
        <w:ind w:firstLine="708"/>
        <w:rPr>
          <w:rFonts w:ascii="Times New Roman" w:hAnsi="Times New Roman" w:cs="Times New Roman"/>
          <w:sz w:val="24"/>
          <w:szCs w:val="24"/>
          <w:lang w:eastAsia="ru-RU"/>
        </w:rPr>
      </w:pPr>
      <w:r w:rsidRPr="003E4830">
        <w:rPr>
          <w:rFonts w:ascii="Times New Roman" w:hAnsi="Times New Roman" w:cs="Times New Roman"/>
          <w:sz w:val="24"/>
          <w:szCs w:val="24"/>
          <w:lang w:eastAsia="ru-RU"/>
        </w:rPr>
        <w:t>Поддержка психического здоровья молодежи — это важный аспект, который требует внимания со стороны общества, образовательных учреждений и медицинских работников.</w:t>
      </w:r>
    </w:p>
    <w:p w:rsidR="00115449" w:rsidRPr="003972FF" w:rsidRDefault="00115449" w:rsidP="00115449">
      <w:pPr>
        <w:pStyle w:val="11"/>
        <w:spacing w:after="0" w:line="360" w:lineRule="auto"/>
        <w:jc w:val="both"/>
        <w:rPr>
          <w:rStyle w:val="af5"/>
          <w:color w:val="auto"/>
        </w:rPr>
      </w:pPr>
    </w:p>
    <w:p w:rsidR="00115449" w:rsidRPr="00A2581A" w:rsidRDefault="00115449" w:rsidP="00115449">
      <w:pPr>
        <w:pStyle w:val="122"/>
        <w:spacing w:after="0" w:line="360" w:lineRule="auto"/>
        <w:jc w:val="both"/>
        <w:rPr>
          <w:sz w:val="24"/>
        </w:rPr>
      </w:pPr>
      <w:r w:rsidRPr="00A2581A">
        <w:rPr>
          <w:sz w:val="24"/>
        </w:rPr>
        <w:t>Качество образования, отношение человека к нему:</w:t>
      </w:r>
    </w:p>
    <w:p w:rsidR="00115449" w:rsidRDefault="00115449" w:rsidP="00115449">
      <w:pPr>
        <w:pStyle w:val="12"/>
        <w:spacing w:after="0" w:line="360" w:lineRule="auto"/>
        <w:jc w:val="both"/>
        <w:rPr>
          <w:rStyle w:val="af5"/>
          <w:b/>
          <w:bCs/>
          <w:color w:val="auto"/>
        </w:rPr>
      </w:pPr>
    </w:p>
    <w:p w:rsidR="00115449" w:rsidRPr="000D5956" w:rsidRDefault="00115449" w:rsidP="00115449">
      <w:pPr>
        <w:pStyle w:val="12"/>
        <w:spacing w:after="0" w:line="360" w:lineRule="auto"/>
        <w:ind w:firstLine="708"/>
        <w:jc w:val="both"/>
        <w:rPr>
          <w:rStyle w:val="af5"/>
          <w:i w:val="0"/>
          <w:iCs w:val="0"/>
          <w:color w:val="auto"/>
        </w:rPr>
      </w:pPr>
      <w:r w:rsidRPr="000D5956">
        <w:rPr>
          <w:rStyle w:val="af5"/>
          <w:b/>
          <w:bCs/>
          <w:i w:val="0"/>
          <w:iCs w:val="0"/>
          <w:color w:val="auto"/>
        </w:rPr>
        <w:t>Образование</w:t>
      </w:r>
      <w:r w:rsidRPr="000D5956">
        <w:rPr>
          <w:rStyle w:val="af5"/>
          <w:i w:val="0"/>
          <w:iCs w:val="0"/>
          <w:color w:val="auto"/>
        </w:rPr>
        <w:t xml:space="preserve"> — это система воспитания и обучения личности, а также совокупность приобретаемых знаний, умений, навыков, ценностных установок, опыта деятельности и компетенций. Вещь, которая имеет свою актуальность у каждого человека, кто-то признает значения полностью, а другой, предпочитает не выделять образование, как что-то необходимое. </w:t>
      </w:r>
    </w:p>
    <w:p w:rsidR="00115449" w:rsidRPr="000D5956" w:rsidRDefault="00115449" w:rsidP="00115449">
      <w:pPr>
        <w:pStyle w:val="12"/>
        <w:spacing w:after="0" w:line="360" w:lineRule="auto"/>
        <w:jc w:val="both"/>
        <w:rPr>
          <w:rStyle w:val="af5"/>
          <w:i w:val="0"/>
          <w:iCs w:val="0"/>
          <w:color w:val="auto"/>
        </w:rPr>
      </w:pPr>
      <w:r w:rsidRPr="000D5956">
        <w:rPr>
          <w:rStyle w:val="af5"/>
          <w:i w:val="0"/>
          <w:iCs w:val="0"/>
          <w:color w:val="auto"/>
        </w:rPr>
        <w:t>Но в любом случае в обязанности каждого ребенка входит посещение учебных заведений и получение образования, и независимо от отношения человека к нему, чтобы все было честно, качество и уровень образования должен держать высокую планку. Ведь благодаря нему, человек преуспеет в своей жизни.</w:t>
      </w:r>
    </w:p>
    <w:p w:rsidR="00115449" w:rsidRPr="000D5956" w:rsidRDefault="00115449" w:rsidP="00115449">
      <w:pPr>
        <w:pStyle w:val="12"/>
        <w:spacing w:after="0" w:line="360" w:lineRule="auto"/>
        <w:jc w:val="both"/>
        <w:rPr>
          <w:rStyle w:val="af5"/>
          <w:i w:val="0"/>
          <w:iCs w:val="0"/>
          <w:color w:val="auto"/>
        </w:rPr>
      </w:pPr>
      <w:r w:rsidRPr="000D5956">
        <w:rPr>
          <w:rStyle w:val="af5"/>
          <w:i w:val="0"/>
          <w:iCs w:val="0"/>
          <w:color w:val="auto"/>
        </w:rPr>
        <w:t>Учебные заведения должны предоставлять учителям ресурсы, проводить обучение для повышения навыков коллектива, должны проходить инвестиции в технологии. Ведь без хорошего наставника – не получится хорошего специалиста.</w:t>
      </w:r>
    </w:p>
    <w:p w:rsidR="00115449" w:rsidRPr="000D5956" w:rsidRDefault="00115449" w:rsidP="00115449">
      <w:pPr>
        <w:pStyle w:val="12"/>
        <w:spacing w:after="0" w:line="360" w:lineRule="auto"/>
        <w:jc w:val="center"/>
        <w:rPr>
          <w:rStyle w:val="af5"/>
          <w:b/>
          <w:bCs/>
          <w:i w:val="0"/>
          <w:iCs w:val="0"/>
          <w:color w:val="auto"/>
        </w:rPr>
      </w:pPr>
      <w:r w:rsidRPr="000D5956">
        <w:rPr>
          <w:rStyle w:val="af5"/>
          <w:b/>
          <w:bCs/>
          <w:i w:val="0"/>
          <w:iCs w:val="0"/>
          <w:color w:val="auto"/>
        </w:rPr>
        <w:t>«Образование помогает ребёнку понять свои потенциальные возможности»</w:t>
      </w:r>
    </w:p>
    <w:p w:rsidR="00115449" w:rsidRPr="000D5956" w:rsidRDefault="00115449" w:rsidP="00115449">
      <w:pPr>
        <w:pStyle w:val="12"/>
        <w:spacing w:after="0" w:line="360" w:lineRule="auto"/>
        <w:jc w:val="both"/>
        <w:rPr>
          <w:rStyle w:val="af5"/>
          <w:b/>
          <w:bCs/>
          <w:i w:val="0"/>
          <w:iCs w:val="0"/>
          <w:color w:val="auto"/>
        </w:rPr>
      </w:pPr>
      <w:r w:rsidRPr="000D5956">
        <w:rPr>
          <w:rStyle w:val="af5"/>
          <w:b/>
          <w:bCs/>
          <w:i w:val="0"/>
          <w:iCs w:val="0"/>
          <w:color w:val="auto"/>
        </w:rPr>
        <w:t>Эрих Фромм.</w:t>
      </w:r>
    </w:p>
    <w:p w:rsidR="00115449" w:rsidRPr="000D5956" w:rsidRDefault="00115449" w:rsidP="00115449">
      <w:pPr>
        <w:shd w:val="clear" w:color="auto" w:fill="FFFFFF"/>
        <w:spacing w:after="0" w:line="360" w:lineRule="auto"/>
        <w:rPr>
          <w:rFonts w:ascii="Times New Roman" w:hAnsi="Times New Roman" w:cs="Times New Roman"/>
          <w:b/>
          <w:bCs/>
          <w:sz w:val="24"/>
          <w:szCs w:val="24"/>
          <w:lang w:eastAsia="ru-RU"/>
        </w:rPr>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Pr="00066081" w:rsidRDefault="00115449" w:rsidP="00115449">
      <w:pPr>
        <w:shd w:val="clear" w:color="auto" w:fill="FFFFFF"/>
        <w:spacing w:after="0" w:line="360" w:lineRule="auto"/>
        <w:ind w:firstLine="708"/>
        <w:rPr>
          <w:rFonts w:ascii="Times New Roman" w:hAnsi="Times New Roman" w:cs="Times New Roman"/>
          <w:sz w:val="24"/>
          <w:szCs w:val="24"/>
          <w:lang w:eastAsia="ru-RU"/>
        </w:rPr>
      </w:pPr>
      <w:r w:rsidRPr="00066081">
        <w:rPr>
          <w:rFonts w:ascii="Times New Roman" w:hAnsi="Times New Roman" w:cs="Times New Roman"/>
          <w:sz w:val="24"/>
          <w:szCs w:val="24"/>
          <w:lang w:eastAsia="ru-RU"/>
        </w:rPr>
        <w:t xml:space="preserve">Образование должно быть доступным и актуальным, полезным для будущего молодого человека. Государственная поддержка напрямую способствует формированию положительного отношения к образованию и будущих специалистов. </w:t>
      </w:r>
    </w:p>
    <w:p w:rsidR="00115449" w:rsidRDefault="00115449" w:rsidP="00115449">
      <w:pPr>
        <w:pStyle w:val="122"/>
        <w:spacing w:after="0" w:line="360" w:lineRule="auto"/>
        <w:jc w:val="both"/>
        <w:rPr>
          <w:sz w:val="24"/>
        </w:rPr>
      </w:pPr>
    </w:p>
    <w:p w:rsidR="00115449" w:rsidRPr="000D5956" w:rsidRDefault="00115449" w:rsidP="00115449">
      <w:pPr>
        <w:pStyle w:val="122"/>
        <w:spacing w:after="0" w:line="360" w:lineRule="auto"/>
        <w:jc w:val="both"/>
        <w:rPr>
          <w:i w:val="0"/>
          <w:iCs/>
          <w:sz w:val="24"/>
        </w:rPr>
      </w:pPr>
      <w:r w:rsidRPr="000D5956">
        <w:rPr>
          <w:i w:val="0"/>
          <w:iCs/>
          <w:sz w:val="24"/>
        </w:rPr>
        <w:t>Финансовая грамотность:</w:t>
      </w:r>
    </w:p>
    <w:p w:rsidR="00115449" w:rsidRDefault="00115449" w:rsidP="00115449">
      <w:pPr>
        <w:pStyle w:val="122"/>
        <w:spacing w:after="0" w:line="360" w:lineRule="auto"/>
        <w:jc w:val="center"/>
        <w:rPr>
          <w:rStyle w:val="af5"/>
          <w:i/>
          <w:iCs w:val="0"/>
          <w:color w:val="auto"/>
          <w:sz w:val="24"/>
        </w:rPr>
      </w:pPr>
    </w:p>
    <w:p w:rsidR="00115449" w:rsidRPr="000D5956" w:rsidRDefault="00115449" w:rsidP="00115449">
      <w:pPr>
        <w:pStyle w:val="122"/>
        <w:spacing w:after="0" w:line="360" w:lineRule="auto"/>
        <w:jc w:val="center"/>
        <w:rPr>
          <w:rStyle w:val="af5"/>
          <w:color w:val="auto"/>
          <w:sz w:val="24"/>
        </w:rPr>
      </w:pPr>
      <w:r w:rsidRPr="00B134AE">
        <w:rPr>
          <w:rStyle w:val="af5"/>
          <w:i/>
          <w:iCs w:val="0"/>
          <w:color w:val="auto"/>
          <w:sz w:val="24"/>
        </w:rPr>
        <w:t>«</w:t>
      </w:r>
      <w:r w:rsidRPr="000D5956">
        <w:rPr>
          <w:rStyle w:val="af5"/>
          <w:color w:val="auto"/>
          <w:sz w:val="24"/>
        </w:rPr>
        <w:t>Дурное употребление материальных благ часто является вернейшим путём к величайшим невзгодам»</w:t>
      </w:r>
    </w:p>
    <w:p w:rsidR="00115449" w:rsidRDefault="00115449" w:rsidP="00115449">
      <w:pPr>
        <w:pStyle w:val="122"/>
        <w:spacing w:after="0" w:line="360" w:lineRule="auto"/>
        <w:jc w:val="both"/>
        <w:rPr>
          <w:rStyle w:val="af5"/>
          <w:i/>
          <w:iCs w:val="0"/>
          <w:color w:val="auto"/>
          <w:sz w:val="24"/>
        </w:rPr>
      </w:pPr>
      <w:r w:rsidRPr="000D5956">
        <w:rPr>
          <w:rStyle w:val="af5"/>
          <w:color w:val="auto"/>
          <w:sz w:val="24"/>
        </w:rPr>
        <w:t>Даниэль Дэфо</w:t>
      </w:r>
      <w:r w:rsidRPr="00B134AE">
        <w:rPr>
          <w:rStyle w:val="af5"/>
          <w:i/>
          <w:iCs w:val="0"/>
          <w:color w:val="auto"/>
          <w:sz w:val="24"/>
        </w:rPr>
        <w:t>.</w:t>
      </w:r>
    </w:p>
    <w:p w:rsidR="00115449" w:rsidRPr="00B134AE" w:rsidRDefault="00115449" w:rsidP="00115449">
      <w:pPr>
        <w:pStyle w:val="122"/>
        <w:spacing w:after="0" w:line="360" w:lineRule="auto"/>
        <w:jc w:val="both"/>
        <w:rPr>
          <w:rStyle w:val="af5"/>
          <w:b w:val="0"/>
          <w:bCs/>
          <w:i/>
          <w:iCs w:val="0"/>
          <w:color w:val="auto"/>
          <w:sz w:val="24"/>
        </w:rPr>
      </w:pPr>
    </w:p>
    <w:p w:rsidR="00115449" w:rsidRPr="003972FF" w:rsidRDefault="00115449" w:rsidP="00115449">
      <w:pPr>
        <w:pStyle w:val="12"/>
        <w:spacing w:after="0" w:line="360" w:lineRule="auto"/>
        <w:ind w:firstLine="708"/>
        <w:jc w:val="both"/>
        <w:rPr>
          <w:rStyle w:val="af5"/>
          <w:i w:val="0"/>
          <w:iCs w:val="0"/>
          <w:color w:val="auto"/>
        </w:rPr>
      </w:pPr>
      <w:r w:rsidRPr="003972FF">
        <w:rPr>
          <w:rStyle w:val="af5"/>
          <w:i w:val="0"/>
          <w:iCs w:val="0"/>
          <w:color w:val="auto"/>
        </w:rPr>
        <w:t>Финансовая грамотность — это совокупность знаний, навыков и установок в сфере финансового поведения человека, ведущих к улучшению благосостояния и повышению качества жизни. Разговор о ней актуален, ведь молодое поколение только делает первые шаги к осознанности, неумение управлять своими финансами может легко привести к задолженностям, финансовому стрессу и нелогичным решениям.</w:t>
      </w:r>
    </w:p>
    <w:p w:rsidR="00115449" w:rsidRDefault="00115449" w:rsidP="00115449">
      <w:pPr>
        <w:pStyle w:val="12"/>
        <w:spacing w:after="0" w:line="360" w:lineRule="auto"/>
        <w:jc w:val="both"/>
        <w:rPr>
          <w:rStyle w:val="af5"/>
          <w:b/>
          <w:bCs/>
          <w:i w:val="0"/>
          <w:iCs w:val="0"/>
          <w:color w:val="auto"/>
        </w:rPr>
      </w:pPr>
    </w:p>
    <w:p w:rsidR="00115449" w:rsidRDefault="00115449" w:rsidP="00115449">
      <w:pPr>
        <w:pStyle w:val="12"/>
        <w:spacing w:after="0" w:line="360" w:lineRule="auto"/>
        <w:jc w:val="both"/>
        <w:rPr>
          <w:rStyle w:val="af5"/>
          <w:b/>
          <w:bCs/>
          <w:i w:val="0"/>
          <w:iCs w:val="0"/>
          <w:color w:val="auto"/>
        </w:rPr>
      </w:pPr>
    </w:p>
    <w:p w:rsidR="00115449" w:rsidRDefault="00115449" w:rsidP="00115449">
      <w:pPr>
        <w:pStyle w:val="12"/>
        <w:spacing w:after="0" w:line="360" w:lineRule="auto"/>
        <w:jc w:val="both"/>
        <w:rPr>
          <w:rStyle w:val="af5"/>
          <w:b/>
          <w:bCs/>
          <w:i w:val="0"/>
          <w:iCs w:val="0"/>
          <w:color w:val="auto"/>
        </w:rPr>
      </w:pPr>
      <w:r w:rsidRPr="003972FF">
        <w:rPr>
          <w:rStyle w:val="af5"/>
          <w:b/>
          <w:bCs/>
          <w:i w:val="0"/>
          <w:iCs w:val="0"/>
          <w:color w:val="auto"/>
        </w:rPr>
        <w:t xml:space="preserve">Признаками финансовой </w:t>
      </w:r>
      <w:r>
        <w:rPr>
          <w:rStyle w:val="af5"/>
          <w:b/>
          <w:bCs/>
          <w:i w:val="0"/>
          <w:iCs w:val="0"/>
          <w:color w:val="auto"/>
        </w:rPr>
        <w:t>не</w:t>
      </w:r>
      <w:r w:rsidRPr="003972FF">
        <w:rPr>
          <w:rStyle w:val="af5"/>
          <w:b/>
          <w:bCs/>
          <w:i w:val="0"/>
          <w:iCs w:val="0"/>
          <w:color w:val="auto"/>
        </w:rPr>
        <w:t>грамотности можно назвать:</w:t>
      </w:r>
    </w:p>
    <w:p w:rsidR="00115449" w:rsidRPr="003972FF" w:rsidRDefault="00115449" w:rsidP="00115449">
      <w:pPr>
        <w:pStyle w:val="12"/>
        <w:spacing w:after="0" w:line="360" w:lineRule="auto"/>
        <w:jc w:val="both"/>
        <w:rPr>
          <w:rStyle w:val="af5"/>
          <w:b/>
          <w:bCs/>
          <w:i w:val="0"/>
          <w:iCs w:val="0"/>
          <w:color w:val="auto"/>
        </w:rPr>
      </w:pPr>
    </w:p>
    <w:p w:rsidR="00115449" w:rsidRPr="003972FF" w:rsidRDefault="00115449" w:rsidP="00115449">
      <w:pPr>
        <w:pStyle w:val="12"/>
        <w:numPr>
          <w:ilvl w:val="0"/>
          <w:numId w:val="9"/>
        </w:numPr>
        <w:spacing w:after="0" w:line="360" w:lineRule="auto"/>
        <w:jc w:val="both"/>
      </w:pPr>
      <w:r w:rsidRPr="003972FF">
        <w:t xml:space="preserve">Неумение планировать расходы и анализировать траты </w:t>
      </w:r>
    </w:p>
    <w:p w:rsidR="00115449" w:rsidRPr="003972FF" w:rsidRDefault="00115449" w:rsidP="00115449">
      <w:pPr>
        <w:pStyle w:val="12"/>
        <w:numPr>
          <w:ilvl w:val="0"/>
          <w:numId w:val="9"/>
        </w:numPr>
        <w:spacing w:after="0" w:line="360" w:lineRule="auto"/>
        <w:jc w:val="both"/>
      </w:pPr>
      <w:r w:rsidRPr="003972FF">
        <w:t xml:space="preserve">Неспособность ставить цели и копить на них </w:t>
      </w:r>
    </w:p>
    <w:p w:rsidR="00115449" w:rsidRPr="003972FF" w:rsidRDefault="00115449" w:rsidP="00115449">
      <w:pPr>
        <w:pStyle w:val="12"/>
        <w:numPr>
          <w:ilvl w:val="0"/>
          <w:numId w:val="9"/>
        </w:numPr>
        <w:spacing w:after="0" w:line="360" w:lineRule="auto"/>
        <w:jc w:val="both"/>
        <w:rPr>
          <w:rStyle w:val="af5"/>
          <w:i w:val="0"/>
          <w:iCs w:val="0"/>
          <w:color w:val="auto"/>
        </w:rPr>
      </w:pPr>
      <w:r w:rsidRPr="003972FF">
        <w:t>Неумение распознавать недобросовестные финансовые предложения</w:t>
      </w:r>
    </w:p>
    <w:p w:rsidR="00115449" w:rsidRDefault="00115449" w:rsidP="00115449">
      <w:pPr>
        <w:pStyle w:val="12"/>
        <w:spacing w:after="0" w:line="360" w:lineRule="auto"/>
        <w:jc w:val="both"/>
      </w:pPr>
      <w:r w:rsidRPr="003972FF">
        <w:t xml:space="preserve">Решением этих проблем будет состоять в обучении молодых людей: составлять бюджет, сберегать и инвестировать. Учебные заведения могут проводить курсы о финансовой грамотности, можно проводить ряды видеороликов и прибегать к участию родителей, которые смогут обучить молодых грамотно управлять своими средствами. </w:t>
      </w:r>
    </w:p>
    <w:p w:rsidR="00115449" w:rsidRDefault="00115449" w:rsidP="00115449">
      <w:pPr>
        <w:pStyle w:val="12"/>
        <w:spacing w:after="0" w:line="360" w:lineRule="auto"/>
        <w:jc w:val="both"/>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Pr="00066081" w:rsidRDefault="00115449" w:rsidP="00115449">
      <w:pPr>
        <w:pStyle w:val="122"/>
        <w:spacing w:after="0" w:line="360" w:lineRule="auto"/>
        <w:jc w:val="both"/>
        <w:rPr>
          <w:b w:val="0"/>
          <w:bCs/>
          <w:i w:val="0"/>
          <w:iCs/>
          <w:sz w:val="24"/>
          <w:lang w:eastAsia="ru-RU"/>
        </w:rPr>
      </w:pPr>
      <w:r w:rsidRPr="00066081">
        <w:rPr>
          <w:b w:val="0"/>
          <w:bCs/>
          <w:i w:val="0"/>
          <w:iCs/>
          <w:sz w:val="24"/>
          <w:lang w:eastAsia="ru-RU"/>
        </w:rPr>
        <w:t xml:space="preserve">         Обучение управлением своими финансами поможет молодым людям принимать трезвые и обдуманные решения. </w:t>
      </w:r>
    </w:p>
    <w:p w:rsidR="00115449" w:rsidRPr="00066081" w:rsidRDefault="00115449" w:rsidP="00115449">
      <w:pPr>
        <w:pStyle w:val="122"/>
        <w:spacing w:after="0" w:line="360" w:lineRule="auto"/>
        <w:jc w:val="both"/>
        <w:rPr>
          <w:i w:val="0"/>
          <w:iCs/>
          <w:sz w:val="24"/>
        </w:rPr>
      </w:pPr>
      <w:r w:rsidRPr="00066081">
        <w:rPr>
          <w:b w:val="0"/>
          <w:bCs/>
          <w:i w:val="0"/>
          <w:iCs/>
          <w:sz w:val="24"/>
          <w:lang w:eastAsia="ru-RU"/>
        </w:rPr>
        <w:t>А системный подход к обучению и поддержка со стороны общества могут значительно повысить уровень финансовой грамотности среди молодежи.</w:t>
      </w:r>
    </w:p>
    <w:p w:rsidR="00115449" w:rsidRDefault="00115449" w:rsidP="00115449">
      <w:pPr>
        <w:pStyle w:val="122"/>
        <w:spacing w:after="0" w:line="360" w:lineRule="auto"/>
        <w:jc w:val="both"/>
        <w:rPr>
          <w:szCs w:val="28"/>
        </w:rPr>
      </w:pPr>
    </w:p>
    <w:p w:rsidR="00115449" w:rsidRPr="000D5956" w:rsidRDefault="00115449" w:rsidP="00115449">
      <w:pPr>
        <w:pStyle w:val="122"/>
        <w:spacing w:after="0" w:line="360" w:lineRule="auto"/>
        <w:jc w:val="both"/>
        <w:rPr>
          <w:i w:val="0"/>
          <w:iCs/>
          <w:sz w:val="24"/>
        </w:rPr>
      </w:pPr>
      <w:r w:rsidRPr="000D5956">
        <w:rPr>
          <w:i w:val="0"/>
          <w:iCs/>
          <w:sz w:val="24"/>
        </w:rPr>
        <w:t>Политическая апатия:</w:t>
      </w:r>
    </w:p>
    <w:p w:rsidR="00115449" w:rsidRPr="00A2581A" w:rsidRDefault="00115449" w:rsidP="00115449">
      <w:pPr>
        <w:pStyle w:val="122"/>
        <w:spacing w:after="0" w:line="360" w:lineRule="auto"/>
        <w:jc w:val="both"/>
        <w:rPr>
          <w:sz w:val="24"/>
        </w:rPr>
      </w:pPr>
    </w:p>
    <w:p w:rsidR="00115449" w:rsidRPr="003972FF" w:rsidRDefault="00115449" w:rsidP="00115449">
      <w:pPr>
        <w:pStyle w:val="12"/>
        <w:spacing w:after="0" w:line="360" w:lineRule="auto"/>
        <w:ind w:firstLine="708"/>
        <w:jc w:val="both"/>
        <w:rPr>
          <w:rStyle w:val="af5"/>
          <w:i w:val="0"/>
          <w:iCs w:val="0"/>
          <w:color w:val="auto"/>
        </w:rPr>
      </w:pPr>
      <w:r w:rsidRPr="003972FF">
        <w:rPr>
          <w:rStyle w:val="af5"/>
          <w:b/>
          <w:bCs/>
          <w:i w:val="0"/>
          <w:iCs w:val="0"/>
          <w:color w:val="auto"/>
        </w:rPr>
        <w:t>Политическая апатия</w:t>
      </w:r>
      <w:r w:rsidRPr="003972FF">
        <w:rPr>
          <w:rStyle w:val="af5"/>
          <w:i w:val="0"/>
          <w:iCs w:val="0"/>
          <w:color w:val="auto"/>
        </w:rPr>
        <w:t xml:space="preserve"> — это уклонение от политического участия, проявление равнодушного отношения населения к политической жизни. Главной её формой является неявка зарегистрированных избирателей на избирательные участки для голосования.</w:t>
      </w:r>
    </w:p>
    <w:p w:rsidR="00115449" w:rsidRPr="003972FF" w:rsidRDefault="00115449" w:rsidP="00115449">
      <w:pPr>
        <w:pStyle w:val="12"/>
        <w:spacing w:after="0" w:line="360" w:lineRule="auto"/>
        <w:jc w:val="both"/>
        <w:rPr>
          <w:rStyle w:val="af5"/>
          <w:i w:val="0"/>
          <w:iCs w:val="0"/>
          <w:color w:val="auto"/>
        </w:rPr>
      </w:pPr>
      <w:r w:rsidRPr="003972FF">
        <w:rPr>
          <w:rStyle w:val="af5"/>
          <w:i w:val="0"/>
          <w:iCs w:val="0"/>
          <w:color w:val="auto"/>
        </w:rPr>
        <w:lastRenderedPageBreak/>
        <w:t xml:space="preserve">Она появилась из-за информационной перегрузки молодежи, ведь с развитием социальный сетей и интернета молодежь сталкивается с очень большим потоком информации самой разной подачи – становится трудно определить правду от вымысла, что порождает недовериедаже к официальным источникам информации. Появляется также чувство бессилия, ведь молодое поколение воспринимает всю политику в качестве «грязной игры», где доминируют элиты, мировые корпорации и старшие поколения. Это приводит к появлению ощущения, что их голос не учитывается, что лишь усиливает отчуждение и стремление быть как можно дальше от политической деятельности. </w:t>
      </w:r>
    </w:p>
    <w:p w:rsidR="00115449" w:rsidRPr="003972FF" w:rsidRDefault="00115449" w:rsidP="00115449">
      <w:pPr>
        <w:pStyle w:val="12"/>
        <w:spacing w:after="0" w:line="360" w:lineRule="auto"/>
        <w:jc w:val="both"/>
        <w:rPr>
          <w:rStyle w:val="af5"/>
          <w:i w:val="0"/>
          <w:iCs w:val="0"/>
          <w:color w:val="auto"/>
        </w:rPr>
      </w:pPr>
      <w:r w:rsidRPr="003972FF">
        <w:rPr>
          <w:rStyle w:val="af5"/>
          <w:i w:val="0"/>
          <w:iCs w:val="0"/>
          <w:color w:val="auto"/>
        </w:rPr>
        <w:t xml:space="preserve">То есть, </w:t>
      </w:r>
      <w:r w:rsidRPr="003972FF">
        <w:rPr>
          <w:rStyle w:val="af5"/>
          <w:b/>
          <w:bCs/>
          <w:i w:val="0"/>
          <w:iCs w:val="0"/>
          <w:color w:val="auto"/>
        </w:rPr>
        <w:t>причины появления апатии:</w:t>
      </w:r>
    </w:p>
    <w:p w:rsidR="00115449" w:rsidRPr="003972FF" w:rsidRDefault="00115449" w:rsidP="00115449">
      <w:pPr>
        <w:pStyle w:val="12"/>
        <w:numPr>
          <w:ilvl w:val="0"/>
          <w:numId w:val="10"/>
        </w:numPr>
        <w:spacing w:after="0" w:line="360" w:lineRule="auto"/>
        <w:jc w:val="both"/>
        <w:rPr>
          <w:lang w:eastAsia="ru-RU"/>
        </w:rPr>
      </w:pPr>
      <w:r w:rsidRPr="003972FF">
        <w:rPr>
          <w:lang w:eastAsia="ru-RU"/>
        </w:rPr>
        <w:t xml:space="preserve">Ощущение собственной беспомощности перед лицом сложных проблем </w:t>
      </w:r>
    </w:p>
    <w:p w:rsidR="00115449" w:rsidRPr="003972FF" w:rsidRDefault="00115449" w:rsidP="00115449">
      <w:pPr>
        <w:pStyle w:val="12"/>
        <w:numPr>
          <w:ilvl w:val="0"/>
          <w:numId w:val="10"/>
        </w:numPr>
        <w:spacing w:after="0" w:line="360" w:lineRule="auto"/>
        <w:jc w:val="both"/>
        <w:rPr>
          <w:lang w:eastAsia="ru-RU"/>
        </w:rPr>
      </w:pPr>
      <w:r w:rsidRPr="003972FF">
        <w:rPr>
          <w:lang w:eastAsia="ru-RU"/>
        </w:rPr>
        <w:t xml:space="preserve">Недоверие к политическим институтам </w:t>
      </w:r>
    </w:p>
    <w:p w:rsidR="00115449" w:rsidRPr="003972FF" w:rsidRDefault="00115449" w:rsidP="00115449">
      <w:pPr>
        <w:pStyle w:val="12"/>
        <w:numPr>
          <w:ilvl w:val="0"/>
          <w:numId w:val="10"/>
        </w:numPr>
        <w:spacing w:after="0" w:line="360" w:lineRule="auto"/>
        <w:jc w:val="both"/>
        <w:rPr>
          <w:lang w:eastAsia="ru-RU"/>
        </w:rPr>
      </w:pPr>
      <w:r w:rsidRPr="003972FF">
        <w:rPr>
          <w:lang w:eastAsia="ru-RU"/>
        </w:rPr>
        <w:t xml:space="preserve">Ощущение невозможности повлиять на процесс выработки и принятия решений </w:t>
      </w:r>
    </w:p>
    <w:p w:rsidR="00115449" w:rsidRPr="003972FF" w:rsidRDefault="00115449" w:rsidP="00115449">
      <w:pPr>
        <w:pStyle w:val="12"/>
        <w:numPr>
          <w:ilvl w:val="0"/>
          <w:numId w:val="10"/>
        </w:numPr>
        <w:spacing w:after="0" w:line="360" w:lineRule="auto"/>
        <w:jc w:val="both"/>
        <w:rPr>
          <w:lang w:eastAsia="ru-RU"/>
        </w:rPr>
      </w:pPr>
      <w:r w:rsidRPr="003972FF">
        <w:rPr>
          <w:lang w:eastAsia="ru-RU"/>
        </w:rPr>
        <w:t xml:space="preserve">Распад групповых норм, утрата личностью чувства принадлежности к какой-либо социальной группе </w:t>
      </w:r>
    </w:p>
    <w:p w:rsidR="00115449" w:rsidRDefault="00115449" w:rsidP="00115449">
      <w:pPr>
        <w:pStyle w:val="12"/>
        <w:spacing w:after="0" w:line="360" w:lineRule="auto"/>
        <w:jc w:val="both"/>
        <w:rPr>
          <w:lang w:eastAsia="ru-RU"/>
        </w:rPr>
      </w:pPr>
      <w:r w:rsidRPr="003972FF">
        <w:rPr>
          <w:lang w:eastAsia="ru-RU"/>
        </w:rPr>
        <w:t>Безразличие к политике может привести к отсутствию представительства и политической власти, проблема должна решаться поощрением молодежи к участию в политических движениях. Должны проводиться разговоры о политических вопросах.</w:t>
      </w:r>
    </w:p>
    <w:p w:rsidR="00115449" w:rsidRDefault="00115449" w:rsidP="00115449">
      <w:pPr>
        <w:pStyle w:val="12"/>
        <w:spacing w:after="0" w:line="360" w:lineRule="auto"/>
        <w:jc w:val="both"/>
        <w:rPr>
          <w:lang w:eastAsia="ru-RU"/>
        </w:rPr>
      </w:pPr>
    </w:p>
    <w:p w:rsidR="00115449" w:rsidRDefault="00115449" w:rsidP="00115449">
      <w:pPr>
        <w:shd w:val="clear" w:color="auto" w:fill="FFFFFF"/>
        <w:spacing w:after="0" w:line="360" w:lineRule="auto"/>
        <w:rPr>
          <w:rFonts w:ascii="Times New Roman" w:hAnsi="Times New Roman" w:cs="Times New Roman"/>
          <w:b/>
          <w:bCs/>
          <w:sz w:val="24"/>
          <w:szCs w:val="24"/>
          <w:lang w:eastAsia="ru-RU"/>
        </w:rPr>
      </w:pPr>
      <w:r w:rsidRPr="009325FC">
        <w:rPr>
          <w:rFonts w:ascii="Times New Roman" w:hAnsi="Times New Roman" w:cs="Times New Roman"/>
          <w:b/>
          <w:bCs/>
          <w:sz w:val="24"/>
          <w:szCs w:val="24"/>
          <w:lang w:eastAsia="ru-RU"/>
        </w:rPr>
        <w:t>Подводя небольшой итог:</w:t>
      </w:r>
    </w:p>
    <w:p w:rsidR="00115449" w:rsidRPr="00066081" w:rsidRDefault="00115449" w:rsidP="00115449">
      <w:pPr>
        <w:shd w:val="clear" w:color="auto" w:fill="FFFFFF"/>
        <w:spacing w:after="0" w:line="360" w:lineRule="auto"/>
        <w:ind w:firstLine="360"/>
        <w:rPr>
          <w:rFonts w:ascii="Times New Roman" w:hAnsi="Times New Roman" w:cs="Times New Roman"/>
          <w:sz w:val="24"/>
          <w:szCs w:val="24"/>
          <w:lang w:eastAsia="ru-RU"/>
        </w:rPr>
      </w:pPr>
      <w:r w:rsidRPr="00066081">
        <w:rPr>
          <w:rFonts w:ascii="Times New Roman" w:hAnsi="Times New Roman" w:cs="Times New Roman"/>
          <w:sz w:val="24"/>
          <w:szCs w:val="24"/>
          <w:lang w:eastAsia="ru-RU"/>
        </w:rPr>
        <w:t>Политическая апатия среди молодежи является серьезным вызовом для демократических обществ. Понимание причин этого явления и разработка эффективных стратегий для повышения интереса молодежи к политике могут способствовать более активному участию этой группы в общественной жизни, что, в свою очередь, укрепит демократические процессы и обеспечит более справедливое представительство интересов всех граждан.</w:t>
      </w:r>
    </w:p>
    <w:p w:rsidR="00115449" w:rsidRDefault="00115449" w:rsidP="00115449">
      <w:pPr>
        <w:pStyle w:val="12"/>
        <w:spacing w:after="0" w:line="360" w:lineRule="auto"/>
        <w:jc w:val="both"/>
        <w:rPr>
          <w:lang w:eastAsia="ru-RU"/>
        </w:rPr>
      </w:pPr>
    </w:p>
    <w:p w:rsidR="00115449" w:rsidRDefault="00115449" w:rsidP="00115449">
      <w:pPr>
        <w:pStyle w:val="12"/>
        <w:spacing w:after="0" w:line="360" w:lineRule="auto"/>
        <w:jc w:val="both"/>
        <w:rPr>
          <w:lang w:eastAsia="ru-RU"/>
        </w:rPr>
      </w:pPr>
    </w:p>
    <w:p w:rsidR="00115449" w:rsidRDefault="00115449" w:rsidP="00115449">
      <w:pPr>
        <w:pStyle w:val="12"/>
        <w:spacing w:after="0" w:line="360" w:lineRule="auto"/>
        <w:jc w:val="both"/>
        <w:rPr>
          <w:lang w:eastAsia="ru-RU"/>
        </w:rPr>
      </w:pPr>
    </w:p>
    <w:p w:rsidR="00115449" w:rsidRDefault="00115449" w:rsidP="00115449">
      <w:pPr>
        <w:pStyle w:val="12"/>
        <w:spacing w:after="0" w:line="360" w:lineRule="auto"/>
        <w:jc w:val="both"/>
        <w:rPr>
          <w:lang w:eastAsia="ru-RU"/>
        </w:rPr>
      </w:pPr>
    </w:p>
    <w:p w:rsidR="00115449" w:rsidRDefault="00115449" w:rsidP="00115449">
      <w:pPr>
        <w:pStyle w:val="122"/>
        <w:spacing w:after="0" w:line="360" w:lineRule="auto"/>
        <w:ind w:left="360"/>
        <w:jc w:val="both"/>
        <w:rPr>
          <w:i w:val="0"/>
          <w:iCs/>
          <w:sz w:val="24"/>
        </w:rPr>
      </w:pPr>
    </w:p>
    <w:p w:rsidR="00115449" w:rsidRPr="005131DB" w:rsidRDefault="00115449" w:rsidP="00115449">
      <w:pPr>
        <w:pStyle w:val="122"/>
        <w:numPr>
          <w:ilvl w:val="0"/>
          <w:numId w:val="36"/>
        </w:numPr>
        <w:spacing w:after="0" w:line="360" w:lineRule="auto"/>
        <w:jc w:val="both"/>
        <w:rPr>
          <w:i w:val="0"/>
          <w:iCs/>
          <w:sz w:val="24"/>
        </w:rPr>
      </w:pPr>
      <w:r w:rsidRPr="00A2581A">
        <w:rPr>
          <w:i w:val="0"/>
          <w:iCs/>
          <w:sz w:val="24"/>
        </w:rPr>
        <w:t>Практическая часть проекта</w:t>
      </w:r>
    </w:p>
    <w:p w:rsidR="00115449" w:rsidRPr="00C225DB" w:rsidRDefault="00115449" w:rsidP="00115449">
      <w:pPr>
        <w:spacing w:after="0" w:line="360" w:lineRule="auto"/>
        <w:jc w:val="both"/>
        <w:rPr>
          <w:rFonts w:ascii="Times New Roman" w:hAnsi="Times New Roman" w:cs="Times New Roman"/>
          <w:b/>
          <w:bCs/>
          <w:sz w:val="24"/>
          <w:szCs w:val="24"/>
        </w:rPr>
      </w:pPr>
      <w:r w:rsidRPr="00C225DB">
        <w:rPr>
          <w:rFonts w:ascii="Times New Roman" w:hAnsi="Times New Roman" w:cs="Times New Roman"/>
          <w:b/>
          <w:bCs/>
          <w:sz w:val="24"/>
          <w:szCs w:val="24"/>
        </w:rPr>
        <w:t>2.1 Составление анкет на тему «Жизненные цели, ценности и ориентиры»</w:t>
      </w:r>
    </w:p>
    <w:p w:rsidR="00115449" w:rsidRDefault="00115449" w:rsidP="00115449">
      <w:pPr>
        <w:pStyle w:val="12"/>
        <w:spacing w:after="0" w:line="360" w:lineRule="auto"/>
        <w:jc w:val="both"/>
      </w:pPr>
    </w:p>
    <w:p w:rsidR="00115449" w:rsidRPr="003972FF" w:rsidRDefault="00115449" w:rsidP="00115449">
      <w:pPr>
        <w:pStyle w:val="12"/>
        <w:spacing w:after="0" w:line="360" w:lineRule="auto"/>
        <w:ind w:firstLine="708"/>
        <w:jc w:val="both"/>
      </w:pPr>
      <w:r w:rsidRPr="003972FF">
        <w:lastRenderedPageBreak/>
        <w:t xml:space="preserve">В ходе изучения теории - были четко обозначены понятия о ориентирах, целях и ценностях, из разновидностей и проблемах, встречающихся на пути современной молодежи. </w:t>
      </w:r>
    </w:p>
    <w:p w:rsidR="00115449" w:rsidRPr="003972FF" w:rsidRDefault="00115449" w:rsidP="00115449">
      <w:pPr>
        <w:pStyle w:val="12"/>
        <w:spacing w:after="0" w:line="360" w:lineRule="auto"/>
        <w:ind w:firstLine="708"/>
        <w:jc w:val="both"/>
      </w:pPr>
      <w:r w:rsidRPr="003972FF">
        <w:t xml:space="preserve">Следующим этапом своей работы мне хочется обозначить составление актуальной анкеты для опроса. </w:t>
      </w:r>
      <w:r w:rsidRPr="003972FF">
        <w:rPr>
          <w:b/>
          <w:bCs/>
        </w:rPr>
        <w:t>Разработка анкеты</w:t>
      </w:r>
      <w:r w:rsidRPr="003972FF">
        <w:t xml:space="preserve">-серьезный этап практической работ, многоэтапный процесс, требующий внимания к деталям, чтобы правильно подвести итоги. </w:t>
      </w:r>
    </w:p>
    <w:p w:rsidR="00115449" w:rsidRPr="003972FF" w:rsidRDefault="00115449" w:rsidP="00115449">
      <w:pPr>
        <w:pStyle w:val="12"/>
        <w:spacing w:after="0" w:line="360" w:lineRule="auto"/>
        <w:jc w:val="both"/>
      </w:pPr>
      <w:r w:rsidRPr="003972FF">
        <w:rPr>
          <w:b/>
          <w:bCs/>
        </w:rPr>
        <w:t>Выделим пять этапов в составлении анкеты</w:t>
      </w:r>
      <w:r w:rsidRPr="003972FF">
        <w:t xml:space="preserve">: </w:t>
      </w:r>
    </w:p>
    <w:p w:rsidR="00115449" w:rsidRPr="003972FF" w:rsidRDefault="00115449" w:rsidP="00115449">
      <w:pPr>
        <w:pStyle w:val="12"/>
        <w:numPr>
          <w:ilvl w:val="0"/>
          <w:numId w:val="11"/>
        </w:numPr>
        <w:spacing w:after="0" w:line="360" w:lineRule="auto"/>
        <w:jc w:val="both"/>
      </w:pPr>
      <w:r w:rsidRPr="003972FF">
        <w:t>Определитьзадачи моей анкеты</w:t>
      </w:r>
    </w:p>
    <w:p w:rsidR="00115449" w:rsidRPr="003972FF" w:rsidRDefault="00115449" w:rsidP="00115449">
      <w:pPr>
        <w:pStyle w:val="12"/>
        <w:numPr>
          <w:ilvl w:val="0"/>
          <w:numId w:val="11"/>
        </w:numPr>
        <w:spacing w:after="0" w:line="360" w:lineRule="auto"/>
        <w:jc w:val="both"/>
      </w:pPr>
      <w:r w:rsidRPr="003972FF">
        <w:t>Выбор респондентов</w:t>
      </w:r>
    </w:p>
    <w:p w:rsidR="00115449" w:rsidRPr="003972FF" w:rsidRDefault="00115449" w:rsidP="00115449">
      <w:pPr>
        <w:pStyle w:val="12"/>
        <w:numPr>
          <w:ilvl w:val="0"/>
          <w:numId w:val="11"/>
        </w:numPr>
        <w:spacing w:after="0" w:line="360" w:lineRule="auto"/>
        <w:jc w:val="both"/>
      </w:pPr>
      <w:r w:rsidRPr="003972FF">
        <w:rPr>
          <w:color w:val="000000"/>
          <w:shd w:val="clear" w:color="auto" w:fill="FFFFFF"/>
        </w:rPr>
        <w:t>Сформулировать вопросы с учетом целей, задач исследования и особенностью респондентов</w:t>
      </w:r>
    </w:p>
    <w:p w:rsidR="00115449" w:rsidRPr="003972FF" w:rsidRDefault="00115449" w:rsidP="00115449">
      <w:pPr>
        <w:pStyle w:val="12"/>
        <w:numPr>
          <w:ilvl w:val="1"/>
          <w:numId w:val="11"/>
        </w:numPr>
        <w:spacing w:after="0" w:line="360" w:lineRule="auto"/>
        <w:jc w:val="both"/>
      </w:pPr>
      <w:r w:rsidRPr="003972FF">
        <w:rPr>
          <w:color w:val="000000"/>
          <w:shd w:val="clear" w:color="auto" w:fill="FFFFFF"/>
        </w:rPr>
        <w:t>Выбор вариантов на ответы</w:t>
      </w:r>
    </w:p>
    <w:p w:rsidR="00115449" w:rsidRPr="003972FF" w:rsidRDefault="00115449" w:rsidP="00115449">
      <w:pPr>
        <w:pStyle w:val="12"/>
        <w:numPr>
          <w:ilvl w:val="0"/>
          <w:numId w:val="11"/>
        </w:numPr>
        <w:spacing w:after="0" w:line="360" w:lineRule="auto"/>
        <w:jc w:val="both"/>
        <w:rPr>
          <w:rStyle w:val="af5"/>
          <w:i w:val="0"/>
          <w:iCs w:val="0"/>
          <w:color w:val="auto"/>
        </w:rPr>
      </w:pPr>
      <w:r w:rsidRPr="003972FF">
        <w:rPr>
          <w:rStyle w:val="af5"/>
          <w:i w:val="0"/>
          <w:iCs w:val="0"/>
          <w:color w:val="auto"/>
        </w:rPr>
        <w:t>Правильно расположить вопросы</w:t>
      </w:r>
    </w:p>
    <w:p w:rsidR="00115449" w:rsidRPr="003972FF" w:rsidRDefault="00115449" w:rsidP="00115449">
      <w:pPr>
        <w:pStyle w:val="12"/>
        <w:spacing w:after="0" w:line="360" w:lineRule="auto"/>
        <w:ind w:left="142"/>
        <w:jc w:val="both"/>
        <w:rPr>
          <w:rStyle w:val="af5"/>
          <w:i w:val="0"/>
          <w:iCs w:val="0"/>
          <w:color w:val="auto"/>
        </w:rPr>
      </w:pPr>
    </w:p>
    <w:p w:rsidR="00115449" w:rsidRDefault="00115449" w:rsidP="00115449">
      <w:pPr>
        <w:pStyle w:val="122"/>
        <w:spacing w:line="360" w:lineRule="auto"/>
        <w:jc w:val="center"/>
        <w:rPr>
          <w:rStyle w:val="af5"/>
          <w:i/>
          <w:iCs w:val="0"/>
          <w:color w:val="auto"/>
          <w:sz w:val="24"/>
        </w:rPr>
      </w:pPr>
    </w:p>
    <w:p w:rsidR="00115449" w:rsidRDefault="00963676" w:rsidP="00115449">
      <w:pPr>
        <w:pStyle w:val="122"/>
        <w:spacing w:line="360" w:lineRule="auto"/>
        <w:jc w:val="center"/>
        <w:rPr>
          <w:rStyle w:val="af5"/>
          <w:i/>
          <w:iCs w:val="0"/>
          <w:color w:val="auto"/>
          <w:sz w:val="24"/>
        </w:rPr>
      </w:pPr>
      <w:r>
        <w:rPr>
          <w:noProof/>
          <w:sz w:val="24"/>
        </w:rPr>
        <w:pict>
          <v:line id="Прямая соединительная линия 6" o:spid="_x0000_s2052" style="position:absolute;left:0;text-align:left;flip:y;z-index:251662336;visibility:visible" from="-5.55pt,3.9pt" to="469.4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" strokecolor="black [3200]" strokeweight=".5pt">
            <v:stroke joinstyle="miter"/>
          </v:line>
        </w:pict>
      </w:r>
    </w:p>
    <w:p w:rsidR="00115449" w:rsidRPr="003972FF" w:rsidRDefault="00115449" w:rsidP="00115449">
      <w:pPr>
        <w:pStyle w:val="122"/>
        <w:spacing w:line="360" w:lineRule="auto"/>
        <w:jc w:val="center"/>
        <w:rPr>
          <w:rStyle w:val="af5"/>
          <w:i/>
          <w:iCs w:val="0"/>
          <w:color w:val="auto"/>
          <w:sz w:val="24"/>
        </w:rPr>
      </w:pPr>
      <w:r w:rsidRPr="003972FF">
        <w:rPr>
          <w:rStyle w:val="af5"/>
          <w:i/>
          <w:iCs w:val="0"/>
          <w:color w:val="auto"/>
          <w:sz w:val="24"/>
        </w:rPr>
        <w:t>АНКЕТА «Я, МОИ ЖИЗНЕННЫЕ ЦЕЛИ, ЦЕННОСТИ И ОРИЕНТИРЫ»</w:t>
      </w:r>
    </w:p>
    <w:p w:rsidR="00115449" w:rsidRPr="003972FF" w:rsidRDefault="00115449" w:rsidP="00115449">
      <w:pPr>
        <w:pStyle w:val="12"/>
        <w:spacing w:line="360" w:lineRule="auto"/>
        <w:jc w:val="center"/>
        <w:rPr>
          <w:rStyle w:val="af5"/>
          <w:b/>
          <w:bCs/>
          <w:i w:val="0"/>
          <w:iCs w:val="0"/>
          <w:color w:val="auto"/>
        </w:rPr>
      </w:pPr>
      <w:r w:rsidRPr="003972FF">
        <w:rPr>
          <w:rStyle w:val="af5"/>
          <w:i w:val="0"/>
          <w:iCs w:val="0"/>
          <w:color w:val="auto"/>
        </w:rPr>
        <w:t xml:space="preserve">Предлагаю тебе заполнить анкету, задуматься о своем смысле жизни, ценностях, целях и ориентирах! </w:t>
      </w:r>
      <w:r w:rsidRPr="003972FF">
        <w:rPr>
          <w:rStyle w:val="af5"/>
          <w:b/>
          <w:bCs/>
          <w:i w:val="0"/>
          <w:iCs w:val="0"/>
          <w:color w:val="auto"/>
        </w:rPr>
        <w:t>Выполните следующие задания:</w:t>
      </w:r>
    </w:p>
    <w:p w:rsidR="00115449" w:rsidRPr="003972FF" w:rsidRDefault="00115449" w:rsidP="00115449">
      <w:pPr>
        <w:pStyle w:val="12"/>
        <w:numPr>
          <w:ilvl w:val="0"/>
          <w:numId w:val="12"/>
        </w:numPr>
        <w:spacing w:line="360" w:lineRule="auto"/>
        <w:rPr>
          <w:rStyle w:val="af5"/>
          <w:b/>
          <w:bCs/>
          <w:i w:val="0"/>
          <w:iCs w:val="0"/>
          <w:color w:val="auto"/>
        </w:rPr>
      </w:pPr>
      <w:r w:rsidRPr="003972FF">
        <w:rPr>
          <w:rStyle w:val="af5"/>
          <w:b/>
          <w:bCs/>
          <w:i w:val="0"/>
          <w:iCs w:val="0"/>
          <w:color w:val="auto"/>
        </w:rPr>
        <w:t>Посмотри на перечисленные ценности и цели в жизни человека, какие качества являются важными для тебя?  Укажи свою оценку:</w:t>
      </w:r>
    </w:p>
    <w:p w:rsidR="00115449" w:rsidRPr="003972FF" w:rsidRDefault="00115449" w:rsidP="00115449">
      <w:pPr>
        <w:pStyle w:val="c1"/>
        <w:shd w:val="clear" w:color="auto" w:fill="FFFFFF"/>
        <w:spacing w:before="0" w:beforeAutospacing="0" w:after="0" w:afterAutospacing="0" w:line="360" w:lineRule="auto"/>
        <w:ind w:left="360"/>
        <w:rPr>
          <w:rFonts w:ascii="Arial" w:hAnsi="Arial" w:cs="Arial"/>
          <w:b/>
          <w:bCs/>
          <w:i/>
          <w:iCs/>
          <w:color w:val="000000"/>
        </w:rPr>
      </w:pPr>
      <w:r w:rsidRPr="003972FF">
        <w:rPr>
          <w:rStyle w:val="c5"/>
          <w:rFonts w:ascii="Arial" w:hAnsi="Arial" w:cs="Arial"/>
          <w:b/>
          <w:bCs/>
          <w:color w:val="000000"/>
        </w:rPr>
        <w:t>Цифры обозначают:</w:t>
      </w:r>
    </w:p>
    <w:p w:rsidR="00115449" w:rsidRPr="003972FF" w:rsidRDefault="00115449" w:rsidP="00115449">
      <w:pPr>
        <w:pStyle w:val="c1"/>
        <w:shd w:val="clear" w:color="auto" w:fill="FFFFFF"/>
        <w:spacing w:before="0" w:beforeAutospacing="0" w:after="0" w:afterAutospacing="0" w:line="360" w:lineRule="auto"/>
        <w:rPr>
          <w:rFonts w:ascii="Calibri" w:hAnsi="Calibri" w:cs="Calibri"/>
          <w:color w:val="000000"/>
        </w:rPr>
      </w:pPr>
      <w:r w:rsidRPr="003972FF">
        <w:rPr>
          <w:rStyle w:val="c5"/>
          <w:rFonts w:ascii="Arial" w:hAnsi="Arial" w:cs="Arial"/>
          <w:color w:val="000000"/>
        </w:rPr>
        <w:t>1 – совсем неважно;</w:t>
      </w:r>
    </w:p>
    <w:p w:rsidR="00115449" w:rsidRPr="003972FF" w:rsidRDefault="00115449" w:rsidP="00115449">
      <w:pPr>
        <w:pStyle w:val="c1"/>
        <w:shd w:val="clear" w:color="auto" w:fill="FFFFFF"/>
        <w:spacing w:before="0" w:beforeAutospacing="0" w:after="0" w:afterAutospacing="0" w:line="360" w:lineRule="auto"/>
        <w:rPr>
          <w:rFonts w:ascii="Calibri" w:hAnsi="Calibri" w:cs="Calibri"/>
          <w:color w:val="000000"/>
        </w:rPr>
      </w:pPr>
      <w:r w:rsidRPr="003972FF">
        <w:rPr>
          <w:rStyle w:val="c5"/>
          <w:rFonts w:ascii="Arial" w:hAnsi="Arial" w:cs="Arial"/>
          <w:color w:val="000000"/>
        </w:rPr>
        <w:t>2 – почти неважно;</w:t>
      </w:r>
    </w:p>
    <w:p w:rsidR="00115449" w:rsidRPr="003972FF" w:rsidRDefault="00115449" w:rsidP="00115449">
      <w:pPr>
        <w:pStyle w:val="c1"/>
        <w:shd w:val="clear" w:color="auto" w:fill="FFFFFF"/>
        <w:spacing w:before="0" w:beforeAutospacing="0" w:after="0" w:afterAutospacing="0" w:line="360" w:lineRule="auto"/>
        <w:rPr>
          <w:rFonts w:ascii="Calibri" w:hAnsi="Calibri" w:cs="Calibri"/>
          <w:color w:val="000000"/>
        </w:rPr>
      </w:pPr>
      <w:r w:rsidRPr="003972FF">
        <w:rPr>
          <w:rStyle w:val="c5"/>
          <w:rFonts w:ascii="Arial" w:hAnsi="Arial" w:cs="Arial"/>
          <w:color w:val="000000"/>
        </w:rPr>
        <w:t>3 – немного важно:</w:t>
      </w:r>
    </w:p>
    <w:p w:rsidR="00115449" w:rsidRPr="003972FF" w:rsidRDefault="00115449" w:rsidP="00115449">
      <w:pPr>
        <w:pStyle w:val="c1"/>
        <w:shd w:val="clear" w:color="auto" w:fill="FFFFFF"/>
        <w:spacing w:before="0" w:beforeAutospacing="0" w:after="0" w:afterAutospacing="0" w:line="360" w:lineRule="auto"/>
        <w:rPr>
          <w:rFonts w:ascii="Calibri" w:hAnsi="Calibri" w:cs="Calibri"/>
          <w:i/>
          <w:iCs/>
          <w:color w:val="000000"/>
        </w:rPr>
      </w:pPr>
      <w:r w:rsidRPr="003972FF">
        <w:rPr>
          <w:rStyle w:val="c5"/>
          <w:rFonts w:ascii="Arial" w:hAnsi="Arial" w:cs="Arial"/>
          <w:color w:val="000000"/>
        </w:rPr>
        <w:t>4 – довольно важно;</w:t>
      </w:r>
    </w:p>
    <w:p w:rsidR="00115449" w:rsidRPr="003972FF" w:rsidRDefault="00115449" w:rsidP="00115449">
      <w:pPr>
        <w:pStyle w:val="c1"/>
        <w:shd w:val="clear" w:color="auto" w:fill="FFFFFF"/>
        <w:spacing w:before="0" w:beforeAutospacing="0" w:after="0" w:afterAutospacing="0" w:line="360" w:lineRule="auto"/>
        <w:rPr>
          <w:rFonts w:ascii="Calibri" w:hAnsi="Calibri" w:cs="Calibri"/>
          <w:color w:val="000000"/>
        </w:rPr>
      </w:pPr>
      <w:r w:rsidRPr="003972FF">
        <w:rPr>
          <w:rStyle w:val="c5"/>
          <w:rFonts w:ascii="Arial" w:hAnsi="Arial" w:cs="Arial"/>
          <w:color w:val="000000"/>
        </w:rPr>
        <w:t>5 – очень важно.</w:t>
      </w:r>
    </w:p>
    <w:p w:rsidR="00115449" w:rsidRPr="003972FF" w:rsidRDefault="00115449" w:rsidP="00115449">
      <w:pPr>
        <w:pStyle w:val="12"/>
        <w:spacing w:line="360" w:lineRule="auto"/>
        <w:ind w:left="360"/>
        <w:rPr>
          <w:rStyle w:val="af5"/>
          <w:b/>
          <w:bCs/>
          <w:i w:val="0"/>
          <w:iCs w:val="0"/>
          <w:color w:val="auto"/>
        </w:rPr>
      </w:pPr>
    </w:p>
    <w:tbl>
      <w:tblPr>
        <w:tblStyle w:val="af8"/>
        <w:tblpPr w:leftFromText="180" w:rightFromText="180" w:horzAnchor="margin" w:tblpY="-817"/>
        <w:tblW w:w="0" w:type="auto"/>
        <w:tblLook w:val="04A0"/>
      </w:tblPr>
      <w:tblGrid>
        <w:gridCol w:w="2336"/>
        <w:gridCol w:w="2336"/>
        <w:gridCol w:w="2336"/>
        <w:gridCol w:w="2337"/>
      </w:tblGrid>
      <w:tr w:rsidR="00115449" w:rsidRPr="003972FF" w:rsidTr="001D302D">
        <w:tc>
          <w:tcPr>
            <w:tcW w:w="2336" w:type="dxa"/>
          </w:tcPr>
          <w:p w:rsidR="00115449" w:rsidRPr="003972FF" w:rsidRDefault="00115449" w:rsidP="001D302D">
            <w:pPr>
              <w:pStyle w:val="12"/>
              <w:rPr>
                <w:rStyle w:val="af5"/>
                <w:i w:val="0"/>
                <w:iCs w:val="0"/>
                <w:color w:val="auto"/>
              </w:rPr>
            </w:pPr>
            <w:bookmarkStart w:id="1" w:name="_Hlk182411128"/>
            <w:r w:rsidRPr="003972FF">
              <w:rPr>
                <w:rStyle w:val="af5"/>
                <w:i w:val="0"/>
                <w:iCs w:val="0"/>
                <w:color w:val="auto"/>
              </w:rPr>
              <w:t xml:space="preserve">Самостоятельность, как независимость в суждениях и оценках. </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bookmarkStart w:id="2" w:name="_Hlk182411355"/>
            <w:r w:rsidRPr="003972FF">
              <w:rPr>
                <w:rStyle w:val="af5"/>
                <w:i w:val="0"/>
                <w:iCs w:val="0"/>
                <w:color w:val="auto"/>
              </w:rPr>
              <w:t>Хорошие друзья и верные приятели.</w:t>
            </w:r>
            <w:bookmarkEnd w:id="2"/>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lastRenderedPageBreak/>
              <w:t>Уверенность в своих силах.</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bookmarkStart w:id="3" w:name="_Hlk182411375"/>
            <w:r w:rsidRPr="003972FF">
              <w:rPr>
                <w:rStyle w:val="af5"/>
                <w:i w:val="0"/>
                <w:iCs w:val="0"/>
                <w:color w:val="auto"/>
              </w:rPr>
              <w:t>Красота</w:t>
            </w:r>
            <w:bookmarkEnd w:id="3"/>
            <w:r w:rsidRPr="003972FF">
              <w:rPr>
                <w:rStyle w:val="af5"/>
                <w:i w:val="0"/>
                <w:iCs w:val="0"/>
                <w:color w:val="auto"/>
              </w:rPr>
              <w:t>.</w:t>
            </w:r>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Материальная обеспеченность.</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 xml:space="preserve">Познание, как возможность расширения своего образования и кругозора. </w:t>
            </w:r>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Здоровье.</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Семейная жизнь.</w:t>
            </w:r>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 xml:space="preserve">Удовольствия. (развлечения, приятное времяпровождение) </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Творчество – возможность творческой деятельности.</w:t>
            </w:r>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Интересная работа.</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 xml:space="preserve">Общественное признание. </w:t>
            </w:r>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Любовь.</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 xml:space="preserve">Активная, деятельная жизнь. </w:t>
            </w:r>
          </w:p>
        </w:tc>
        <w:tc>
          <w:tcPr>
            <w:tcW w:w="2337" w:type="dxa"/>
          </w:tcPr>
          <w:p w:rsidR="00115449" w:rsidRPr="003972FF" w:rsidRDefault="00115449" w:rsidP="001D302D">
            <w:pPr>
              <w:pStyle w:val="12"/>
              <w:rPr>
                <w:rStyle w:val="af5"/>
                <w:b/>
                <w:bCs/>
                <w:i w:val="0"/>
                <w:iCs w:val="0"/>
                <w:color w:val="auto"/>
              </w:rPr>
            </w:pPr>
          </w:p>
        </w:tc>
      </w:tr>
      <w:tr w:rsidR="00115449" w:rsidRPr="003972FF" w:rsidTr="001D302D">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Свобода, независимость в поступках и действиях.</w:t>
            </w:r>
          </w:p>
        </w:tc>
        <w:tc>
          <w:tcPr>
            <w:tcW w:w="2336" w:type="dxa"/>
          </w:tcPr>
          <w:p w:rsidR="00115449" w:rsidRPr="003972FF" w:rsidRDefault="00115449" w:rsidP="001D302D">
            <w:pPr>
              <w:pStyle w:val="12"/>
              <w:rPr>
                <w:rStyle w:val="af5"/>
                <w:b/>
                <w:bCs/>
                <w:i w:val="0"/>
                <w:iCs w:val="0"/>
                <w:color w:val="auto"/>
              </w:rPr>
            </w:pPr>
          </w:p>
        </w:tc>
        <w:tc>
          <w:tcPr>
            <w:tcW w:w="2336" w:type="dxa"/>
          </w:tcPr>
          <w:p w:rsidR="00115449" w:rsidRPr="003972FF" w:rsidRDefault="00115449" w:rsidP="001D302D">
            <w:pPr>
              <w:pStyle w:val="12"/>
              <w:rPr>
                <w:rStyle w:val="af5"/>
                <w:i w:val="0"/>
                <w:iCs w:val="0"/>
                <w:color w:val="auto"/>
              </w:rPr>
            </w:pPr>
            <w:r w:rsidRPr="003972FF">
              <w:rPr>
                <w:rStyle w:val="af5"/>
                <w:i w:val="0"/>
                <w:iCs w:val="0"/>
                <w:color w:val="auto"/>
              </w:rPr>
              <w:t>Равенство.</w:t>
            </w:r>
          </w:p>
        </w:tc>
        <w:tc>
          <w:tcPr>
            <w:tcW w:w="2337" w:type="dxa"/>
          </w:tcPr>
          <w:p w:rsidR="00115449" w:rsidRPr="003972FF" w:rsidRDefault="00115449" w:rsidP="001D302D">
            <w:pPr>
              <w:pStyle w:val="12"/>
              <w:rPr>
                <w:rStyle w:val="af5"/>
                <w:b/>
                <w:bCs/>
                <w:i w:val="0"/>
                <w:iCs w:val="0"/>
                <w:color w:val="auto"/>
              </w:rPr>
            </w:pPr>
          </w:p>
        </w:tc>
      </w:tr>
      <w:bookmarkEnd w:id="1"/>
    </w:tbl>
    <w:p w:rsidR="00115449" w:rsidRPr="003972FF" w:rsidRDefault="00115449" w:rsidP="00115449">
      <w:pPr>
        <w:pStyle w:val="12"/>
        <w:spacing w:line="360" w:lineRule="auto"/>
        <w:rPr>
          <w:rStyle w:val="af5"/>
          <w:b/>
          <w:bCs/>
          <w:i w:val="0"/>
          <w:iCs w:val="0"/>
          <w:color w:val="auto"/>
        </w:rPr>
      </w:pPr>
    </w:p>
    <w:p w:rsidR="00115449" w:rsidRPr="003972FF" w:rsidRDefault="00115449" w:rsidP="00115449">
      <w:pPr>
        <w:pStyle w:val="12"/>
        <w:spacing w:line="360" w:lineRule="auto"/>
        <w:jc w:val="center"/>
        <w:rPr>
          <w:rStyle w:val="af5"/>
          <w:i w:val="0"/>
          <w:iCs w:val="0"/>
          <w:color w:val="auto"/>
        </w:rPr>
      </w:pPr>
    </w:p>
    <w:p w:rsidR="00115449" w:rsidRPr="003972FF" w:rsidRDefault="00963676" w:rsidP="00115449">
      <w:pPr>
        <w:pStyle w:val="12"/>
        <w:numPr>
          <w:ilvl w:val="0"/>
          <w:numId w:val="12"/>
        </w:numPr>
        <w:spacing w:line="360" w:lineRule="auto"/>
        <w:rPr>
          <w:rStyle w:val="af5"/>
          <w:b/>
          <w:bCs/>
          <w:i w:val="0"/>
          <w:iCs w:val="0"/>
          <w:color w:val="auto"/>
        </w:rPr>
      </w:pPr>
      <w:bookmarkStart w:id="4" w:name="_Hlk182350718"/>
      <w:bookmarkEnd w:id="4"/>
      <w:r>
        <w:rPr>
          <w:b/>
          <w:bCs/>
          <w:noProof/>
          <w:lang w:eastAsia="ru-RU"/>
        </w:rPr>
        <w:pict>
          <v:shapetype id="_x0000_t202" coordsize="21600,21600" o:spt="202" path="m,l,21600r21600,l21600,xe">
            <v:stroke joinstyle="miter"/>
            <v:path gradientshapeok="t" o:connecttype="rect"/>
          </v:shapetype>
          <v:shape id="Надпись 11" o:spid="_x0000_s2050" type="#_x0000_t202" style="position:absolute;left:0;text-align:left;margin-left:18.1pt;margin-top:18.85pt;width:410.25pt;height:266.5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" fillcolor="white [3201]" strokeweight=".5pt">
            <v:textbox>
              <w:txbxContent>
                <w:p w:rsidR="00115449" w:rsidRDefault="00115449" w:rsidP="00115449"/>
              </w:txbxContent>
            </v:textbox>
            <w10:wrap anchorx="margin"/>
          </v:shape>
        </w:pict>
      </w:r>
      <w:r w:rsidR="00115449" w:rsidRPr="003972FF">
        <w:rPr>
          <w:rStyle w:val="af5"/>
          <w:b/>
          <w:bCs/>
          <w:i w:val="0"/>
          <w:iCs w:val="0"/>
          <w:color w:val="auto"/>
        </w:rPr>
        <w:t>Продолжи следующие предложения:</w:t>
      </w:r>
    </w:p>
    <w:p w:rsidR="00115449" w:rsidRPr="003972FF" w:rsidRDefault="00115449" w:rsidP="00115449">
      <w:pPr>
        <w:pStyle w:val="12"/>
        <w:numPr>
          <w:ilvl w:val="0"/>
          <w:numId w:val="13"/>
        </w:numPr>
        <w:spacing w:line="360" w:lineRule="auto"/>
        <w:rPr>
          <w:rStyle w:val="af5"/>
          <w:b/>
          <w:bCs/>
          <w:i w:val="0"/>
          <w:iCs w:val="0"/>
          <w:color w:val="auto"/>
        </w:rPr>
      </w:pPr>
      <w:r w:rsidRPr="003972FF">
        <w:rPr>
          <w:rStyle w:val="af5"/>
          <w:b/>
          <w:bCs/>
          <w:i w:val="0"/>
          <w:iCs w:val="0"/>
          <w:color w:val="auto"/>
        </w:rPr>
        <w:t xml:space="preserve">Счастливая, хорошая жизнь для меня это </w:t>
      </w:r>
    </w:p>
    <w:p w:rsidR="00115449" w:rsidRPr="003972FF" w:rsidRDefault="00115449" w:rsidP="00115449">
      <w:pPr>
        <w:pStyle w:val="12"/>
        <w:spacing w:line="360" w:lineRule="auto"/>
        <w:ind w:left="862"/>
        <w:rPr>
          <w:rStyle w:val="af5"/>
          <w:b/>
          <w:bCs/>
          <w:i w:val="0"/>
          <w:iCs w:val="0"/>
          <w:color w:val="auto"/>
        </w:rPr>
      </w:pPr>
    </w:p>
    <w:p w:rsidR="00115449" w:rsidRPr="003972FF" w:rsidRDefault="00115449" w:rsidP="00115449">
      <w:pPr>
        <w:pStyle w:val="12"/>
        <w:numPr>
          <w:ilvl w:val="0"/>
          <w:numId w:val="13"/>
        </w:numPr>
        <w:spacing w:line="360" w:lineRule="auto"/>
        <w:rPr>
          <w:rStyle w:val="af5"/>
          <w:b/>
          <w:bCs/>
          <w:i w:val="0"/>
          <w:iCs w:val="0"/>
          <w:color w:val="auto"/>
        </w:rPr>
      </w:pPr>
      <w:r w:rsidRPr="003972FF">
        <w:rPr>
          <w:rStyle w:val="af5"/>
          <w:b/>
          <w:bCs/>
          <w:i w:val="0"/>
          <w:iCs w:val="0"/>
          <w:color w:val="auto"/>
        </w:rPr>
        <w:t>Счастливый человек – это тот, кто</w:t>
      </w:r>
    </w:p>
    <w:p w:rsidR="00115449" w:rsidRPr="003972FF" w:rsidRDefault="00115449" w:rsidP="00115449">
      <w:pPr>
        <w:pStyle w:val="12"/>
        <w:spacing w:line="360" w:lineRule="auto"/>
        <w:rPr>
          <w:rStyle w:val="af5"/>
          <w:b/>
          <w:bCs/>
          <w:i w:val="0"/>
          <w:iCs w:val="0"/>
          <w:color w:val="auto"/>
        </w:rPr>
      </w:pPr>
    </w:p>
    <w:p w:rsidR="00115449" w:rsidRPr="003972FF" w:rsidRDefault="00115449" w:rsidP="00115449">
      <w:pPr>
        <w:pStyle w:val="12"/>
        <w:numPr>
          <w:ilvl w:val="0"/>
          <w:numId w:val="13"/>
        </w:numPr>
        <w:spacing w:line="360" w:lineRule="auto"/>
        <w:rPr>
          <w:rStyle w:val="af5"/>
          <w:b/>
          <w:bCs/>
          <w:i w:val="0"/>
          <w:iCs w:val="0"/>
          <w:color w:val="auto"/>
        </w:rPr>
      </w:pPr>
      <w:r w:rsidRPr="003972FF">
        <w:rPr>
          <w:rStyle w:val="af5"/>
          <w:b/>
          <w:bCs/>
          <w:i w:val="0"/>
          <w:iCs w:val="0"/>
          <w:color w:val="auto"/>
        </w:rPr>
        <w:t xml:space="preserve">Больше всего я ценю в людях  </w:t>
      </w:r>
    </w:p>
    <w:p w:rsidR="00115449" w:rsidRPr="003972FF" w:rsidRDefault="00115449" w:rsidP="00115449">
      <w:pPr>
        <w:pStyle w:val="12"/>
        <w:spacing w:line="360" w:lineRule="auto"/>
        <w:rPr>
          <w:rStyle w:val="af5"/>
          <w:b/>
          <w:bCs/>
          <w:i w:val="0"/>
          <w:iCs w:val="0"/>
          <w:color w:val="auto"/>
        </w:rPr>
      </w:pPr>
    </w:p>
    <w:p w:rsidR="00115449" w:rsidRPr="003972FF" w:rsidRDefault="00115449" w:rsidP="00115449">
      <w:pPr>
        <w:pStyle w:val="12"/>
        <w:numPr>
          <w:ilvl w:val="0"/>
          <w:numId w:val="13"/>
        </w:numPr>
        <w:spacing w:line="360" w:lineRule="auto"/>
        <w:rPr>
          <w:rStyle w:val="af5"/>
          <w:b/>
          <w:bCs/>
          <w:i w:val="0"/>
          <w:iCs w:val="0"/>
          <w:color w:val="auto"/>
        </w:rPr>
      </w:pPr>
      <w:r w:rsidRPr="003972FF">
        <w:rPr>
          <w:rStyle w:val="af5"/>
          <w:b/>
          <w:bCs/>
          <w:i w:val="0"/>
          <w:iCs w:val="0"/>
          <w:color w:val="auto"/>
        </w:rPr>
        <w:t>Мне бы хотелось иметь в будущем</w:t>
      </w:r>
    </w:p>
    <w:p w:rsidR="00115449" w:rsidRPr="003972FF" w:rsidRDefault="00115449" w:rsidP="00115449">
      <w:pPr>
        <w:pStyle w:val="12"/>
        <w:spacing w:line="360" w:lineRule="auto"/>
        <w:rPr>
          <w:rStyle w:val="af5"/>
          <w:b/>
          <w:bCs/>
          <w:i w:val="0"/>
          <w:iCs w:val="0"/>
          <w:color w:val="auto"/>
        </w:rPr>
      </w:pPr>
    </w:p>
    <w:p w:rsidR="00115449" w:rsidRPr="003972FF" w:rsidRDefault="00115449" w:rsidP="00115449">
      <w:pPr>
        <w:pStyle w:val="12"/>
        <w:numPr>
          <w:ilvl w:val="0"/>
          <w:numId w:val="13"/>
        </w:numPr>
        <w:spacing w:line="360" w:lineRule="auto"/>
        <w:rPr>
          <w:rStyle w:val="af5"/>
          <w:b/>
          <w:bCs/>
          <w:i w:val="0"/>
          <w:iCs w:val="0"/>
          <w:color w:val="auto"/>
        </w:rPr>
      </w:pPr>
      <w:r w:rsidRPr="003972FF">
        <w:rPr>
          <w:rStyle w:val="af5"/>
          <w:b/>
          <w:bCs/>
          <w:i w:val="0"/>
          <w:iCs w:val="0"/>
          <w:color w:val="auto"/>
        </w:rPr>
        <w:t>Смысл моей жизни в том, что</w:t>
      </w:r>
    </w:p>
    <w:p w:rsidR="00115449" w:rsidRPr="003972FF" w:rsidRDefault="00115449" w:rsidP="00115449">
      <w:pPr>
        <w:pStyle w:val="12"/>
        <w:spacing w:line="360" w:lineRule="auto"/>
        <w:ind w:left="360"/>
        <w:rPr>
          <w:rStyle w:val="af5"/>
          <w:i w:val="0"/>
          <w:iCs w:val="0"/>
          <w:color w:val="auto"/>
        </w:rPr>
      </w:pPr>
    </w:p>
    <w:p w:rsidR="00115449" w:rsidRDefault="00115449" w:rsidP="00115449">
      <w:pPr>
        <w:pStyle w:val="12"/>
        <w:spacing w:line="360" w:lineRule="auto"/>
        <w:rPr>
          <w:rFonts w:asciiTheme="minorHAnsi" w:hAnsiTheme="minorHAnsi"/>
          <w:shd w:val="clear" w:color="auto" w:fill="FFFFFF"/>
        </w:rPr>
      </w:pPr>
    </w:p>
    <w:p w:rsidR="00115449" w:rsidRPr="003972FF" w:rsidRDefault="00115449" w:rsidP="00115449">
      <w:pPr>
        <w:pStyle w:val="12"/>
        <w:spacing w:line="360" w:lineRule="auto"/>
        <w:rPr>
          <w:rFonts w:asciiTheme="minorHAnsi" w:hAnsiTheme="minorHAnsi"/>
          <w:shd w:val="clear" w:color="auto" w:fill="FFFFFF"/>
        </w:rPr>
      </w:pPr>
    </w:p>
    <w:p w:rsidR="00115449" w:rsidRPr="003972FF" w:rsidRDefault="00115449" w:rsidP="00115449">
      <w:pPr>
        <w:pStyle w:val="12"/>
        <w:numPr>
          <w:ilvl w:val="0"/>
          <w:numId w:val="12"/>
        </w:numPr>
        <w:spacing w:line="360" w:lineRule="auto"/>
        <w:rPr>
          <w:b/>
          <w:bCs/>
          <w:shd w:val="clear" w:color="auto" w:fill="FFFFFF"/>
        </w:rPr>
      </w:pPr>
      <w:r w:rsidRPr="003972FF">
        <w:rPr>
          <w:b/>
          <w:bCs/>
          <w:shd w:val="clear" w:color="auto" w:fill="FFFFFF"/>
        </w:rPr>
        <w:lastRenderedPageBreak/>
        <w:t xml:space="preserve">В каком месте ты можешь проявить себя и показать свои таланты? </w:t>
      </w:r>
    </w:p>
    <w:p w:rsidR="00115449" w:rsidRPr="003972FF" w:rsidRDefault="00115449" w:rsidP="00115449">
      <w:pPr>
        <w:pStyle w:val="12"/>
        <w:spacing w:line="360" w:lineRule="auto"/>
        <w:rPr>
          <w:b/>
          <w:bCs/>
          <w:shd w:val="clear" w:color="auto" w:fill="FFFFFF"/>
        </w:rPr>
      </w:pPr>
      <w:r w:rsidRPr="003972FF">
        <w:rPr>
          <w:b/>
          <w:bCs/>
          <w:shd w:val="clear" w:color="auto" w:fill="FFFFFF"/>
        </w:rPr>
        <w:t xml:space="preserve">                          (Подчерки ответы, которые считаешь верными)</w:t>
      </w:r>
    </w:p>
    <w:p w:rsidR="00115449" w:rsidRPr="003972FF" w:rsidRDefault="00115449" w:rsidP="00115449">
      <w:pPr>
        <w:pStyle w:val="12"/>
        <w:numPr>
          <w:ilvl w:val="0"/>
          <w:numId w:val="13"/>
        </w:numPr>
        <w:spacing w:line="360" w:lineRule="auto"/>
      </w:pPr>
      <w:r w:rsidRPr="003972FF">
        <w:t>На уроке, занятиях с репетитором.</w:t>
      </w:r>
    </w:p>
    <w:p w:rsidR="00115449" w:rsidRPr="003972FF" w:rsidRDefault="00115449" w:rsidP="00115449">
      <w:pPr>
        <w:pStyle w:val="12"/>
        <w:numPr>
          <w:ilvl w:val="0"/>
          <w:numId w:val="13"/>
        </w:numPr>
        <w:spacing w:line="360" w:lineRule="auto"/>
      </w:pPr>
      <w:r w:rsidRPr="003972FF">
        <w:t>В общественных делах.</w:t>
      </w:r>
    </w:p>
    <w:p w:rsidR="00115449" w:rsidRPr="003972FF" w:rsidRDefault="00115449" w:rsidP="00115449">
      <w:pPr>
        <w:pStyle w:val="12"/>
        <w:numPr>
          <w:ilvl w:val="0"/>
          <w:numId w:val="13"/>
        </w:numPr>
        <w:spacing w:line="360" w:lineRule="auto"/>
      </w:pPr>
      <w:r w:rsidRPr="003972FF">
        <w:t>Дополнительные занятия: секции, кружки.</w:t>
      </w:r>
    </w:p>
    <w:p w:rsidR="00115449" w:rsidRPr="003972FF" w:rsidRDefault="00115449" w:rsidP="00115449">
      <w:pPr>
        <w:pStyle w:val="12"/>
        <w:numPr>
          <w:ilvl w:val="0"/>
          <w:numId w:val="13"/>
        </w:numPr>
        <w:spacing w:line="360" w:lineRule="auto"/>
      </w:pPr>
      <w:r w:rsidRPr="003972FF">
        <w:t>Вовремя досуга.</w:t>
      </w:r>
    </w:p>
    <w:p w:rsidR="00115449" w:rsidRPr="003972FF" w:rsidRDefault="00115449" w:rsidP="00115449">
      <w:pPr>
        <w:pStyle w:val="12"/>
        <w:numPr>
          <w:ilvl w:val="0"/>
          <w:numId w:val="13"/>
        </w:numPr>
        <w:spacing w:line="360" w:lineRule="auto"/>
      </w:pPr>
      <w:r w:rsidRPr="003972FF">
        <w:t>Нигде.</w:t>
      </w:r>
    </w:p>
    <w:p w:rsidR="00115449" w:rsidRPr="003972FF" w:rsidRDefault="00963676" w:rsidP="00115449">
      <w:pPr>
        <w:pStyle w:val="12"/>
        <w:numPr>
          <w:ilvl w:val="0"/>
          <w:numId w:val="13"/>
        </w:numPr>
        <w:spacing w:line="360" w:lineRule="auto"/>
      </w:pPr>
      <w:r>
        <w:rPr>
          <w:noProof/>
          <w:lang w:eastAsia="ru-RU"/>
        </w:rPr>
        <w:pict>
          <v:line id="Прямая соединительная линия 19" o:spid="_x0000_s2051" style="position:absolute;left:0;text-align:left;z-index:251661312;visibility:visible;mso-width-relative:margin;mso-height-relative:margin" from="148.95pt,12.6pt" to="441.4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" strokecolor="black [3200]" strokeweight=".5pt">
            <v:stroke joinstyle="miter"/>
          </v:line>
        </w:pict>
      </w:r>
      <w:r w:rsidR="00115449" w:rsidRPr="003972FF">
        <w:t>Другое: (допиши)</w:t>
      </w:r>
    </w:p>
    <w:p w:rsidR="00115449" w:rsidRPr="003972FF" w:rsidRDefault="00115449" w:rsidP="00115449">
      <w:pPr>
        <w:pStyle w:val="12"/>
        <w:spacing w:line="360" w:lineRule="auto"/>
        <w:ind w:left="360"/>
        <w:rPr>
          <w:b/>
          <w:bCs/>
          <w:shd w:val="clear" w:color="auto" w:fill="FFFFFF"/>
        </w:rPr>
      </w:pPr>
    </w:p>
    <w:p w:rsidR="00115449" w:rsidRPr="003972FF" w:rsidRDefault="00115449" w:rsidP="00115449">
      <w:pPr>
        <w:pStyle w:val="12"/>
        <w:numPr>
          <w:ilvl w:val="0"/>
          <w:numId w:val="12"/>
        </w:numPr>
        <w:spacing w:line="360" w:lineRule="auto"/>
        <w:rPr>
          <w:b/>
          <w:bCs/>
          <w:shd w:val="clear" w:color="auto" w:fill="FFFFFF"/>
        </w:rPr>
      </w:pPr>
      <w:r w:rsidRPr="003972FF">
        <w:rPr>
          <w:b/>
          <w:bCs/>
          <w:shd w:val="clear" w:color="auto" w:fill="FFFFFF"/>
        </w:rPr>
        <w:t xml:space="preserve">Выбери места, в котором тебя принимают, понимают и уважают. </w:t>
      </w:r>
    </w:p>
    <w:p w:rsidR="00115449" w:rsidRPr="003972FF" w:rsidRDefault="00115449" w:rsidP="00115449">
      <w:pPr>
        <w:pStyle w:val="12"/>
        <w:spacing w:line="360" w:lineRule="auto"/>
        <w:ind w:left="720"/>
        <w:rPr>
          <w:b/>
          <w:bCs/>
          <w:shd w:val="clear" w:color="auto" w:fill="FFFFFF"/>
        </w:rPr>
      </w:pPr>
      <w:r w:rsidRPr="003972FF">
        <w:rPr>
          <w:b/>
          <w:bCs/>
          <w:shd w:val="clear" w:color="auto" w:fill="FFFFFF"/>
        </w:rPr>
        <w:t xml:space="preserve">                 (Подчерки ответы, которые считаешь верными)</w:t>
      </w:r>
    </w:p>
    <w:p w:rsidR="00115449" w:rsidRPr="003972FF" w:rsidRDefault="00115449" w:rsidP="00115449">
      <w:pPr>
        <w:pStyle w:val="12"/>
        <w:numPr>
          <w:ilvl w:val="0"/>
          <w:numId w:val="14"/>
        </w:numPr>
        <w:spacing w:line="360" w:lineRule="auto"/>
      </w:pPr>
      <w:r w:rsidRPr="003972FF">
        <w:t>Класс.</w:t>
      </w:r>
    </w:p>
    <w:p w:rsidR="00115449" w:rsidRPr="003972FF" w:rsidRDefault="00115449" w:rsidP="00115449">
      <w:pPr>
        <w:pStyle w:val="12"/>
        <w:numPr>
          <w:ilvl w:val="0"/>
          <w:numId w:val="14"/>
        </w:numPr>
        <w:spacing w:line="360" w:lineRule="auto"/>
      </w:pPr>
      <w:r w:rsidRPr="003972FF">
        <w:t>Секции и кружки.</w:t>
      </w:r>
    </w:p>
    <w:p w:rsidR="00115449" w:rsidRPr="003972FF" w:rsidRDefault="00115449" w:rsidP="00115449">
      <w:pPr>
        <w:pStyle w:val="12"/>
        <w:numPr>
          <w:ilvl w:val="0"/>
          <w:numId w:val="14"/>
        </w:numPr>
        <w:spacing w:line="360" w:lineRule="auto"/>
      </w:pPr>
      <w:r w:rsidRPr="003972FF">
        <w:t>Дом.</w:t>
      </w:r>
    </w:p>
    <w:p w:rsidR="00115449" w:rsidRPr="003972FF" w:rsidRDefault="00115449" w:rsidP="00115449">
      <w:pPr>
        <w:pStyle w:val="12"/>
        <w:numPr>
          <w:ilvl w:val="0"/>
          <w:numId w:val="14"/>
        </w:numPr>
        <w:spacing w:line="360" w:lineRule="auto"/>
      </w:pPr>
      <w:r w:rsidRPr="003972FF">
        <w:t>Компания знакомых или друзей.</w:t>
      </w:r>
    </w:p>
    <w:p w:rsidR="00115449" w:rsidRPr="003972FF" w:rsidRDefault="00115449" w:rsidP="00115449">
      <w:pPr>
        <w:pStyle w:val="12"/>
        <w:numPr>
          <w:ilvl w:val="0"/>
          <w:numId w:val="14"/>
        </w:numPr>
        <w:spacing w:line="360" w:lineRule="auto"/>
      </w:pPr>
      <w:r w:rsidRPr="003972FF">
        <w:t>Нигде.</w:t>
      </w:r>
    </w:p>
    <w:p w:rsidR="00115449" w:rsidRPr="003972FF" w:rsidRDefault="00115449" w:rsidP="00115449">
      <w:pPr>
        <w:pStyle w:val="122"/>
        <w:numPr>
          <w:ilvl w:val="0"/>
          <w:numId w:val="12"/>
        </w:numPr>
        <w:spacing w:line="360" w:lineRule="auto"/>
        <w:rPr>
          <w:i w:val="0"/>
          <w:iCs/>
          <w:sz w:val="24"/>
        </w:rPr>
      </w:pPr>
      <w:r w:rsidRPr="003972FF">
        <w:rPr>
          <w:i w:val="0"/>
          <w:iCs/>
          <w:sz w:val="24"/>
        </w:rPr>
        <w:t xml:space="preserve">Есть ли у тебя цели в жизни? </w:t>
      </w:r>
    </w:p>
    <w:p w:rsidR="00115449" w:rsidRPr="003972FF" w:rsidRDefault="00115449" w:rsidP="00115449">
      <w:pPr>
        <w:pStyle w:val="12"/>
        <w:numPr>
          <w:ilvl w:val="0"/>
          <w:numId w:val="15"/>
        </w:numPr>
        <w:spacing w:line="360" w:lineRule="auto"/>
      </w:pPr>
      <w:r w:rsidRPr="003972FF">
        <w:t>Да, я полностью уверен в них.</w:t>
      </w:r>
    </w:p>
    <w:p w:rsidR="00115449" w:rsidRPr="003972FF" w:rsidRDefault="00115449" w:rsidP="00115449">
      <w:pPr>
        <w:pStyle w:val="12"/>
        <w:numPr>
          <w:ilvl w:val="0"/>
          <w:numId w:val="15"/>
        </w:numPr>
        <w:spacing w:line="360" w:lineRule="auto"/>
      </w:pPr>
      <w:r w:rsidRPr="003972FF">
        <w:t>Есть, но склонны меняться.</w:t>
      </w:r>
    </w:p>
    <w:p w:rsidR="00115449" w:rsidRPr="003972FF" w:rsidRDefault="00115449" w:rsidP="00115449">
      <w:pPr>
        <w:pStyle w:val="12"/>
        <w:numPr>
          <w:ilvl w:val="0"/>
          <w:numId w:val="15"/>
        </w:numPr>
        <w:spacing w:line="360" w:lineRule="auto"/>
      </w:pPr>
      <w:r w:rsidRPr="003972FF">
        <w:t xml:space="preserve">Я пока не задумывалась/задумывался об этом. </w:t>
      </w:r>
    </w:p>
    <w:p w:rsidR="00115449" w:rsidRPr="003972FF" w:rsidRDefault="00115449" w:rsidP="00115449">
      <w:pPr>
        <w:pStyle w:val="12"/>
        <w:numPr>
          <w:ilvl w:val="0"/>
          <w:numId w:val="12"/>
        </w:numPr>
        <w:spacing w:line="360" w:lineRule="auto"/>
        <w:rPr>
          <w:b/>
          <w:bCs/>
        </w:rPr>
      </w:pPr>
      <w:r w:rsidRPr="003972FF">
        <w:rPr>
          <w:b/>
          <w:bCs/>
        </w:rPr>
        <w:t xml:space="preserve">Из-за чего бывает трудно определиться со своими целями? </w:t>
      </w:r>
    </w:p>
    <w:p w:rsidR="00115449" w:rsidRPr="003972FF" w:rsidRDefault="00115449" w:rsidP="00115449">
      <w:pPr>
        <w:pStyle w:val="12"/>
        <w:numPr>
          <w:ilvl w:val="0"/>
          <w:numId w:val="18"/>
        </w:numPr>
        <w:spacing w:line="360" w:lineRule="auto"/>
      </w:pPr>
      <w:r w:rsidRPr="003972FF">
        <w:t>Отсутствие своей мечты или отказ от нее.</w:t>
      </w:r>
    </w:p>
    <w:p w:rsidR="00115449" w:rsidRPr="003972FF" w:rsidRDefault="00115449" w:rsidP="00115449">
      <w:pPr>
        <w:pStyle w:val="12"/>
        <w:numPr>
          <w:ilvl w:val="0"/>
          <w:numId w:val="18"/>
        </w:numPr>
        <w:spacing w:line="360" w:lineRule="auto"/>
      </w:pPr>
      <w:r w:rsidRPr="003972FF">
        <w:t>Я хочу иметь профессию, которая принесет мне достаток.</w:t>
      </w:r>
    </w:p>
    <w:p w:rsidR="00115449" w:rsidRPr="003972FF" w:rsidRDefault="00115449" w:rsidP="00115449">
      <w:pPr>
        <w:pStyle w:val="12"/>
        <w:numPr>
          <w:ilvl w:val="0"/>
          <w:numId w:val="18"/>
        </w:numPr>
        <w:spacing w:line="360" w:lineRule="auto"/>
      </w:pPr>
      <w:r w:rsidRPr="003972FF">
        <w:t xml:space="preserve">Мне кажется, что я не справлюсь. </w:t>
      </w:r>
    </w:p>
    <w:p w:rsidR="00115449" w:rsidRPr="003972FF" w:rsidRDefault="00115449" w:rsidP="00115449">
      <w:pPr>
        <w:pStyle w:val="12"/>
        <w:numPr>
          <w:ilvl w:val="0"/>
          <w:numId w:val="18"/>
        </w:numPr>
        <w:spacing w:line="360" w:lineRule="auto"/>
      </w:pPr>
      <w:r w:rsidRPr="003972FF">
        <w:lastRenderedPageBreak/>
        <w:t>Меня слишком тревожит непредсказуемость моего будущего, я не могу избавиться от этого.</w:t>
      </w:r>
    </w:p>
    <w:p w:rsidR="00115449" w:rsidRPr="003972FF" w:rsidRDefault="00115449" w:rsidP="00115449">
      <w:pPr>
        <w:pStyle w:val="12"/>
        <w:numPr>
          <w:ilvl w:val="0"/>
          <w:numId w:val="18"/>
        </w:numPr>
        <w:spacing w:line="360" w:lineRule="auto"/>
      </w:pPr>
      <w:r w:rsidRPr="003972FF">
        <w:t>У меня недостаточно времени.</w:t>
      </w:r>
    </w:p>
    <w:p w:rsidR="00115449" w:rsidRPr="003972FF" w:rsidRDefault="00115449" w:rsidP="00115449">
      <w:pPr>
        <w:pStyle w:val="12"/>
        <w:numPr>
          <w:ilvl w:val="0"/>
          <w:numId w:val="18"/>
        </w:numPr>
        <w:spacing w:line="360" w:lineRule="auto"/>
      </w:pPr>
      <w:r w:rsidRPr="003972FF">
        <w:t xml:space="preserve">Никогда не испытывал с эти трудностей. </w:t>
      </w:r>
    </w:p>
    <w:p w:rsidR="00115449" w:rsidRPr="003972FF" w:rsidRDefault="00115449" w:rsidP="00115449">
      <w:pPr>
        <w:pStyle w:val="12"/>
        <w:numPr>
          <w:ilvl w:val="0"/>
          <w:numId w:val="12"/>
        </w:numPr>
        <w:spacing w:line="360" w:lineRule="auto"/>
        <w:rPr>
          <w:b/>
          <w:bCs/>
        </w:rPr>
      </w:pPr>
      <w:r w:rsidRPr="003972FF">
        <w:rPr>
          <w:b/>
          <w:bCs/>
        </w:rPr>
        <w:t xml:space="preserve">Строишь ли ты свои планы на будущее? </w:t>
      </w:r>
    </w:p>
    <w:p w:rsidR="00115449" w:rsidRPr="003972FF" w:rsidRDefault="00115449" w:rsidP="00115449">
      <w:pPr>
        <w:pStyle w:val="12"/>
        <w:numPr>
          <w:ilvl w:val="0"/>
          <w:numId w:val="19"/>
        </w:numPr>
        <w:spacing w:line="360" w:lineRule="auto"/>
      </w:pPr>
      <w:r w:rsidRPr="003972FF">
        <w:t>Только на ближайшее.</w:t>
      </w:r>
    </w:p>
    <w:p w:rsidR="00115449" w:rsidRPr="003972FF" w:rsidRDefault="00115449" w:rsidP="00115449">
      <w:pPr>
        <w:pStyle w:val="12"/>
        <w:numPr>
          <w:ilvl w:val="0"/>
          <w:numId w:val="19"/>
        </w:numPr>
        <w:spacing w:line="360" w:lineRule="auto"/>
      </w:pPr>
      <w:r w:rsidRPr="003972FF">
        <w:t>На отдаленное будущее.</w:t>
      </w:r>
    </w:p>
    <w:p w:rsidR="00115449" w:rsidRPr="003972FF" w:rsidRDefault="00115449" w:rsidP="00115449">
      <w:pPr>
        <w:pStyle w:val="12"/>
        <w:numPr>
          <w:ilvl w:val="0"/>
          <w:numId w:val="19"/>
        </w:numPr>
        <w:spacing w:line="360" w:lineRule="auto"/>
      </w:pPr>
      <w:r w:rsidRPr="003972FF">
        <w:t xml:space="preserve">Строю на ближайшее и отдаленное будущее. </w:t>
      </w:r>
    </w:p>
    <w:p w:rsidR="00115449" w:rsidRPr="003972FF" w:rsidRDefault="00115449" w:rsidP="00115449">
      <w:pPr>
        <w:pStyle w:val="12"/>
        <w:numPr>
          <w:ilvl w:val="0"/>
          <w:numId w:val="19"/>
        </w:numPr>
        <w:spacing w:line="360" w:lineRule="auto"/>
      </w:pPr>
      <w:r w:rsidRPr="003972FF">
        <w:t xml:space="preserve">Пока не вижу смысла строить их. </w:t>
      </w:r>
    </w:p>
    <w:p w:rsidR="00115449" w:rsidRPr="003972FF" w:rsidRDefault="00115449" w:rsidP="00115449">
      <w:pPr>
        <w:pStyle w:val="12"/>
        <w:numPr>
          <w:ilvl w:val="0"/>
          <w:numId w:val="12"/>
        </w:numPr>
        <w:spacing w:line="360" w:lineRule="auto"/>
        <w:rPr>
          <w:b/>
          <w:bCs/>
        </w:rPr>
      </w:pPr>
      <w:r w:rsidRPr="003972FF">
        <w:rPr>
          <w:b/>
          <w:bCs/>
        </w:rPr>
        <w:t>Мои планы – это (выбери не более двух вариантов):</w:t>
      </w:r>
    </w:p>
    <w:p w:rsidR="00115449" w:rsidRPr="003972FF" w:rsidRDefault="00115449" w:rsidP="00115449">
      <w:pPr>
        <w:pStyle w:val="12"/>
        <w:numPr>
          <w:ilvl w:val="0"/>
          <w:numId w:val="20"/>
        </w:numPr>
        <w:spacing w:line="360" w:lineRule="auto"/>
      </w:pPr>
      <w:r w:rsidRPr="003972FF">
        <w:t>Закончить учебу и работать по своей специальности.</w:t>
      </w:r>
    </w:p>
    <w:p w:rsidR="00115449" w:rsidRPr="003972FF" w:rsidRDefault="00115449" w:rsidP="00115449">
      <w:pPr>
        <w:pStyle w:val="12"/>
        <w:numPr>
          <w:ilvl w:val="0"/>
          <w:numId w:val="20"/>
        </w:numPr>
        <w:spacing w:line="360" w:lineRule="auto"/>
      </w:pPr>
      <w:r w:rsidRPr="003972FF">
        <w:t>Я хочу создать семью и посвятить себя ей.</w:t>
      </w:r>
    </w:p>
    <w:p w:rsidR="00115449" w:rsidRPr="003972FF" w:rsidRDefault="00115449" w:rsidP="00115449">
      <w:pPr>
        <w:pStyle w:val="12"/>
        <w:numPr>
          <w:ilvl w:val="0"/>
          <w:numId w:val="20"/>
        </w:numPr>
        <w:spacing w:line="360" w:lineRule="auto"/>
      </w:pPr>
      <w:r w:rsidRPr="003972FF">
        <w:t xml:space="preserve">Мне хочется найти свое особенное призвание в этой жизни. </w:t>
      </w:r>
    </w:p>
    <w:p w:rsidR="00115449" w:rsidRPr="003972FF" w:rsidRDefault="00115449" w:rsidP="00115449">
      <w:pPr>
        <w:pStyle w:val="12"/>
        <w:numPr>
          <w:ilvl w:val="0"/>
          <w:numId w:val="20"/>
        </w:numPr>
        <w:spacing w:line="360" w:lineRule="auto"/>
      </w:pPr>
      <w:r w:rsidRPr="003972FF">
        <w:t>Я хочу успешную карьеру и хороший заработок.</w:t>
      </w:r>
    </w:p>
    <w:p w:rsidR="00115449" w:rsidRPr="003972FF" w:rsidRDefault="00115449" w:rsidP="00115449">
      <w:pPr>
        <w:pStyle w:val="12"/>
        <w:numPr>
          <w:ilvl w:val="0"/>
          <w:numId w:val="20"/>
        </w:numPr>
        <w:spacing w:line="360" w:lineRule="auto"/>
      </w:pPr>
      <w:r w:rsidRPr="003972FF">
        <w:t xml:space="preserve">Это сложный вопрос. </w:t>
      </w:r>
    </w:p>
    <w:p w:rsidR="00115449" w:rsidRPr="003972FF" w:rsidRDefault="00115449" w:rsidP="00115449">
      <w:pPr>
        <w:pStyle w:val="12"/>
        <w:numPr>
          <w:ilvl w:val="0"/>
          <w:numId w:val="12"/>
        </w:numPr>
        <w:spacing w:line="360" w:lineRule="auto"/>
        <w:rPr>
          <w:b/>
          <w:bCs/>
        </w:rPr>
      </w:pPr>
      <w:r w:rsidRPr="003972FF">
        <w:rPr>
          <w:b/>
          <w:bCs/>
        </w:rPr>
        <w:t xml:space="preserve">Когда ты впервые задумался о том, чем бы хотел заниматься в будущем? </w:t>
      </w:r>
    </w:p>
    <w:p w:rsidR="00115449" w:rsidRPr="003972FF" w:rsidRDefault="00115449" w:rsidP="00115449">
      <w:pPr>
        <w:pStyle w:val="12"/>
        <w:numPr>
          <w:ilvl w:val="0"/>
          <w:numId w:val="21"/>
        </w:numPr>
        <w:spacing w:line="360" w:lineRule="auto"/>
      </w:pPr>
      <w:r w:rsidRPr="003972FF">
        <w:t>В раннем детстве.</w:t>
      </w:r>
    </w:p>
    <w:p w:rsidR="00115449" w:rsidRPr="003972FF" w:rsidRDefault="00115449" w:rsidP="00115449">
      <w:pPr>
        <w:pStyle w:val="12"/>
        <w:numPr>
          <w:ilvl w:val="0"/>
          <w:numId w:val="21"/>
        </w:numPr>
        <w:spacing w:line="360" w:lineRule="auto"/>
      </w:pPr>
      <w:r w:rsidRPr="003972FF">
        <w:t>В школе.</w:t>
      </w:r>
    </w:p>
    <w:p w:rsidR="00115449" w:rsidRPr="003972FF" w:rsidRDefault="00115449" w:rsidP="00115449">
      <w:pPr>
        <w:pStyle w:val="12"/>
        <w:numPr>
          <w:ilvl w:val="0"/>
          <w:numId w:val="21"/>
        </w:numPr>
        <w:spacing w:line="360" w:lineRule="auto"/>
      </w:pPr>
      <w:r w:rsidRPr="003972FF">
        <w:t>В вузе.</w:t>
      </w:r>
    </w:p>
    <w:p w:rsidR="00115449" w:rsidRPr="003972FF" w:rsidRDefault="00115449" w:rsidP="00115449">
      <w:pPr>
        <w:pStyle w:val="12"/>
        <w:numPr>
          <w:ilvl w:val="0"/>
          <w:numId w:val="21"/>
        </w:numPr>
        <w:spacing w:line="360" w:lineRule="auto"/>
      </w:pPr>
      <w:r w:rsidRPr="003972FF">
        <w:t>Я до сих пор не знаю.</w:t>
      </w:r>
    </w:p>
    <w:p w:rsidR="00115449" w:rsidRPr="003972FF" w:rsidRDefault="00115449" w:rsidP="00115449">
      <w:pPr>
        <w:pStyle w:val="12"/>
        <w:numPr>
          <w:ilvl w:val="0"/>
          <w:numId w:val="12"/>
        </w:numPr>
        <w:spacing w:line="360" w:lineRule="auto"/>
        <w:rPr>
          <w:b/>
          <w:bCs/>
        </w:rPr>
      </w:pPr>
      <w:r w:rsidRPr="003972FF">
        <w:rPr>
          <w:b/>
          <w:bCs/>
        </w:rPr>
        <w:t xml:space="preserve">Кто по-твоему мнению оказал большее влияние на формирование ваших планов/целей на будущую взрослую жизнь?  </w:t>
      </w:r>
    </w:p>
    <w:p w:rsidR="00115449" w:rsidRPr="003972FF" w:rsidRDefault="00115449" w:rsidP="00115449">
      <w:pPr>
        <w:pStyle w:val="12"/>
        <w:numPr>
          <w:ilvl w:val="0"/>
          <w:numId w:val="16"/>
        </w:numPr>
        <w:spacing w:line="360" w:lineRule="auto"/>
      </w:pPr>
      <w:r w:rsidRPr="003972FF">
        <w:t>Учителя.</w:t>
      </w:r>
    </w:p>
    <w:p w:rsidR="00115449" w:rsidRPr="003972FF" w:rsidRDefault="00115449" w:rsidP="00115449">
      <w:pPr>
        <w:pStyle w:val="12"/>
        <w:numPr>
          <w:ilvl w:val="0"/>
          <w:numId w:val="16"/>
        </w:numPr>
        <w:spacing w:line="360" w:lineRule="auto"/>
      </w:pPr>
      <w:r w:rsidRPr="003972FF">
        <w:t>Родители.</w:t>
      </w:r>
    </w:p>
    <w:p w:rsidR="00115449" w:rsidRPr="003972FF" w:rsidRDefault="00115449" w:rsidP="00115449">
      <w:pPr>
        <w:pStyle w:val="12"/>
        <w:numPr>
          <w:ilvl w:val="0"/>
          <w:numId w:val="16"/>
        </w:numPr>
        <w:spacing w:line="360" w:lineRule="auto"/>
      </w:pPr>
      <w:r w:rsidRPr="003972FF">
        <w:t>Друзья/приятели.</w:t>
      </w:r>
    </w:p>
    <w:p w:rsidR="00115449" w:rsidRPr="003972FF" w:rsidRDefault="00115449" w:rsidP="00115449">
      <w:pPr>
        <w:pStyle w:val="12"/>
        <w:numPr>
          <w:ilvl w:val="0"/>
          <w:numId w:val="16"/>
        </w:numPr>
        <w:spacing w:line="360" w:lineRule="auto"/>
      </w:pPr>
      <w:r w:rsidRPr="003972FF">
        <w:t>СМИ/другие интернет-источники.</w:t>
      </w:r>
    </w:p>
    <w:p w:rsidR="00115449" w:rsidRPr="003972FF" w:rsidRDefault="00115449" w:rsidP="00115449">
      <w:pPr>
        <w:pStyle w:val="12"/>
        <w:numPr>
          <w:ilvl w:val="0"/>
          <w:numId w:val="16"/>
        </w:numPr>
        <w:spacing w:line="360" w:lineRule="auto"/>
      </w:pPr>
      <w:r w:rsidRPr="003972FF">
        <w:lastRenderedPageBreak/>
        <w:t>Никто, это было мое решение.</w:t>
      </w:r>
    </w:p>
    <w:p w:rsidR="00115449" w:rsidRPr="003972FF" w:rsidRDefault="00115449" w:rsidP="00115449">
      <w:pPr>
        <w:pStyle w:val="12"/>
        <w:spacing w:line="360" w:lineRule="auto"/>
      </w:pPr>
    </w:p>
    <w:p w:rsidR="00115449" w:rsidRPr="003972FF" w:rsidRDefault="00115449" w:rsidP="00115449">
      <w:pPr>
        <w:pStyle w:val="12"/>
        <w:numPr>
          <w:ilvl w:val="0"/>
          <w:numId w:val="12"/>
        </w:numPr>
        <w:spacing w:line="360" w:lineRule="auto"/>
        <w:rPr>
          <w:b/>
          <w:bCs/>
        </w:rPr>
      </w:pPr>
      <w:r w:rsidRPr="003972FF">
        <w:rPr>
          <w:b/>
          <w:bCs/>
        </w:rPr>
        <w:t xml:space="preserve">Стратегии для своих планов и целей – ты пользуешься ими? </w:t>
      </w:r>
    </w:p>
    <w:p w:rsidR="00115449" w:rsidRPr="003972FF" w:rsidRDefault="00115449" w:rsidP="00115449">
      <w:pPr>
        <w:pStyle w:val="12"/>
        <w:numPr>
          <w:ilvl w:val="0"/>
          <w:numId w:val="17"/>
        </w:numPr>
        <w:spacing w:line="360" w:lineRule="auto"/>
      </w:pPr>
      <w:r w:rsidRPr="003972FF">
        <w:t>Да, я не испытываю с этим проблем.</w:t>
      </w:r>
    </w:p>
    <w:p w:rsidR="00115449" w:rsidRPr="003972FF" w:rsidRDefault="00115449" w:rsidP="00115449">
      <w:pPr>
        <w:pStyle w:val="12"/>
        <w:numPr>
          <w:ilvl w:val="0"/>
          <w:numId w:val="17"/>
        </w:numPr>
        <w:spacing w:line="360" w:lineRule="auto"/>
      </w:pPr>
      <w:r w:rsidRPr="003972FF">
        <w:t xml:space="preserve">Да, но я испытываю определенные трудности с этим. </w:t>
      </w:r>
    </w:p>
    <w:p w:rsidR="00115449" w:rsidRPr="003972FF" w:rsidRDefault="00115449" w:rsidP="00115449">
      <w:pPr>
        <w:pStyle w:val="12"/>
        <w:numPr>
          <w:ilvl w:val="0"/>
          <w:numId w:val="17"/>
        </w:numPr>
        <w:spacing w:line="360" w:lineRule="auto"/>
      </w:pPr>
      <w:r w:rsidRPr="003972FF">
        <w:t>Нет, я предпочитаю жить сегодняшним днем и отталкиваться от него.</w:t>
      </w:r>
    </w:p>
    <w:p w:rsidR="00115449" w:rsidRPr="003972FF" w:rsidRDefault="00115449" w:rsidP="00115449">
      <w:pPr>
        <w:pStyle w:val="12"/>
        <w:numPr>
          <w:ilvl w:val="0"/>
          <w:numId w:val="12"/>
        </w:numPr>
        <w:spacing w:line="360" w:lineRule="auto"/>
        <w:rPr>
          <w:b/>
          <w:bCs/>
        </w:rPr>
      </w:pPr>
      <w:r w:rsidRPr="003972FF">
        <w:rPr>
          <w:b/>
          <w:bCs/>
        </w:rPr>
        <w:t>Насколько часто ты доволен результатом своих решений?</w:t>
      </w:r>
    </w:p>
    <w:p w:rsidR="00115449" w:rsidRPr="003972FF" w:rsidRDefault="00115449" w:rsidP="00115449">
      <w:pPr>
        <w:pStyle w:val="12"/>
        <w:numPr>
          <w:ilvl w:val="0"/>
          <w:numId w:val="22"/>
        </w:numPr>
        <w:spacing w:line="360" w:lineRule="auto"/>
      </w:pPr>
      <w:r w:rsidRPr="003972FF">
        <w:t>Всегда.</w:t>
      </w:r>
    </w:p>
    <w:p w:rsidR="00115449" w:rsidRPr="003972FF" w:rsidRDefault="00115449" w:rsidP="00115449">
      <w:pPr>
        <w:pStyle w:val="12"/>
        <w:numPr>
          <w:ilvl w:val="0"/>
          <w:numId w:val="22"/>
        </w:numPr>
        <w:spacing w:line="360" w:lineRule="auto"/>
      </w:pPr>
      <w:r w:rsidRPr="003972FF">
        <w:t>Часто.</w:t>
      </w:r>
    </w:p>
    <w:p w:rsidR="00115449" w:rsidRPr="003972FF" w:rsidRDefault="00115449" w:rsidP="00115449">
      <w:pPr>
        <w:pStyle w:val="12"/>
        <w:numPr>
          <w:ilvl w:val="0"/>
          <w:numId w:val="22"/>
        </w:numPr>
        <w:spacing w:line="360" w:lineRule="auto"/>
      </w:pPr>
      <w:r w:rsidRPr="003972FF">
        <w:t>Редко.</w:t>
      </w:r>
    </w:p>
    <w:p w:rsidR="00115449" w:rsidRPr="003972FF" w:rsidRDefault="00115449" w:rsidP="00115449">
      <w:pPr>
        <w:pStyle w:val="12"/>
        <w:numPr>
          <w:ilvl w:val="0"/>
          <w:numId w:val="22"/>
        </w:numPr>
        <w:spacing w:line="360" w:lineRule="auto"/>
      </w:pPr>
      <w:r w:rsidRPr="003972FF">
        <w:t>Никогда.</w:t>
      </w:r>
    </w:p>
    <w:p w:rsidR="00115449" w:rsidRPr="003972FF" w:rsidRDefault="00115449" w:rsidP="00115449">
      <w:pPr>
        <w:pStyle w:val="12"/>
        <w:numPr>
          <w:ilvl w:val="0"/>
          <w:numId w:val="12"/>
        </w:numPr>
        <w:spacing w:line="360" w:lineRule="auto"/>
        <w:rPr>
          <w:b/>
          <w:bCs/>
        </w:rPr>
      </w:pPr>
      <w:r w:rsidRPr="003972FF">
        <w:rPr>
          <w:b/>
          <w:bCs/>
        </w:rPr>
        <w:t>Выбери:</w:t>
      </w:r>
    </w:p>
    <w:p w:rsidR="00115449" w:rsidRPr="003972FF" w:rsidRDefault="00115449" w:rsidP="00115449">
      <w:pPr>
        <w:pStyle w:val="12"/>
        <w:numPr>
          <w:ilvl w:val="0"/>
          <w:numId w:val="23"/>
        </w:numPr>
        <w:spacing w:line="360" w:lineRule="auto"/>
      </w:pPr>
      <w:r w:rsidRPr="003972FF">
        <w:t>Высокооплачиваема работа.</w:t>
      </w:r>
    </w:p>
    <w:p w:rsidR="00115449" w:rsidRPr="003972FF" w:rsidRDefault="00115449" w:rsidP="00115449">
      <w:pPr>
        <w:pStyle w:val="12"/>
        <w:numPr>
          <w:ilvl w:val="0"/>
          <w:numId w:val="23"/>
        </w:numPr>
        <w:spacing w:line="360" w:lineRule="auto"/>
      </w:pPr>
      <w:r w:rsidRPr="003972FF">
        <w:t>Интересная работа.</w:t>
      </w:r>
    </w:p>
    <w:p w:rsidR="00115449" w:rsidRPr="003972FF" w:rsidRDefault="00115449" w:rsidP="00115449">
      <w:pPr>
        <w:pStyle w:val="12"/>
        <w:numPr>
          <w:ilvl w:val="0"/>
          <w:numId w:val="12"/>
        </w:numPr>
        <w:spacing w:line="360" w:lineRule="auto"/>
        <w:rPr>
          <w:b/>
          <w:bCs/>
        </w:rPr>
      </w:pPr>
      <w:r w:rsidRPr="003972FF">
        <w:rPr>
          <w:b/>
          <w:bCs/>
        </w:rPr>
        <w:t>Когда ты будешь планировать создание собственной семьи?</w:t>
      </w:r>
    </w:p>
    <w:p w:rsidR="00115449" w:rsidRPr="003972FF" w:rsidRDefault="00115449" w:rsidP="00115449">
      <w:pPr>
        <w:pStyle w:val="12"/>
        <w:numPr>
          <w:ilvl w:val="0"/>
          <w:numId w:val="24"/>
        </w:numPr>
        <w:spacing w:line="360" w:lineRule="auto"/>
      </w:pPr>
      <w:r w:rsidRPr="003972FF">
        <w:t>После окончания вуза.</w:t>
      </w:r>
    </w:p>
    <w:p w:rsidR="00115449" w:rsidRPr="003972FF" w:rsidRDefault="00115449" w:rsidP="00115449">
      <w:pPr>
        <w:pStyle w:val="12"/>
        <w:numPr>
          <w:ilvl w:val="0"/>
          <w:numId w:val="24"/>
        </w:numPr>
        <w:spacing w:line="360" w:lineRule="auto"/>
      </w:pPr>
      <w:r w:rsidRPr="003972FF">
        <w:t>После накопления достатка.</w:t>
      </w:r>
    </w:p>
    <w:p w:rsidR="00115449" w:rsidRPr="003972FF" w:rsidRDefault="00115449" w:rsidP="00115449">
      <w:pPr>
        <w:pStyle w:val="12"/>
        <w:numPr>
          <w:ilvl w:val="0"/>
          <w:numId w:val="24"/>
        </w:numPr>
        <w:spacing w:line="360" w:lineRule="auto"/>
      </w:pPr>
      <w:r w:rsidRPr="003972FF">
        <w:t>Как только найду человека, с которым буду готов/готова на это шаг.</w:t>
      </w:r>
    </w:p>
    <w:p w:rsidR="00115449" w:rsidRPr="003972FF" w:rsidRDefault="00115449" w:rsidP="00115449">
      <w:pPr>
        <w:pStyle w:val="12"/>
        <w:numPr>
          <w:ilvl w:val="0"/>
          <w:numId w:val="24"/>
        </w:numPr>
        <w:spacing w:line="360" w:lineRule="auto"/>
      </w:pPr>
      <w:r w:rsidRPr="003972FF">
        <w:t>Не планирую создавать свою семью.</w:t>
      </w:r>
    </w:p>
    <w:p w:rsidR="00115449" w:rsidRPr="003972FF" w:rsidRDefault="00115449" w:rsidP="00115449">
      <w:pPr>
        <w:pStyle w:val="12"/>
        <w:numPr>
          <w:ilvl w:val="0"/>
          <w:numId w:val="12"/>
        </w:numPr>
        <w:spacing w:line="360" w:lineRule="auto"/>
        <w:rPr>
          <w:b/>
          <w:bCs/>
        </w:rPr>
      </w:pPr>
      <w:r w:rsidRPr="003972FF">
        <w:rPr>
          <w:b/>
          <w:bCs/>
        </w:rPr>
        <w:t>Мое отношение к религии:</w:t>
      </w:r>
    </w:p>
    <w:p w:rsidR="00115449" w:rsidRPr="003972FF" w:rsidRDefault="00115449" w:rsidP="00115449">
      <w:pPr>
        <w:pStyle w:val="12"/>
        <w:numPr>
          <w:ilvl w:val="0"/>
          <w:numId w:val="25"/>
        </w:numPr>
        <w:spacing w:line="360" w:lineRule="auto"/>
      </w:pPr>
      <w:r w:rsidRPr="003972FF">
        <w:t>Я верующий, соблюдаю обряды.</w:t>
      </w:r>
    </w:p>
    <w:p w:rsidR="00115449" w:rsidRPr="003972FF" w:rsidRDefault="00115449" w:rsidP="00115449">
      <w:pPr>
        <w:pStyle w:val="12"/>
        <w:numPr>
          <w:ilvl w:val="0"/>
          <w:numId w:val="25"/>
        </w:numPr>
        <w:spacing w:line="360" w:lineRule="auto"/>
      </w:pPr>
      <w:r w:rsidRPr="003972FF">
        <w:t>Я верую, но не соблюдаю обряды.</w:t>
      </w:r>
    </w:p>
    <w:p w:rsidR="00115449" w:rsidRPr="003972FF" w:rsidRDefault="00115449" w:rsidP="00115449">
      <w:pPr>
        <w:pStyle w:val="12"/>
        <w:numPr>
          <w:ilvl w:val="0"/>
          <w:numId w:val="25"/>
        </w:numPr>
        <w:spacing w:line="360" w:lineRule="auto"/>
      </w:pPr>
      <w:r w:rsidRPr="003972FF">
        <w:t>Я отношусь уважительно к верующим, но сам не верю.</w:t>
      </w:r>
    </w:p>
    <w:p w:rsidR="00115449" w:rsidRPr="003972FF" w:rsidRDefault="00115449" w:rsidP="00115449">
      <w:pPr>
        <w:pStyle w:val="12"/>
        <w:numPr>
          <w:ilvl w:val="0"/>
          <w:numId w:val="25"/>
        </w:numPr>
        <w:spacing w:line="360" w:lineRule="auto"/>
      </w:pPr>
      <w:r w:rsidRPr="003972FF">
        <w:t>Мне все равно.</w:t>
      </w:r>
    </w:p>
    <w:p w:rsidR="00115449" w:rsidRPr="003972FF" w:rsidRDefault="00115449" w:rsidP="00115449">
      <w:pPr>
        <w:pStyle w:val="12"/>
        <w:numPr>
          <w:ilvl w:val="0"/>
          <w:numId w:val="25"/>
        </w:numPr>
        <w:spacing w:line="360" w:lineRule="auto"/>
      </w:pPr>
      <w:r w:rsidRPr="003972FF">
        <w:t>Я против религии.</w:t>
      </w:r>
    </w:p>
    <w:p w:rsidR="00115449" w:rsidRPr="003972FF" w:rsidRDefault="00115449" w:rsidP="00115449">
      <w:pPr>
        <w:pStyle w:val="12"/>
        <w:spacing w:line="360" w:lineRule="auto"/>
      </w:pPr>
    </w:p>
    <w:p w:rsidR="00115449" w:rsidRPr="003972FF" w:rsidRDefault="00115449" w:rsidP="00115449">
      <w:pPr>
        <w:pStyle w:val="12"/>
        <w:numPr>
          <w:ilvl w:val="0"/>
          <w:numId w:val="12"/>
        </w:numPr>
        <w:spacing w:line="360" w:lineRule="auto"/>
        <w:rPr>
          <w:b/>
          <w:bCs/>
        </w:rPr>
      </w:pPr>
      <w:r w:rsidRPr="003972FF">
        <w:rPr>
          <w:b/>
          <w:bCs/>
        </w:rPr>
        <w:t>Выбери не более трех вариантов ответа: что ты больше всего ценишь в других?</w:t>
      </w:r>
    </w:p>
    <w:p w:rsidR="00115449" w:rsidRPr="003972FF" w:rsidRDefault="00115449" w:rsidP="00115449">
      <w:pPr>
        <w:pStyle w:val="12"/>
        <w:numPr>
          <w:ilvl w:val="0"/>
          <w:numId w:val="26"/>
        </w:numPr>
        <w:spacing w:line="360" w:lineRule="auto"/>
      </w:pPr>
      <w:r w:rsidRPr="003972FF">
        <w:t>Человечность.</w:t>
      </w:r>
    </w:p>
    <w:p w:rsidR="00115449" w:rsidRPr="003972FF" w:rsidRDefault="00115449" w:rsidP="00115449">
      <w:pPr>
        <w:pStyle w:val="12"/>
        <w:numPr>
          <w:ilvl w:val="0"/>
          <w:numId w:val="26"/>
        </w:numPr>
        <w:spacing w:line="360" w:lineRule="auto"/>
      </w:pPr>
      <w:r w:rsidRPr="003972FF">
        <w:t>Верность.</w:t>
      </w:r>
    </w:p>
    <w:p w:rsidR="00115449" w:rsidRPr="003972FF" w:rsidRDefault="00115449" w:rsidP="00115449">
      <w:pPr>
        <w:pStyle w:val="12"/>
        <w:numPr>
          <w:ilvl w:val="0"/>
          <w:numId w:val="26"/>
        </w:numPr>
        <w:spacing w:line="360" w:lineRule="auto"/>
      </w:pPr>
      <w:r w:rsidRPr="003972FF">
        <w:t>Разум.</w:t>
      </w:r>
    </w:p>
    <w:p w:rsidR="00115449" w:rsidRPr="003972FF" w:rsidRDefault="00115449" w:rsidP="00115449">
      <w:pPr>
        <w:pStyle w:val="12"/>
        <w:numPr>
          <w:ilvl w:val="0"/>
          <w:numId w:val="26"/>
        </w:numPr>
        <w:spacing w:line="360" w:lineRule="auto"/>
      </w:pPr>
      <w:r w:rsidRPr="003972FF">
        <w:t>Внешность.</w:t>
      </w:r>
    </w:p>
    <w:p w:rsidR="00115449" w:rsidRPr="003972FF" w:rsidRDefault="00115449" w:rsidP="00115449">
      <w:pPr>
        <w:pStyle w:val="12"/>
        <w:numPr>
          <w:ilvl w:val="0"/>
          <w:numId w:val="26"/>
        </w:numPr>
        <w:spacing w:line="360" w:lineRule="auto"/>
      </w:pPr>
      <w:r w:rsidRPr="003972FF">
        <w:t>Личная выгода.</w:t>
      </w:r>
    </w:p>
    <w:p w:rsidR="00115449" w:rsidRPr="003972FF" w:rsidRDefault="00115449" w:rsidP="00115449">
      <w:pPr>
        <w:pStyle w:val="12"/>
        <w:numPr>
          <w:ilvl w:val="0"/>
          <w:numId w:val="26"/>
        </w:numPr>
        <w:spacing w:line="360" w:lineRule="auto"/>
      </w:pPr>
      <w:r w:rsidRPr="003972FF">
        <w:t>Целеустремленность.</w:t>
      </w:r>
    </w:p>
    <w:p w:rsidR="00115449" w:rsidRPr="003972FF" w:rsidRDefault="00115449" w:rsidP="00115449">
      <w:pPr>
        <w:pStyle w:val="12"/>
        <w:numPr>
          <w:ilvl w:val="0"/>
          <w:numId w:val="12"/>
        </w:numPr>
        <w:spacing w:line="360" w:lineRule="auto"/>
        <w:rPr>
          <w:b/>
          <w:bCs/>
        </w:rPr>
      </w:pPr>
      <w:r w:rsidRPr="003972FF">
        <w:rPr>
          <w:b/>
          <w:bCs/>
        </w:rPr>
        <w:t>Три ведущих представления для современной России по-твоему мнению:</w:t>
      </w:r>
    </w:p>
    <w:p w:rsidR="00115449" w:rsidRPr="003972FF" w:rsidRDefault="00115449" w:rsidP="00115449">
      <w:pPr>
        <w:pStyle w:val="12"/>
        <w:numPr>
          <w:ilvl w:val="0"/>
          <w:numId w:val="27"/>
        </w:numPr>
        <w:spacing w:line="360" w:lineRule="auto"/>
      </w:pPr>
      <w:r w:rsidRPr="003972FF">
        <w:t>Семья, дети.</w:t>
      </w:r>
    </w:p>
    <w:p w:rsidR="00115449" w:rsidRPr="003972FF" w:rsidRDefault="00115449" w:rsidP="00115449">
      <w:pPr>
        <w:pStyle w:val="12"/>
        <w:numPr>
          <w:ilvl w:val="0"/>
          <w:numId w:val="27"/>
        </w:numPr>
        <w:spacing w:line="360" w:lineRule="auto"/>
      </w:pPr>
      <w:r w:rsidRPr="003972FF">
        <w:t>Религия.</w:t>
      </w:r>
    </w:p>
    <w:p w:rsidR="00115449" w:rsidRPr="003972FF" w:rsidRDefault="00115449" w:rsidP="00115449">
      <w:pPr>
        <w:pStyle w:val="12"/>
        <w:numPr>
          <w:ilvl w:val="0"/>
          <w:numId w:val="27"/>
        </w:numPr>
        <w:spacing w:line="360" w:lineRule="auto"/>
      </w:pPr>
      <w:r w:rsidRPr="003972FF">
        <w:t>Высокий уровень образования и развитие культуры.</w:t>
      </w:r>
    </w:p>
    <w:p w:rsidR="00115449" w:rsidRPr="003972FF" w:rsidRDefault="00115449" w:rsidP="00115449">
      <w:pPr>
        <w:pStyle w:val="12"/>
        <w:numPr>
          <w:ilvl w:val="0"/>
          <w:numId w:val="27"/>
        </w:numPr>
        <w:spacing w:line="360" w:lineRule="auto"/>
      </w:pPr>
      <w:r w:rsidRPr="003972FF">
        <w:t>Материальное благо.</w:t>
      </w:r>
    </w:p>
    <w:p w:rsidR="00115449" w:rsidRPr="003972FF" w:rsidRDefault="00115449" w:rsidP="00115449">
      <w:pPr>
        <w:pStyle w:val="12"/>
        <w:numPr>
          <w:ilvl w:val="0"/>
          <w:numId w:val="27"/>
        </w:numPr>
        <w:spacing w:line="360" w:lineRule="auto"/>
      </w:pPr>
      <w:r w:rsidRPr="003972FF">
        <w:t>Патриотичность и любовь к Родине.</w:t>
      </w:r>
    </w:p>
    <w:p w:rsidR="00115449" w:rsidRPr="003972FF" w:rsidRDefault="00115449" w:rsidP="00115449">
      <w:pPr>
        <w:pStyle w:val="12"/>
        <w:numPr>
          <w:ilvl w:val="0"/>
          <w:numId w:val="27"/>
        </w:numPr>
        <w:spacing w:line="360" w:lineRule="auto"/>
      </w:pPr>
      <w:r w:rsidRPr="003972FF">
        <w:t xml:space="preserve">Легкий доступ к самореализации. </w:t>
      </w:r>
    </w:p>
    <w:p w:rsidR="00115449" w:rsidRPr="003972FF" w:rsidRDefault="00115449" w:rsidP="00115449">
      <w:pPr>
        <w:pStyle w:val="12"/>
        <w:numPr>
          <w:ilvl w:val="0"/>
          <w:numId w:val="12"/>
        </w:numPr>
        <w:spacing w:line="360" w:lineRule="auto"/>
        <w:rPr>
          <w:b/>
          <w:bCs/>
        </w:rPr>
      </w:pPr>
      <w:r w:rsidRPr="003972FF">
        <w:rPr>
          <w:b/>
          <w:bCs/>
        </w:rPr>
        <w:t>Несчастье-это;</w:t>
      </w:r>
    </w:p>
    <w:p w:rsidR="00115449" w:rsidRPr="003972FF" w:rsidRDefault="00115449" w:rsidP="00115449">
      <w:pPr>
        <w:pStyle w:val="12"/>
        <w:numPr>
          <w:ilvl w:val="0"/>
          <w:numId w:val="28"/>
        </w:numPr>
        <w:spacing w:line="360" w:lineRule="auto"/>
      </w:pPr>
      <w:r w:rsidRPr="003972FF">
        <w:t>Болезни близких.</w:t>
      </w:r>
    </w:p>
    <w:p w:rsidR="00115449" w:rsidRPr="003972FF" w:rsidRDefault="00115449" w:rsidP="00115449">
      <w:pPr>
        <w:pStyle w:val="12"/>
        <w:numPr>
          <w:ilvl w:val="0"/>
          <w:numId w:val="28"/>
        </w:numPr>
        <w:spacing w:line="360" w:lineRule="auto"/>
      </w:pPr>
      <w:r w:rsidRPr="003972FF">
        <w:t>Нищета.</w:t>
      </w:r>
    </w:p>
    <w:p w:rsidR="00115449" w:rsidRPr="003972FF" w:rsidRDefault="00115449" w:rsidP="00115449">
      <w:pPr>
        <w:pStyle w:val="12"/>
        <w:numPr>
          <w:ilvl w:val="0"/>
          <w:numId w:val="28"/>
        </w:numPr>
        <w:spacing w:line="360" w:lineRule="auto"/>
      </w:pPr>
      <w:r w:rsidRPr="003972FF">
        <w:t>Одиночество.</w:t>
      </w:r>
    </w:p>
    <w:p w:rsidR="00115449" w:rsidRPr="003972FF" w:rsidRDefault="00115449" w:rsidP="00115449">
      <w:pPr>
        <w:pStyle w:val="12"/>
        <w:numPr>
          <w:ilvl w:val="0"/>
          <w:numId w:val="28"/>
        </w:numPr>
        <w:spacing w:line="360" w:lineRule="auto"/>
      </w:pPr>
      <w:r w:rsidRPr="003972FF">
        <w:t>Невозможность к осуществлению своих планов.</w:t>
      </w:r>
    </w:p>
    <w:p w:rsidR="00115449" w:rsidRDefault="00115449" w:rsidP="00115449">
      <w:pPr>
        <w:pStyle w:val="12"/>
        <w:numPr>
          <w:ilvl w:val="0"/>
          <w:numId w:val="28"/>
        </w:numPr>
        <w:spacing w:line="360" w:lineRule="auto"/>
      </w:pPr>
      <w:r w:rsidRPr="003972FF">
        <w:t>Отсутствие взаимопонимания.</w:t>
      </w:r>
    </w:p>
    <w:p w:rsidR="00115449" w:rsidRDefault="00115449" w:rsidP="00115449">
      <w:pPr>
        <w:pStyle w:val="12"/>
        <w:spacing w:line="360" w:lineRule="auto"/>
      </w:pPr>
    </w:p>
    <w:p w:rsidR="00115449" w:rsidRDefault="00115449" w:rsidP="00115449">
      <w:pPr>
        <w:pStyle w:val="12"/>
        <w:spacing w:line="360" w:lineRule="auto"/>
      </w:pPr>
    </w:p>
    <w:p w:rsidR="00115449" w:rsidRPr="003972FF" w:rsidRDefault="00115449" w:rsidP="00115449">
      <w:pPr>
        <w:pStyle w:val="12"/>
        <w:spacing w:line="360" w:lineRule="auto"/>
      </w:pPr>
    </w:p>
    <w:p w:rsidR="00115449" w:rsidRPr="003972FF" w:rsidRDefault="00115449" w:rsidP="00115449">
      <w:pPr>
        <w:pStyle w:val="12"/>
        <w:numPr>
          <w:ilvl w:val="0"/>
          <w:numId w:val="12"/>
        </w:numPr>
        <w:spacing w:line="360" w:lineRule="auto"/>
        <w:rPr>
          <w:b/>
          <w:bCs/>
        </w:rPr>
      </w:pPr>
      <w:r w:rsidRPr="003972FF">
        <w:rPr>
          <w:b/>
          <w:bCs/>
        </w:rPr>
        <w:lastRenderedPageBreak/>
        <w:t>Какие проблемы ждут тебя в будущем?</w:t>
      </w:r>
    </w:p>
    <w:p w:rsidR="00115449" w:rsidRPr="003972FF" w:rsidRDefault="00115449" w:rsidP="00115449">
      <w:pPr>
        <w:pStyle w:val="12"/>
        <w:numPr>
          <w:ilvl w:val="0"/>
          <w:numId w:val="29"/>
        </w:numPr>
        <w:spacing w:line="360" w:lineRule="auto"/>
      </w:pPr>
      <w:r w:rsidRPr="003972FF">
        <w:t>Проблемы с трудоустройством.</w:t>
      </w:r>
    </w:p>
    <w:p w:rsidR="00115449" w:rsidRPr="003972FF" w:rsidRDefault="00115449" w:rsidP="00115449">
      <w:pPr>
        <w:pStyle w:val="12"/>
        <w:numPr>
          <w:ilvl w:val="0"/>
          <w:numId w:val="29"/>
        </w:numPr>
        <w:spacing w:line="360" w:lineRule="auto"/>
      </w:pPr>
      <w:r w:rsidRPr="003972FF">
        <w:t>Я думаю, что не смогу найти своего возлюбленного/возлюбленную.</w:t>
      </w:r>
    </w:p>
    <w:p w:rsidR="00115449" w:rsidRPr="003972FF" w:rsidRDefault="00115449" w:rsidP="00115449">
      <w:pPr>
        <w:pStyle w:val="12"/>
        <w:numPr>
          <w:ilvl w:val="0"/>
          <w:numId w:val="29"/>
        </w:numPr>
        <w:spacing w:line="360" w:lineRule="auto"/>
      </w:pPr>
      <w:r w:rsidRPr="003972FF">
        <w:t>Я боюсь нищеты.</w:t>
      </w:r>
    </w:p>
    <w:p w:rsidR="00115449" w:rsidRPr="003972FF" w:rsidRDefault="00115449" w:rsidP="00115449">
      <w:pPr>
        <w:pStyle w:val="12"/>
        <w:numPr>
          <w:ilvl w:val="0"/>
          <w:numId w:val="29"/>
        </w:numPr>
        <w:spacing w:line="360" w:lineRule="auto"/>
      </w:pPr>
      <w:r w:rsidRPr="003972FF">
        <w:t>Преступность среди моих сверстников.</w:t>
      </w:r>
    </w:p>
    <w:p w:rsidR="00115449" w:rsidRPr="003972FF" w:rsidRDefault="00115449" w:rsidP="00115449">
      <w:pPr>
        <w:pStyle w:val="12"/>
        <w:numPr>
          <w:ilvl w:val="0"/>
          <w:numId w:val="29"/>
        </w:numPr>
        <w:spacing w:line="360" w:lineRule="auto"/>
      </w:pPr>
      <w:r w:rsidRPr="003972FF">
        <w:t>Здоровье, проблемы и болезни.</w:t>
      </w:r>
    </w:p>
    <w:p w:rsidR="00115449" w:rsidRPr="003972FF" w:rsidRDefault="00115449" w:rsidP="00115449">
      <w:pPr>
        <w:pStyle w:val="12"/>
        <w:numPr>
          <w:ilvl w:val="0"/>
          <w:numId w:val="12"/>
        </w:numPr>
        <w:spacing w:line="360" w:lineRule="auto"/>
        <w:rPr>
          <w:b/>
          <w:bCs/>
        </w:rPr>
      </w:pPr>
      <w:r w:rsidRPr="003972FF">
        <w:rPr>
          <w:b/>
          <w:bCs/>
        </w:rPr>
        <w:t>Считаете ли вы Россию- страной, в которой сможете самореализоваться?</w:t>
      </w:r>
    </w:p>
    <w:p w:rsidR="00115449" w:rsidRPr="003972FF" w:rsidRDefault="00115449" w:rsidP="00115449">
      <w:pPr>
        <w:pStyle w:val="12"/>
        <w:numPr>
          <w:ilvl w:val="0"/>
          <w:numId w:val="30"/>
        </w:numPr>
        <w:spacing w:line="360" w:lineRule="auto"/>
      </w:pPr>
      <w:r w:rsidRPr="003972FF">
        <w:t>Да.</w:t>
      </w:r>
    </w:p>
    <w:p w:rsidR="00115449" w:rsidRPr="003972FF" w:rsidRDefault="00115449" w:rsidP="00115449">
      <w:pPr>
        <w:pStyle w:val="12"/>
        <w:numPr>
          <w:ilvl w:val="0"/>
          <w:numId w:val="30"/>
        </w:numPr>
        <w:spacing w:line="360" w:lineRule="auto"/>
      </w:pPr>
      <w:r w:rsidRPr="003972FF">
        <w:t>Скорее да, чем нет.</w:t>
      </w:r>
    </w:p>
    <w:p w:rsidR="00115449" w:rsidRPr="003972FF" w:rsidRDefault="00115449" w:rsidP="00115449">
      <w:pPr>
        <w:pStyle w:val="12"/>
        <w:numPr>
          <w:ilvl w:val="0"/>
          <w:numId w:val="30"/>
        </w:numPr>
        <w:spacing w:line="360" w:lineRule="auto"/>
      </w:pPr>
      <w:r w:rsidRPr="003972FF">
        <w:t>Скорее нет, чем да.</w:t>
      </w:r>
    </w:p>
    <w:p w:rsidR="00115449" w:rsidRPr="003972FF" w:rsidRDefault="00115449" w:rsidP="00115449">
      <w:pPr>
        <w:pStyle w:val="12"/>
        <w:numPr>
          <w:ilvl w:val="0"/>
          <w:numId w:val="30"/>
        </w:numPr>
        <w:spacing w:line="360" w:lineRule="auto"/>
      </w:pPr>
      <w:r w:rsidRPr="003972FF">
        <w:t>Нет.</w:t>
      </w:r>
    </w:p>
    <w:p w:rsidR="00115449" w:rsidRPr="003972FF" w:rsidRDefault="00115449" w:rsidP="00115449">
      <w:pPr>
        <w:pStyle w:val="12"/>
        <w:numPr>
          <w:ilvl w:val="0"/>
          <w:numId w:val="30"/>
        </w:numPr>
        <w:spacing w:line="360" w:lineRule="auto"/>
      </w:pPr>
      <w:r w:rsidRPr="003972FF">
        <w:t xml:space="preserve">Сложный вопрос. </w:t>
      </w:r>
    </w:p>
    <w:p w:rsidR="00115449" w:rsidRPr="003972FF" w:rsidRDefault="00115449" w:rsidP="00115449">
      <w:pPr>
        <w:pStyle w:val="12"/>
        <w:numPr>
          <w:ilvl w:val="0"/>
          <w:numId w:val="12"/>
        </w:numPr>
        <w:spacing w:line="360" w:lineRule="auto"/>
        <w:rPr>
          <w:b/>
          <w:bCs/>
        </w:rPr>
      </w:pPr>
      <w:r w:rsidRPr="003972FF">
        <w:rPr>
          <w:b/>
          <w:bCs/>
        </w:rPr>
        <w:t>Твой пол;</w:t>
      </w:r>
    </w:p>
    <w:p w:rsidR="00115449" w:rsidRPr="003972FF" w:rsidRDefault="00115449" w:rsidP="00115449">
      <w:pPr>
        <w:pStyle w:val="12"/>
        <w:numPr>
          <w:ilvl w:val="0"/>
          <w:numId w:val="31"/>
        </w:numPr>
        <w:spacing w:line="360" w:lineRule="auto"/>
      </w:pPr>
      <w:r w:rsidRPr="003972FF">
        <w:t>Мужской</w:t>
      </w:r>
    </w:p>
    <w:p w:rsidR="00115449" w:rsidRPr="003972FF" w:rsidRDefault="00115449" w:rsidP="00115449">
      <w:pPr>
        <w:pStyle w:val="12"/>
        <w:numPr>
          <w:ilvl w:val="0"/>
          <w:numId w:val="31"/>
        </w:numPr>
        <w:spacing w:line="360" w:lineRule="auto"/>
      </w:pPr>
      <w:r w:rsidRPr="003972FF">
        <w:t>Женский</w:t>
      </w:r>
    </w:p>
    <w:p w:rsidR="00115449" w:rsidRPr="003972FF" w:rsidRDefault="00115449" w:rsidP="00115449">
      <w:pPr>
        <w:pStyle w:val="12"/>
        <w:numPr>
          <w:ilvl w:val="0"/>
          <w:numId w:val="12"/>
        </w:numPr>
        <w:spacing w:line="360" w:lineRule="auto"/>
        <w:rPr>
          <w:b/>
          <w:bCs/>
        </w:rPr>
      </w:pPr>
      <w:r w:rsidRPr="003972FF">
        <w:rPr>
          <w:b/>
          <w:bCs/>
        </w:rPr>
        <w:t>Возраст:</w:t>
      </w:r>
    </w:p>
    <w:p w:rsidR="00115449" w:rsidRPr="003972FF" w:rsidRDefault="00115449" w:rsidP="00115449">
      <w:pPr>
        <w:pStyle w:val="12"/>
        <w:numPr>
          <w:ilvl w:val="0"/>
          <w:numId w:val="32"/>
        </w:numPr>
        <w:spacing w:line="360" w:lineRule="auto"/>
      </w:pPr>
      <w:r w:rsidRPr="003972FF">
        <w:t>14-17</w:t>
      </w:r>
    </w:p>
    <w:p w:rsidR="00115449" w:rsidRPr="003972FF" w:rsidRDefault="00115449" w:rsidP="00115449">
      <w:pPr>
        <w:pStyle w:val="12"/>
        <w:numPr>
          <w:ilvl w:val="0"/>
          <w:numId w:val="32"/>
        </w:numPr>
        <w:spacing w:line="360" w:lineRule="auto"/>
      </w:pPr>
      <w:r w:rsidRPr="003972FF">
        <w:t>18-24</w:t>
      </w:r>
    </w:p>
    <w:p w:rsidR="00115449" w:rsidRPr="003972FF" w:rsidRDefault="00115449" w:rsidP="00115449">
      <w:pPr>
        <w:pStyle w:val="12"/>
        <w:numPr>
          <w:ilvl w:val="0"/>
          <w:numId w:val="32"/>
        </w:numPr>
        <w:spacing w:line="360" w:lineRule="auto"/>
      </w:pPr>
      <w:r w:rsidRPr="003972FF">
        <w:t>25-30</w:t>
      </w:r>
    </w:p>
    <w:p w:rsidR="00115449" w:rsidRPr="003972FF" w:rsidRDefault="00115449" w:rsidP="00115449">
      <w:pPr>
        <w:pStyle w:val="122"/>
        <w:spacing w:line="360" w:lineRule="auto"/>
        <w:rPr>
          <w:sz w:val="24"/>
        </w:rPr>
      </w:pPr>
      <w:r w:rsidRPr="003972FF">
        <w:rPr>
          <w:sz w:val="24"/>
        </w:rPr>
        <w:t>Спасибо за участие!</w:t>
      </w:r>
    </w:p>
    <w:p w:rsidR="00115449" w:rsidRDefault="00963676" w:rsidP="00115449">
      <w:pPr>
        <w:pStyle w:val="12"/>
        <w:spacing w:after="0" w:line="360" w:lineRule="auto"/>
        <w:jc w:val="both"/>
        <w:rPr>
          <w:b/>
          <w:bCs/>
        </w:rPr>
      </w:pPr>
      <w:r>
        <w:rPr>
          <w:b/>
          <w:bCs/>
          <w:noProof/>
        </w:rPr>
        <w:pict>
          <v:line id="Прямая соединительная линия 7" o:spid="_x0000_s2053" style="position:absolute;left:0;text-align:left;flip:y;z-index:251663360;visibility:visible;mso-width-relative:margin;mso-height-relative:margin" from="-5.55pt,8.75pt" to="445.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" strokecolor="black [3200]" strokeweight=".5pt">
            <v:stroke joinstyle="miter"/>
          </v:line>
        </w:pict>
      </w:r>
    </w:p>
    <w:p w:rsidR="00115449" w:rsidRDefault="00115449" w:rsidP="00115449">
      <w:pPr>
        <w:pStyle w:val="12"/>
        <w:spacing w:after="0" w:line="360" w:lineRule="auto"/>
        <w:jc w:val="both"/>
        <w:rPr>
          <w:b/>
          <w:bCs/>
        </w:rPr>
      </w:pPr>
    </w:p>
    <w:p w:rsidR="00115449" w:rsidRDefault="00115449" w:rsidP="00115449">
      <w:pPr>
        <w:pStyle w:val="12"/>
        <w:spacing w:after="0" w:line="360" w:lineRule="auto"/>
        <w:jc w:val="both"/>
        <w:rPr>
          <w:b/>
          <w:bCs/>
        </w:rPr>
      </w:pPr>
    </w:p>
    <w:p w:rsidR="00115449" w:rsidRDefault="00115449" w:rsidP="00115449">
      <w:pPr>
        <w:pStyle w:val="12"/>
        <w:spacing w:after="0" w:line="360" w:lineRule="auto"/>
        <w:jc w:val="both"/>
        <w:rPr>
          <w:b/>
          <w:bCs/>
        </w:rPr>
      </w:pPr>
    </w:p>
    <w:p w:rsidR="00115449" w:rsidRDefault="00115449" w:rsidP="00115449">
      <w:pPr>
        <w:pStyle w:val="12"/>
        <w:spacing w:after="0" w:line="360" w:lineRule="auto"/>
        <w:jc w:val="both"/>
        <w:rPr>
          <w:b/>
          <w:bCs/>
        </w:rPr>
      </w:pPr>
    </w:p>
    <w:p w:rsidR="00115449" w:rsidRDefault="00115449" w:rsidP="00115449">
      <w:pPr>
        <w:pStyle w:val="12"/>
        <w:spacing w:after="0" w:line="360" w:lineRule="auto"/>
        <w:jc w:val="both"/>
        <w:rPr>
          <w:b/>
          <w:bCs/>
        </w:rPr>
      </w:pPr>
    </w:p>
    <w:p w:rsidR="00115449" w:rsidRDefault="00115449" w:rsidP="00115449">
      <w:pPr>
        <w:pStyle w:val="12"/>
        <w:spacing w:after="0" w:line="360" w:lineRule="auto"/>
        <w:jc w:val="both"/>
        <w:rPr>
          <w:b/>
          <w:bCs/>
        </w:rPr>
      </w:pPr>
    </w:p>
    <w:p w:rsidR="00115449" w:rsidRPr="00A2581A" w:rsidRDefault="00115449" w:rsidP="00115449">
      <w:pPr>
        <w:pStyle w:val="12"/>
        <w:spacing w:after="0" w:line="360" w:lineRule="auto"/>
        <w:jc w:val="both"/>
        <w:rPr>
          <w:b/>
          <w:bCs/>
        </w:rPr>
      </w:pPr>
      <w:r w:rsidRPr="00A2581A">
        <w:rPr>
          <w:b/>
          <w:bCs/>
        </w:rPr>
        <w:lastRenderedPageBreak/>
        <w:t xml:space="preserve">Исполнение этапов: </w:t>
      </w:r>
    </w:p>
    <w:p w:rsidR="00115449" w:rsidRPr="000D5956" w:rsidRDefault="00115449" w:rsidP="00115449">
      <w:pPr>
        <w:pStyle w:val="12"/>
        <w:numPr>
          <w:ilvl w:val="0"/>
          <w:numId w:val="34"/>
        </w:numPr>
        <w:spacing w:after="0" w:line="360" w:lineRule="auto"/>
        <w:jc w:val="both"/>
        <w:rPr>
          <w:b/>
          <w:bCs/>
        </w:rPr>
      </w:pPr>
      <w:r w:rsidRPr="000D5956">
        <w:rPr>
          <w:b/>
          <w:bCs/>
        </w:rPr>
        <w:t>Были успешно определены задачи моей анкеты:</w:t>
      </w:r>
    </w:p>
    <w:p w:rsidR="00115449" w:rsidRPr="00066081" w:rsidRDefault="00115449" w:rsidP="00115449">
      <w:pPr>
        <w:pStyle w:val="12"/>
        <w:numPr>
          <w:ilvl w:val="0"/>
          <w:numId w:val="33"/>
        </w:numPr>
        <w:spacing w:after="0" w:line="360" w:lineRule="auto"/>
        <w:jc w:val="both"/>
      </w:pPr>
      <w:r w:rsidRPr="00066081">
        <w:t>Выявить ценности и ориентиры участников.</w:t>
      </w:r>
    </w:p>
    <w:p w:rsidR="00115449" w:rsidRPr="00066081" w:rsidRDefault="00115449" w:rsidP="00115449">
      <w:pPr>
        <w:pStyle w:val="12"/>
        <w:numPr>
          <w:ilvl w:val="0"/>
          <w:numId w:val="33"/>
        </w:numPr>
        <w:spacing w:after="0" w:line="360" w:lineRule="auto"/>
        <w:jc w:val="both"/>
      </w:pPr>
      <w:r w:rsidRPr="00066081">
        <w:t>Определение проблем, с которыми сталкивается молодежь.</w:t>
      </w:r>
    </w:p>
    <w:p w:rsidR="00115449" w:rsidRPr="00066081" w:rsidRDefault="00115449" w:rsidP="00115449">
      <w:pPr>
        <w:pStyle w:val="12"/>
        <w:numPr>
          <w:ilvl w:val="0"/>
          <w:numId w:val="33"/>
        </w:numPr>
        <w:spacing w:after="0" w:line="360" w:lineRule="auto"/>
        <w:jc w:val="both"/>
      </w:pPr>
      <w:r w:rsidRPr="00066081">
        <w:t>Узнать о людях, которые помогают сформировать жизненные цели.</w:t>
      </w:r>
    </w:p>
    <w:p w:rsidR="00115449" w:rsidRPr="00066081" w:rsidRDefault="00115449" w:rsidP="00115449">
      <w:pPr>
        <w:pStyle w:val="12"/>
        <w:numPr>
          <w:ilvl w:val="0"/>
          <w:numId w:val="33"/>
        </w:numPr>
        <w:spacing w:after="0" w:line="360" w:lineRule="auto"/>
        <w:jc w:val="both"/>
      </w:pPr>
      <w:r w:rsidRPr="00066081">
        <w:t>Поднять тему о трудностях на пути молодежи.</w:t>
      </w:r>
    </w:p>
    <w:p w:rsidR="00115449" w:rsidRPr="000D5956" w:rsidRDefault="00115449" w:rsidP="00115449">
      <w:pPr>
        <w:pStyle w:val="12"/>
        <w:numPr>
          <w:ilvl w:val="0"/>
          <w:numId w:val="34"/>
        </w:numPr>
        <w:spacing w:after="0" w:line="360" w:lineRule="auto"/>
        <w:jc w:val="both"/>
        <w:rPr>
          <w:b/>
          <w:bCs/>
        </w:rPr>
      </w:pPr>
      <w:r w:rsidRPr="000D5956">
        <w:rPr>
          <w:b/>
          <w:bCs/>
        </w:rPr>
        <w:t>Я выделила респондентов на анкету: люди достигшие 14-17, 18-24, 25-30 лет, ведь молодежь берет в себя людей с 14-ти до 30-ти лет.</w:t>
      </w:r>
    </w:p>
    <w:p w:rsidR="00115449" w:rsidRPr="000D5956" w:rsidRDefault="00115449" w:rsidP="00115449">
      <w:pPr>
        <w:pStyle w:val="12"/>
        <w:numPr>
          <w:ilvl w:val="0"/>
          <w:numId w:val="34"/>
        </w:numPr>
        <w:spacing w:after="0" w:line="360" w:lineRule="auto"/>
        <w:jc w:val="both"/>
        <w:rPr>
          <w:b/>
          <w:bCs/>
        </w:rPr>
      </w:pPr>
      <w:r w:rsidRPr="000D5956">
        <w:rPr>
          <w:b/>
          <w:bCs/>
        </w:rPr>
        <w:t>В итоге вышло 22 вопроса, благодаря которым я смогу без проблем выполнить задачи проекта.</w:t>
      </w:r>
    </w:p>
    <w:p w:rsidR="00115449" w:rsidRPr="000D5956" w:rsidRDefault="00115449" w:rsidP="00115449">
      <w:pPr>
        <w:pStyle w:val="12"/>
        <w:numPr>
          <w:ilvl w:val="1"/>
          <w:numId w:val="35"/>
        </w:numPr>
        <w:spacing w:after="0" w:line="360" w:lineRule="auto"/>
        <w:jc w:val="both"/>
        <w:rPr>
          <w:b/>
          <w:bCs/>
        </w:rPr>
      </w:pPr>
      <w:r w:rsidRPr="000D5956">
        <w:rPr>
          <w:b/>
          <w:bCs/>
        </w:rPr>
        <w:t xml:space="preserve"> На каждый из вопросов были подобраны вариации ответов. </w:t>
      </w:r>
    </w:p>
    <w:p w:rsidR="00115449" w:rsidRPr="000D5956" w:rsidRDefault="00115449" w:rsidP="00115449">
      <w:pPr>
        <w:pStyle w:val="12"/>
        <w:numPr>
          <w:ilvl w:val="0"/>
          <w:numId w:val="34"/>
        </w:numPr>
        <w:spacing w:after="0" w:line="360" w:lineRule="auto"/>
        <w:jc w:val="both"/>
        <w:rPr>
          <w:b/>
          <w:bCs/>
        </w:rPr>
      </w:pPr>
      <w:r w:rsidRPr="000D5956">
        <w:rPr>
          <w:b/>
          <w:bCs/>
        </w:rPr>
        <w:t xml:space="preserve">Вопросы были расположены так, чтобы имели плавный переход с одной темы на другую. </w:t>
      </w:r>
    </w:p>
    <w:p w:rsidR="00115449" w:rsidRPr="00066081" w:rsidRDefault="00115449" w:rsidP="00115449">
      <w:pPr>
        <w:pStyle w:val="12"/>
        <w:spacing w:after="0" w:line="360" w:lineRule="auto"/>
        <w:ind w:left="360"/>
        <w:jc w:val="both"/>
        <w:rPr>
          <w:b/>
          <w:bCs/>
          <w:i/>
          <w:iCs/>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both"/>
        <w:rPr>
          <w:sz w:val="24"/>
        </w:rPr>
      </w:pPr>
    </w:p>
    <w:p w:rsidR="00115449" w:rsidRPr="003972FF" w:rsidRDefault="00115449" w:rsidP="00115449">
      <w:pPr>
        <w:pStyle w:val="122"/>
        <w:spacing w:after="0" w:line="360" w:lineRule="auto"/>
        <w:jc w:val="center"/>
        <w:rPr>
          <w:sz w:val="24"/>
        </w:rPr>
      </w:pPr>
    </w:p>
    <w:p w:rsidR="00115449" w:rsidRPr="003972FF" w:rsidRDefault="00115449" w:rsidP="00115449">
      <w:pPr>
        <w:pStyle w:val="122"/>
        <w:spacing w:after="0" w:line="360" w:lineRule="auto"/>
        <w:jc w:val="center"/>
        <w:rPr>
          <w:sz w:val="24"/>
        </w:rPr>
      </w:pPr>
    </w:p>
    <w:p w:rsidR="00115449" w:rsidRDefault="00115449" w:rsidP="00115449">
      <w:pPr>
        <w:pStyle w:val="122"/>
        <w:spacing w:after="0" w:line="360" w:lineRule="auto"/>
        <w:jc w:val="center"/>
        <w:rPr>
          <w:sz w:val="24"/>
        </w:rPr>
      </w:pPr>
    </w:p>
    <w:p w:rsidR="00115449" w:rsidRDefault="00115449" w:rsidP="00115449">
      <w:pPr>
        <w:pStyle w:val="122"/>
        <w:spacing w:after="0" w:line="360" w:lineRule="auto"/>
        <w:jc w:val="center"/>
        <w:rPr>
          <w:sz w:val="24"/>
        </w:rPr>
      </w:pPr>
    </w:p>
    <w:p w:rsidR="00115449" w:rsidRDefault="00115449" w:rsidP="00115449">
      <w:pPr>
        <w:pStyle w:val="122"/>
        <w:spacing w:after="0" w:line="360" w:lineRule="auto"/>
        <w:jc w:val="center"/>
        <w:rPr>
          <w:sz w:val="24"/>
        </w:rPr>
      </w:pPr>
    </w:p>
    <w:p w:rsidR="00115449" w:rsidRDefault="00115449" w:rsidP="00115449">
      <w:pPr>
        <w:pStyle w:val="122"/>
        <w:spacing w:after="0" w:line="360" w:lineRule="auto"/>
        <w:jc w:val="center"/>
        <w:rPr>
          <w:sz w:val="24"/>
        </w:rPr>
      </w:pPr>
    </w:p>
    <w:p w:rsidR="00115449" w:rsidRDefault="00115449" w:rsidP="00115449">
      <w:pPr>
        <w:pStyle w:val="122"/>
        <w:spacing w:after="0" w:line="360" w:lineRule="auto"/>
        <w:jc w:val="center"/>
        <w:rPr>
          <w:sz w:val="24"/>
        </w:rPr>
      </w:pPr>
    </w:p>
    <w:p w:rsidR="00115449" w:rsidRDefault="00115449" w:rsidP="00115449">
      <w:pPr>
        <w:pStyle w:val="122"/>
        <w:spacing w:after="0" w:line="360" w:lineRule="auto"/>
        <w:rPr>
          <w:i w:val="0"/>
          <w:iCs/>
          <w:sz w:val="24"/>
        </w:rPr>
      </w:pPr>
    </w:p>
    <w:p w:rsidR="00115449" w:rsidRPr="00C225DB" w:rsidRDefault="00115449" w:rsidP="00115449">
      <w:pPr>
        <w:pStyle w:val="122"/>
        <w:spacing w:after="0" w:line="360" w:lineRule="auto"/>
        <w:jc w:val="center"/>
        <w:rPr>
          <w:i w:val="0"/>
          <w:iCs/>
          <w:sz w:val="24"/>
        </w:rPr>
      </w:pPr>
      <w:r w:rsidRPr="00C225DB">
        <w:rPr>
          <w:i w:val="0"/>
          <w:iCs/>
          <w:sz w:val="24"/>
        </w:rPr>
        <w:lastRenderedPageBreak/>
        <w:t>2.2 Проведение анкетирования среди молодежи, обработка итогов и оформление результатов:</w:t>
      </w:r>
    </w:p>
    <w:p w:rsidR="00115449" w:rsidRPr="00A2581A" w:rsidRDefault="00115449" w:rsidP="00115449">
      <w:pPr>
        <w:pStyle w:val="122"/>
        <w:spacing w:after="0" w:line="360" w:lineRule="auto"/>
        <w:jc w:val="both"/>
        <w:rPr>
          <w:sz w:val="22"/>
          <w:szCs w:val="22"/>
        </w:rPr>
      </w:pPr>
    </w:p>
    <w:p w:rsidR="00115449" w:rsidRDefault="00115449" w:rsidP="00115449">
      <w:pPr>
        <w:spacing w:after="0" w:line="360" w:lineRule="auto"/>
        <w:ind w:firstLine="708"/>
        <w:jc w:val="both"/>
        <w:rPr>
          <w:rFonts w:ascii="Times New Roman" w:hAnsi="Times New Roman" w:cs="Times New Roman"/>
          <w:sz w:val="24"/>
          <w:szCs w:val="24"/>
        </w:rPr>
      </w:pPr>
      <w:bookmarkStart w:id="5" w:name="_Hlk182421480"/>
      <w:bookmarkEnd w:id="5"/>
      <w:r w:rsidRPr="003972FF">
        <w:rPr>
          <w:rFonts w:ascii="Times New Roman" w:hAnsi="Times New Roman" w:cs="Times New Roman"/>
          <w:sz w:val="24"/>
          <w:szCs w:val="24"/>
        </w:rPr>
        <w:t xml:space="preserve">В рамках исследования было проведено анкетирование, целью которого было узнать цели, ценности и ориентиры современной молодежи, понять с какими трудностями они сталкиваются или столкнутся, узнать о том, что мешает юному человеку поставить свою жизненную цель. </w:t>
      </w:r>
      <w:r w:rsidRPr="003972FF">
        <w:rPr>
          <w:rFonts w:ascii="Times New Roman" w:hAnsi="Times New Roman" w:cs="Times New Roman"/>
          <w:b/>
          <w:bCs/>
          <w:sz w:val="24"/>
          <w:szCs w:val="24"/>
        </w:rPr>
        <w:t>Всего в опросе приняло участие три класса:8 «А», 9 «В» и 10 «А»</w:t>
      </w:r>
      <w:r w:rsidRPr="003972FF">
        <w:rPr>
          <w:rFonts w:ascii="Times New Roman" w:hAnsi="Times New Roman" w:cs="Times New Roman"/>
          <w:sz w:val="24"/>
          <w:szCs w:val="24"/>
        </w:rPr>
        <w:t xml:space="preserve">.  В общей сумме вышло </w:t>
      </w:r>
      <w:r w:rsidRPr="003972FF">
        <w:rPr>
          <w:rFonts w:ascii="Times New Roman" w:hAnsi="Times New Roman" w:cs="Times New Roman"/>
          <w:b/>
          <w:bCs/>
          <w:sz w:val="24"/>
          <w:szCs w:val="24"/>
        </w:rPr>
        <w:t xml:space="preserve">55 </w:t>
      </w:r>
      <w:r w:rsidRPr="003972FF">
        <w:rPr>
          <w:rFonts w:ascii="Times New Roman" w:hAnsi="Times New Roman" w:cs="Times New Roman"/>
          <w:sz w:val="24"/>
          <w:szCs w:val="24"/>
        </w:rPr>
        <w:t>участников, отвечающих на вопросы в печатной анкете, исходя из своего личного мнения.</w:t>
      </w:r>
    </w:p>
    <w:p w:rsidR="00115449" w:rsidRPr="003972FF" w:rsidRDefault="00115449" w:rsidP="00115449">
      <w:pPr>
        <w:spacing w:after="0" w:line="360" w:lineRule="auto"/>
        <w:ind w:firstLine="708"/>
        <w:jc w:val="both"/>
        <w:rPr>
          <w:rFonts w:ascii="Times New Roman" w:hAnsi="Times New Roman" w:cs="Times New Roman"/>
          <w:sz w:val="24"/>
          <w:szCs w:val="24"/>
        </w:rPr>
      </w:pPr>
      <w:r w:rsidRPr="000D5956">
        <w:rPr>
          <w:rFonts w:ascii="Times New Roman" w:hAnsi="Times New Roman" w:cs="Times New Roman"/>
          <w:b/>
          <w:bCs/>
          <w:sz w:val="24"/>
          <w:szCs w:val="24"/>
        </w:rPr>
        <w:t>Я разделила исследование на четыре раздела:</w:t>
      </w:r>
      <w:r w:rsidRPr="003972FF">
        <w:rPr>
          <w:rFonts w:ascii="Times New Roman" w:hAnsi="Times New Roman" w:cs="Times New Roman"/>
          <w:b/>
          <w:bCs/>
          <w:sz w:val="24"/>
          <w:szCs w:val="24"/>
        </w:rPr>
        <w:t>1.</w:t>
      </w:r>
      <w:r w:rsidRPr="003972FF">
        <w:rPr>
          <w:rFonts w:ascii="Times New Roman" w:hAnsi="Times New Roman" w:cs="Times New Roman"/>
          <w:sz w:val="24"/>
          <w:szCs w:val="24"/>
        </w:rPr>
        <w:t xml:space="preserve"> Выявление ценностей и ориентиров молодежи, </w:t>
      </w:r>
      <w:r w:rsidRPr="003972FF">
        <w:rPr>
          <w:rFonts w:ascii="Times New Roman" w:hAnsi="Times New Roman" w:cs="Times New Roman"/>
          <w:b/>
          <w:bCs/>
          <w:sz w:val="24"/>
          <w:szCs w:val="24"/>
        </w:rPr>
        <w:t xml:space="preserve">2. </w:t>
      </w:r>
      <w:r w:rsidRPr="003972FF">
        <w:rPr>
          <w:rFonts w:ascii="Times New Roman" w:hAnsi="Times New Roman" w:cs="Times New Roman"/>
          <w:sz w:val="24"/>
          <w:szCs w:val="24"/>
        </w:rPr>
        <w:t xml:space="preserve">Проблемы, с которыми столкнулась или столкнется молодежь, исходя из их мнения </w:t>
      </w:r>
      <w:r w:rsidRPr="003972FF">
        <w:rPr>
          <w:rFonts w:ascii="Times New Roman" w:hAnsi="Times New Roman" w:cs="Times New Roman"/>
          <w:b/>
          <w:bCs/>
          <w:sz w:val="24"/>
          <w:szCs w:val="24"/>
        </w:rPr>
        <w:t>3.</w:t>
      </w:r>
      <w:r w:rsidRPr="003972FF">
        <w:rPr>
          <w:rFonts w:ascii="Times New Roman" w:hAnsi="Times New Roman" w:cs="Times New Roman"/>
          <w:sz w:val="24"/>
          <w:szCs w:val="24"/>
        </w:rPr>
        <w:t xml:space="preserve">  Выявление людей, которые помогли молодежи сформировать свои цели, ценности и ориентиры, мнения, </w:t>
      </w:r>
      <w:r w:rsidRPr="003972FF">
        <w:rPr>
          <w:rFonts w:ascii="Times New Roman" w:hAnsi="Times New Roman" w:cs="Times New Roman"/>
          <w:b/>
          <w:bCs/>
          <w:sz w:val="24"/>
          <w:szCs w:val="24"/>
        </w:rPr>
        <w:t>4.</w:t>
      </w:r>
      <w:r w:rsidRPr="003972FF">
        <w:rPr>
          <w:rFonts w:ascii="Times New Roman" w:hAnsi="Times New Roman" w:cs="Times New Roman"/>
          <w:sz w:val="24"/>
          <w:szCs w:val="24"/>
        </w:rPr>
        <w:t xml:space="preserve"> Трудности на пути определения своей цели.</w:t>
      </w: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both"/>
        <w:rPr>
          <w:b/>
          <w:bCs/>
          <w:i/>
          <w:iCs/>
        </w:rPr>
      </w:pPr>
    </w:p>
    <w:p w:rsidR="00115449" w:rsidRDefault="00115449" w:rsidP="00115449">
      <w:pPr>
        <w:pStyle w:val="12"/>
        <w:spacing w:after="0" w:line="360" w:lineRule="auto"/>
        <w:jc w:val="center"/>
        <w:rPr>
          <w:b/>
          <w:bCs/>
          <w:i/>
          <w:iCs/>
        </w:rPr>
      </w:pPr>
    </w:p>
    <w:p w:rsidR="00115449" w:rsidRDefault="00115449" w:rsidP="00115449">
      <w:pPr>
        <w:pStyle w:val="12"/>
        <w:spacing w:after="0" w:line="360" w:lineRule="auto"/>
        <w:jc w:val="center"/>
        <w:rPr>
          <w:b/>
          <w:bCs/>
          <w:i/>
          <w:iCs/>
        </w:rPr>
      </w:pPr>
      <w:r w:rsidRPr="003972FF">
        <w:rPr>
          <w:b/>
          <w:bCs/>
          <w:i/>
          <w:iCs/>
        </w:rPr>
        <w:lastRenderedPageBreak/>
        <w:t xml:space="preserve">2.2 - </w:t>
      </w:r>
      <w:r w:rsidRPr="003972FF">
        <w:rPr>
          <w:b/>
          <w:bCs/>
        </w:rPr>
        <w:t>1 Выявление ценностей и ориентиров молодежи</w:t>
      </w:r>
      <w:r w:rsidRPr="003972FF">
        <w:rPr>
          <w:b/>
          <w:bCs/>
          <w:i/>
          <w:iCs/>
        </w:rPr>
        <w:t>:</w:t>
      </w:r>
    </w:p>
    <w:p w:rsidR="00115449" w:rsidRPr="003972FF" w:rsidRDefault="00115449" w:rsidP="00115449">
      <w:pPr>
        <w:pStyle w:val="12"/>
        <w:spacing w:after="0" w:line="360" w:lineRule="auto"/>
        <w:jc w:val="center"/>
        <w:rPr>
          <w:b/>
          <w:bCs/>
          <w:i/>
          <w:iCs/>
        </w:rPr>
      </w:pPr>
    </w:p>
    <w:p w:rsidR="00115449" w:rsidRPr="003972FF" w:rsidRDefault="00115449" w:rsidP="00115449">
      <w:pPr>
        <w:pStyle w:val="af3"/>
        <w:shd w:val="clear" w:color="auto" w:fill="FFFFFF"/>
        <w:spacing w:before="0" w:beforeAutospacing="0" w:after="150" w:afterAutospacing="0" w:line="360" w:lineRule="auto"/>
        <w:rPr>
          <w:rFonts w:ascii="PT Sans" w:hAnsi="PT Sans"/>
          <w:color w:val="000000"/>
        </w:rPr>
      </w:pPr>
      <w:r w:rsidRPr="003972FF">
        <w:rPr>
          <w:noProof/>
        </w:rPr>
        <w:drawing>
          <wp:inline distT="0" distB="0" distL="0" distR="0">
            <wp:extent cx="5092700" cy="2861945"/>
            <wp:effectExtent l="0" t="0" r="12700" b="1460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15449" w:rsidRDefault="00115449" w:rsidP="00115449">
      <w:pPr>
        <w:pStyle w:val="12"/>
        <w:spacing w:after="0" w:line="360" w:lineRule="auto"/>
        <w:ind w:firstLine="708"/>
        <w:jc w:val="both"/>
      </w:pPr>
      <w:r w:rsidRPr="00F17152">
        <w:rPr>
          <w:color w:val="000000"/>
        </w:rPr>
        <w:t>Первое исследование показало, что все перечисленные ценности</w:t>
      </w:r>
      <w:r w:rsidRPr="00F17152">
        <w:rPr>
          <w:b/>
          <w:bCs/>
        </w:rPr>
        <w:t>(</w:t>
      </w:r>
      <w:r w:rsidRPr="00F17152">
        <w:rPr>
          <w:rStyle w:val="af5"/>
          <w:b/>
          <w:bCs/>
          <w:i w:val="0"/>
          <w:iCs w:val="0"/>
          <w:color w:val="auto"/>
        </w:rPr>
        <w:t>Их всего 16;-самостоятельность, как независимость в суждениях и оценках,уверенность в своих силах, материальная обеспеченность,здоровье, удовольствия и развлечения, интересная работа, любовь, свобода, как независимость в поступках и действиях, хорошие друзья и верные приятели, красота, образование, как возможность расширения кругозора, творчество, общественное признание, активность, равенство)</w:t>
      </w:r>
      <w:r w:rsidRPr="00F17152">
        <w:t xml:space="preserve">признаются и являются важными среди большинства молодежи. </w:t>
      </w:r>
    </w:p>
    <w:p w:rsidR="00115449" w:rsidRPr="00F17152" w:rsidRDefault="00115449" w:rsidP="00115449">
      <w:pPr>
        <w:pStyle w:val="12"/>
        <w:spacing w:after="0" w:line="360" w:lineRule="auto"/>
        <w:ind w:firstLine="708"/>
        <w:jc w:val="both"/>
      </w:pPr>
      <w:r w:rsidRPr="00F17152">
        <w:rPr>
          <w:b/>
          <w:bCs/>
        </w:rPr>
        <w:t>Ведущими ценностями, перескочившими порог больше сорока участников, являются:</w:t>
      </w:r>
      <w:r w:rsidRPr="00F17152">
        <w:t xml:space="preserve"> дружба и приятельские отношения (49 из 55 участников признали этот пункт важным для себя), интересная работа, позволяющая знакомиться с новыми людьми, приносящая удовлетворение, вместе со здоровьем (оба вопроса 48 из 55 участников были признаны важными), уверенность в своих силах (46/55).Удовольствия, приключения и развлечения, дающие новые впечатления и эмоции (45/55), семья, которую многие по результатам стремятся построить после встречи с достойным человеком (</w:t>
      </w:r>
      <w:bookmarkStart w:id="6" w:name="_Hlk183982487"/>
      <w:r w:rsidRPr="00F17152">
        <w:t>44/55</w:t>
      </w:r>
      <w:bookmarkEnd w:id="6"/>
      <w:r w:rsidRPr="00F17152">
        <w:t xml:space="preserve">), равенство и материальная обеспеченность, свобода (43/55). </w:t>
      </w:r>
      <w:r w:rsidRPr="00F17152">
        <w:rPr>
          <w:b/>
          <w:bCs/>
        </w:rPr>
        <w:t xml:space="preserve">Золотой серединой оказались: </w:t>
      </w:r>
      <w:r w:rsidRPr="00F17152">
        <w:t xml:space="preserve">образование (40/55), активность (40/55), любовь (39/55) и самостоятельность (37/55). </w:t>
      </w:r>
      <w:r w:rsidRPr="00F17152">
        <w:rPr>
          <w:b/>
          <w:bCs/>
        </w:rPr>
        <w:t>Ниже всего расположились:</w:t>
      </w:r>
      <w:r w:rsidRPr="00F17152">
        <w:t xml:space="preserve"> творчество (33/55), общественное признание (28/55), красота, которая по результатам признается полностью субъективным фактором (25/55).</w:t>
      </w:r>
    </w:p>
    <w:p w:rsidR="00115449" w:rsidRDefault="00115449" w:rsidP="00115449">
      <w:pPr>
        <w:pStyle w:val="12"/>
        <w:spacing w:line="360" w:lineRule="auto"/>
        <w:rPr>
          <w:b/>
          <w:bCs/>
        </w:rPr>
      </w:pPr>
    </w:p>
    <w:p w:rsidR="00115449" w:rsidRPr="003972FF" w:rsidRDefault="00115449" w:rsidP="00115449">
      <w:pPr>
        <w:pStyle w:val="12"/>
        <w:spacing w:line="360" w:lineRule="auto"/>
        <w:jc w:val="center"/>
        <w:rPr>
          <w:b/>
          <w:bCs/>
        </w:rPr>
      </w:pPr>
    </w:p>
    <w:p w:rsidR="00115449" w:rsidRPr="00CA55F8" w:rsidRDefault="00115449" w:rsidP="00115449">
      <w:pPr>
        <w:pStyle w:val="12"/>
        <w:spacing w:line="360" w:lineRule="auto"/>
        <w:jc w:val="center"/>
        <w:rPr>
          <w:b/>
          <w:bCs/>
        </w:rPr>
      </w:pPr>
      <w:r w:rsidRPr="00A2581A">
        <w:rPr>
          <w:b/>
          <w:bCs/>
        </w:rPr>
        <w:lastRenderedPageBreak/>
        <w:t>2.2 – 2 Проблемы, с которыми столкнулась или столкнется молодежь, исходя из их мнения:</w:t>
      </w:r>
    </w:p>
    <w:p w:rsidR="00115449" w:rsidRPr="003972FF" w:rsidRDefault="00115449" w:rsidP="00115449">
      <w:pPr>
        <w:spacing w:line="360" w:lineRule="auto"/>
        <w:rPr>
          <w:rFonts w:ascii="Times New Roman" w:hAnsi="Times New Roman" w:cs="Times New Roman"/>
          <w:i/>
          <w:iCs/>
          <w:sz w:val="24"/>
          <w:szCs w:val="24"/>
        </w:rPr>
      </w:pPr>
      <w:r w:rsidRPr="003972FF">
        <w:rPr>
          <w:rFonts w:ascii="Times New Roman" w:hAnsi="Times New Roman" w:cs="Times New Roman"/>
          <w:i/>
          <w:iCs/>
          <w:noProof/>
          <w:sz w:val="24"/>
          <w:szCs w:val="24"/>
          <w:lang w:eastAsia="ru-RU"/>
        </w:rPr>
        <w:drawing>
          <wp:inline distT="0" distB="0" distL="0" distR="0">
            <wp:extent cx="5486400" cy="32004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bl>
      <w:tblPr>
        <w:tblStyle w:val="af8"/>
        <w:tblpPr w:leftFromText="180" w:rightFromText="180" w:vertAnchor="text" w:horzAnchor="margin" w:tblpY="-39"/>
        <w:tblW w:w="9419" w:type="dxa"/>
        <w:tblLook w:val="04A0"/>
      </w:tblPr>
      <w:tblGrid>
        <w:gridCol w:w="4709"/>
        <w:gridCol w:w="4710"/>
      </w:tblGrid>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lastRenderedPageBreak/>
              <w:t xml:space="preserve">Название проблемы: </w:t>
            </w:r>
          </w:p>
        </w:tc>
        <w:tc>
          <w:tcPr>
            <w:tcW w:w="4710"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 xml:space="preserve">Кол-во ответов </w:t>
            </w:r>
            <w:r w:rsidRPr="000D5956">
              <w:rPr>
                <w:rFonts w:ascii="Times New Roman" w:hAnsi="Times New Roman" w:cs="Times New Roman"/>
                <w:b/>
                <w:bCs/>
                <w:sz w:val="24"/>
                <w:szCs w:val="24"/>
              </w:rPr>
              <w:t>(можно было указать больше одного):</w:t>
            </w:r>
          </w:p>
        </w:tc>
      </w:tr>
      <w:tr w:rsidR="00115449" w:rsidRPr="003972FF" w:rsidTr="001D302D">
        <w:trPr>
          <w:trHeight w:val="346"/>
        </w:trPr>
        <w:tc>
          <w:tcPr>
            <w:tcW w:w="4709" w:type="dxa"/>
          </w:tcPr>
          <w:p w:rsidR="00115449" w:rsidRPr="00F17152" w:rsidRDefault="00115449" w:rsidP="001D302D">
            <w:pPr>
              <w:spacing w:line="360" w:lineRule="auto"/>
              <w:rPr>
                <w:rFonts w:ascii="Times New Roman" w:hAnsi="Times New Roman" w:cs="Times New Roman"/>
                <w:b/>
                <w:bCs/>
                <w:sz w:val="24"/>
                <w:szCs w:val="24"/>
              </w:rPr>
            </w:pPr>
            <w:r w:rsidRPr="00F17152">
              <w:rPr>
                <w:rFonts w:ascii="Times New Roman" w:hAnsi="Times New Roman" w:cs="Times New Roman"/>
                <w:b/>
                <w:bCs/>
                <w:sz w:val="24"/>
                <w:szCs w:val="24"/>
              </w:rPr>
              <w:t xml:space="preserve">Страх перед одиночеством </w:t>
            </w:r>
          </w:p>
        </w:tc>
        <w:tc>
          <w:tcPr>
            <w:tcW w:w="4710"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12</w:t>
            </w:r>
          </w:p>
        </w:tc>
      </w:tr>
      <w:tr w:rsidR="00115449" w:rsidRPr="003972FF" w:rsidTr="001D302D">
        <w:trPr>
          <w:trHeight w:val="346"/>
        </w:trPr>
        <w:tc>
          <w:tcPr>
            <w:tcW w:w="4709" w:type="dxa"/>
          </w:tcPr>
          <w:p w:rsidR="00115449" w:rsidRPr="00F17152" w:rsidRDefault="00115449" w:rsidP="001D302D">
            <w:pPr>
              <w:spacing w:line="360" w:lineRule="auto"/>
              <w:rPr>
                <w:rFonts w:ascii="Times New Roman" w:hAnsi="Times New Roman" w:cs="Times New Roman"/>
                <w:b/>
                <w:bCs/>
                <w:sz w:val="24"/>
                <w:szCs w:val="24"/>
              </w:rPr>
            </w:pPr>
            <w:r w:rsidRPr="00F17152">
              <w:rPr>
                <w:rFonts w:ascii="Times New Roman" w:hAnsi="Times New Roman" w:cs="Times New Roman"/>
                <w:b/>
                <w:bCs/>
                <w:sz w:val="24"/>
                <w:szCs w:val="24"/>
              </w:rPr>
              <w:t xml:space="preserve">Трудоустройство </w:t>
            </w:r>
          </w:p>
        </w:tc>
        <w:tc>
          <w:tcPr>
            <w:tcW w:w="4710"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8</w:t>
            </w:r>
          </w:p>
        </w:tc>
      </w:tr>
      <w:tr w:rsidR="00115449" w:rsidRPr="003972FF" w:rsidTr="001D302D">
        <w:trPr>
          <w:trHeight w:val="346"/>
        </w:trPr>
        <w:tc>
          <w:tcPr>
            <w:tcW w:w="4709" w:type="dxa"/>
          </w:tcPr>
          <w:p w:rsidR="00115449" w:rsidRPr="00F17152" w:rsidRDefault="00115449" w:rsidP="001D302D">
            <w:pPr>
              <w:spacing w:line="360" w:lineRule="auto"/>
              <w:rPr>
                <w:rFonts w:ascii="Times New Roman" w:hAnsi="Times New Roman" w:cs="Times New Roman"/>
                <w:b/>
                <w:bCs/>
                <w:sz w:val="24"/>
                <w:szCs w:val="24"/>
              </w:rPr>
            </w:pPr>
            <w:r w:rsidRPr="00F17152">
              <w:rPr>
                <w:rFonts w:ascii="Times New Roman" w:hAnsi="Times New Roman" w:cs="Times New Roman"/>
                <w:b/>
                <w:bCs/>
                <w:sz w:val="24"/>
                <w:szCs w:val="24"/>
              </w:rPr>
              <w:t>Нищета</w:t>
            </w:r>
          </w:p>
        </w:tc>
        <w:tc>
          <w:tcPr>
            <w:tcW w:w="4710"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27</w:t>
            </w:r>
          </w:p>
        </w:tc>
      </w:tr>
      <w:tr w:rsidR="00115449" w:rsidRPr="003972FF" w:rsidTr="001D302D">
        <w:trPr>
          <w:trHeight w:val="346"/>
        </w:trPr>
        <w:tc>
          <w:tcPr>
            <w:tcW w:w="4709" w:type="dxa"/>
          </w:tcPr>
          <w:p w:rsidR="00115449" w:rsidRPr="00F17152" w:rsidRDefault="00115449" w:rsidP="001D302D">
            <w:pPr>
              <w:spacing w:line="360" w:lineRule="auto"/>
              <w:rPr>
                <w:rFonts w:ascii="Times New Roman" w:hAnsi="Times New Roman" w:cs="Times New Roman"/>
                <w:b/>
                <w:bCs/>
                <w:sz w:val="24"/>
                <w:szCs w:val="24"/>
              </w:rPr>
            </w:pPr>
            <w:r w:rsidRPr="00F17152">
              <w:rPr>
                <w:rFonts w:ascii="Times New Roman" w:hAnsi="Times New Roman" w:cs="Times New Roman"/>
                <w:b/>
                <w:bCs/>
                <w:sz w:val="24"/>
                <w:szCs w:val="24"/>
              </w:rPr>
              <w:t xml:space="preserve">Преступность </w:t>
            </w:r>
          </w:p>
        </w:tc>
        <w:tc>
          <w:tcPr>
            <w:tcW w:w="4710"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4</w:t>
            </w:r>
          </w:p>
        </w:tc>
      </w:tr>
      <w:tr w:rsidR="00115449" w:rsidRPr="003972FF" w:rsidTr="001D302D">
        <w:trPr>
          <w:trHeight w:val="346"/>
        </w:trPr>
        <w:tc>
          <w:tcPr>
            <w:tcW w:w="4709" w:type="dxa"/>
          </w:tcPr>
          <w:p w:rsidR="00115449" w:rsidRPr="00F17152" w:rsidRDefault="00115449" w:rsidP="001D302D">
            <w:pPr>
              <w:spacing w:line="360" w:lineRule="auto"/>
              <w:rPr>
                <w:rFonts w:ascii="Times New Roman" w:hAnsi="Times New Roman" w:cs="Times New Roman"/>
                <w:b/>
                <w:bCs/>
                <w:sz w:val="24"/>
                <w:szCs w:val="24"/>
              </w:rPr>
            </w:pPr>
            <w:r w:rsidRPr="00F17152">
              <w:rPr>
                <w:rFonts w:ascii="Times New Roman" w:hAnsi="Times New Roman" w:cs="Times New Roman"/>
                <w:b/>
                <w:bCs/>
                <w:sz w:val="24"/>
                <w:szCs w:val="24"/>
              </w:rPr>
              <w:t xml:space="preserve">Здоровье </w:t>
            </w:r>
          </w:p>
        </w:tc>
        <w:tc>
          <w:tcPr>
            <w:tcW w:w="4710"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25</w:t>
            </w:r>
          </w:p>
        </w:tc>
      </w:tr>
    </w:tbl>
    <w:p w:rsidR="00115449" w:rsidRDefault="00115449" w:rsidP="00115449">
      <w:pPr>
        <w:spacing w:after="0" w:line="360" w:lineRule="auto"/>
        <w:jc w:val="both"/>
        <w:rPr>
          <w:rFonts w:ascii="Times New Roman" w:hAnsi="Times New Roman" w:cs="Times New Roman"/>
          <w:b/>
          <w:sz w:val="24"/>
          <w:szCs w:val="24"/>
        </w:rPr>
      </w:pPr>
    </w:p>
    <w:p w:rsidR="00115449" w:rsidRPr="00F17152" w:rsidRDefault="00115449" w:rsidP="00115449">
      <w:pPr>
        <w:spacing w:after="0" w:line="360" w:lineRule="auto"/>
        <w:ind w:firstLine="708"/>
        <w:jc w:val="both"/>
        <w:rPr>
          <w:rFonts w:ascii="Times New Roman" w:hAnsi="Times New Roman" w:cs="Times New Roman"/>
          <w:b/>
          <w:sz w:val="24"/>
          <w:szCs w:val="24"/>
        </w:rPr>
      </w:pPr>
      <w:r w:rsidRPr="003972FF">
        <w:rPr>
          <w:rFonts w:ascii="Times New Roman" w:hAnsi="Times New Roman" w:cs="Times New Roman"/>
          <w:b/>
          <w:sz w:val="24"/>
          <w:szCs w:val="24"/>
        </w:rPr>
        <w:t>Следующей задачей моего проекта было выявление проблем современного поколения</w:t>
      </w:r>
      <w:r>
        <w:rPr>
          <w:rFonts w:ascii="Times New Roman" w:hAnsi="Times New Roman" w:cs="Times New Roman"/>
          <w:b/>
          <w:sz w:val="24"/>
          <w:szCs w:val="24"/>
        </w:rPr>
        <w:t>:</w:t>
      </w:r>
      <w:r w:rsidRPr="003972FF">
        <w:rPr>
          <w:rFonts w:ascii="Times New Roman" w:hAnsi="Times New Roman" w:cs="Times New Roman"/>
          <w:sz w:val="24"/>
          <w:szCs w:val="24"/>
        </w:rPr>
        <w:t xml:space="preserve">В ходе исследования оказалось, что самым главным страхом и проблемой молодежи является столкнутся с </w:t>
      </w:r>
      <w:r w:rsidRPr="003972FF">
        <w:rPr>
          <w:rFonts w:ascii="Times New Roman" w:hAnsi="Times New Roman" w:cs="Times New Roman"/>
          <w:b/>
          <w:bCs/>
          <w:sz w:val="24"/>
          <w:szCs w:val="24"/>
        </w:rPr>
        <w:t>нищетой</w:t>
      </w:r>
      <w:r w:rsidRPr="003972FF">
        <w:rPr>
          <w:rFonts w:ascii="Times New Roman" w:hAnsi="Times New Roman" w:cs="Times New Roman"/>
          <w:sz w:val="24"/>
          <w:szCs w:val="24"/>
        </w:rPr>
        <w:t xml:space="preserve"> и жить в </w:t>
      </w:r>
      <w:r w:rsidRPr="003972FF">
        <w:rPr>
          <w:rFonts w:ascii="Times New Roman" w:hAnsi="Times New Roman" w:cs="Times New Roman"/>
          <w:b/>
          <w:bCs/>
          <w:sz w:val="24"/>
          <w:szCs w:val="24"/>
        </w:rPr>
        <w:t>бедности</w:t>
      </w:r>
      <w:r w:rsidRPr="003972FF">
        <w:rPr>
          <w:rFonts w:ascii="Times New Roman" w:hAnsi="Times New Roman" w:cs="Times New Roman"/>
          <w:sz w:val="24"/>
          <w:szCs w:val="24"/>
        </w:rPr>
        <w:t xml:space="preserve">, этот страх абсолютно оправдан в наше время: экономическая нестабильность, быстрый рост безработицы и проблемность на рынке труда, отталкивают молодых людей, внушая страх. Также как плохой семейный опыт и самыеразные психологические факторы, начиная от неопределенности самого будущего </w:t>
      </w:r>
      <w:r w:rsidRPr="00F17152">
        <w:rPr>
          <w:rFonts w:ascii="Times New Roman" w:hAnsi="Times New Roman" w:cs="Times New Roman"/>
          <w:sz w:val="24"/>
          <w:szCs w:val="24"/>
        </w:rPr>
        <w:t xml:space="preserve">(39%/100%) </w:t>
      </w:r>
      <w:r w:rsidRPr="003972FF">
        <w:rPr>
          <w:rFonts w:ascii="Times New Roman" w:hAnsi="Times New Roman" w:cs="Times New Roman"/>
          <w:sz w:val="24"/>
          <w:szCs w:val="24"/>
        </w:rPr>
        <w:t xml:space="preserve">и лишиться крепкого </w:t>
      </w:r>
      <w:r w:rsidRPr="003972FF">
        <w:rPr>
          <w:rFonts w:ascii="Times New Roman" w:hAnsi="Times New Roman" w:cs="Times New Roman"/>
          <w:b/>
          <w:bCs/>
          <w:sz w:val="24"/>
          <w:szCs w:val="24"/>
        </w:rPr>
        <w:t>здоровья</w:t>
      </w:r>
      <w:r w:rsidRPr="00F17152">
        <w:rPr>
          <w:rFonts w:ascii="Times New Roman" w:hAnsi="Times New Roman" w:cs="Times New Roman"/>
          <w:sz w:val="24"/>
          <w:szCs w:val="24"/>
        </w:rPr>
        <w:t>(26%/100%).</w:t>
      </w:r>
      <w:r w:rsidRPr="003972FF">
        <w:rPr>
          <w:rFonts w:ascii="Times New Roman" w:hAnsi="Times New Roman" w:cs="Times New Roman"/>
          <w:sz w:val="24"/>
          <w:szCs w:val="24"/>
        </w:rPr>
        <w:t xml:space="preserve"> Дальше поднимался страх перед </w:t>
      </w:r>
      <w:r w:rsidRPr="003972FF">
        <w:rPr>
          <w:rFonts w:ascii="Times New Roman" w:hAnsi="Times New Roman" w:cs="Times New Roman"/>
          <w:b/>
          <w:bCs/>
          <w:sz w:val="24"/>
          <w:szCs w:val="24"/>
        </w:rPr>
        <w:t>одиночеством</w:t>
      </w:r>
      <w:r w:rsidRPr="003972FF">
        <w:rPr>
          <w:rFonts w:ascii="Times New Roman" w:hAnsi="Times New Roman" w:cs="Times New Roman"/>
          <w:sz w:val="24"/>
          <w:szCs w:val="24"/>
        </w:rPr>
        <w:t xml:space="preserve">, молодые люди правда волнуются из-за того, что останутся без второй половинки, это тоже объяснимо, ведь в молодые годы хочется иметь рядом с собой человека, которому можно открыть свои чувства, иметь общую эмоциональную связь и просто крепкое плечо рядом </w:t>
      </w:r>
      <w:r w:rsidRPr="00F17152">
        <w:rPr>
          <w:rFonts w:ascii="Times New Roman" w:hAnsi="Times New Roman" w:cs="Times New Roman"/>
          <w:sz w:val="24"/>
          <w:szCs w:val="24"/>
        </w:rPr>
        <w:t>(17%/100%).</w:t>
      </w:r>
      <w:r w:rsidRPr="003972FF">
        <w:rPr>
          <w:rFonts w:ascii="Times New Roman" w:hAnsi="Times New Roman" w:cs="Times New Roman"/>
          <w:sz w:val="24"/>
          <w:szCs w:val="24"/>
        </w:rPr>
        <w:t>Самые маленькие проценты у трудоустройства</w:t>
      </w:r>
      <w:r w:rsidRPr="00F17152">
        <w:rPr>
          <w:rFonts w:ascii="Times New Roman" w:hAnsi="Times New Roman" w:cs="Times New Roman"/>
          <w:sz w:val="24"/>
          <w:szCs w:val="24"/>
        </w:rPr>
        <w:t>(8%/100%)и преступности(4%/100%).</w:t>
      </w:r>
    </w:p>
    <w:p w:rsidR="00115449" w:rsidRPr="00BE0D7A" w:rsidRDefault="00115449" w:rsidP="00115449">
      <w:pPr>
        <w:spacing w:after="0" w:line="360" w:lineRule="auto"/>
        <w:jc w:val="both"/>
        <w:rPr>
          <w:rFonts w:ascii="Times New Roman" w:hAnsi="Times New Roman" w:cs="Times New Roman"/>
          <w:i/>
          <w:iCs/>
          <w:sz w:val="24"/>
          <w:szCs w:val="24"/>
        </w:rPr>
      </w:pPr>
    </w:p>
    <w:p w:rsidR="00115449" w:rsidRPr="00A2581A" w:rsidRDefault="00115449" w:rsidP="00115449">
      <w:pPr>
        <w:spacing w:line="360" w:lineRule="auto"/>
        <w:jc w:val="center"/>
        <w:rPr>
          <w:rFonts w:ascii="Times New Roman" w:hAnsi="Times New Roman" w:cs="Times New Roman"/>
          <w:b/>
          <w:bCs/>
          <w:sz w:val="24"/>
          <w:szCs w:val="24"/>
        </w:rPr>
      </w:pPr>
      <w:r w:rsidRPr="00C225DB">
        <w:rPr>
          <w:rFonts w:ascii="Times New Roman" w:hAnsi="Times New Roman" w:cs="Times New Roman"/>
          <w:b/>
          <w:bCs/>
          <w:sz w:val="24"/>
          <w:szCs w:val="24"/>
        </w:rPr>
        <w:t>2.2</w:t>
      </w:r>
      <w:r w:rsidRPr="00A2581A">
        <w:rPr>
          <w:rFonts w:ascii="Times New Roman" w:hAnsi="Times New Roman" w:cs="Times New Roman"/>
          <w:b/>
          <w:bCs/>
          <w:i/>
          <w:iCs/>
          <w:sz w:val="24"/>
          <w:szCs w:val="24"/>
        </w:rPr>
        <w:t xml:space="preserve"> – </w:t>
      </w:r>
      <w:r w:rsidRPr="00A2581A">
        <w:rPr>
          <w:rFonts w:ascii="Times New Roman" w:hAnsi="Times New Roman" w:cs="Times New Roman"/>
          <w:b/>
          <w:bCs/>
          <w:sz w:val="24"/>
          <w:szCs w:val="24"/>
        </w:rPr>
        <w:t>3 Выявление людей, которые помогли молодежи сформировать свои цели, ценности и ориентиры:</w:t>
      </w:r>
    </w:p>
    <w:p w:rsidR="00115449" w:rsidRPr="003972FF" w:rsidRDefault="00115449" w:rsidP="00115449">
      <w:pPr>
        <w:spacing w:line="360" w:lineRule="auto"/>
        <w:rPr>
          <w:rFonts w:ascii="Times New Roman" w:hAnsi="Times New Roman" w:cs="Times New Roman"/>
          <w:sz w:val="24"/>
          <w:szCs w:val="24"/>
        </w:rPr>
      </w:pPr>
      <w:r w:rsidRPr="003972FF">
        <w:rPr>
          <w:rFonts w:ascii="Times New Roman" w:hAnsi="Times New Roman" w:cs="Times New Roman"/>
          <w:i/>
          <w:iCs/>
          <w:noProof/>
          <w:sz w:val="24"/>
          <w:szCs w:val="24"/>
          <w:lang w:eastAsia="ru-RU"/>
        </w:rPr>
        <w:drawing>
          <wp:inline distT="0" distB="0" distL="0" distR="0">
            <wp:extent cx="5505450" cy="227647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Style w:val="af8"/>
        <w:tblpPr w:leftFromText="180" w:rightFromText="180" w:vertAnchor="text" w:horzAnchor="margin" w:tblpY="10"/>
        <w:tblW w:w="0" w:type="auto"/>
        <w:tblLook w:val="04A0"/>
      </w:tblPr>
      <w:tblGrid>
        <w:gridCol w:w="4327"/>
        <w:gridCol w:w="4328"/>
      </w:tblGrid>
      <w:tr w:rsidR="00115449" w:rsidRPr="003972FF" w:rsidTr="001D302D">
        <w:trPr>
          <w:trHeight w:val="241"/>
        </w:trPr>
        <w:tc>
          <w:tcPr>
            <w:tcW w:w="4327"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lastRenderedPageBreak/>
              <w:t>Люди:</w:t>
            </w:r>
          </w:p>
        </w:tc>
        <w:tc>
          <w:tcPr>
            <w:tcW w:w="4328"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b/>
                <w:bCs/>
                <w:sz w:val="24"/>
                <w:szCs w:val="24"/>
              </w:rPr>
              <w:t>Кол-во ответов (можно было указать больше одного):</w:t>
            </w:r>
          </w:p>
        </w:tc>
      </w:tr>
      <w:tr w:rsidR="00115449" w:rsidRPr="003972FF" w:rsidTr="001D302D">
        <w:trPr>
          <w:trHeight w:val="241"/>
        </w:trPr>
        <w:tc>
          <w:tcPr>
            <w:tcW w:w="4327" w:type="dxa"/>
          </w:tcPr>
          <w:p w:rsidR="00115449" w:rsidRPr="00F17152" w:rsidRDefault="00115449" w:rsidP="001D302D">
            <w:pPr>
              <w:spacing w:line="360" w:lineRule="auto"/>
              <w:rPr>
                <w:rFonts w:ascii="Times New Roman" w:hAnsi="Times New Roman" w:cs="Times New Roman"/>
                <w:b/>
                <w:bCs/>
                <w:i/>
                <w:iCs/>
                <w:sz w:val="24"/>
                <w:szCs w:val="24"/>
              </w:rPr>
            </w:pPr>
            <w:r w:rsidRPr="00F17152">
              <w:rPr>
                <w:rFonts w:ascii="Times New Roman" w:hAnsi="Times New Roman" w:cs="Times New Roman"/>
                <w:b/>
                <w:bCs/>
                <w:i/>
                <w:iCs/>
                <w:sz w:val="24"/>
                <w:szCs w:val="24"/>
              </w:rPr>
              <w:t>Учителя</w:t>
            </w:r>
          </w:p>
        </w:tc>
        <w:tc>
          <w:tcPr>
            <w:tcW w:w="4328"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6</w:t>
            </w:r>
          </w:p>
        </w:tc>
      </w:tr>
      <w:tr w:rsidR="00115449" w:rsidRPr="003972FF" w:rsidTr="001D302D">
        <w:trPr>
          <w:trHeight w:val="241"/>
        </w:trPr>
        <w:tc>
          <w:tcPr>
            <w:tcW w:w="4327" w:type="dxa"/>
          </w:tcPr>
          <w:p w:rsidR="00115449" w:rsidRPr="00F17152" w:rsidRDefault="00115449" w:rsidP="001D302D">
            <w:pPr>
              <w:spacing w:line="360" w:lineRule="auto"/>
              <w:rPr>
                <w:rFonts w:ascii="Times New Roman" w:hAnsi="Times New Roman" w:cs="Times New Roman"/>
                <w:b/>
                <w:bCs/>
                <w:i/>
                <w:iCs/>
                <w:sz w:val="24"/>
                <w:szCs w:val="24"/>
              </w:rPr>
            </w:pPr>
            <w:r w:rsidRPr="00F17152">
              <w:rPr>
                <w:rFonts w:ascii="Times New Roman" w:hAnsi="Times New Roman" w:cs="Times New Roman"/>
                <w:b/>
                <w:bCs/>
                <w:i/>
                <w:iCs/>
                <w:sz w:val="24"/>
                <w:szCs w:val="24"/>
              </w:rPr>
              <w:t>Родители</w:t>
            </w:r>
          </w:p>
        </w:tc>
        <w:tc>
          <w:tcPr>
            <w:tcW w:w="4328"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25</w:t>
            </w:r>
          </w:p>
        </w:tc>
      </w:tr>
      <w:tr w:rsidR="00115449" w:rsidRPr="003972FF" w:rsidTr="001D302D">
        <w:trPr>
          <w:trHeight w:val="241"/>
        </w:trPr>
        <w:tc>
          <w:tcPr>
            <w:tcW w:w="4327" w:type="dxa"/>
          </w:tcPr>
          <w:p w:rsidR="00115449" w:rsidRPr="00F17152" w:rsidRDefault="00115449" w:rsidP="001D302D">
            <w:pPr>
              <w:spacing w:line="360" w:lineRule="auto"/>
              <w:rPr>
                <w:rFonts w:ascii="Times New Roman" w:hAnsi="Times New Roman" w:cs="Times New Roman"/>
                <w:b/>
                <w:bCs/>
                <w:i/>
                <w:iCs/>
                <w:sz w:val="24"/>
                <w:szCs w:val="24"/>
              </w:rPr>
            </w:pPr>
            <w:r w:rsidRPr="00F17152">
              <w:rPr>
                <w:rFonts w:ascii="Times New Roman" w:hAnsi="Times New Roman" w:cs="Times New Roman"/>
                <w:b/>
                <w:bCs/>
                <w:i/>
                <w:iCs/>
                <w:sz w:val="24"/>
                <w:szCs w:val="24"/>
              </w:rPr>
              <w:t xml:space="preserve">Приятели и знакомые </w:t>
            </w:r>
          </w:p>
        </w:tc>
        <w:tc>
          <w:tcPr>
            <w:tcW w:w="4328"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14</w:t>
            </w:r>
          </w:p>
        </w:tc>
      </w:tr>
      <w:tr w:rsidR="00115449" w:rsidRPr="003972FF" w:rsidTr="001D302D">
        <w:trPr>
          <w:trHeight w:val="241"/>
        </w:trPr>
        <w:tc>
          <w:tcPr>
            <w:tcW w:w="4327" w:type="dxa"/>
          </w:tcPr>
          <w:p w:rsidR="00115449" w:rsidRPr="00F17152" w:rsidRDefault="00115449" w:rsidP="001D302D">
            <w:pPr>
              <w:spacing w:line="360" w:lineRule="auto"/>
              <w:rPr>
                <w:rFonts w:ascii="Times New Roman" w:hAnsi="Times New Roman" w:cs="Times New Roman"/>
                <w:b/>
                <w:bCs/>
                <w:i/>
                <w:iCs/>
                <w:sz w:val="24"/>
                <w:szCs w:val="24"/>
              </w:rPr>
            </w:pPr>
            <w:r w:rsidRPr="00F17152">
              <w:rPr>
                <w:rFonts w:ascii="Times New Roman" w:hAnsi="Times New Roman" w:cs="Times New Roman"/>
                <w:b/>
                <w:bCs/>
                <w:i/>
                <w:iCs/>
                <w:sz w:val="24"/>
                <w:szCs w:val="24"/>
              </w:rPr>
              <w:t>СМИ</w:t>
            </w:r>
          </w:p>
        </w:tc>
        <w:tc>
          <w:tcPr>
            <w:tcW w:w="4328"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7</w:t>
            </w:r>
          </w:p>
        </w:tc>
      </w:tr>
      <w:tr w:rsidR="00115449" w:rsidRPr="003972FF" w:rsidTr="001D302D">
        <w:trPr>
          <w:trHeight w:val="241"/>
        </w:trPr>
        <w:tc>
          <w:tcPr>
            <w:tcW w:w="4327" w:type="dxa"/>
          </w:tcPr>
          <w:p w:rsidR="00115449" w:rsidRPr="00F17152" w:rsidRDefault="00115449" w:rsidP="001D302D">
            <w:pPr>
              <w:spacing w:line="360" w:lineRule="auto"/>
              <w:rPr>
                <w:rFonts w:ascii="Times New Roman" w:hAnsi="Times New Roman" w:cs="Times New Roman"/>
                <w:b/>
                <w:bCs/>
                <w:i/>
                <w:iCs/>
                <w:sz w:val="24"/>
                <w:szCs w:val="24"/>
              </w:rPr>
            </w:pPr>
            <w:r w:rsidRPr="00F17152">
              <w:rPr>
                <w:rFonts w:ascii="Times New Roman" w:hAnsi="Times New Roman" w:cs="Times New Roman"/>
                <w:b/>
                <w:bCs/>
                <w:i/>
                <w:iCs/>
                <w:sz w:val="24"/>
                <w:szCs w:val="24"/>
              </w:rPr>
              <w:t>Никто</w:t>
            </w:r>
          </w:p>
        </w:tc>
        <w:tc>
          <w:tcPr>
            <w:tcW w:w="4328" w:type="dxa"/>
          </w:tcPr>
          <w:p w:rsidR="00115449" w:rsidRPr="00F17152" w:rsidRDefault="00115449" w:rsidP="001D302D">
            <w:pPr>
              <w:spacing w:line="360" w:lineRule="auto"/>
              <w:rPr>
                <w:rFonts w:ascii="Times New Roman" w:hAnsi="Times New Roman" w:cs="Times New Roman"/>
                <w:sz w:val="24"/>
                <w:szCs w:val="24"/>
              </w:rPr>
            </w:pPr>
            <w:r w:rsidRPr="00F17152">
              <w:rPr>
                <w:rFonts w:ascii="Times New Roman" w:hAnsi="Times New Roman" w:cs="Times New Roman"/>
                <w:sz w:val="24"/>
                <w:szCs w:val="24"/>
              </w:rPr>
              <w:t>21</w:t>
            </w:r>
          </w:p>
        </w:tc>
      </w:tr>
    </w:tbl>
    <w:p w:rsidR="00115449" w:rsidRDefault="00115449" w:rsidP="00115449">
      <w:pPr>
        <w:spacing w:after="0" w:line="360" w:lineRule="auto"/>
        <w:jc w:val="both"/>
        <w:rPr>
          <w:rFonts w:ascii="Times New Roman" w:hAnsi="Times New Roman" w:cs="Times New Roman"/>
          <w:sz w:val="24"/>
          <w:szCs w:val="24"/>
        </w:rPr>
      </w:pPr>
    </w:p>
    <w:p w:rsidR="00115449" w:rsidRDefault="00115449" w:rsidP="00115449">
      <w:pPr>
        <w:spacing w:after="0" w:line="360" w:lineRule="auto"/>
        <w:jc w:val="both"/>
        <w:rPr>
          <w:rFonts w:ascii="Times New Roman" w:hAnsi="Times New Roman" w:cs="Times New Roman"/>
          <w:sz w:val="24"/>
          <w:szCs w:val="24"/>
        </w:rPr>
      </w:pPr>
    </w:p>
    <w:p w:rsidR="00115449" w:rsidRDefault="00115449" w:rsidP="00115449">
      <w:pPr>
        <w:spacing w:after="0" w:line="360" w:lineRule="auto"/>
        <w:jc w:val="both"/>
        <w:rPr>
          <w:rFonts w:ascii="Times New Roman" w:hAnsi="Times New Roman" w:cs="Times New Roman"/>
          <w:sz w:val="24"/>
          <w:szCs w:val="24"/>
        </w:rPr>
      </w:pPr>
    </w:p>
    <w:p w:rsidR="00115449" w:rsidRPr="003972FF" w:rsidRDefault="00115449" w:rsidP="00115449">
      <w:pPr>
        <w:spacing w:after="0" w:line="360" w:lineRule="auto"/>
        <w:jc w:val="both"/>
        <w:rPr>
          <w:b/>
          <w:bCs/>
          <w:sz w:val="24"/>
          <w:szCs w:val="24"/>
        </w:rPr>
      </w:pPr>
    </w:p>
    <w:p w:rsidR="00115449" w:rsidRDefault="00115449" w:rsidP="00115449">
      <w:pPr>
        <w:spacing w:after="0" w:line="360" w:lineRule="auto"/>
        <w:jc w:val="both"/>
        <w:rPr>
          <w:rFonts w:ascii="Times New Roman" w:hAnsi="Times New Roman" w:cs="Times New Roman"/>
          <w:sz w:val="24"/>
          <w:szCs w:val="24"/>
        </w:rPr>
      </w:pPr>
    </w:p>
    <w:p w:rsidR="00115449" w:rsidRDefault="00115449" w:rsidP="00115449">
      <w:pPr>
        <w:spacing w:after="0" w:line="360" w:lineRule="auto"/>
        <w:jc w:val="both"/>
        <w:rPr>
          <w:rFonts w:ascii="Times New Roman" w:hAnsi="Times New Roman" w:cs="Times New Roman"/>
          <w:sz w:val="24"/>
          <w:szCs w:val="24"/>
        </w:rPr>
      </w:pPr>
    </w:p>
    <w:p w:rsidR="00115449" w:rsidRPr="00F17152" w:rsidRDefault="00115449" w:rsidP="00115449">
      <w:pPr>
        <w:spacing w:after="0" w:line="360" w:lineRule="auto"/>
        <w:ind w:firstLine="708"/>
        <w:jc w:val="both"/>
        <w:rPr>
          <w:rFonts w:ascii="Times New Roman" w:hAnsi="Times New Roman" w:cs="Times New Roman"/>
          <w:sz w:val="24"/>
          <w:szCs w:val="24"/>
        </w:rPr>
      </w:pPr>
      <w:r w:rsidRPr="003972FF">
        <w:rPr>
          <w:rFonts w:ascii="Times New Roman" w:hAnsi="Times New Roman" w:cs="Times New Roman"/>
          <w:sz w:val="24"/>
          <w:szCs w:val="24"/>
        </w:rPr>
        <w:t xml:space="preserve">Анкетирование помогло понять, что большему кол-ву людей определиться со своими целями помогли родители, со слов учащихся, они предоставили им не только поддержку в образовании, но и огромное количество информации о самых разных вакансиях и профессиях, вовремя открытого обсуждения про мечты и амбиции, а также послужилиглавным примером </w:t>
      </w:r>
      <w:r w:rsidRPr="00F17152">
        <w:rPr>
          <w:rFonts w:ascii="Times New Roman" w:hAnsi="Times New Roman" w:cs="Times New Roman"/>
          <w:sz w:val="24"/>
          <w:szCs w:val="24"/>
        </w:rPr>
        <w:t>(34%/100%).</w:t>
      </w:r>
      <w:r w:rsidRPr="003972FF">
        <w:rPr>
          <w:rFonts w:ascii="Times New Roman" w:hAnsi="Times New Roman" w:cs="Times New Roman"/>
          <w:sz w:val="24"/>
          <w:szCs w:val="24"/>
        </w:rPr>
        <w:t xml:space="preserve">Но есть и противоположная сторона молодежи, сторона из тех, кто выбрал свою жизненную цель самостоятельно, без помощи окружающих его людей – </w:t>
      </w:r>
      <w:r w:rsidRPr="00F17152">
        <w:rPr>
          <w:rFonts w:ascii="Times New Roman" w:hAnsi="Times New Roman" w:cs="Times New Roman"/>
          <w:sz w:val="24"/>
          <w:szCs w:val="24"/>
        </w:rPr>
        <w:t>(28%/100%).</w:t>
      </w:r>
      <w:r w:rsidRPr="003972FF">
        <w:rPr>
          <w:rFonts w:ascii="Times New Roman" w:hAnsi="Times New Roman" w:cs="Times New Roman"/>
          <w:sz w:val="24"/>
          <w:szCs w:val="24"/>
        </w:rPr>
        <w:t xml:space="preserve">Золотую середину заняли люди, чьи цели сформировались благодаря хорошим друзьям и </w:t>
      </w:r>
      <w:r w:rsidRPr="00F17152">
        <w:rPr>
          <w:rFonts w:ascii="Times New Roman" w:hAnsi="Times New Roman" w:cs="Times New Roman"/>
          <w:sz w:val="24"/>
          <w:szCs w:val="24"/>
        </w:rPr>
        <w:t>знакомым (20%/100%).</w:t>
      </w:r>
      <w:r w:rsidRPr="003972FF">
        <w:rPr>
          <w:rFonts w:ascii="Times New Roman" w:hAnsi="Times New Roman" w:cs="Times New Roman"/>
          <w:sz w:val="24"/>
          <w:szCs w:val="24"/>
        </w:rPr>
        <w:t>А самые маленькие проценты у СМИ/интернет-источников и учителей, что даже вызывает удивление</w:t>
      </w:r>
      <w:r w:rsidRPr="00F17152">
        <w:rPr>
          <w:rFonts w:ascii="Times New Roman" w:hAnsi="Times New Roman" w:cs="Times New Roman"/>
          <w:sz w:val="24"/>
          <w:szCs w:val="24"/>
        </w:rPr>
        <w:t>(6% и 7%/100%).</w:t>
      </w:r>
    </w:p>
    <w:p w:rsidR="00115449" w:rsidRPr="003972FF" w:rsidRDefault="00115449" w:rsidP="00115449">
      <w:pPr>
        <w:pStyle w:val="12"/>
        <w:spacing w:line="360" w:lineRule="auto"/>
        <w:rPr>
          <w:b/>
          <w:bCs/>
        </w:rPr>
      </w:pPr>
    </w:p>
    <w:p w:rsidR="00115449" w:rsidRDefault="00115449" w:rsidP="00115449">
      <w:pPr>
        <w:pStyle w:val="12"/>
        <w:spacing w:line="360" w:lineRule="auto"/>
        <w:rPr>
          <w:b/>
          <w:bCs/>
          <w:sz w:val="28"/>
          <w:szCs w:val="28"/>
        </w:rPr>
      </w:pPr>
    </w:p>
    <w:p w:rsidR="00115449" w:rsidRPr="00A2581A" w:rsidRDefault="00115449" w:rsidP="00115449">
      <w:pPr>
        <w:pStyle w:val="12"/>
        <w:spacing w:line="360" w:lineRule="auto"/>
        <w:jc w:val="center"/>
        <w:rPr>
          <w:b/>
          <w:bCs/>
        </w:rPr>
      </w:pPr>
      <w:r w:rsidRPr="00A2581A">
        <w:rPr>
          <w:b/>
          <w:bCs/>
        </w:rPr>
        <w:t>2.2 – 4 Трудности на пути определения своей цели:</w:t>
      </w:r>
    </w:p>
    <w:p w:rsidR="00115449" w:rsidRPr="003972FF" w:rsidRDefault="00115449" w:rsidP="00115449">
      <w:pPr>
        <w:pStyle w:val="12"/>
        <w:spacing w:line="360" w:lineRule="auto"/>
      </w:pPr>
      <w:r w:rsidRPr="003972FF">
        <w:rPr>
          <w:i/>
          <w:iCs/>
          <w:noProof/>
          <w:lang w:eastAsia="ru-RU"/>
        </w:rPr>
        <w:drawing>
          <wp:inline distT="0" distB="0" distL="0" distR="0">
            <wp:extent cx="5917721" cy="3000375"/>
            <wp:effectExtent l="0" t="0" r="698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bl>
      <w:tblPr>
        <w:tblStyle w:val="af8"/>
        <w:tblpPr w:leftFromText="180" w:rightFromText="180" w:vertAnchor="text" w:horzAnchor="margin" w:tblpY="-71"/>
        <w:tblW w:w="0" w:type="auto"/>
        <w:tblLook w:val="04A0"/>
      </w:tblPr>
      <w:tblGrid>
        <w:gridCol w:w="4672"/>
        <w:gridCol w:w="4673"/>
      </w:tblGrid>
      <w:tr w:rsidR="00115449" w:rsidRPr="003972FF" w:rsidTr="001D302D">
        <w:tc>
          <w:tcPr>
            <w:tcW w:w="4672" w:type="dxa"/>
          </w:tcPr>
          <w:p w:rsidR="00115449" w:rsidRPr="003972FF" w:rsidRDefault="00115449" w:rsidP="001D302D">
            <w:pPr>
              <w:pStyle w:val="12"/>
              <w:spacing w:line="360" w:lineRule="auto"/>
              <w:rPr>
                <w:b/>
                <w:bCs/>
              </w:rPr>
            </w:pPr>
            <w:r w:rsidRPr="003972FF">
              <w:rPr>
                <w:b/>
                <w:bCs/>
              </w:rPr>
              <w:lastRenderedPageBreak/>
              <w:t>Название:</w:t>
            </w:r>
          </w:p>
        </w:tc>
        <w:tc>
          <w:tcPr>
            <w:tcW w:w="4673" w:type="dxa"/>
          </w:tcPr>
          <w:p w:rsidR="00115449" w:rsidRPr="003972FF" w:rsidRDefault="00115449" w:rsidP="001D302D">
            <w:pPr>
              <w:pStyle w:val="12"/>
              <w:spacing w:line="360" w:lineRule="auto"/>
            </w:pPr>
            <w:r w:rsidRPr="003972FF">
              <w:rPr>
                <w:b/>
                <w:bCs/>
              </w:rPr>
              <w:t>Кол-во ответов (можно было указать больше одного):</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 xml:space="preserve">Отсутствие мечты или цели </w:t>
            </w:r>
          </w:p>
        </w:tc>
        <w:tc>
          <w:tcPr>
            <w:tcW w:w="4673" w:type="dxa"/>
          </w:tcPr>
          <w:p w:rsidR="00115449" w:rsidRPr="003972FF" w:rsidRDefault="00115449" w:rsidP="001D302D">
            <w:pPr>
              <w:pStyle w:val="12"/>
              <w:spacing w:line="360" w:lineRule="auto"/>
            </w:pPr>
            <w:r w:rsidRPr="003972FF">
              <w:t>18</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Достаток</w:t>
            </w:r>
          </w:p>
        </w:tc>
        <w:tc>
          <w:tcPr>
            <w:tcW w:w="4673" w:type="dxa"/>
          </w:tcPr>
          <w:p w:rsidR="00115449" w:rsidRPr="003972FF" w:rsidRDefault="00115449" w:rsidP="001D302D">
            <w:pPr>
              <w:pStyle w:val="12"/>
              <w:spacing w:line="360" w:lineRule="auto"/>
            </w:pPr>
            <w:r w:rsidRPr="003972FF">
              <w:t>21</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Неуверенность</w:t>
            </w:r>
          </w:p>
        </w:tc>
        <w:tc>
          <w:tcPr>
            <w:tcW w:w="4673" w:type="dxa"/>
          </w:tcPr>
          <w:p w:rsidR="00115449" w:rsidRPr="003972FF" w:rsidRDefault="00115449" w:rsidP="001D302D">
            <w:pPr>
              <w:pStyle w:val="12"/>
              <w:spacing w:line="360" w:lineRule="auto"/>
            </w:pPr>
            <w:r w:rsidRPr="003972FF">
              <w:t>13</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Тревожность</w:t>
            </w:r>
          </w:p>
        </w:tc>
        <w:tc>
          <w:tcPr>
            <w:tcW w:w="4673" w:type="dxa"/>
          </w:tcPr>
          <w:p w:rsidR="00115449" w:rsidRPr="003972FF" w:rsidRDefault="00115449" w:rsidP="001D302D">
            <w:pPr>
              <w:pStyle w:val="12"/>
              <w:spacing w:line="360" w:lineRule="auto"/>
            </w:pPr>
            <w:r w:rsidRPr="003972FF">
              <w:t>19</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Недостаток времени</w:t>
            </w:r>
          </w:p>
        </w:tc>
        <w:tc>
          <w:tcPr>
            <w:tcW w:w="4673" w:type="dxa"/>
          </w:tcPr>
          <w:p w:rsidR="00115449" w:rsidRPr="003972FF" w:rsidRDefault="00115449" w:rsidP="001D302D">
            <w:pPr>
              <w:pStyle w:val="12"/>
              <w:spacing w:line="360" w:lineRule="auto"/>
            </w:pPr>
            <w:r w:rsidRPr="003972FF">
              <w:t>11</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Ничего</w:t>
            </w:r>
          </w:p>
        </w:tc>
        <w:tc>
          <w:tcPr>
            <w:tcW w:w="4673" w:type="dxa"/>
          </w:tcPr>
          <w:p w:rsidR="00115449" w:rsidRPr="003972FF" w:rsidRDefault="00115449" w:rsidP="001D302D">
            <w:pPr>
              <w:pStyle w:val="12"/>
              <w:spacing w:line="360" w:lineRule="auto"/>
            </w:pPr>
            <w:r w:rsidRPr="003972FF">
              <w:t>10</w:t>
            </w:r>
          </w:p>
        </w:tc>
      </w:tr>
    </w:tbl>
    <w:p w:rsidR="00115449" w:rsidRPr="00F17152" w:rsidRDefault="00115449" w:rsidP="00115449">
      <w:pPr>
        <w:pStyle w:val="12"/>
        <w:spacing w:line="360" w:lineRule="auto"/>
        <w:rPr>
          <w:b/>
          <w:bCs/>
          <w:i/>
          <w:iCs/>
        </w:rPr>
      </w:pPr>
      <w:r>
        <w:tab/>
      </w:r>
      <w:r w:rsidRPr="003972FF">
        <w:t xml:space="preserve">Также удалось определить трудности молодежи: </w:t>
      </w:r>
      <w:r w:rsidRPr="00F17152">
        <w:rPr>
          <w:b/>
          <w:bCs/>
          <w:i/>
          <w:iCs/>
        </w:rPr>
        <w:t>(Выделялось 6трудностей: отсутствие мечты или цели, достаток, неуверенность, тревожность, недостаток времени, ничего).</w:t>
      </w:r>
    </w:p>
    <w:p w:rsidR="00115449" w:rsidRPr="00F17152" w:rsidRDefault="00115449" w:rsidP="00115449">
      <w:pPr>
        <w:pStyle w:val="12"/>
        <w:spacing w:line="360" w:lineRule="auto"/>
        <w:ind w:firstLine="708"/>
      </w:pPr>
      <w:r w:rsidRPr="003972FF">
        <w:t>Самое первое место заняло желание найти профессию, которая принесет достаток сразу же, но на самом деле сами участники рассказывали, что никому никогда не удавалось заработать хороших денег за легкую работу, поэтому вся суть этой трудности заключается в количестве сил, которые тратятся на заработок вовремя учебы</w:t>
      </w:r>
      <w:r w:rsidRPr="00F17152">
        <w:t>(23%/100%).</w:t>
      </w:r>
      <w:r w:rsidRPr="003972FF">
        <w:t xml:space="preserve">Второе место занимает повышенная тревожность за непредсказуемость судьбы молодых людей, она мешает сосредоточиться на важных вещах, поэтому </w:t>
      </w:r>
      <w:r w:rsidRPr="00F17152">
        <w:t>21%</w:t>
      </w:r>
      <w:r w:rsidRPr="003972FF">
        <w:t>отвечающих вынесли ее на второе место. Следующим идет отсутствие мечты и цели</w:t>
      </w:r>
      <w:r w:rsidRPr="00F17152">
        <w:t>(20%/100%),</w:t>
      </w:r>
      <w:r w:rsidRPr="003972FF">
        <w:t xml:space="preserve"> неуверенность в своих силах</w:t>
      </w:r>
      <w:r w:rsidRPr="00F17152">
        <w:t>(14%/100%)</w:t>
      </w:r>
      <w:r w:rsidRPr="003972FF">
        <w:t>и недостаток времени</w:t>
      </w:r>
      <w:r w:rsidRPr="00F17152">
        <w:t>(12%/100%)</w:t>
      </w:r>
      <w:r w:rsidRPr="003972FF">
        <w:rPr>
          <w:i/>
          <w:iCs/>
        </w:rPr>
        <w:t xml:space="preserve">. </w:t>
      </w:r>
      <w:r w:rsidRPr="003972FF">
        <w:t>А последнее место занимает процент людей, которые не встречались или не испытывают трудности на своем пути.</w:t>
      </w:r>
      <w:r w:rsidRPr="00F17152">
        <w:t>(11%/100%)</w:t>
      </w:r>
    </w:p>
    <w:p w:rsidR="00115449" w:rsidRPr="00A2581A" w:rsidRDefault="00115449" w:rsidP="00115449">
      <w:pPr>
        <w:pStyle w:val="122"/>
        <w:spacing w:line="360" w:lineRule="auto"/>
        <w:jc w:val="center"/>
        <w:rPr>
          <w:i w:val="0"/>
          <w:iCs/>
          <w:sz w:val="24"/>
        </w:rPr>
      </w:pPr>
      <w:r w:rsidRPr="00C225DB">
        <w:rPr>
          <w:i w:val="0"/>
          <w:iCs/>
          <w:sz w:val="24"/>
        </w:rPr>
        <w:t>2.3</w:t>
      </w:r>
      <w:r w:rsidRPr="00A2581A">
        <w:rPr>
          <w:i w:val="0"/>
          <w:iCs/>
          <w:sz w:val="24"/>
        </w:rPr>
        <w:t xml:space="preserve"> Сравнение итогов работ молодежи с анкетами взрослого поколения:</w:t>
      </w:r>
    </w:p>
    <w:p w:rsidR="00115449" w:rsidRPr="003972FF" w:rsidRDefault="00115449" w:rsidP="00115449">
      <w:pPr>
        <w:pStyle w:val="122"/>
        <w:spacing w:line="360" w:lineRule="auto"/>
        <w:ind w:firstLine="708"/>
        <w:rPr>
          <w:b w:val="0"/>
          <w:bCs/>
          <w:i w:val="0"/>
          <w:iCs/>
          <w:sz w:val="24"/>
        </w:rPr>
      </w:pPr>
      <w:r w:rsidRPr="003972FF">
        <w:rPr>
          <w:b w:val="0"/>
          <w:bCs/>
          <w:i w:val="0"/>
          <w:iCs/>
          <w:sz w:val="24"/>
        </w:rPr>
        <w:t xml:space="preserve">В ходе опроса среди молодежи мне захотелось провести эксперимент – дать анкеты взрослому поколению, чтобы узнать и выявить отличия ценностей, целей, проблем, ориентиров и трудностей. </w:t>
      </w:r>
    </w:p>
    <w:p w:rsidR="00115449" w:rsidRPr="00C225DB" w:rsidRDefault="00115449" w:rsidP="00115449">
      <w:pPr>
        <w:pStyle w:val="122"/>
        <w:spacing w:line="360" w:lineRule="auto"/>
        <w:ind w:firstLine="708"/>
        <w:rPr>
          <w:b w:val="0"/>
          <w:bCs/>
          <w:i w:val="0"/>
          <w:iCs/>
          <w:sz w:val="24"/>
        </w:rPr>
      </w:pPr>
      <w:r w:rsidRPr="003972FF">
        <w:rPr>
          <w:b w:val="0"/>
          <w:bCs/>
          <w:i w:val="0"/>
          <w:iCs/>
          <w:sz w:val="24"/>
        </w:rPr>
        <w:t xml:space="preserve">Всего в опросе приняло участие </w:t>
      </w:r>
      <w:r w:rsidRPr="003972FF">
        <w:rPr>
          <w:i w:val="0"/>
          <w:iCs/>
          <w:sz w:val="24"/>
        </w:rPr>
        <w:t>10</w:t>
      </w:r>
      <w:r w:rsidRPr="003972FF">
        <w:rPr>
          <w:b w:val="0"/>
          <w:bCs/>
          <w:i w:val="0"/>
          <w:iCs/>
          <w:sz w:val="24"/>
        </w:rPr>
        <w:t xml:space="preserve"> взрослых: учителя, родители, работники разных предприятий, чей возраст больше </w:t>
      </w:r>
      <w:r w:rsidRPr="003972FF">
        <w:rPr>
          <w:i w:val="0"/>
          <w:iCs/>
          <w:sz w:val="24"/>
        </w:rPr>
        <w:t>30-ти</w:t>
      </w:r>
      <w:r w:rsidRPr="003972FF">
        <w:rPr>
          <w:b w:val="0"/>
          <w:bCs/>
          <w:i w:val="0"/>
          <w:iCs/>
          <w:sz w:val="24"/>
        </w:rPr>
        <w:t xml:space="preserve"> лет. Опрос также поделился на четыре раздела, чтобы сделать </w:t>
      </w:r>
      <w:r w:rsidRPr="00C225DB">
        <w:rPr>
          <w:b w:val="0"/>
          <w:bCs/>
          <w:i w:val="0"/>
          <w:iCs/>
          <w:sz w:val="24"/>
        </w:rPr>
        <w:t xml:space="preserve">одинаковые выводы. </w:t>
      </w: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jc w:val="center"/>
        <w:rPr>
          <w:bCs/>
          <w:i w:val="0"/>
          <w:iCs/>
          <w:sz w:val="24"/>
        </w:rPr>
      </w:pPr>
    </w:p>
    <w:p w:rsidR="00115449" w:rsidRDefault="00115449" w:rsidP="00115449">
      <w:pPr>
        <w:pStyle w:val="122"/>
        <w:spacing w:line="360" w:lineRule="auto"/>
        <w:rPr>
          <w:bCs/>
          <w:i w:val="0"/>
          <w:iCs/>
          <w:sz w:val="24"/>
        </w:rPr>
      </w:pPr>
    </w:p>
    <w:p w:rsidR="00115449" w:rsidRDefault="00115449" w:rsidP="00115449">
      <w:pPr>
        <w:pStyle w:val="122"/>
        <w:spacing w:line="360" w:lineRule="auto"/>
        <w:rPr>
          <w:bCs/>
          <w:i w:val="0"/>
          <w:iCs/>
          <w:sz w:val="24"/>
        </w:rPr>
      </w:pPr>
    </w:p>
    <w:p w:rsidR="00115449" w:rsidRPr="00A2581A" w:rsidRDefault="00115449" w:rsidP="00115449">
      <w:pPr>
        <w:pStyle w:val="122"/>
        <w:spacing w:line="360" w:lineRule="auto"/>
        <w:jc w:val="center"/>
        <w:rPr>
          <w:b w:val="0"/>
          <w:bCs/>
          <w:i w:val="0"/>
          <w:sz w:val="24"/>
        </w:rPr>
      </w:pPr>
      <w:r w:rsidRPr="00C225DB">
        <w:rPr>
          <w:bCs/>
          <w:i w:val="0"/>
          <w:iCs/>
          <w:sz w:val="24"/>
        </w:rPr>
        <w:t>2.3 - 1</w:t>
      </w:r>
      <w:r w:rsidRPr="00A2581A">
        <w:rPr>
          <w:bCs/>
          <w:i w:val="0"/>
          <w:sz w:val="24"/>
        </w:rPr>
        <w:t>Выявление ценностей и ориентиров:</w:t>
      </w:r>
    </w:p>
    <w:p w:rsidR="00115449" w:rsidRPr="003972FF" w:rsidRDefault="00115449" w:rsidP="00115449">
      <w:pPr>
        <w:pStyle w:val="122"/>
        <w:spacing w:line="360" w:lineRule="auto"/>
        <w:rPr>
          <w:sz w:val="24"/>
        </w:rPr>
      </w:pPr>
      <w:r w:rsidRPr="003972FF">
        <w:rPr>
          <w:noProof/>
          <w:sz w:val="24"/>
          <w:lang w:eastAsia="ru-RU"/>
        </w:rPr>
        <w:drawing>
          <wp:inline distT="0" distB="0" distL="0" distR="0">
            <wp:extent cx="5092700" cy="2861945"/>
            <wp:effectExtent l="0" t="0" r="12700" b="146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15449" w:rsidRPr="003972FF" w:rsidRDefault="00115449" w:rsidP="00115449">
      <w:pPr>
        <w:pStyle w:val="122"/>
        <w:spacing w:line="360" w:lineRule="auto"/>
        <w:ind w:firstLine="708"/>
        <w:rPr>
          <w:b w:val="0"/>
          <w:bCs/>
          <w:i w:val="0"/>
          <w:iCs/>
          <w:sz w:val="24"/>
        </w:rPr>
      </w:pPr>
      <w:r w:rsidRPr="003972FF">
        <w:rPr>
          <w:b w:val="0"/>
          <w:bCs/>
          <w:i w:val="0"/>
          <w:iCs/>
          <w:sz w:val="24"/>
        </w:rPr>
        <w:t xml:space="preserve">Результаты опроса среди взрослых людей я буду представлять точно также, как результаты среди молодого поколения. </w:t>
      </w:r>
    </w:p>
    <w:p w:rsidR="00115449" w:rsidRPr="003972FF" w:rsidRDefault="00115449" w:rsidP="00115449">
      <w:pPr>
        <w:pStyle w:val="122"/>
        <w:spacing w:line="360" w:lineRule="auto"/>
        <w:ind w:firstLine="708"/>
        <w:rPr>
          <w:b w:val="0"/>
          <w:bCs/>
          <w:i w:val="0"/>
          <w:iCs/>
          <w:sz w:val="24"/>
        </w:rPr>
      </w:pPr>
      <w:r w:rsidRPr="003972FF">
        <w:rPr>
          <w:i w:val="0"/>
          <w:iCs/>
          <w:sz w:val="24"/>
        </w:rPr>
        <w:lastRenderedPageBreak/>
        <w:t>Ведущими ценностями оказались:</w:t>
      </w:r>
      <w:r w:rsidRPr="003972FF">
        <w:rPr>
          <w:b w:val="0"/>
          <w:bCs/>
          <w:i w:val="0"/>
          <w:iCs/>
          <w:sz w:val="24"/>
        </w:rPr>
        <w:t xml:space="preserve">семья, образование, здоровье, свобода и удовольствия. Всего два места, первое занимают такие ценности, как здоровье, семья и образование </w:t>
      </w:r>
      <w:r w:rsidRPr="00F17152">
        <w:rPr>
          <w:b w:val="0"/>
          <w:bCs/>
          <w:i w:val="0"/>
          <w:iCs/>
          <w:sz w:val="24"/>
        </w:rPr>
        <w:t>(10/10 – единогласное решение</w:t>
      </w:r>
      <w:r w:rsidRPr="003972FF">
        <w:rPr>
          <w:b w:val="0"/>
          <w:bCs/>
          <w:sz w:val="24"/>
        </w:rPr>
        <w:t>)</w:t>
      </w:r>
      <w:r w:rsidRPr="003972FF">
        <w:rPr>
          <w:b w:val="0"/>
          <w:bCs/>
          <w:i w:val="0"/>
          <w:iCs/>
          <w:sz w:val="24"/>
        </w:rPr>
        <w:t xml:space="preserve">, второе делят между собой свобода и удовольствия </w:t>
      </w:r>
      <w:r w:rsidRPr="00F17152">
        <w:rPr>
          <w:b w:val="0"/>
          <w:bCs/>
          <w:i w:val="0"/>
          <w:iCs/>
          <w:sz w:val="24"/>
        </w:rPr>
        <w:t>(9/10).</w:t>
      </w:r>
      <w:r w:rsidRPr="003972FF">
        <w:rPr>
          <w:b w:val="0"/>
          <w:bCs/>
          <w:i w:val="0"/>
          <w:iCs/>
          <w:sz w:val="24"/>
        </w:rPr>
        <w:t xml:space="preserve"> Такие результаты вовсе не удивляют, вовремя проведения анкетирования между мной и участниками произошел разговор, о том, почему все сложилось именно так. Ответом стали две цитаты </w:t>
      </w:r>
      <w:r w:rsidRPr="00F17152">
        <w:rPr>
          <w:i w:val="0"/>
          <w:iCs/>
          <w:sz w:val="24"/>
        </w:rPr>
        <w:t>«Семья – это самое важное, что есть в мире. Если у вас нет семьи, считайте, что у вас ничего нет. Семья – это самые прочные узы всей вашей жизни»</w:t>
      </w:r>
      <w:r w:rsidRPr="003972FF">
        <w:rPr>
          <w:b w:val="0"/>
          <w:bCs/>
          <w:i w:val="0"/>
          <w:iCs/>
          <w:sz w:val="24"/>
        </w:rPr>
        <w:t xml:space="preserve"> американского актера – </w:t>
      </w:r>
      <w:r w:rsidRPr="003972FF">
        <w:rPr>
          <w:i w:val="0"/>
          <w:iCs/>
          <w:sz w:val="24"/>
        </w:rPr>
        <w:t>Джонни Деппа</w:t>
      </w:r>
      <w:r w:rsidRPr="003972FF">
        <w:rPr>
          <w:b w:val="0"/>
          <w:bCs/>
          <w:i w:val="0"/>
          <w:iCs/>
          <w:sz w:val="24"/>
        </w:rPr>
        <w:t xml:space="preserve"> и </w:t>
      </w:r>
      <w:r w:rsidRPr="00F17152">
        <w:rPr>
          <w:i w:val="0"/>
          <w:iCs/>
          <w:sz w:val="24"/>
        </w:rPr>
        <w:t>«Надо учиться много, чтобы знать хоть немного о жизни»</w:t>
      </w:r>
      <w:r w:rsidRPr="003972FF">
        <w:rPr>
          <w:b w:val="0"/>
          <w:bCs/>
          <w:i w:val="0"/>
          <w:iCs/>
          <w:sz w:val="24"/>
        </w:rPr>
        <w:t xml:space="preserve"> французского философа </w:t>
      </w:r>
      <w:r w:rsidRPr="00F17152">
        <w:rPr>
          <w:i w:val="0"/>
          <w:iCs/>
          <w:sz w:val="24"/>
        </w:rPr>
        <w:t>Монтескье.</w:t>
      </w:r>
      <w:r w:rsidRPr="003972FF">
        <w:rPr>
          <w:b w:val="0"/>
          <w:bCs/>
          <w:i w:val="0"/>
          <w:iCs/>
          <w:sz w:val="24"/>
        </w:rPr>
        <w:t xml:space="preserve"> Участники не видят своей будущей жизни без семьи – детей, возлюбленных,возможно даже родителей или домашних животных, признают, что без своего образования не достигли бы положения на рабочем месте, которое имеют сейчас. </w:t>
      </w:r>
      <w:r w:rsidRPr="00F17152">
        <w:rPr>
          <w:i w:val="0"/>
          <w:iCs/>
          <w:sz w:val="24"/>
        </w:rPr>
        <w:t>(К слову, некоторые участники опроса занимают почетное звание ветеранов, получают премии и награды за свой труд).</w:t>
      </w:r>
      <w:r w:rsidRPr="003972FF">
        <w:rPr>
          <w:b w:val="0"/>
          <w:bCs/>
          <w:i w:val="0"/>
          <w:iCs/>
          <w:sz w:val="24"/>
        </w:rPr>
        <w:t xml:space="preserve"> А крепкое здоровье лишь облегчило весь жизненный путь, например сейчас, многие опрошенные продолжают поддерживать себя в хорошей форме, ходить на плановые осмотры и не запускать то, что их беспокоит.</w:t>
      </w:r>
    </w:p>
    <w:p w:rsidR="00115449" w:rsidRPr="00F17152" w:rsidRDefault="00115449" w:rsidP="00115449">
      <w:pPr>
        <w:pStyle w:val="122"/>
        <w:spacing w:line="360" w:lineRule="auto"/>
        <w:rPr>
          <w:b w:val="0"/>
          <w:bCs/>
          <w:i w:val="0"/>
          <w:iCs/>
          <w:sz w:val="24"/>
        </w:rPr>
      </w:pPr>
      <w:r w:rsidRPr="003972FF">
        <w:rPr>
          <w:i w:val="0"/>
          <w:iCs/>
          <w:sz w:val="24"/>
        </w:rPr>
        <w:t>Золотая середина опроса</w:t>
      </w:r>
      <w:r w:rsidRPr="003972FF">
        <w:rPr>
          <w:b w:val="0"/>
          <w:bCs/>
          <w:i w:val="0"/>
          <w:iCs/>
          <w:sz w:val="24"/>
        </w:rPr>
        <w:t xml:space="preserve"> - интересная работа, самостоятельность и уверенность. </w:t>
      </w:r>
      <w:r w:rsidRPr="00F17152">
        <w:rPr>
          <w:b w:val="0"/>
          <w:bCs/>
          <w:i w:val="0"/>
          <w:iCs/>
          <w:sz w:val="24"/>
        </w:rPr>
        <w:t>(8/10)</w:t>
      </w:r>
    </w:p>
    <w:p w:rsidR="00115449" w:rsidRDefault="00115449" w:rsidP="00115449">
      <w:pPr>
        <w:pStyle w:val="122"/>
        <w:spacing w:line="360" w:lineRule="auto"/>
        <w:rPr>
          <w:b w:val="0"/>
          <w:bCs/>
          <w:i w:val="0"/>
          <w:iCs/>
          <w:sz w:val="24"/>
        </w:rPr>
      </w:pPr>
      <w:r w:rsidRPr="003972FF">
        <w:rPr>
          <w:i w:val="0"/>
          <w:iCs/>
          <w:sz w:val="24"/>
        </w:rPr>
        <w:t>Ниже всего расположились:</w:t>
      </w:r>
      <w:r w:rsidRPr="003972FF">
        <w:rPr>
          <w:b w:val="0"/>
          <w:bCs/>
          <w:i w:val="0"/>
          <w:iCs/>
          <w:sz w:val="24"/>
        </w:rPr>
        <w:t xml:space="preserve"> хорошие друзья и равенство </w:t>
      </w:r>
      <w:r w:rsidRPr="00F17152">
        <w:rPr>
          <w:b w:val="0"/>
          <w:bCs/>
          <w:i w:val="0"/>
          <w:iCs/>
          <w:sz w:val="24"/>
        </w:rPr>
        <w:t>(7/10),</w:t>
      </w:r>
      <w:r w:rsidRPr="003972FF">
        <w:rPr>
          <w:b w:val="0"/>
          <w:bCs/>
          <w:i w:val="0"/>
          <w:iCs/>
          <w:sz w:val="24"/>
        </w:rPr>
        <w:t xml:space="preserve"> любовь </w:t>
      </w:r>
      <w:r w:rsidRPr="00F17152">
        <w:rPr>
          <w:b w:val="0"/>
          <w:bCs/>
          <w:i w:val="0"/>
          <w:iCs/>
          <w:sz w:val="24"/>
        </w:rPr>
        <w:t>(6/10</w:t>
      </w:r>
      <w:r w:rsidRPr="003972FF">
        <w:rPr>
          <w:b w:val="0"/>
          <w:bCs/>
          <w:sz w:val="24"/>
        </w:rPr>
        <w:t>)</w:t>
      </w:r>
      <w:r w:rsidRPr="003972FF">
        <w:rPr>
          <w:b w:val="0"/>
          <w:bCs/>
          <w:i w:val="0"/>
          <w:iCs/>
          <w:sz w:val="24"/>
        </w:rPr>
        <w:t xml:space="preserve">, активность </w:t>
      </w:r>
      <w:r w:rsidRPr="00F17152">
        <w:rPr>
          <w:b w:val="0"/>
          <w:bCs/>
          <w:i w:val="0"/>
          <w:iCs/>
          <w:sz w:val="24"/>
        </w:rPr>
        <w:t>(5/10),</w:t>
      </w:r>
      <w:r w:rsidRPr="003972FF">
        <w:rPr>
          <w:b w:val="0"/>
          <w:bCs/>
          <w:i w:val="0"/>
          <w:iCs/>
          <w:sz w:val="24"/>
        </w:rPr>
        <w:t xml:space="preserve"> материальная обеспеченность и красота </w:t>
      </w:r>
      <w:r w:rsidRPr="00F17152">
        <w:rPr>
          <w:b w:val="0"/>
          <w:bCs/>
          <w:i w:val="0"/>
          <w:iCs/>
          <w:sz w:val="24"/>
        </w:rPr>
        <w:t>(5/10),</w:t>
      </w:r>
      <w:r w:rsidRPr="003972FF">
        <w:rPr>
          <w:b w:val="0"/>
          <w:bCs/>
          <w:i w:val="0"/>
          <w:iCs/>
          <w:sz w:val="24"/>
        </w:rPr>
        <w:t xml:space="preserve"> общественное признание и творчество </w:t>
      </w:r>
      <w:r w:rsidRPr="00F17152">
        <w:rPr>
          <w:b w:val="0"/>
          <w:bCs/>
          <w:i w:val="0"/>
          <w:iCs/>
          <w:sz w:val="24"/>
        </w:rPr>
        <w:t>(4/10).</w:t>
      </w:r>
      <w:r w:rsidRPr="003972FF">
        <w:rPr>
          <w:b w:val="0"/>
          <w:bCs/>
          <w:i w:val="0"/>
          <w:iCs/>
          <w:sz w:val="24"/>
        </w:rPr>
        <w:t xml:space="preserve"> Большее внимание мне хочется уделить дружбе и материальной обеспеченности – так как эти ценности выигрывают у молодого поколения. Со слов самих участников, материальная обеспеченность не может стоять выше семьи, точно также как дружба. Ведь приятелей может быть много, а с </w:t>
      </w:r>
      <w:r w:rsidRPr="003972FF">
        <w:rPr>
          <w:i w:val="0"/>
          <w:iCs/>
          <w:sz w:val="24"/>
        </w:rPr>
        <w:t>настоящими друзьями</w:t>
      </w:r>
      <w:r w:rsidRPr="003972FF">
        <w:rPr>
          <w:b w:val="0"/>
          <w:bCs/>
          <w:i w:val="0"/>
          <w:iCs/>
          <w:sz w:val="24"/>
        </w:rPr>
        <w:t xml:space="preserve"> везет далеко не всем. Все приятели уйдут, а семья останется.</w:t>
      </w:r>
    </w:p>
    <w:p w:rsidR="00115449" w:rsidRPr="00BE0D7A" w:rsidRDefault="00115449" w:rsidP="00115449">
      <w:pPr>
        <w:pStyle w:val="122"/>
        <w:spacing w:line="360" w:lineRule="auto"/>
        <w:rPr>
          <w:b w:val="0"/>
          <w:bCs/>
          <w:i w:val="0"/>
          <w:iCs/>
          <w:sz w:val="24"/>
        </w:rPr>
      </w:pPr>
    </w:p>
    <w:p w:rsidR="00115449" w:rsidRPr="00A2581A" w:rsidRDefault="00115449" w:rsidP="00115449">
      <w:pPr>
        <w:pStyle w:val="12"/>
        <w:spacing w:line="360" w:lineRule="auto"/>
        <w:jc w:val="center"/>
        <w:rPr>
          <w:b/>
          <w:bCs/>
        </w:rPr>
      </w:pPr>
      <w:r w:rsidRPr="00C225DB">
        <w:rPr>
          <w:b/>
          <w:bCs/>
        </w:rPr>
        <w:t>2.3 – 2</w:t>
      </w:r>
      <w:r w:rsidRPr="00A2581A">
        <w:rPr>
          <w:b/>
          <w:bCs/>
        </w:rPr>
        <w:t xml:space="preserve"> Проблемы, с которыми столкнулось взрослое поколение: </w:t>
      </w:r>
    </w:p>
    <w:p w:rsidR="00115449" w:rsidRPr="003972FF" w:rsidRDefault="00115449" w:rsidP="00115449">
      <w:pPr>
        <w:pStyle w:val="12"/>
        <w:spacing w:line="360" w:lineRule="auto"/>
        <w:jc w:val="center"/>
        <w:rPr>
          <w:b/>
          <w:bCs/>
        </w:rPr>
      </w:pPr>
      <w:r w:rsidRPr="003972FF">
        <w:rPr>
          <w:i/>
          <w:iCs/>
          <w:noProof/>
          <w:lang w:eastAsia="ru-RU"/>
        </w:rPr>
        <w:lastRenderedPageBreak/>
        <w:drawing>
          <wp:inline distT="0" distB="0" distL="0" distR="0">
            <wp:extent cx="5486400" cy="32004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Style w:val="af8"/>
        <w:tblpPr w:leftFromText="180" w:rightFromText="180" w:vertAnchor="text" w:horzAnchor="margin" w:tblpY="-39"/>
        <w:tblW w:w="9419" w:type="dxa"/>
        <w:tblLook w:val="04A0"/>
      </w:tblPr>
      <w:tblGrid>
        <w:gridCol w:w="4709"/>
        <w:gridCol w:w="4710"/>
      </w:tblGrid>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 xml:space="preserve">Название проблемы: </w:t>
            </w:r>
          </w:p>
        </w:tc>
        <w:tc>
          <w:tcPr>
            <w:tcW w:w="4710"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Кол-во ответов (можно было указать больше одного):</w:t>
            </w:r>
          </w:p>
        </w:tc>
      </w:tr>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 xml:space="preserve">Страх перед одиночеством </w:t>
            </w:r>
          </w:p>
        </w:tc>
        <w:tc>
          <w:tcPr>
            <w:tcW w:w="4710"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sz w:val="24"/>
                <w:szCs w:val="24"/>
              </w:rPr>
              <w:t>4</w:t>
            </w:r>
          </w:p>
        </w:tc>
      </w:tr>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 xml:space="preserve">Трудоустройство </w:t>
            </w:r>
          </w:p>
        </w:tc>
        <w:tc>
          <w:tcPr>
            <w:tcW w:w="4710"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sz w:val="24"/>
                <w:szCs w:val="24"/>
              </w:rPr>
              <w:t>2</w:t>
            </w:r>
          </w:p>
        </w:tc>
      </w:tr>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Нищета</w:t>
            </w:r>
          </w:p>
        </w:tc>
        <w:tc>
          <w:tcPr>
            <w:tcW w:w="4710"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sz w:val="24"/>
                <w:szCs w:val="24"/>
              </w:rPr>
              <w:t>1</w:t>
            </w:r>
          </w:p>
        </w:tc>
      </w:tr>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 xml:space="preserve">Преступность </w:t>
            </w:r>
          </w:p>
        </w:tc>
        <w:tc>
          <w:tcPr>
            <w:tcW w:w="4710"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sz w:val="24"/>
                <w:szCs w:val="24"/>
              </w:rPr>
              <w:t>3</w:t>
            </w:r>
          </w:p>
        </w:tc>
      </w:tr>
      <w:tr w:rsidR="00115449" w:rsidRPr="003972FF" w:rsidTr="001D302D">
        <w:trPr>
          <w:trHeight w:val="346"/>
        </w:trPr>
        <w:tc>
          <w:tcPr>
            <w:tcW w:w="4709"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 xml:space="preserve">Здоровье </w:t>
            </w:r>
          </w:p>
        </w:tc>
        <w:tc>
          <w:tcPr>
            <w:tcW w:w="4710"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sz w:val="24"/>
                <w:szCs w:val="24"/>
              </w:rPr>
              <w:t>5</w:t>
            </w:r>
          </w:p>
        </w:tc>
      </w:tr>
    </w:tbl>
    <w:p w:rsidR="00115449" w:rsidRPr="00F17152" w:rsidRDefault="00115449" w:rsidP="00115449">
      <w:pPr>
        <w:pStyle w:val="12"/>
        <w:spacing w:line="360" w:lineRule="auto"/>
      </w:pPr>
      <w:r w:rsidRPr="003972FF">
        <w:rPr>
          <w:b/>
          <w:bCs/>
        </w:rPr>
        <w:lastRenderedPageBreak/>
        <w:t>Самыми основными</w:t>
      </w:r>
      <w:r w:rsidRPr="003972FF">
        <w:t xml:space="preserve"> проблемами взрослого поколения было здоровье </w:t>
      </w:r>
      <w:r w:rsidRPr="00F17152">
        <w:t>(33%/100%)</w:t>
      </w:r>
      <w:r w:rsidRPr="003972FF">
        <w:t xml:space="preserve"> и страх перед одиночеством (</w:t>
      </w:r>
      <w:r w:rsidRPr="00F17152">
        <w:t>27%/100%)</w:t>
      </w:r>
      <w:r w:rsidRPr="003972FF">
        <w:t xml:space="preserve">. Следующим шла преступность (20%/100%), трудоустройство (13%/100%) и нищета </w:t>
      </w:r>
      <w:r w:rsidRPr="00F17152">
        <w:t>(7%/100%).</w:t>
      </w:r>
    </w:p>
    <w:p w:rsidR="00115449" w:rsidRDefault="00115449" w:rsidP="00115449">
      <w:pPr>
        <w:spacing w:line="360" w:lineRule="auto"/>
        <w:rPr>
          <w:rFonts w:ascii="Times New Roman" w:hAnsi="Times New Roman" w:cs="Times New Roman"/>
          <w:b/>
          <w:bCs/>
          <w:sz w:val="24"/>
          <w:szCs w:val="24"/>
        </w:rPr>
      </w:pPr>
    </w:p>
    <w:p w:rsidR="00115449" w:rsidRPr="00A2581A" w:rsidRDefault="00115449" w:rsidP="00115449">
      <w:pPr>
        <w:spacing w:line="360" w:lineRule="auto"/>
        <w:jc w:val="center"/>
        <w:rPr>
          <w:rFonts w:ascii="Times New Roman" w:hAnsi="Times New Roman" w:cs="Times New Roman"/>
          <w:b/>
          <w:bCs/>
          <w:sz w:val="24"/>
          <w:szCs w:val="24"/>
        </w:rPr>
      </w:pPr>
      <w:r w:rsidRPr="00C225DB">
        <w:rPr>
          <w:rFonts w:ascii="Times New Roman" w:hAnsi="Times New Roman" w:cs="Times New Roman"/>
          <w:b/>
          <w:bCs/>
          <w:sz w:val="24"/>
          <w:szCs w:val="24"/>
        </w:rPr>
        <w:t>2.3 – 3</w:t>
      </w:r>
      <w:r w:rsidRPr="00A2581A">
        <w:rPr>
          <w:rFonts w:ascii="Times New Roman" w:hAnsi="Times New Roman" w:cs="Times New Roman"/>
          <w:b/>
          <w:bCs/>
          <w:sz w:val="24"/>
          <w:szCs w:val="24"/>
        </w:rPr>
        <w:t>Выявление людей, которые помогли взрослым сформировать свои цели, ценности и ориентиры:</w:t>
      </w:r>
    </w:p>
    <w:p w:rsidR="00115449" w:rsidRPr="003972FF" w:rsidRDefault="00115449" w:rsidP="00115449">
      <w:pPr>
        <w:pStyle w:val="12"/>
        <w:spacing w:line="360" w:lineRule="auto"/>
        <w:rPr>
          <w:i/>
          <w:iCs/>
          <w:color w:val="404040" w:themeColor="text1" w:themeTint="BF"/>
        </w:rPr>
      </w:pPr>
      <w:r w:rsidRPr="003972FF">
        <w:rPr>
          <w:i/>
          <w:iCs/>
          <w:noProof/>
          <w:lang w:eastAsia="ru-RU"/>
        </w:rPr>
        <w:drawing>
          <wp:inline distT="0" distB="0" distL="0" distR="0">
            <wp:extent cx="5362575" cy="3538847"/>
            <wp:effectExtent l="0" t="0" r="9525"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Style w:val="af8"/>
        <w:tblpPr w:leftFromText="180" w:rightFromText="180" w:vertAnchor="text" w:horzAnchor="margin" w:tblpY="30"/>
        <w:tblW w:w="0" w:type="auto"/>
        <w:tblLook w:val="04A0"/>
      </w:tblPr>
      <w:tblGrid>
        <w:gridCol w:w="4364"/>
        <w:gridCol w:w="4365"/>
      </w:tblGrid>
      <w:tr w:rsidR="00115449" w:rsidRPr="003972FF" w:rsidTr="001D302D">
        <w:trPr>
          <w:trHeight w:val="201"/>
        </w:trPr>
        <w:tc>
          <w:tcPr>
            <w:tcW w:w="4364" w:type="dxa"/>
          </w:tcPr>
          <w:p w:rsidR="00115449" w:rsidRPr="003972FF" w:rsidRDefault="00115449" w:rsidP="001D302D">
            <w:pPr>
              <w:spacing w:line="360" w:lineRule="auto"/>
              <w:rPr>
                <w:rFonts w:ascii="Times New Roman" w:hAnsi="Times New Roman" w:cs="Times New Roman"/>
                <w:b/>
                <w:bCs/>
                <w:sz w:val="24"/>
                <w:szCs w:val="24"/>
              </w:rPr>
            </w:pPr>
            <w:r w:rsidRPr="003972FF">
              <w:rPr>
                <w:rFonts w:ascii="Times New Roman" w:hAnsi="Times New Roman" w:cs="Times New Roman"/>
                <w:b/>
                <w:bCs/>
                <w:sz w:val="24"/>
                <w:szCs w:val="24"/>
              </w:rPr>
              <w:t>Люди:</w:t>
            </w:r>
          </w:p>
        </w:tc>
        <w:tc>
          <w:tcPr>
            <w:tcW w:w="4365" w:type="dxa"/>
          </w:tcPr>
          <w:p w:rsidR="00115449" w:rsidRPr="003972FF" w:rsidRDefault="00115449" w:rsidP="001D302D">
            <w:pPr>
              <w:spacing w:line="360" w:lineRule="auto"/>
              <w:rPr>
                <w:rFonts w:ascii="Times New Roman" w:hAnsi="Times New Roman" w:cs="Times New Roman"/>
                <w:sz w:val="24"/>
                <w:szCs w:val="24"/>
              </w:rPr>
            </w:pPr>
            <w:r w:rsidRPr="003972FF">
              <w:rPr>
                <w:rFonts w:ascii="Times New Roman" w:hAnsi="Times New Roman" w:cs="Times New Roman"/>
                <w:b/>
                <w:bCs/>
                <w:sz w:val="24"/>
                <w:szCs w:val="24"/>
              </w:rPr>
              <w:t>Кол-во ответов (можно было указать больше одного):</w:t>
            </w:r>
          </w:p>
        </w:tc>
      </w:tr>
      <w:tr w:rsidR="00115449" w:rsidRPr="003972FF" w:rsidTr="001D302D">
        <w:trPr>
          <w:trHeight w:val="201"/>
        </w:trPr>
        <w:tc>
          <w:tcPr>
            <w:tcW w:w="4364" w:type="dxa"/>
          </w:tcPr>
          <w:p w:rsidR="00115449" w:rsidRPr="003972FF" w:rsidRDefault="00115449" w:rsidP="001D302D">
            <w:pPr>
              <w:spacing w:line="360" w:lineRule="auto"/>
              <w:rPr>
                <w:rFonts w:ascii="Times New Roman" w:hAnsi="Times New Roman" w:cs="Times New Roman"/>
                <w:b/>
                <w:bCs/>
                <w:i/>
                <w:iCs/>
                <w:sz w:val="24"/>
                <w:szCs w:val="24"/>
              </w:rPr>
            </w:pPr>
            <w:r w:rsidRPr="003972FF">
              <w:rPr>
                <w:rFonts w:ascii="Times New Roman" w:hAnsi="Times New Roman" w:cs="Times New Roman"/>
                <w:b/>
                <w:bCs/>
                <w:i/>
                <w:iCs/>
                <w:sz w:val="24"/>
                <w:szCs w:val="24"/>
              </w:rPr>
              <w:t>Учителя</w:t>
            </w:r>
          </w:p>
        </w:tc>
        <w:tc>
          <w:tcPr>
            <w:tcW w:w="4365" w:type="dxa"/>
          </w:tcPr>
          <w:p w:rsidR="00115449" w:rsidRPr="003972FF" w:rsidRDefault="00115449" w:rsidP="001D302D">
            <w:pPr>
              <w:spacing w:line="360" w:lineRule="auto"/>
              <w:rPr>
                <w:rFonts w:ascii="Times New Roman" w:hAnsi="Times New Roman" w:cs="Times New Roman"/>
                <w:sz w:val="24"/>
                <w:szCs w:val="24"/>
                <w:lang w:val="en-US"/>
              </w:rPr>
            </w:pPr>
            <w:r w:rsidRPr="003972FF">
              <w:rPr>
                <w:rFonts w:ascii="Times New Roman" w:hAnsi="Times New Roman" w:cs="Times New Roman"/>
                <w:sz w:val="24"/>
                <w:szCs w:val="24"/>
                <w:lang w:val="en-US"/>
              </w:rPr>
              <w:t>6</w:t>
            </w:r>
          </w:p>
        </w:tc>
      </w:tr>
      <w:tr w:rsidR="00115449" w:rsidRPr="003972FF" w:rsidTr="001D302D">
        <w:trPr>
          <w:trHeight w:val="201"/>
        </w:trPr>
        <w:tc>
          <w:tcPr>
            <w:tcW w:w="4364" w:type="dxa"/>
          </w:tcPr>
          <w:p w:rsidR="00115449" w:rsidRPr="003972FF" w:rsidRDefault="00115449" w:rsidP="001D302D">
            <w:pPr>
              <w:spacing w:line="360" w:lineRule="auto"/>
              <w:rPr>
                <w:rFonts w:ascii="Times New Roman" w:hAnsi="Times New Roman" w:cs="Times New Roman"/>
                <w:b/>
                <w:bCs/>
                <w:i/>
                <w:iCs/>
                <w:sz w:val="24"/>
                <w:szCs w:val="24"/>
              </w:rPr>
            </w:pPr>
            <w:r w:rsidRPr="003972FF">
              <w:rPr>
                <w:rFonts w:ascii="Times New Roman" w:hAnsi="Times New Roman" w:cs="Times New Roman"/>
                <w:b/>
                <w:bCs/>
                <w:i/>
                <w:iCs/>
                <w:sz w:val="24"/>
                <w:szCs w:val="24"/>
              </w:rPr>
              <w:t>Родители</w:t>
            </w:r>
          </w:p>
        </w:tc>
        <w:tc>
          <w:tcPr>
            <w:tcW w:w="4365" w:type="dxa"/>
          </w:tcPr>
          <w:p w:rsidR="00115449" w:rsidRPr="003972FF" w:rsidRDefault="00115449" w:rsidP="001D302D">
            <w:pPr>
              <w:spacing w:line="360" w:lineRule="auto"/>
              <w:rPr>
                <w:rFonts w:ascii="Times New Roman" w:hAnsi="Times New Roman" w:cs="Times New Roman"/>
                <w:sz w:val="24"/>
                <w:szCs w:val="24"/>
                <w:lang w:val="en-US"/>
              </w:rPr>
            </w:pPr>
            <w:r w:rsidRPr="003972FF">
              <w:rPr>
                <w:rFonts w:ascii="Times New Roman" w:hAnsi="Times New Roman" w:cs="Times New Roman"/>
                <w:sz w:val="24"/>
                <w:szCs w:val="24"/>
                <w:lang w:val="en-US"/>
              </w:rPr>
              <w:t>4</w:t>
            </w:r>
          </w:p>
        </w:tc>
      </w:tr>
      <w:tr w:rsidR="00115449" w:rsidRPr="003972FF" w:rsidTr="001D302D">
        <w:trPr>
          <w:trHeight w:val="201"/>
        </w:trPr>
        <w:tc>
          <w:tcPr>
            <w:tcW w:w="4364" w:type="dxa"/>
          </w:tcPr>
          <w:p w:rsidR="00115449" w:rsidRPr="003972FF" w:rsidRDefault="00115449" w:rsidP="001D302D">
            <w:pPr>
              <w:spacing w:line="360" w:lineRule="auto"/>
              <w:rPr>
                <w:rFonts w:ascii="Times New Roman" w:hAnsi="Times New Roman" w:cs="Times New Roman"/>
                <w:b/>
                <w:bCs/>
                <w:i/>
                <w:iCs/>
                <w:sz w:val="24"/>
                <w:szCs w:val="24"/>
              </w:rPr>
            </w:pPr>
            <w:r w:rsidRPr="003972FF">
              <w:rPr>
                <w:rFonts w:ascii="Times New Roman" w:hAnsi="Times New Roman" w:cs="Times New Roman"/>
                <w:b/>
                <w:bCs/>
                <w:i/>
                <w:iCs/>
                <w:sz w:val="24"/>
                <w:szCs w:val="24"/>
              </w:rPr>
              <w:t xml:space="preserve">Приятели и знакомые </w:t>
            </w:r>
          </w:p>
        </w:tc>
        <w:tc>
          <w:tcPr>
            <w:tcW w:w="4365" w:type="dxa"/>
          </w:tcPr>
          <w:p w:rsidR="00115449" w:rsidRPr="003972FF" w:rsidRDefault="00115449" w:rsidP="001D302D">
            <w:pPr>
              <w:spacing w:line="360" w:lineRule="auto"/>
              <w:rPr>
                <w:rFonts w:ascii="Times New Roman" w:hAnsi="Times New Roman" w:cs="Times New Roman"/>
                <w:sz w:val="24"/>
                <w:szCs w:val="24"/>
                <w:lang w:val="en-US"/>
              </w:rPr>
            </w:pPr>
            <w:r w:rsidRPr="003972FF">
              <w:rPr>
                <w:rFonts w:ascii="Times New Roman" w:hAnsi="Times New Roman" w:cs="Times New Roman"/>
                <w:sz w:val="24"/>
                <w:szCs w:val="24"/>
                <w:lang w:val="en-US"/>
              </w:rPr>
              <w:t>0</w:t>
            </w:r>
          </w:p>
        </w:tc>
      </w:tr>
      <w:tr w:rsidR="00115449" w:rsidRPr="003972FF" w:rsidTr="001D302D">
        <w:trPr>
          <w:trHeight w:val="201"/>
        </w:trPr>
        <w:tc>
          <w:tcPr>
            <w:tcW w:w="4364" w:type="dxa"/>
          </w:tcPr>
          <w:p w:rsidR="00115449" w:rsidRPr="003972FF" w:rsidRDefault="00115449" w:rsidP="001D302D">
            <w:pPr>
              <w:spacing w:line="360" w:lineRule="auto"/>
              <w:rPr>
                <w:rFonts w:ascii="Times New Roman" w:hAnsi="Times New Roman" w:cs="Times New Roman"/>
                <w:b/>
                <w:bCs/>
                <w:i/>
                <w:iCs/>
                <w:sz w:val="24"/>
                <w:szCs w:val="24"/>
              </w:rPr>
            </w:pPr>
            <w:r w:rsidRPr="003972FF">
              <w:rPr>
                <w:rFonts w:ascii="Times New Roman" w:hAnsi="Times New Roman" w:cs="Times New Roman"/>
                <w:b/>
                <w:bCs/>
                <w:i/>
                <w:iCs/>
                <w:sz w:val="24"/>
                <w:szCs w:val="24"/>
              </w:rPr>
              <w:t>СМИ</w:t>
            </w:r>
          </w:p>
        </w:tc>
        <w:tc>
          <w:tcPr>
            <w:tcW w:w="4365" w:type="dxa"/>
          </w:tcPr>
          <w:p w:rsidR="00115449" w:rsidRPr="003972FF" w:rsidRDefault="00115449" w:rsidP="001D302D">
            <w:pPr>
              <w:spacing w:line="360" w:lineRule="auto"/>
              <w:rPr>
                <w:rFonts w:ascii="Times New Roman" w:hAnsi="Times New Roman" w:cs="Times New Roman"/>
                <w:sz w:val="24"/>
                <w:szCs w:val="24"/>
                <w:lang w:val="en-US"/>
              </w:rPr>
            </w:pPr>
            <w:r w:rsidRPr="003972FF">
              <w:rPr>
                <w:rFonts w:ascii="Times New Roman" w:hAnsi="Times New Roman" w:cs="Times New Roman"/>
                <w:sz w:val="24"/>
                <w:szCs w:val="24"/>
                <w:lang w:val="en-US"/>
              </w:rPr>
              <w:t>0</w:t>
            </w:r>
          </w:p>
        </w:tc>
      </w:tr>
      <w:tr w:rsidR="00115449" w:rsidRPr="003972FF" w:rsidTr="001D302D">
        <w:trPr>
          <w:trHeight w:val="201"/>
        </w:trPr>
        <w:tc>
          <w:tcPr>
            <w:tcW w:w="4364" w:type="dxa"/>
          </w:tcPr>
          <w:p w:rsidR="00115449" w:rsidRPr="003972FF" w:rsidRDefault="00115449" w:rsidP="001D302D">
            <w:pPr>
              <w:spacing w:line="360" w:lineRule="auto"/>
              <w:rPr>
                <w:rFonts w:ascii="Times New Roman" w:hAnsi="Times New Roman" w:cs="Times New Roman"/>
                <w:b/>
                <w:bCs/>
                <w:i/>
                <w:iCs/>
                <w:sz w:val="24"/>
                <w:szCs w:val="24"/>
              </w:rPr>
            </w:pPr>
            <w:r w:rsidRPr="003972FF">
              <w:rPr>
                <w:rFonts w:ascii="Times New Roman" w:hAnsi="Times New Roman" w:cs="Times New Roman"/>
                <w:b/>
                <w:bCs/>
                <w:i/>
                <w:iCs/>
                <w:sz w:val="24"/>
                <w:szCs w:val="24"/>
              </w:rPr>
              <w:t>Никто</w:t>
            </w:r>
          </w:p>
        </w:tc>
        <w:tc>
          <w:tcPr>
            <w:tcW w:w="4365" w:type="dxa"/>
          </w:tcPr>
          <w:p w:rsidR="00115449" w:rsidRPr="003972FF" w:rsidRDefault="00115449" w:rsidP="001D302D">
            <w:pPr>
              <w:spacing w:line="360" w:lineRule="auto"/>
              <w:rPr>
                <w:rFonts w:ascii="Times New Roman" w:hAnsi="Times New Roman" w:cs="Times New Roman"/>
                <w:sz w:val="24"/>
                <w:szCs w:val="24"/>
                <w:lang w:val="en-US"/>
              </w:rPr>
            </w:pPr>
            <w:r w:rsidRPr="003972FF">
              <w:rPr>
                <w:rFonts w:ascii="Times New Roman" w:hAnsi="Times New Roman" w:cs="Times New Roman"/>
                <w:sz w:val="24"/>
                <w:szCs w:val="24"/>
                <w:lang w:val="en-US"/>
              </w:rPr>
              <w:t>3</w:t>
            </w:r>
          </w:p>
        </w:tc>
      </w:tr>
    </w:tbl>
    <w:p w:rsidR="00115449" w:rsidRPr="003972FF" w:rsidRDefault="00115449" w:rsidP="00115449">
      <w:pPr>
        <w:pStyle w:val="12"/>
        <w:spacing w:line="360" w:lineRule="auto"/>
        <w:rPr>
          <w:i/>
          <w:iCs/>
        </w:rPr>
      </w:pPr>
    </w:p>
    <w:p w:rsidR="00115449" w:rsidRPr="003972FF" w:rsidRDefault="00115449" w:rsidP="00115449">
      <w:pPr>
        <w:pStyle w:val="12"/>
        <w:spacing w:line="360" w:lineRule="auto"/>
      </w:pPr>
    </w:p>
    <w:p w:rsidR="00115449" w:rsidRPr="003972FF" w:rsidRDefault="00115449" w:rsidP="00115449">
      <w:pPr>
        <w:pStyle w:val="12"/>
        <w:spacing w:line="360" w:lineRule="auto"/>
      </w:pPr>
    </w:p>
    <w:p w:rsidR="00115449" w:rsidRPr="003972FF" w:rsidRDefault="00115449" w:rsidP="00115449">
      <w:pPr>
        <w:spacing w:line="360" w:lineRule="auto"/>
        <w:rPr>
          <w:sz w:val="24"/>
          <w:szCs w:val="24"/>
          <w:lang w:val="en-US"/>
        </w:rPr>
      </w:pPr>
    </w:p>
    <w:p w:rsidR="00115449" w:rsidRPr="003972FF" w:rsidRDefault="00115449" w:rsidP="00115449">
      <w:pPr>
        <w:spacing w:line="360" w:lineRule="auto"/>
        <w:rPr>
          <w:sz w:val="24"/>
          <w:szCs w:val="24"/>
          <w:lang w:val="en-US"/>
        </w:rPr>
      </w:pPr>
    </w:p>
    <w:p w:rsidR="00115449" w:rsidRDefault="00115449" w:rsidP="00115449">
      <w:pPr>
        <w:spacing w:line="360" w:lineRule="auto"/>
        <w:rPr>
          <w:rFonts w:ascii="Times New Roman" w:hAnsi="Times New Roman" w:cs="Times New Roman"/>
          <w:sz w:val="24"/>
          <w:szCs w:val="24"/>
        </w:rPr>
      </w:pPr>
    </w:p>
    <w:p w:rsidR="00115449" w:rsidRPr="00BE0D7A" w:rsidRDefault="00115449" w:rsidP="00115449">
      <w:pPr>
        <w:spacing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В </w:t>
      </w:r>
      <w:r w:rsidRPr="003972FF">
        <w:rPr>
          <w:rFonts w:ascii="Times New Roman" w:hAnsi="Times New Roman" w:cs="Times New Roman"/>
          <w:sz w:val="24"/>
          <w:szCs w:val="24"/>
        </w:rPr>
        <w:t xml:space="preserve">ходе исследования также выяснилось, что большее влияние на взрослых оказали их учителя, к ним в то время относились с особым почтением и уважением, поэтому такой результат вовсе не должен никого удивить </w:t>
      </w:r>
      <w:r w:rsidRPr="00F17152">
        <w:rPr>
          <w:rFonts w:ascii="Times New Roman" w:hAnsi="Times New Roman" w:cs="Times New Roman"/>
          <w:sz w:val="24"/>
          <w:szCs w:val="24"/>
        </w:rPr>
        <w:t>(46%/100%),</w:t>
      </w:r>
      <w:r w:rsidRPr="003972FF">
        <w:rPr>
          <w:rFonts w:ascii="Times New Roman" w:hAnsi="Times New Roman" w:cs="Times New Roman"/>
          <w:sz w:val="24"/>
          <w:szCs w:val="24"/>
        </w:rPr>
        <w:t xml:space="preserve">но это противоречит результатам молодого поколения, чьи цели формировались благодаря друзьям и знакомым. Также у взрослых вообще отсутствует влиянии СМИ. Но схожести в результатах есть, оба </w:t>
      </w:r>
      <w:r w:rsidRPr="003972FF">
        <w:rPr>
          <w:rFonts w:ascii="Times New Roman" w:hAnsi="Times New Roman" w:cs="Times New Roman"/>
          <w:sz w:val="24"/>
          <w:szCs w:val="24"/>
        </w:rPr>
        <w:lastRenderedPageBreak/>
        <w:t xml:space="preserve">поколения брали пример и слушались родителей, которые служили им ролевыми моделями и формировали представление о действительно успешном человеке в ходе тенденций и условий каждого времени, то есть, создавали основу для будущих стремлений и амбиций своего ребенка </w:t>
      </w:r>
      <w:r w:rsidRPr="00F17152">
        <w:rPr>
          <w:rFonts w:ascii="Times New Roman" w:hAnsi="Times New Roman" w:cs="Times New Roman"/>
          <w:sz w:val="24"/>
          <w:szCs w:val="24"/>
        </w:rPr>
        <w:t>(31%/100%)</w:t>
      </w:r>
      <w:r w:rsidRPr="003972FF">
        <w:rPr>
          <w:rFonts w:ascii="Times New Roman" w:hAnsi="Times New Roman" w:cs="Times New Roman"/>
          <w:sz w:val="24"/>
          <w:szCs w:val="24"/>
        </w:rPr>
        <w:t xml:space="preserve"> – некоторые вставали на самостоятельный путь </w:t>
      </w:r>
      <w:r w:rsidRPr="00F17152">
        <w:rPr>
          <w:rFonts w:ascii="Times New Roman" w:hAnsi="Times New Roman" w:cs="Times New Roman"/>
          <w:sz w:val="24"/>
          <w:szCs w:val="24"/>
        </w:rPr>
        <w:t>(23%/100%),</w:t>
      </w:r>
      <w:r w:rsidRPr="003972FF">
        <w:rPr>
          <w:rFonts w:ascii="Times New Roman" w:hAnsi="Times New Roman" w:cs="Times New Roman"/>
          <w:sz w:val="24"/>
          <w:szCs w:val="24"/>
        </w:rPr>
        <w:t xml:space="preserve"> формируясь в одиночку, благодаря стремлению к личностному росту и целеустремленности. </w:t>
      </w:r>
    </w:p>
    <w:p w:rsidR="00115449" w:rsidRPr="00C225DB" w:rsidRDefault="00115449" w:rsidP="00115449">
      <w:pPr>
        <w:spacing w:line="360" w:lineRule="auto"/>
        <w:jc w:val="center"/>
        <w:rPr>
          <w:b/>
          <w:bCs/>
          <w:sz w:val="24"/>
          <w:szCs w:val="24"/>
        </w:rPr>
      </w:pPr>
      <w:r w:rsidRPr="00C225DB">
        <w:rPr>
          <w:rFonts w:ascii="Times New Roman" w:hAnsi="Times New Roman" w:cs="Times New Roman"/>
          <w:b/>
          <w:bCs/>
          <w:sz w:val="24"/>
          <w:szCs w:val="24"/>
        </w:rPr>
        <w:t>2.3 – 4 Трудности на пути определения своей цели</w:t>
      </w:r>
      <w:r w:rsidRPr="00C225DB">
        <w:rPr>
          <w:b/>
          <w:bCs/>
          <w:sz w:val="24"/>
          <w:szCs w:val="24"/>
        </w:rPr>
        <w:t>:</w:t>
      </w:r>
    </w:p>
    <w:p w:rsidR="00115449" w:rsidRPr="00A2581A" w:rsidRDefault="00115449" w:rsidP="00115449">
      <w:pPr>
        <w:spacing w:line="360" w:lineRule="auto"/>
        <w:rPr>
          <w:rFonts w:ascii="Times New Roman" w:hAnsi="Times New Roman" w:cs="Times New Roman"/>
          <w:sz w:val="28"/>
          <w:szCs w:val="28"/>
        </w:rPr>
      </w:pPr>
      <w:r w:rsidRPr="00A2581A">
        <w:rPr>
          <w:i/>
          <w:iCs/>
          <w:noProof/>
          <w:sz w:val="28"/>
          <w:szCs w:val="28"/>
          <w:lang w:eastAsia="ru-RU"/>
        </w:rPr>
        <w:drawing>
          <wp:inline distT="0" distB="0" distL="0" distR="0">
            <wp:extent cx="5850082" cy="3000375"/>
            <wp:effectExtent l="0" t="0" r="1778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Style w:val="af8"/>
        <w:tblpPr w:leftFromText="180" w:rightFromText="180" w:vertAnchor="text" w:horzAnchor="margin" w:tblpY="284"/>
        <w:tblW w:w="0" w:type="auto"/>
        <w:tblLook w:val="04A0"/>
      </w:tblPr>
      <w:tblGrid>
        <w:gridCol w:w="4672"/>
        <w:gridCol w:w="4673"/>
      </w:tblGrid>
      <w:tr w:rsidR="00115449" w:rsidRPr="003972FF" w:rsidTr="001D302D">
        <w:tc>
          <w:tcPr>
            <w:tcW w:w="4672" w:type="dxa"/>
          </w:tcPr>
          <w:p w:rsidR="00115449" w:rsidRPr="003972FF" w:rsidRDefault="00115449" w:rsidP="001D302D">
            <w:pPr>
              <w:pStyle w:val="12"/>
              <w:spacing w:line="360" w:lineRule="auto"/>
              <w:rPr>
                <w:b/>
                <w:bCs/>
              </w:rPr>
            </w:pPr>
            <w:r w:rsidRPr="003972FF">
              <w:rPr>
                <w:b/>
                <w:bCs/>
              </w:rPr>
              <w:t>Название:</w:t>
            </w:r>
          </w:p>
        </w:tc>
        <w:tc>
          <w:tcPr>
            <w:tcW w:w="4673" w:type="dxa"/>
          </w:tcPr>
          <w:p w:rsidR="00115449" w:rsidRPr="003972FF" w:rsidRDefault="00115449" w:rsidP="001D302D">
            <w:pPr>
              <w:pStyle w:val="12"/>
              <w:spacing w:line="360" w:lineRule="auto"/>
            </w:pPr>
            <w:r w:rsidRPr="003972FF">
              <w:rPr>
                <w:b/>
                <w:bCs/>
              </w:rPr>
              <w:t>Кол-во ответов (можно было указать больше одного):</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 xml:space="preserve">Отсутствие мечты или цели </w:t>
            </w:r>
          </w:p>
        </w:tc>
        <w:tc>
          <w:tcPr>
            <w:tcW w:w="4673" w:type="dxa"/>
          </w:tcPr>
          <w:p w:rsidR="00115449" w:rsidRPr="003972FF" w:rsidRDefault="00115449" w:rsidP="001D302D">
            <w:pPr>
              <w:pStyle w:val="12"/>
              <w:spacing w:line="360" w:lineRule="auto"/>
            </w:pPr>
            <w:r w:rsidRPr="003972FF">
              <w:t>0</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Достаток</w:t>
            </w:r>
          </w:p>
        </w:tc>
        <w:tc>
          <w:tcPr>
            <w:tcW w:w="4673" w:type="dxa"/>
          </w:tcPr>
          <w:p w:rsidR="00115449" w:rsidRPr="003972FF" w:rsidRDefault="00115449" w:rsidP="001D302D">
            <w:pPr>
              <w:pStyle w:val="12"/>
              <w:spacing w:line="360" w:lineRule="auto"/>
            </w:pPr>
            <w:r w:rsidRPr="003972FF">
              <w:t>0</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Неуверенность</w:t>
            </w:r>
          </w:p>
        </w:tc>
        <w:tc>
          <w:tcPr>
            <w:tcW w:w="4673" w:type="dxa"/>
          </w:tcPr>
          <w:p w:rsidR="00115449" w:rsidRPr="003972FF" w:rsidRDefault="00115449" w:rsidP="001D302D">
            <w:pPr>
              <w:pStyle w:val="12"/>
              <w:spacing w:line="360" w:lineRule="auto"/>
            </w:pPr>
            <w:r w:rsidRPr="003972FF">
              <w:t>1</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Тревожность</w:t>
            </w:r>
          </w:p>
        </w:tc>
        <w:tc>
          <w:tcPr>
            <w:tcW w:w="4673" w:type="dxa"/>
          </w:tcPr>
          <w:p w:rsidR="00115449" w:rsidRPr="003972FF" w:rsidRDefault="00115449" w:rsidP="001D302D">
            <w:pPr>
              <w:pStyle w:val="12"/>
              <w:spacing w:line="360" w:lineRule="auto"/>
            </w:pPr>
            <w:r w:rsidRPr="003972FF">
              <w:t>2</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Недостаток времени</w:t>
            </w:r>
          </w:p>
        </w:tc>
        <w:tc>
          <w:tcPr>
            <w:tcW w:w="4673" w:type="dxa"/>
          </w:tcPr>
          <w:p w:rsidR="00115449" w:rsidRPr="003972FF" w:rsidRDefault="00115449" w:rsidP="001D302D">
            <w:pPr>
              <w:pStyle w:val="12"/>
              <w:spacing w:line="360" w:lineRule="auto"/>
            </w:pPr>
            <w:r w:rsidRPr="003972FF">
              <w:t>3</w:t>
            </w:r>
          </w:p>
        </w:tc>
      </w:tr>
      <w:tr w:rsidR="00115449" w:rsidRPr="003972FF" w:rsidTr="001D302D">
        <w:tc>
          <w:tcPr>
            <w:tcW w:w="4672" w:type="dxa"/>
          </w:tcPr>
          <w:p w:rsidR="00115449" w:rsidRPr="003972FF" w:rsidRDefault="00115449" w:rsidP="001D302D">
            <w:pPr>
              <w:pStyle w:val="12"/>
              <w:spacing w:line="360" w:lineRule="auto"/>
            </w:pPr>
            <w:r w:rsidRPr="003972FF">
              <w:rPr>
                <w:b/>
                <w:bCs/>
                <w:i/>
                <w:iCs/>
              </w:rPr>
              <w:t>Ничего</w:t>
            </w:r>
          </w:p>
        </w:tc>
        <w:tc>
          <w:tcPr>
            <w:tcW w:w="4673" w:type="dxa"/>
          </w:tcPr>
          <w:p w:rsidR="00115449" w:rsidRPr="003972FF" w:rsidRDefault="00115449" w:rsidP="001D302D">
            <w:pPr>
              <w:pStyle w:val="12"/>
              <w:spacing w:line="360" w:lineRule="auto"/>
            </w:pPr>
            <w:r w:rsidRPr="003972FF">
              <w:t>4</w:t>
            </w:r>
          </w:p>
        </w:tc>
      </w:tr>
    </w:tbl>
    <w:p w:rsidR="00115449" w:rsidRPr="003972FF" w:rsidRDefault="00115449" w:rsidP="00115449">
      <w:pPr>
        <w:pStyle w:val="122"/>
        <w:spacing w:line="360" w:lineRule="auto"/>
        <w:rPr>
          <w:b w:val="0"/>
          <w:bCs/>
          <w:sz w:val="24"/>
        </w:rPr>
      </w:pPr>
    </w:p>
    <w:p w:rsidR="00115449" w:rsidRPr="00F17152" w:rsidRDefault="00115449" w:rsidP="00115449">
      <w:pPr>
        <w:pStyle w:val="122"/>
        <w:spacing w:line="360" w:lineRule="auto"/>
        <w:ind w:firstLine="708"/>
        <w:rPr>
          <w:b w:val="0"/>
          <w:bCs/>
          <w:i w:val="0"/>
          <w:iCs/>
          <w:sz w:val="24"/>
        </w:rPr>
      </w:pPr>
      <w:r w:rsidRPr="00F17152">
        <w:rPr>
          <w:b w:val="0"/>
          <w:bCs/>
          <w:i w:val="0"/>
          <w:iCs/>
          <w:sz w:val="24"/>
        </w:rPr>
        <w:t xml:space="preserve">Результаты показывают, что среди трудностей, с которыми столкнулись взрослые люди выигрывает то, что они их вовсе не испытывали, все шло гладко и легко (40%/100%.) </w:t>
      </w:r>
    </w:p>
    <w:p w:rsidR="00115449" w:rsidRPr="00F17152" w:rsidRDefault="00115449" w:rsidP="00115449">
      <w:pPr>
        <w:pStyle w:val="122"/>
        <w:spacing w:line="360" w:lineRule="auto"/>
        <w:rPr>
          <w:b w:val="0"/>
          <w:bCs/>
          <w:i w:val="0"/>
          <w:iCs/>
          <w:sz w:val="24"/>
        </w:rPr>
      </w:pPr>
      <w:r w:rsidRPr="00F17152">
        <w:rPr>
          <w:b w:val="0"/>
          <w:bCs/>
          <w:i w:val="0"/>
          <w:iCs/>
          <w:sz w:val="24"/>
        </w:rPr>
        <w:lastRenderedPageBreak/>
        <w:t>Но остальные разделились на три темы: недостаток времени (30%/100%), тревожность (20%/100%) и неуверенность в своих силах в самом начале пути (10%/100%). Хочется отметить, что у опрошенных отсутствовало желание сразу же найти прибыльную работу – все были готовы к тому, что их ждет долгий карьерный и жизненный путь, у каждого присутствовала своя мечта и цель, к которой они стремились. (Большинство из опрошенных добились целей, поставленных ими в молодос</w:t>
      </w:r>
      <w:r>
        <w:rPr>
          <w:b w:val="0"/>
          <w:bCs/>
          <w:i w:val="0"/>
          <w:iCs/>
          <w:sz w:val="24"/>
        </w:rPr>
        <w:t>ти)</w:t>
      </w:r>
    </w:p>
    <w:p w:rsidR="00115449" w:rsidRPr="00C225DB" w:rsidRDefault="00115449" w:rsidP="00115449">
      <w:pPr>
        <w:spacing w:after="0" w:line="360" w:lineRule="auto"/>
        <w:jc w:val="center"/>
        <w:rPr>
          <w:rFonts w:ascii="Times New Roman" w:hAnsi="Times New Roman" w:cs="Times New Roman"/>
          <w:b/>
          <w:bCs/>
          <w:sz w:val="24"/>
          <w:szCs w:val="24"/>
        </w:rPr>
      </w:pPr>
      <w:r w:rsidRPr="00C225DB">
        <w:rPr>
          <w:b/>
          <w:bCs/>
          <w:sz w:val="24"/>
        </w:rPr>
        <w:t xml:space="preserve">2.4 </w:t>
      </w:r>
      <w:r w:rsidRPr="00C225DB">
        <w:rPr>
          <w:rFonts w:ascii="Times New Roman" w:hAnsi="Times New Roman" w:cs="Times New Roman"/>
          <w:b/>
          <w:bCs/>
          <w:sz w:val="24"/>
          <w:szCs w:val="24"/>
        </w:rPr>
        <w:t>Введение всех результатов в сравнительную таблицу поколений.</w:t>
      </w:r>
    </w:p>
    <w:p w:rsidR="00115449" w:rsidRPr="00BE0D7A" w:rsidRDefault="00115449" w:rsidP="00115449">
      <w:pPr>
        <w:pStyle w:val="122"/>
        <w:spacing w:line="360" w:lineRule="auto"/>
        <w:rPr>
          <w:b w:val="0"/>
          <w:bCs/>
          <w:sz w:val="24"/>
        </w:rPr>
      </w:pPr>
    </w:p>
    <w:p w:rsidR="00115449" w:rsidRDefault="00115449" w:rsidP="00115449">
      <w:pPr>
        <w:spacing w:after="0" w:line="360" w:lineRule="auto"/>
        <w:jc w:val="center"/>
        <w:rPr>
          <w:b/>
          <w:bCs/>
          <w:sz w:val="24"/>
        </w:rPr>
      </w:pPr>
    </w:p>
    <w:p w:rsidR="00115449" w:rsidRPr="00C225DB" w:rsidRDefault="00115449" w:rsidP="00115449">
      <w:pPr>
        <w:spacing w:after="0" w:line="360" w:lineRule="auto"/>
        <w:jc w:val="center"/>
        <w:rPr>
          <w:rFonts w:ascii="Times New Roman" w:hAnsi="Times New Roman" w:cs="Times New Roman"/>
          <w:b/>
          <w:bCs/>
          <w:sz w:val="24"/>
          <w:szCs w:val="24"/>
        </w:rPr>
      </w:pPr>
    </w:p>
    <w:tbl>
      <w:tblPr>
        <w:tblStyle w:val="af8"/>
        <w:tblpPr w:leftFromText="180" w:rightFromText="180" w:vertAnchor="page" w:horzAnchor="margin" w:tblpY="1793"/>
        <w:tblW w:w="9345" w:type="dxa"/>
        <w:tblLook w:val="04A0"/>
      </w:tblPr>
      <w:tblGrid>
        <w:gridCol w:w="4671"/>
        <w:gridCol w:w="2270"/>
        <w:gridCol w:w="2392"/>
        <w:gridCol w:w="12"/>
      </w:tblGrid>
      <w:tr w:rsidR="00115449" w:rsidRPr="00572A56" w:rsidTr="001D302D">
        <w:tc>
          <w:tcPr>
            <w:tcW w:w="9345" w:type="dxa"/>
            <w:gridSpan w:val="4"/>
            <w:shd w:val="clear" w:color="auto" w:fill="C1E4F5" w:themeFill="accent1" w:themeFillTint="33"/>
          </w:tcPr>
          <w:p w:rsidR="00115449" w:rsidRPr="00572A56" w:rsidRDefault="00115449" w:rsidP="001D302D">
            <w:pPr>
              <w:jc w:val="center"/>
              <w:rPr>
                <w:rFonts w:ascii="Times New Roman" w:hAnsi="Times New Roman" w:cs="Times New Roman"/>
                <w:b/>
                <w:bCs/>
                <w:color w:val="0A2F41" w:themeColor="accent1" w:themeShade="80"/>
                <w:sz w:val="28"/>
                <w:szCs w:val="28"/>
              </w:rPr>
            </w:pPr>
            <w:r w:rsidRPr="00572A56">
              <w:rPr>
                <w:rFonts w:ascii="Times New Roman" w:hAnsi="Times New Roman" w:cs="Times New Roman"/>
                <w:b/>
                <w:bCs/>
                <w:color w:val="0A2F41" w:themeColor="accent1" w:themeShade="80"/>
                <w:sz w:val="28"/>
                <w:szCs w:val="28"/>
              </w:rPr>
              <w:t>Ценности и ориентиры</w:t>
            </w:r>
          </w:p>
          <w:p w:rsidR="00115449" w:rsidRPr="00572A56" w:rsidRDefault="00115449" w:rsidP="001D302D">
            <w:pPr>
              <w:rPr>
                <w:rFonts w:ascii="Times New Roman" w:hAnsi="Times New Roman" w:cs="Times New Roman"/>
                <w:color w:val="0A2F41" w:themeColor="accent1" w:themeShade="80"/>
              </w:rPr>
            </w:pPr>
          </w:p>
        </w:tc>
      </w:tr>
      <w:tr w:rsidR="00115449" w:rsidRPr="004D32D5" w:rsidTr="001D302D">
        <w:trPr>
          <w:trHeight w:val="111"/>
        </w:trPr>
        <w:tc>
          <w:tcPr>
            <w:tcW w:w="4671" w:type="dxa"/>
            <w:shd w:val="clear" w:color="auto" w:fill="auto"/>
          </w:tcPr>
          <w:p w:rsidR="00115449" w:rsidRPr="004D32D5" w:rsidRDefault="00115449" w:rsidP="001D302D">
            <w:pPr>
              <w:jc w:val="center"/>
              <w:rPr>
                <w:rFonts w:ascii="Times New Roman" w:hAnsi="Times New Roman" w:cs="Times New Roman"/>
                <w:b/>
                <w:bCs/>
                <w:color w:val="0D0D0D" w:themeColor="text1" w:themeTint="F2"/>
                <w:sz w:val="28"/>
                <w:szCs w:val="28"/>
              </w:rPr>
            </w:pPr>
            <w:r w:rsidRPr="004D32D5">
              <w:rPr>
                <w:rFonts w:ascii="Times New Roman" w:hAnsi="Times New Roman" w:cs="Times New Roman"/>
                <w:b/>
                <w:bCs/>
                <w:color w:val="0A2F41" w:themeColor="accent1" w:themeShade="80"/>
                <w:sz w:val="28"/>
                <w:szCs w:val="28"/>
              </w:rPr>
              <w:lastRenderedPageBreak/>
              <w:t>Название</w:t>
            </w:r>
          </w:p>
        </w:tc>
        <w:tc>
          <w:tcPr>
            <w:tcW w:w="4674" w:type="dxa"/>
            <w:gridSpan w:val="3"/>
            <w:shd w:val="clear" w:color="auto" w:fill="auto"/>
          </w:tcPr>
          <w:p w:rsidR="00115449" w:rsidRPr="004D32D5" w:rsidRDefault="00115449" w:rsidP="001D302D">
            <w:pPr>
              <w:jc w:val="center"/>
              <w:rPr>
                <w:rFonts w:ascii="Times New Roman" w:hAnsi="Times New Roman" w:cs="Times New Roman"/>
                <w:b/>
                <w:bCs/>
                <w:color w:val="0D0D0D" w:themeColor="text1" w:themeTint="F2"/>
              </w:rPr>
            </w:pPr>
            <w:r w:rsidRPr="004D32D5">
              <w:rPr>
                <w:rFonts w:ascii="Times New Roman" w:hAnsi="Times New Roman" w:cs="Times New Roman"/>
                <w:b/>
                <w:bCs/>
                <w:color w:val="0A2F41" w:themeColor="accent1" w:themeShade="80"/>
                <w:sz w:val="28"/>
                <w:szCs w:val="28"/>
              </w:rPr>
              <w:t xml:space="preserve">Результаты                                                               </w:t>
            </w:r>
            <w:r w:rsidRPr="004D32D5">
              <w:rPr>
                <w:rFonts w:ascii="Times New Roman" w:hAnsi="Times New Roman" w:cs="Times New Roman"/>
                <w:b/>
                <w:bCs/>
                <w:color w:val="0A2F41" w:themeColor="accent1" w:themeShade="80"/>
              </w:rPr>
              <w:t xml:space="preserve">Взрослые </w:t>
            </w:r>
            <w:r w:rsidRPr="004D32D5">
              <w:rPr>
                <w:rFonts w:ascii="Times New Roman" w:hAnsi="Times New Roman" w:cs="Times New Roman"/>
                <w:b/>
                <w:bCs/>
                <w:color w:val="0A2F41" w:themeColor="accent1" w:themeShade="80"/>
                <w:lang w:val="en-US"/>
              </w:rPr>
              <w:t>/</w:t>
            </w:r>
            <w:r w:rsidRPr="004D32D5">
              <w:rPr>
                <w:rFonts w:ascii="Times New Roman" w:hAnsi="Times New Roman" w:cs="Times New Roman"/>
                <w:b/>
                <w:bCs/>
                <w:color w:val="0A2F41" w:themeColor="accent1" w:themeShade="80"/>
              </w:rPr>
              <w:t xml:space="preserve"> Молодежь</w:t>
            </w:r>
          </w:p>
        </w:tc>
      </w:tr>
      <w:tr w:rsidR="00115449" w:rsidRPr="00AC6FFA" w:rsidTr="001D302D">
        <w:trPr>
          <w:gridAfter w:val="1"/>
          <w:wAfter w:w="12" w:type="dxa"/>
          <w:trHeight w:val="232"/>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Дружба</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7/10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49</w:t>
            </w:r>
            <w:r w:rsidRPr="00AC6FFA">
              <w:rPr>
                <w:rFonts w:ascii="Times New Roman" w:hAnsi="Times New Roman" w:cs="Times New Roman"/>
                <w:color w:val="000000" w:themeColor="text1"/>
                <w:sz w:val="24"/>
                <w:szCs w:val="24"/>
                <w:lang w:val="en-US"/>
              </w:rPr>
              <w:t>/</w:t>
            </w:r>
            <w:r w:rsidRPr="00AC6FFA">
              <w:rPr>
                <w:rFonts w:ascii="Times New Roman" w:hAnsi="Times New Roman" w:cs="Times New Roman"/>
                <w:color w:val="000000" w:themeColor="text1"/>
                <w:sz w:val="24"/>
                <w:szCs w:val="24"/>
              </w:rPr>
              <w:t>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 xml:space="preserve">Интересная работа </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8/10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48</w:t>
            </w:r>
            <w:r w:rsidRPr="00AC6FFA">
              <w:rPr>
                <w:rFonts w:ascii="Times New Roman" w:hAnsi="Times New Roman" w:cs="Times New Roman"/>
                <w:color w:val="000000" w:themeColor="text1"/>
                <w:sz w:val="24"/>
                <w:szCs w:val="24"/>
                <w:lang w:val="en-US"/>
              </w:rPr>
              <w:t>/</w:t>
            </w:r>
            <w:r w:rsidRPr="00AC6FFA">
              <w:rPr>
                <w:rFonts w:ascii="Times New Roman" w:hAnsi="Times New Roman" w:cs="Times New Roman"/>
                <w:color w:val="000000" w:themeColor="text1"/>
                <w:sz w:val="24"/>
                <w:szCs w:val="24"/>
              </w:rPr>
              <w:t>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 xml:space="preserve">Уверенность </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8/10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46/55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Семья</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10/10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44/55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 xml:space="preserve">Материальная обеспеченность </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5/10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43/55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Равенство</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7/10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43/55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Здоровье</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10/10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48</w:t>
            </w:r>
            <w:r w:rsidRPr="00AC6FFA">
              <w:rPr>
                <w:rFonts w:ascii="Times New Roman" w:hAnsi="Times New Roman" w:cs="Times New Roman"/>
                <w:color w:val="000000" w:themeColor="text1"/>
                <w:sz w:val="24"/>
                <w:szCs w:val="24"/>
                <w:lang w:val="en-US"/>
              </w:rPr>
              <w:t>/</w:t>
            </w:r>
            <w:r w:rsidRPr="00AC6FFA">
              <w:rPr>
                <w:rFonts w:ascii="Times New Roman" w:hAnsi="Times New Roman" w:cs="Times New Roman"/>
                <w:color w:val="000000" w:themeColor="text1"/>
                <w:sz w:val="24"/>
                <w:szCs w:val="24"/>
              </w:rPr>
              <w:t>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Свобода</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9/10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43/55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Образование</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10/10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40/55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Активность</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lang w:val="en-US"/>
              </w:rPr>
              <w:t>5</w:t>
            </w:r>
            <w:r w:rsidRPr="00AC6FFA">
              <w:rPr>
                <w:rFonts w:ascii="Times New Roman" w:hAnsi="Times New Roman" w:cs="Times New Roman"/>
                <w:bCs/>
                <w:color w:val="000000" w:themeColor="text1"/>
                <w:sz w:val="24"/>
                <w:szCs w:val="24"/>
              </w:rPr>
              <w:t>/10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40/55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Любовь</w:t>
            </w:r>
          </w:p>
        </w:tc>
        <w:tc>
          <w:tcPr>
            <w:tcW w:w="2270" w:type="dxa"/>
          </w:tcPr>
          <w:p w:rsidR="00115449" w:rsidRPr="00AC6FFA" w:rsidRDefault="00115449" w:rsidP="001D302D">
            <w:pPr>
              <w:rPr>
                <w:rFonts w:ascii="Times New Roman" w:hAnsi="Times New Roman" w:cs="Times New Roman"/>
                <w:color w:val="000000" w:themeColor="text1"/>
                <w:sz w:val="24"/>
                <w:szCs w:val="24"/>
                <w:lang w:val="en-US"/>
              </w:rPr>
            </w:pPr>
            <w:r w:rsidRPr="00AC6FFA">
              <w:rPr>
                <w:rFonts w:ascii="Times New Roman" w:hAnsi="Times New Roman" w:cs="Times New Roman"/>
                <w:bCs/>
                <w:color w:val="000000" w:themeColor="text1"/>
                <w:sz w:val="24"/>
                <w:szCs w:val="24"/>
              </w:rPr>
              <w:t>6/10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39/55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Самостоятельность</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8/10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37/55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 xml:space="preserve">Творчество </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iCs/>
                <w:color w:val="000000" w:themeColor="text1"/>
                <w:sz w:val="24"/>
                <w:szCs w:val="24"/>
              </w:rPr>
              <w:t>4/10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33/55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Общественное признание</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iCs/>
                <w:color w:val="000000" w:themeColor="text1"/>
                <w:sz w:val="24"/>
                <w:szCs w:val="24"/>
              </w:rPr>
              <w:t>4/10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28/55</w:t>
            </w:r>
          </w:p>
        </w:tc>
      </w:tr>
      <w:tr w:rsidR="00115449" w:rsidRPr="00AC6FFA" w:rsidTr="001D302D">
        <w:trPr>
          <w:gridAfter w:val="1"/>
          <w:wAfter w:w="12" w:type="dxa"/>
        </w:trPr>
        <w:tc>
          <w:tcPr>
            <w:tcW w:w="4671" w:type="dxa"/>
          </w:tcPr>
          <w:p w:rsidR="00115449" w:rsidRPr="008765FF" w:rsidRDefault="00115449" w:rsidP="001D302D">
            <w:pPr>
              <w:rPr>
                <w:rFonts w:ascii="Times New Roman" w:hAnsi="Times New Roman" w:cs="Times New Roman"/>
                <w:i/>
                <w:iCs/>
                <w:color w:val="0A2F41" w:themeColor="accent1" w:themeShade="80"/>
                <w:sz w:val="24"/>
                <w:szCs w:val="24"/>
              </w:rPr>
            </w:pPr>
            <w:r w:rsidRPr="008765FF">
              <w:rPr>
                <w:rFonts w:ascii="Times New Roman" w:hAnsi="Times New Roman" w:cs="Times New Roman"/>
                <w:i/>
                <w:iCs/>
                <w:color w:val="0A2F41" w:themeColor="accent1" w:themeShade="80"/>
                <w:sz w:val="24"/>
                <w:szCs w:val="24"/>
              </w:rPr>
              <w:t>Красота</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5/10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25/55</w:t>
            </w:r>
          </w:p>
        </w:tc>
      </w:tr>
      <w:tr w:rsidR="00115449" w:rsidRPr="00AC6FFA" w:rsidTr="001D302D">
        <w:trPr>
          <w:gridAfter w:val="1"/>
          <w:wAfter w:w="12" w:type="dxa"/>
        </w:trPr>
        <w:tc>
          <w:tcPr>
            <w:tcW w:w="4671" w:type="dxa"/>
          </w:tcPr>
          <w:p w:rsidR="00115449" w:rsidRPr="001C30AD" w:rsidRDefault="00115449" w:rsidP="001D302D">
            <w:pPr>
              <w:rPr>
                <w:rFonts w:ascii="Times New Roman" w:hAnsi="Times New Roman" w:cs="Times New Roman"/>
                <w:i/>
                <w:iCs/>
                <w:color w:val="0A2F41" w:themeColor="accent1" w:themeShade="80"/>
                <w:sz w:val="24"/>
                <w:szCs w:val="24"/>
              </w:rPr>
            </w:pPr>
            <w:r w:rsidRPr="001C30AD">
              <w:rPr>
                <w:rFonts w:ascii="Times New Roman" w:hAnsi="Times New Roman" w:cs="Times New Roman"/>
                <w:i/>
                <w:iCs/>
                <w:color w:val="0A2F41" w:themeColor="accent1" w:themeShade="80"/>
                <w:sz w:val="24"/>
                <w:szCs w:val="24"/>
              </w:rPr>
              <w:t>Удовольствия, приключения и развлечения</w:t>
            </w:r>
          </w:p>
        </w:tc>
        <w:tc>
          <w:tcPr>
            <w:tcW w:w="2270"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bCs/>
                <w:color w:val="000000" w:themeColor="text1"/>
                <w:sz w:val="24"/>
                <w:szCs w:val="24"/>
              </w:rPr>
              <w:t>9/10</w:t>
            </w:r>
          </w:p>
        </w:tc>
        <w:tc>
          <w:tcPr>
            <w:tcW w:w="2392" w:type="dxa"/>
          </w:tcPr>
          <w:p w:rsidR="00115449" w:rsidRPr="00AC6FFA" w:rsidRDefault="00115449" w:rsidP="001D302D">
            <w:pPr>
              <w:rPr>
                <w:rFonts w:ascii="Times New Roman" w:hAnsi="Times New Roman" w:cs="Times New Roman"/>
                <w:color w:val="000000" w:themeColor="text1"/>
                <w:sz w:val="24"/>
                <w:szCs w:val="24"/>
              </w:rPr>
            </w:pPr>
            <w:r w:rsidRPr="00AC6FFA">
              <w:rPr>
                <w:rFonts w:ascii="Times New Roman" w:hAnsi="Times New Roman" w:cs="Times New Roman"/>
                <w:color w:val="000000" w:themeColor="text1"/>
                <w:sz w:val="24"/>
                <w:szCs w:val="24"/>
              </w:rPr>
              <w:t>45/55</w:t>
            </w:r>
          </w:p>
        </w:tc>
      </w:tr>
      <w:tr w:rsidR="00115449" w:rsidRPr="00572A56" w:rsidTr="001D302D">
        <w:tc>
          <w:tcPr>
            <w:tcW w:w="9345" w:type="dxa"/>
            <w:gridSpan w:val="4"/>
            <w:shd w:val="clear" w:color="auto" w:fill="C1E4F5" w:themeFill="accent1" w:themeFillTint="33"/>
          </w:tcPr>
          <w:p w:rsidR="00115449" w:rsidRPr="00572A56" w:rsidRDefault="00115449" w:rsidP="001D302D">
            <w:pPr>
              <w:jc w:val="center"/>
              <w:rPr>
                <w:rFonts w:ascii="Times New Roman" w:hAnsi="Times New Roman" w:cs="Times New Roman"/>
                <w:color w:val="0A2F41" w:themeColor="accent1" w:themeShade="80"/>
                <w:sz w:val="28"/>
                <w:szCs w:val="28"/>
              </w:rPr>
            </w:pPr>
            <w:r w:rsidRPr="00572A56">
              <w:rPr>
                <w:rFonts w:ascii="Times New Roman" w:hAnsi="Times New Roman" w:cs="Times New Roman"/>
                <w:b/>
                <w:bCs/>
                <w:color w:val="0A2F41" w:themeColor="accent1" w:themeShade="80"/>
                <w:sz w:val="28"/>
                <w:szCs w:val="28"/>
              </w:rPr>
              <w:t>Проблемы будущего</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i/>
                <w:iCs/>
                <w:color w:val="0A2F41" w:themeColor="accent1" w:themeShade="80"/>
              </w:rPr>
            </w:pPr>
            <w:r w:rsidRPr="00112D69">
              <w:rPr>
                <w:rFonts w:ascii="Times New Roman" w:hAnsi="Times New Roman" w:cs="Times New Roman"/>
                <w:i/>
                <w:iCs/>
                <w:color w:val="0A2F41" w:themeColor="accent1" w:themeShade="80"/>
                <w:sz w:val="24"/>
                <w:szCs w:val="24"/>
              </w:rPr>
              <w:t xml:space="preserve">Страх перед одиночеством </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27</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color w:val="000000" w:themeColor="text1"/>
                <w:sz w:val="24"/>
                <w:szCs w:val="24"/>
              </w:rPr>
              <w:t>16%</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i/>
                <w:iCs/>
                <w:color w:val="0A2F41" w:themeColor="accent1" w:themeShade="80"/>
              </w:rPr>
            </w:pPr>
            <w:r w:rsidRPr="00112D69">
              <w:rPr>
                <w:rFonts w:ascii="Times New Roman" w:hAnsi="Times New Roman" w:cs="Times New Roman"/>
                <w:i/>
                <w:iCs/>
                <w:color w:val="0A2F41" w:themeColor="accent1" w:themeShade="80"/>
                <w:sz w:val="24"/>
                <w:szCs w:val="24"/>
              </w:rPr>
              <w:t xml:space="preserve">Трудоустройство </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color w:val="000000" w:themeColor="text1"/>
                <w:sz w:val="24"/>
                <w:szCs w:val="24"/>
              </w:rPr>
              <w:t>11%</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i/>
                <w:iCs/>
                <w:color w:val="0A2F41" w:themeColor="accent1" w:themeShade="80"/>
              </w:rPr>
            </w:pPr>
            <w:r w:rsidRPr="00112D69">
              <w:rPr>
                <w:rFonts w:ascii="Times New Roman" w:hAnsi="Times New Roman" w:cs="Times New Roman"/>
                <w:i/>
                <w:iCs/>
                <w:color w:val="0A2F41" w:themeColor="accent1" w:themeShade="80"/>
                <w:sz w:val="24"/>
                <w:szCs w:val="24"/>
              </w:rPr>
              <w:t>Нищета</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color w:val="000000" w:themeColor="text1"/>
                <w:sz w:val="24"/>
                <w:szCs w:val="24"/>
              </w:rPr>
              <w:t>36%</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i/>
                <w:iCs/>
                <w:color w:val="0A2F41" w:themeColor="accent1" w:themeShade="80"/>
              </w:rPr>
            </w:pPr>
            <w:r w:rsidRPr="00112D69">
              <w:rPr>
                <w:rFonts w:ascii="Times New Roman" w:hAnsi="Times New Roman" w:cs="Times New Roman"/>
                <w:i/>
                <w:iCs/>
                <w:color w:val="0A2F41" w:themeColor="accent1" w:themeShade="80"/>
                <w:sz w:val="24"/>
                <w:szCs w:val="24"/>
              </w:rPr>
              <w:t xml:space="preserve">Преступность </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color w:val="000000" w:themeColor="text1"/>
                <w:sz w:val="24"/>
                <w:szCs w:val="24"/>
              </w:rPr>
              <w:t>4%</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i/>
                <w:iCs/>
                <w:color w:val="0A2F41" w:themeColor="accent1" w:themeShade="80"/>
              </w:rPr>
            </w:pPr>
            <w:r w:rsidRPr="00112D69">
              <w:rPr>
                <w:rFonts w:ascii="Times New Roman" w:hAnsi="Times New Roman" w:cs="Times New Roman"/>
                <w:i/>
                <w:iCs/>
                <w:color w:val="0A2F41" w:themeColor="accent1" w:themeShade="80"/>
                <w:sz w:val="24"/>
                <w:szCs w:val="24"/>
              </w:rPr>
              <w:t xml:space="preserve">Здоровье </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33</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color w:val="000000" w:themeColor="text1"/>
                <w:sz w:val="24"/>
                <w:szCs w:val="24"/>
              </w:rPr>
              <w:t>33%</w:t>
            </w:r>
          </w:p>
        </w:tc>
      </w:tr>
      <w:tr w:rsidR="00115449" w:rsidRPr="00572A56" w:rsidTr="001D302D">
        <w:trPr>
          <w:trHeight w:val="585"/>
        </w:trPr>
        <w:tc>
          <w:tcPr>
            <w:tcW w:w="9345" w:type="dxa"/>
            <w:gridSpan w:val="4"/>
            <w:shd w:val="clear" w:color="auto" w:fill="C1E4F5" w:themeFill="accent1" w:themeFillTint="33"/>
          </w:tcPr>
          <w:p w:rsidR="00115449" w:rsidRPr="00572A56" w:rsidRDefault="00115449" w:rsidP="001D302D">
            <w:pPr>
              <w:jc w:val="center"/>
              <w:rPr>
                <w:rFonts w:ascii="Times New Roman" w:hAnsi="Times New Roman" w:cs="Times New Roman"/>
                <w:b/>
                <w:bCs/>
                <w:color w:val="0A2F41" w:themeColor="accent1" w:themeShade="80"/>
                <w:sz w:val="28"/>
                <w:szCs w:val="28"/>
              </w:rPr>
            </w:pPr>
            <w:r w:rsidRPr="00572A56">
              <w:rPr>
                <w:rFonts w:ascii="Times New Roman" w:hAnsi="Times New Roman" w:cs="Times New Roman"/>
                <w:b/>
                <w:bCs/>
                <w:color w:val="0A2F41" w:themeColor="accent1" w:themeShade="80"/>
                <w:sz w:val="28"/>
                <w:szCs w:val="28"/>
              </w:rPr>
              <w:t>Люди, оказавшие влияние на формирование целей опрошенных, исходя из их мнения</w:t>
            </w:r>
          </w:p>
          <w:p w:rsidR="00115449" w:rsidRPr="00572A56" w:rsidRDefault="00115449" w:rsidP="001D302D">
            <w:pPr>
              <w:rPr>
                <w:rFonts w:ascii="Times New Roman" w:hAnsi="Times New Roman" w:cs="Times New Roman"/>
                <w:color w:val="0A2F41" w:themeColor="accent1" w:themeShade="80"/>
              </w:rPr>
            </w:pPr>
          </w:p>
        </w:tc>
      </w:tr>
      <w:tr w:rsidR="00115449" w:rsidRPr="00112D69" w:rsidTr="001D302D">
        <w:trPr>
          <w:gridAfter w:val="1"/>
          <w:wAfter w:w="12" w:type="dxa"/>
        </w:trPr>
        <w:tc>
          <w:tcPr>
            <w:tcW w:w="4671" w:type="dxa"/>
          </w:tcPr>
          <w:p w:rsidR="00115449" w:rsidRPr="00112D69" w:rsidRDefault="00115449" w:rsidP="001D302D">
            <w:pPr>
              <w:rPr>
                <w:color w:val="0A2F41" w:themeColor="accent1" w:themeShade="80"/>
              </w:rPr>
            </w:pPr>
            <w:r w:rsidRPr="00112D69">
              <w:rPr>
                <w:rFonts w:ascii="Times New Roman" w:hAnsi="Times New Roman" w:cs="Times New Roman"/>
                <w:i/>
                <w:iCs/>
                <w:color w:val="0A2F41" w:themeColor="accent1" w:themeShade="80"/>
                <w:sz w:val="24"/>
                <w:szCs w:val="24"/>
              </w:rPr>
              <w:t>Учителя</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w:t>
            </w:r>
            <w:r w:rsidRPr="00112D69">
              <w:rPr>
                <w:rFonts w:ascii="Times New Roman" w:hAnsi="Times New Roman" w:cs="Times New Roman"/>
                <w:color w:val="000000" w:themeColor="text1"/>
                <w:sz w:val="24"/>
                <w:szCs w:val="24"/>
              </w:rPr>
              <w:t>%</w:t>
            </w:r>
          </w:p>
        </w:tc>
        <w:tc>
          <w:tcPr>
            <w:tcW w:w="2392" w:type="dxa"/>
          </w:tcPr>
          <w:p w:rsidR="00115449" w:rsidRPr="00112D69" w:rsidRDefault="00115449" w:rsidP="001D302D">
            <w:pPr>
              <w:rPr>
                <w:rFonts w:ascii="Times New Roman" w:hAnsi="Times New Roman" w:cs="Times New Roman"/>
                <w:color w:val="000000" w:themeColor="text1"/>
                <w:sz w:val="24"/>
                <w:szCs w:val="24"/>
              </w:rPr>
            </w:pPr>
            <w:r w:rsidRPr="00112D69">
              <w:rPr>
                <w:rFonts w:ascii="Times New Roman" w:hAnsi="Times New Roman" w:cs="Times New Roman"/>
                <w:color w:val="000000" w:themeColor="text1"/>
                <w:sz w:val="24"/>
                <w:szCs w:val="24"/>
              </w:rPr>
              <w:t>8%</w:t>
            </w:r>
          </w:p>
        </w:tc>
      </w:tr>
      <w:tr w:rsidR="00115449" w:rsidRPr="00112D69" w:rsidTr="001D302D">
        <w:trPr>
          <w:gridAfter w:val="1"/>
          <w:wAfter w:w="12" w:type="dxa"/>
        </w:trPr>
        <w:tc>
          <w:tcPr>
            <w:tcW w:w="4671" w:type="dxa"/>
          </w:tcPr>
          <w:p w:rsidR="00115449" w:rsidRPr="00112D69" w:rsidRDefault="00115449" w:rsidP="001D302D">
            <w:pPr>
              <w:rPr>
                <w:color w:val="0A2F41" w:themeColor="accent1" w:themeShade="80"/>
              </w:rPr>
            </w:pPr>
            <w:r w:rsidRPr="00112D69">
              <w:rPr>
                <w:rFonts w:ascii="Times New Roman" w:hAnsi="Times New Roman" w:cs="Times New Roman"/>
                <w:i/>
                <w:iCs/>
                <w:color w:val="0A2F41" w:themeColor="accent1" w:themeShade="80"/>
                <w:sz w:val="24"/>
                <w:szCs w:val="24"/>
              </w:rPr>
              <w:t>Родители</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r w:rsidRPr="00112D69">
              <w:rPr>
                <w:rFonts w:ascii="Times New Roman" w:hAnsi="Times New Roman" w:cs="Times New Roman"/>
                <w:color w:val="000000" w:themeColor="text1"/>
                <w:sz w:val="24"/>
                <w:szCs w:val="24"/>
              </w:rPr>
              <w:t>%</w:t>
            </w:r>
          </w:p>
        </w:tc>
        <w:tc>
          <w:tcPr>
            <w:tcW w:w="2392" w:type="dxa"/>
          </w:tcPr>
          <w:p w:rsidR="00115449" w:rsidRPr="00112D69" w:rsidRDefault="00115449" w:rsidP="001D302D">
            <w:pPr>
              <w:rPr>
                <w:rFonts w:ascii="Times New Roman" w:hAnsi="Times New Roman" w:cs="Times New Roman"/>
                <w:color w:val="000000" w:themeColor="text1"/>
                <w:sz w:val="24"/>
                <w:szCs w:val="24"/>
              </w:rPr>
            </w:pPr>
            <w:r w:rsidRPr="00112D69">
              <w:rPr>
                <w:rFonts w:ascii="Times New Roman" w:hAnsi="Times New Roman" w:cs="Times New Roman"/>
                <w:color w:val="000000" w:themeColor="text1"/>
                <w:sz w:val="24"/>
                <w:szCs w:val="24"/>
              </w:rPr>
              <w:t>34%</w:t>
            </w:r>
          </w:p>
        </w:tc>
      </w:tr>
      <w:tr w:rsidR="00115449" w:rsidRPr="00112D69" w:rsidTr="001D302D">
        <w:trPr>
          <w:gridAfter w:val="1"/>
          <w:wAfter w:w="12" w:type="dxa"/>
        </w:trPr>
        <w:tc>
          <w:tcPr>
            <w:tcW w:w="4671" w:type="dxa"/>
          </w:tcPr>
          <w:p w:rsidR="00115449" w:rsidRPr="00112D69" w:rsidRDefault="00115449" w:rsidP="001D302D">
            <w:pPr>
              <w:rPr>
                <w:color w:val="0A2F41" w:themeColor="accent1" w:themeShade="80"/>
              </w:rPr>
            </w:pPr>
            <w:r w:rsidRPr="00112D69">
              <w:rPr>
                <w:rFonts w:ascii="Times New Roman" w:hAnsi="Times New Roman" w:cs="Times New Roman"/>
                <w:i/>
                <w:iCs/>
                <w:color w:val="0A2F41" w:themeColor="accent1" w:themeShade="80"/>
                <w:sz w:val="24"/>
                <w:szCs w:val="24"/>
              </w:rPr>
              <w:t xml:space="preserve">Приятели и знакомые </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112D69">
              <w:rPr>
                <w:rFonts w:ascii="Times New Roman" w:hAnsi="Times New Roman" w:cs="Times New Roman"/>
                <w:color w:val="000000" w:themeColor="text1"/>
                <w:sz w:val="24"/>
                <w:szCs w:val="24"/>
              </w:rPr>
              <w:t>%</w:t>
            </w:r>
          </w:p>
        </w:tc>
        <w:tc>
          <w:tcPr>
            <w:tcW w:w="2392" w:type="dxa"/>
          </w:tcPr>
          <w:p w:rsidR="00115449" w:rsidRPr="00112D69" w:rsidRDefault="00115449" w:rsidP="001D302D">
            <w:pPr>
              <w:rPr>
                <w:rFonts w:ascii="Times New Roman" w:hAnsi="Times New Roman" w:cs="Times New Roman"/>
                <w:color w:val="000000" w:themeColor="text1"/>
                <w:sz w:val="24"/>
                <w:szCs w:val="24"/>
              </w:rPr>
            </w:pPr>
            <w:r w:rsidRPr="00112D69">
              <w:rPr>
                <w:rFonts w:ascii="Times New Roman" w:hAnsi="Times New Roman" w:cs="Times New Roman"/>
                <w:color w:val="000000" w:themeColor="text1"/>
                <w:sz w:val="24"/>
                <w:szCs w:val="24"/>
              </w:rPr>
              <w:t>20%</w:t>
            </w:r>
          </w:p>
        </w:tc>
      </w:tr>
      <w:tr w:rsidR="00115449" w:rsidRPr="00112D69" w:rsidTr="001D302D">
        <w:trPr>
          <w:gridAfter w:val="1"/>
          <w:wAfter w:w="12" w:type="dxa"/>
        </w:trPr>
        <w:tc>
          <w:tcPr>
            <w:tcW w:w="4671" w:type="dxa"/>
          </w:tcPr>
          <w:p w:rsidR="00115449" w:rsidRPr="00112D69" w:rsidRDefault="00115449" w:rsidP="001D302D">
            <w:pPr>
              <w:rPr>
                <w:color w:val="0A2F41" w:themeColor="accent1" w:themeShade="80"/>
              </w:rPr>
            </w:pPr>
            <w:r w:rsidRPr="00112D69">
              <w:rPr>
                <w:rFonts w:ascii="Times New Roman" w:hAnsi="Times New Roman" w:cs="Times New Roman"/>
                <w:i/>
                <w:iCs/>
                <w:color w:val="0A2F41" w:themeColor="accent1" w:themeShade="80"/>
                <w:sz w:val="24"/>
                <w:szCs w:val="24"/>
              </w:rPr>
              <w:t>СМИ</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112D69">
              <w:rPr>
                <w:rFonts w:ascii="Times New Roman" w:hAnsi="Times New Roman" w:cs="Times New Roman"/>
                <w:color w:val="000000" w:themeColor="text1"/>
                <w:sz w:val="24"/>
                <w:szCs w:val="24"/>
              </w:rPr>
              <w:t>%</w:t>
            </w:r>
          </w:p>
        </w:tc>
        <w:tc>
          <w:tcPr>
            <w:tcW w:w="2392" w:type="dxa"/>
          </w:tcPr>
          <w:p w:rsidR="00115449" w:rsidRPr="00112D69" w:rsidRDefault="00115449" w:rsidP="001D302D">
            <w:pPr>
              <w:rPr>
                <w:rFonts w:ascii="Times New Roman" w:hAnsi="Times New Roman" w:cs="Times New Roman"/>
                <w:color w:val="000000" w:themeColor="text1"/>
                <w:sz w:val="24"/>
                <w:szCs w:val="24"/>
              </w:rPr>
            </w:pPr>
            <w:r w:rsidRPr="00112D69">
              <w:rPr>
                <w:rFonts w:ascii="Times New Roman" w:hAnsi="Times New Roman" w:cs="Times New Roman"/>
                <w:color w:val="000000" w:themeColor="text1"/>
                <w:sz w:val="24"/>
                <w:szCs w:val="24"/>
              </w:rPr>
              <w:t>10%</w:t>
            </w:r>
          </w:p>
        </w:tc>
      </w:tr>
      <w:tr w:rsidR="00115449" w:rsidRPr="00112D69" w:rsidTr="001D302D">
        <w:trPr>
          <w:gridAfter w:val="1"/>
          <w:wAfter w:w="12" w:type="dxa"/>
        </w:trPr>
        <w:tc>
          <w:tcPr>
            <w:tcW w:w="4671" w:type="dxa"/>
          </w:tcPr>
          <w:p w:rsidR="00115449" w:rsidRPr="00112D69" w:rsidRDefault="00115449" w:rsidP="001D302D">
            <w:pPr>
              <w:rPr>
                <w:color w:val="0A2F41" w:themeColor="accent1" w:themeShade="80"/>
              </w:rPr>
            </w:pPr>
            <w:r w:rsidRPr="00112D69">
              <w:rPr>
                <w:rFonts w:ascii="Times New Roman" w:hAnsi="Times New Roman" w:cs="Times New Roman"/>
                <w:i/>
                <w:iCs/>
                <w:color w:val="0A2F41" w:themeColor="accent1" w:themeShade="80"/>
                <w:sz w:val="24"/>
                <w:szCs w:val="24"/>
              </w:rPr>
              <w:t>Никто</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w:t>
            </w:r>
            <w:r w:rsidRPr="00112D69">
              <w:rPr>
                <w:rFonts w:ascii="Times New Roman" w:hAnsi="Times New Roman" w:cs="Times New Roman"/>
                <w:color w:val="000000" w:themeColor="text1"/>
                <w:sz w:val="24"/>
                <w:szCs w:val="24"/>
              </w:rPr>
              <w:t>%</w:t>
            </w:r>
          </w:p>
        </w:tc>
        <w:tc>
          <w:tcPr>
            <w:tcW w:w="2392" w:type="dxa"/>
          </w:tcPr>
          <w:p w:rsidR="00115449" w:rsidRPr="00112D69" w:rsidRDefault="00115449" w:rsidP="001D302D">
            <w:pPr>
              <w:rPr>
                <w:rFonts w:ascii="Times New Roman" w:hAnsi="Times New Roman" w:cs="Times New Roman"/>
                <w:color w:val="000000" w:themeColor="text1"/>
                <w:sz w:val="24"/>
                <w:szCs w:val="24"/>
              </w:rPr>
            </w:pPr>
            <w:r w:rsidRPr="00112D69">
              <w:rPr>
                <w:rFonts w:ascii="Times New Roman" w:hAnsi="Times New Roman" w:cs="Times New Roman"/>
                <w:color w:val="000000" w:themeColor="text1"/>
                <w:sz w:val="24"/>
                <w:szCs w:val="24"/>
              </w:rPr>
              <w:t>28%</w:t>
            </w:r>
          </w:p>
        </w:tc>
      </w:tr>
      <w:tr w:rsidR="00115449" w:rsidRPr="00572A56" w:rsidTr="001D302D">
        <w:tc>
          <w:tcPr>
            <w:tcW w:w="9345" w:type="dxa"/>
            <w:gridSpan w:val="4"/>
            <w:shd w:val="clear" w:color="auto" w:fill="C1E4F5" w:themeFill="accent1" w:themeFillTint="33"/>
          </w:tcPr>
          <w:p w:rsidR="00115449" w:rsidRPr="00572A56" w:rsidRDefault="00115449" w:rsidP="001D302D">
            <w:pPr>
              <w:jc w:val="center"/>
              <w:rPr>
                <w:rFonts w:ascii="Times New Roman" w:hAnsi="Times New Roman" w:cs="Times New Roman"/>
                <w:b/>
                <w:bCs/>
                <w:color w:val="0A2F41" w:themeColor="accent1" w:themeShade="80"/>
                <w:sz w:val="28"/>
                <w:szCs w:val="28"/>
              </w:rPr>
            </w:pPr>
            <w:r w:rsidRPr="00572A56">
              <w:rPr>
                <w:rFonts w:ascii="Times New Roman" w:hAnsi="Times New Roman" w:cs="Times New Roman"/>
                <w:b/>
                <w:bCs/>
                <w:color w:val="0A2F41" w:themeColor="accent1" w:themeShade="80"/>
                <w:sz w:val="28"/>
                <w:szCs w:val="28"/>
              </w:rPr>
              <w:t>Трудности на жизненном пути</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color w:val="0A2F41" w:themeColor="accent1" w:themeShade="80"/>
                <w:sz w:val="24"/>
                <w:szCs w:val="24"/>
              </w:rPr>
            </w:pPr>
            <w:r w:rsidRPr="00112D69">
              <w:rPr>
                <w:rFonts w:ascii="Times New Roman" w:hAnsi="Times New Roman" w:cs="Times New Roman"/>
                <w:i/>
                <w:iCs/>
                <w:color w:val="0A2F41" w:themeColor="accent1" w:themeShade="80"/>
                <w:sz w:val="24"/>
                <w:szCs w:val="24"/>
              </w:rPr>
              <w:t xml:space="preserve">Отсутствие мечты или цели </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sz w:val="24"/>
                <w:szCs w:val="24"/>
              </w:rPr>
              <w:t>20%</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color w:val="0A2F41" w:themeColor="accent1" w:themeShade="80"/>
                <w:sz w:val="24"/>
                <w:szCs w:val="24"/>
              </w:rPr>
            </w:pPr>
            <w:r w:rsidRPr="00112D69">
              <w:rPr>
                <w:rFonts w:ascii="Times New Roman" w:hAnsi="Times New Roman" w:cs="Times New Roman"/>
                <w:i/>
                <w:iCs/>
                <w:color w:val="0A2F41" w:themeColor="accent1" w:themeShade="80"/>
                <w:sz w:val="24"/>
                <w:szCs w:val="24"/>
              </w:rPr>
              <w:t>Достаток</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sz w:val="24"/>
                <w:szCs w:val="24"/>
              </w:rPr>
              <w:t>23%</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color w:val="0A2F41" w:themeColor="accent1" w:themeShade="80"/>
                <w:sz w:val="24"/>
                <w:szCs w:val="24"/>
              </w:rPr>
            </w:pPr>
            <w:r w:rsidRPr="00112D69">
              <w:rPr>
                <w:rFonts w:ascii="Times New Roman" w:hAnsi="Times New Roman" w:cs="Times New Roman"/>
                <w:i/>
                <w:iCs/>
                <w:color w:val="0A2F41" w:themeColor="accent1" w:themeShade="80"/>
                <w:sz w:val="24"/>
                <w:szCs w:val="24"/>
              </w:rPr>
              <w:t>Неуверенность</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sz w:val="24"/>
                <w:szCs w:val="24"/>
              </w:rPr>
              <w:t>14%</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color w:val="0A2F41" w:themeColor="accent1" w:themeShade="80"/>
                <w:sz w:val="24"/>
                <w:szCs w:val="24"/>
              </w:rPr>
            </w:pPr>
            <w:r w:rsidRPr="00112D69">
              <w:rPr>
                <w:rFonts w:ascii="Times New Roman" w:hAnsi="Times New Roman" w:cs="Times New Roman"/>
                <w:i/>
                <w:iCs/>
                <w:color w:val="0A2F41" w:themeColor="accent1" w:themeShade="80"/>
                <w:sz w:val="24"/>
                <w:szCs w:val="24"/>
              </w:rPr>
              <w:t>Тревожность</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sz w:val="24"/>
                <w:szCs w:val="24"/>
              </w:rPr>
              <w:t>21%</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color w:val="0A2F41" w:themeColor="accent1" w:themeShade="80"/>
                <w:sz w:val="24"/>
                <w:szCs w:val="24"/>
              </w:rPr>
            </w:pPr>
            <w:r w:rsidRPr="00112D69">
              <w:rPr>
                <w:rFonts w:ascii="Times New Roman" w:hAnsi="Times New Roman" w:cs="Times New Roman"/>
                <w:i/>
                <w:iCs/>
                <w:color w:val="0A2F41" w:themeColor="accent1" w:themeShade="80"/>
                <w:sz w:val="24"/>
                <w:szCs w:val="24"/>
              </w:rPr>
              <w:t>Недостаток времени</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sz w:val="24"/>
                <w:szCs w:val="24"/>
              </w:rPr>
              <w:t>12%</w:t>
            </w:r>
          </w:p>
        </w:tc>
      </w:tr>
      <w:tr w:rsidR="00115449" w:rsidRPr="00112D69" w:rsidTr="001D302D">
        <w:trPr>
          <w:gridAfter w:val="1"/>
          <w:wAfter w:w="12" w:type="dxa"/>
        </w:trPr>
        <w:tc>
          <w:tcPr>
            <w:tcW w:w="4671" w:type="dxa"/>
          </w:tcPr>
          <w:p w:rsidR="00115449" w:rsidRPr="00112D69" w:rsidRDefault="00115449" w:rsidP="001D302D">
            <w:pPr>
              <w:rPr>
                <w:rFonts w:ascii="Times New Roman" w:hAnsi="Times New Roman" w:cs="Times New Roman"/>
                <w:color w:val="0A2F41" w:themeColor="accent1" w:themeShade="80"/>
                <w:sz w:val="24"/>
                <w:szCs w:val="24"/>
              </w:rPr>
            </w:pPr>
            <w:r w:rsidRPr="00112D69">
              <w:rPr>
                <w:rFonts w:ascii="Times New Roman" w:hAnsi="Times New Roman" w:cs="Times New Roman"/>
                <w:i/>
                <w:iCs/>
                <w:color w:val="0A2F41" w:themeColor="accent1" w:themeShade="80"/>
                <w:sz w:val="24"/>
                <w:szCs w:val="24"/>
              </w:rPr>
              <w:t>Ничего</w:t>
            </w:r>
          </w:p>
        </w:tc>
        <w:tc>
          <w:tcPr>
            <w:tcW w:w="2270" w:type="dxa"/>
          </w:tcPr>
          <w:p w:rsidR="00115449" w:rsidRPr="00112D69" w:rsidRDefault="00115449" w:rsidP="001D302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w:t>
            </w:r>
            <w:r w:rsidRPr="00112D69">
              <w:rPr>
                <w:rFonts w:ascii="Times New Roman" w:hAnsi="Times New Roman" w:cs="Times New Roman"/>
                <w:color w:val="000000" w:themeColor="text1"/>
                <w:sz w:val="24"/>
                <w:szCs w:val="24"/>
              </w:rPr>
              <w:t>%</w:t>
            </w:r>
          </w:p>
        </w:tc>
        <w:tc>
          <w:tcPr>
            <w:tcW w:w="2392" w:type="dxa"/>
          </w:tcPr>
          <w:p w:rsidR="00115449" w:rsidRPr="00CA55F8" w:rsidRDefault="00115449" w:rsidP="001D302D">
            <w:pPr>
              <w:rPr>
                <w:rFonts w:ascii="Times New Roman" w:hAnsi="Times New Roman" w:cs="Times New Roman"/>
                <w:color w:val="000000" w:themeColor="text1"/>
                <w:sz w:val="24"/>
                <w:szCs w:val="24"/>
              </w:rPr>
            </w:pPr>
            <w:r w:rsidRPr="00CA55F8">
              <w:rPr>
                <w:rFonts w:ascii="Times New Roman" w:hAnsi="Times New Roman" w:cs="Times New Roman"/>
                <w:sz w:val="24"/>
                <w:szCs w:val="24"/>
              </w:rPr>
              <w:t>10%</w:t>
            </w:r>
          </w:p>
        </w:tc>
      </w:tr>
    </w:tbl>
    <w:p w:rsidR="00115449" w:rsidRPr="00CA55F8" w:rsidRDefault="00115449" w:rsidP="00115449">
      <w:pPr>
        <w:pStyle w:val="122"/>
        <w:spacing w:line="360" w:lineRule="auto"/>
        <w:rPr>
          <w:sz w:val="24"/>
        </w:rPr>
      </w:pPr>
    </w:p>
    <w:p w:rsidR="00115449" w:rsidRDefault="00115449" w:rsidP="00115449">
      <w:pPr>
        <w:pStyle w:val="122"/>
        <w:numPr>
          <w:ilvl w:val="0"/>
          <w:numId w:val="36"/>
        </w:numPr>
        <w:spacing w:line="360" w:lineRule="auto"/>
        <w:rPr>
          <w:i w:val="0"/>
          <w:iCs/>
          <w:sz w:val="24"/>
        </w:rPr>
      </w:pPr>
      <w:r w:rsidRPr="00C225DB">
        <w:rPr>
          <w:i w:val="0"/>
          <w:iCs/>
          <w:sz w:val="24"/>
        </w:rPr>
        <w:t>Заключени</w:t>
      </w:r>
      <w:r>
        <w:rPr>
          <w:i w:val="0"/>
          <w:iCs/>
          <w:sz w:val="24"/>
        </w:rPr>
        <w:t>е</w:t>
      </w:r>
    </w:p>
    <w:p w:rsidR="00115449" w:rsidRPr="00BE0D7A" w:rsidRDefault="00115449" w:rsidP="00115449">
      <w:pPr>
        <w:pStyle w:val="122"/>
        <w:spacing w:line="360" w:lineRule="auto"/>
        <w:rPr>
          <w:i w:val="0"/>
          <w:iCs/>
          <w:sz w:val="24"/>
        </w:rPr>
      </w:pPr>
      <w:r w:rsidRPr="00BE0D7A">
        <w:rPr>
          <w:b w:val="0"/>
          <w:bCs/>
          <w:i w:val="0"/>
          <w:iCs/>
          <w:sz w:val="24"/>
        </w:rPr>
        <w:t xml:space="preserve">Мое исследование на тему </w:t>
      </w:r>
      <w:r w:rsidRPr="00BE0D7A">
        <w:rPr>
          <w:i w:val="0"/>
          <w:iCs/>
          <w:sz w:val="24"/>
        </w:rPr>
        <w:t>«Жизненные цели, ценности и ориентиры молодого поколения России»</w:t>
      </w:r>
      <w:r w:rsidRPr="00BE0D7A">
        <w:rPr>
          <w:b w:val="0"/>
          <w:bCs/>
          <w:i w:val="0"/>
          <w:iCs/>
          <w:sz w:val="24"/>
        </w:rPr>
        <w:t xml:space="preserve"> подходит к концу, все цели и задачи проекта были успешно выполнены, поэтому хочется подвести итог по этой большой и </w:t>
      </w:r>
      <w:r w:rsidRPr="00BE0D7A">
        <w:rPr>
          <w:b w:val="0"/>
          <w:bCs/>
          <w:sz w:val="24"/>
        </w:rPr>
        <w:t>«вечной»</w:t>
      </w:r>
      <w:r w:rsidRPr="00BE0D7A">
        <w:rPr>
          <w:b w:val="0"/>
          <w:bCs/>
          <w:i w:val="0"/>
          <w:iCs/>
          <w:sz w:val="24"/>
        </w:rPr>
        <w:t xml:space="preserve"> теме:</w:t>
      </w:r>
    </w:p>
    <w:p w:rsidR="00115449" w:rsidRPr="003972FF" w:rsidRDefault="00115449" w:rsidP="00115449">
      <w:pPr>
        <w:pStyle w:val="122"/>
        <w:spacing w:line="360" w:lineRule="auto"/>
        <w:rPr>
          <w:b w:val="0"/>
          <w:bCs/>
          <w:i w:val="0"/>
          <w:iCs/>
          <w:sz w:val="24"/>
        </w:rPr>
      </w:pPr>
      <w:r w:rsidRPr="003972FF">
        <w:rPr>
          <w:b w:val="0"/>
          <w:bCs/>
          <w:i w:val="0"/>
          <w:iCs/>
          <w:sz w:val="24"/>
        </w:rPr>
        <w:lastRenderedPageBreak/>
        <w:t xml:space="preserve">Гипотеза была успешно подтверждена – молодое поколение действительно находится в состоянии диссонанса; стыком между традиционными и современными ценностями, временем экономической нестабильности, временем, когда начинается формирование новых представлений о успешной жизни, целей, ориентиров и ценностей, формирующихся не без помощи истории прошлых лет и исторического опыта предков, новых технологий и социальной медиа культуры. </w:t>
      </w:r>
      <w:r w:rsidRPr="003972FF">
        <w:rPr>
          <w:i w:val="0"/>
          <w:iCs/>
          <w:sz w:val="24"/>
        </w:rPr>
        <w:t>Жизненные цели, ценности и ориентиры молодого поколения России</w:t>
      </w:r>
      <w:r w:rsidRPr="003972FF">
        <w:rPr>
          <w:b w:val="0"/>
          <w:bCs/>
          <w:i w:val="0"/>
          <w:iCs/>
          <w:sz w:val="24"/>
        </w:rPr>
        <w:t xml:space="preserve"> – это динамическая система, которая меняется под воздействием времени.</w:t>
      </w:r>
    </w:p>
    <w:p w:rsidR="00115449" w:rsidRPr="003972FF" w:rsidRDefault="00115449" w:rsidP="00115449">
      <w:pPr>
        <w:pStyle w:val="122"/>
        <w:spacing w:line="360" w:lineRule="auto"/>
        <w:rPr>
          <w:b w:val="0"/>
          <w:bCs/>
          <w:i w:val="0"/>
          <w:iCs/>
          <w:sz w:val="24"/>
        </w:rPr>
      </w:pPr>
      <w:r w:rsidRPr="003972FF">
        <w:rPr>
          <w:b w:val="0"/>
          <w:bCs/>
          <w:i w:val="0"/>
          <w:iCs/>
          <w:sz w:val="24"/>
        </w:rPr>
        <w:t xml:space="preserve">Нынешняя молодежь стремится к пути самореализации и поиску личного благополучия, молодые россияне сейчас начинают отдавать предпочтение материальному богатству -финансовой независимости, хорошей работе и другим материальным достижениям. Но мое исследование также показало, что мои сверстники не забывают про духовные ценности – стремятся к духовному благополучию, глубоко ценят искренность и верных друзей, хотят завести семью и найти пару всей своей жизни. Да, жизненные ориентиры меняются, но стремление к стабильности и карьерному росту в любимом деле остается. </w:t>
      </w:r>
    </w:p>
    <w:p w:rsidR="00115449" w:rsidRPr="003972FF" w:rsidRDefault="00115449" w:rsidP="00115449">
      <w:pPr>
        <w:pStyle w:val="122"/>
        <w:spacing w:line="360" w:lineRule="auto"/>
        <w:rPr>
          <w:b w:val="0"/>
          <w:bCs/>
          <w:i w:val="0"/>
          <w:iCs/>
          <w:sz w:val="24"/>
        </w:rPr>
      </w:pPr>
      <w:r w:rsidRPr="003972FF">
        <w:rPr>
          <w:b w:val="0"/>
          <w:bCs/>
          <w:i w:val="0"/>
          <w:iCs/>
          <w:sz w:val="24"/>
        </w:rPr>
        <w:t xml:space="preserve">На плечах молодого поколения России лежит будущее всей страны, но стоит сказать, что самостоятельность и ответственность продолжает является одним из главных аспектов, люди справляются со своими трудностями и проблемами, что формирует в них в них стойкость, они находят себя в самых разных деятельностях и тенденциях; это могут быть самые разные инициативы, будь то даже защита прав человека. </w:t>
      </w:r>
    </w:p>
    <w:p w:rsidR="00115449" w:rsidRPr="003972FF" w:rsidRDefault="00115449" w:rsidP="00115449">
      <w:pPr>
        <w:pStyle w:val="122"/>
        <w:spacing w:line="360" w:lineRule="auto"/>
        <w:rPr>
          <w:b w:val="0"/>
          <w:bCs/>
          <w:i w:val="0"/>
          <w:iCs/>
          <w:sz w:val="24"/>
        </w:rPr>
      </w:pPr>
      <w:r w:rsidRPr="003972FF">
        <w:rPr>
          <w:b w:val="0"/>
          <w:bCs/>
          <w:i w:val="0"/>
          <w:iCs/>
          <w:sz w:val="24"/>
        </w:rPr>
        <w:t>Сейчас самое главное продолжать поддерживать молодежь</w:t>
      </w:r>
      <w:r>
        <w:rPr>
          <w:b w:val="0"/>
          <w:bCs/>
          <w:i w:val="0"/>
          <w:iCs/>
          <w:sz w:val="24"/>
        </w:rPr>
        <w:t>, познакомить ее с традиционными ценностями прошлого</w:t>
      </w:r>
      <w:r w:rsidRPr="003972FF">
        <w:rPr>
          <w:b w:val="0"/>
          <w:bCs/>
          <w:i w:val="0"/>
          <w:iCs/>
          <w:sz w:val="24"/>
        </w:rPr>
        <w:t>, помогать с реализацией планов</w:t>
      </w:r>
      <w:r>
        <w:rPr>
          <w:b w:val="0"/>
          <w:bCs/>
          <w:i w:val="0"/>
          <w:iCs/>
          <w:sz w:val="24"/>
        </w:rPr>
        <w:t xml:space="preserve"> – это и станет подходом к гармоничному и комфортному обществу, в котором Россия продолжит расцветать и развиваться вместе с ее жителями</w:t>
      </w:r>
    </w:p>
    <w:p w:rsidR="00115449" w:rsidRDefault="00115449" w:rsidP="00115449">
      <w:pPr>
        <w:pStyle w:val="122"/>
        <w:spacing w:line="360" w:lineRule="auto"/>
        <w:rPr>
          <w:sz w:val="24"/>
        </w:rPr>
      </w:pPr>
    </w:p>
    <w:p w:rsidR="00115449" w:rsidRDefault="00115449" w:rsidP="00115449">
      <w:pPr>
        <w:pStyle w:val="122"/>
        <w:spacing w:line="360" w:lineRule="auto"/>
        <w:rPr>
          <w:sz w:val="24"/>
        </w:rPr>
      </w:pPr>
    </w:p>
    <w:p w:rsidR="00115449" w:rsidRDefault="00115449" w:rsidP="00115449">
      <w:pPr>
        <w:pStyle w:val="122"/>
        <w:spacing w:line="360" w:lineRule="auto"/>
        <w:rPr>
          <w:sz w:val="24"/>
        </w:rPr>
      </w:pPr>
    </w:p>
    <w:p w:rsidR="00115449" w:rsidRPr="00A2581A" w:rsidRDefault="00115449" w:rsidP="00115449">
      <w:pPr>
        <w:pStyle w:val="122"/>
        <w:spacing w:line="360" w:lineRule="auto"/>
        <w:rPr>
          <w:sz w:val="24"/>
        </w:rPr>
      </w:pPr>
      <w:r w:rsidRPr="00F17152">
        <w:rPr>
          <w:i w:val="0"/>
          <w:iCs/>
          <w:sz w:val="24"/>
        </w:rPr>
        <w:t>Ссылки на интернет-источники и список литературы</w:t>
      </w:r>
      <w:r w:rsidRPr="00A2581A">
        <w:rPr>
          <w:sz w:val="24"/>
        </w:rPr>
        <w:t>:</w:t>
      </w:r>
    </w:p>
    <w:p w:rsidR="00115449" w:rsidRPr="00F17152" w:rsidRDefault="00115449" w:rsidP="00115449">
      <w:pPr>
        <w:pStyle w:val="122"/>
        <w:spacing w:line="360" w:lineRule="auto"/>
        <w:rPr>
          <w:i w:val="0"/>
          <w:iCs/>
          <w:sz w:val="24"/>
        </w:rPr>
      </w:pPr>
      <w:r w:rsidRPr="00F17152">
        <w:rPr>
          <w:i w:val="0"/>
          <w:iCs/>
          <w:sz w:val="24"/>
        </w:rPr>
        <w:t xml:space="preserve">Статьи: </w:t>
      </w:r>
    </w:p>
    <w:p w:rsidR="00115449" w:rsidRPr="00A2581A" w:rsidRDefault="00963676" w:rsidP="00115449">
      <w:pPr>
        <w:pStyle w:val="122"/>
        <w:spacing w:line="360" w:lineRule="auto"/>
        <w:rPr>
          <w:sz w:val="24"/>
        </w:rPr>
      </w:pPr>
      <w:hyperlink r:id="rId15" w:history="1">
        <w:r w:rsidR="00115449" w:rsidRPr="0037290D">
          <w:rPr>
            <w:rStyle w:val="af0"/>
            <w:sz w:val="24"/>
          </w:rPr>
          <w:t>https://mir-nauki.com/PDF/72PSMN617.pdf</w:t>
        </w:r>
      </w:hyperlink>
    </w:p>
    <w:p w:rsidR="00115449" w:rsidRPr="003972FF" w:rsidRDefault="00963676" w:rsidP="00115449">
      <w:pPr>
        <w:pStyle w:val="122"/>
        <w:spacing w:line="360" w:lineRule="auto"/>
        <w:rPr>
          <w:sz w:val="24"/>
        </w:rPr>
      </w:pPr>
      <w:hyperlink r:id="rId16" w:history="1">
        <w:r w:rsidR="00115449" w:rsidRPr="003972FF">
          <w:rPr>
            <w:rStyle w:val="af0"/>
            <w:sz w:val="24"/>
          </w:rPr>
          <w:t>https://cyberleninka.ru/article/n/sovremennaya-molodezh-vzglyad-iznutri</w:t>
        </w:r>
      </w:hyperlink>
    </w:p>
    <w:p w:rsidR="00115449" w:rsidRPr="003972FF" w:rsidRDefault="00963676" w:rsidP="00115449">
      <w:pPr>
        <w:pStyle w:val="122"/>
        <w:spacing w:line="360" w:lineRule="auto"/>
        <w:rPr>
          <w:sz w:val="24"/>
        </w:rPr>
      </w:pPr>
      <w:hyperlink r:id="rId17" w:history="1">
        <w:r w:rsidR="00115449" w:rsidRPr="003972FF">
          <w:rPr>
            <w:rStyle w:val="af0"/>
            <w:sz w:val="24"/>
          </w:rPr>
          <w:t>https://cyberleninka.ru/article/n/zdorovie-cheloveka-i-vrednye-privychki</w:t>
        </w:r>
      </w:hyperlink>
    </w:p>
    <w:p w:rsidR="00115449" w:rsidRPr="003972FF" w:rsidRDefault="00963676" w:rsidP="00115449">
      <w:pPr>
        <w:pStyle w:val="122"/>
        <w:spacing w:line="360" w:lineRule="auto"/>
        <w:rPr>
          <w:sz w:val="24"/>
        </w:rPr>
      </w:pPr>
      <w:hyperlink r:id="rId18" w:history="1">
        <w:r w:rsidR="00115449" w:rsidRPr="003972FF">
          <w:rPr>
            <w:rStyle w:val="af0"/>
            <w:sz w:val="24"/>
          </w:rPr>
          <w:t>https://media.foxford.ru/news/cult-cennosti-rossiyskoy-molodeji</w:t>
        </w:r>
      </w:hyperlink>
    </w:p>
    <w:p w:rsidR="00115449" w:rsidRPr="003972FF" w:rsidRDefault="00963676" w:rsidP="00115449">
      <w:pPr>
        <w:pStyle w:val="122"/>
        <w:spacing w:line="360" w:lineRule="auto"/>
        <w:rPr>
          <w:sz w:val="24"/>
        </w:rPr>
      </w:pPr>
      <w:hyperlink r:id="rId19" w:history="1">
        <w:r w:rsidR="00115449" w:rsidRPr="003972FF">
          <w:rPr>
            <w:rStyle w:val="af0"/>
            <w:sz w:val="24"/>
          </w:rPr>
          <w:t>https://cyberleninka.ru/article/n/tsennosti-sovremennoy-rossiyskoy-molodezhi-neoliberalnyy-trend</w:t>
        </w:r>
      </w:hyperlink>
    </w:p>
    <w:p w:rsidR="00115449" w:rsidRPr="003972FF" w:rsidRDefault="00963676" w:rsidP="00115449">
      <w:pPr>
        <w:pStyle w:val="122"/>
        <w:spacing w:line="360" w:lineRule="auto"/>
        <w:rPr>
          <w:sz w:val="24"/>
        </w:rPr>
      </w:pPr>
      <w:hyperlink r:id="rId20" w:history="1">
        <w:r w:rsidR="00115449" w:rsidRPr="003972FF">
          <w:rPr>
            <w:rStyle w:val="af0"/>
            <w:sz w:val="24"/>
          </w:rPr>
          <w:t>https://ru.wikipedia.org/wiki/Ценность</w:t>
        </w:r>
      </w:hyperlink>
    </w:p>
    <w:p w:rsidR="00115449" w:rsidRPr="00F17152" w:rsidRDefault="00115449" w:rsidP="00115449">
      <w:pPr>
        <w:pStyle w:val="122"/>
        <w:spacing w:line="360" w:lineRule="auto"/>
        <w:rPr>
          <w:i w:val="0"/>
          <w:iCs/>
          <w:sz w:val="24"/>
        </w:rPr>
      </w:pPr>
      <w:r w:rsidRPr="00F17152">
        <w:rPr>
          <w:i w:val="0"/>
          <w:iCs/>
          <w:sz w:val="24"/>
        </w:rPr>
        <w:t>Книги:</w:t>
      </w:r>
    </w:p>
    <w:p w:rsidR="00115449" w:rsidRPr="003972FF" w:rsidRDefault="00115449" w:rsidP="00115449">
      <w:pPr>
        <w:pStyle w:val="122"/>
        <w:spacing w:line="360" w:lineRule="auto"/>
        <w:rPr>
          <w:rStyle w:val="af5"/>
          <w:b w:val="0"/>
          <w:bCs/>
          <w:i/>
          <w:iCs w:val="0"/>
          <w:color w:val="auto"/>
          <w:sz w:val="24"/>
        </w:rPr>
      </w:pPr>
      <w:r w:rsidRPr="003972FF">
        <w:rPr>
          <w:rStyle w:val="af5"/>
          <w:b w:val="0"/>
          <w:bCs/>
          <w:color w:val="auto"/>
          <w:sz w:val="24"/>
        </w:rPr>
        <w:t>«Психология ценностей» </w:t>
      </w:r>
      <w:r w:rsidRPr="003972FF">
        <w:rPr>
          <w:rStyle w:val="af5"/>
          <w:b w:val="0"/>
          <w:bCs/>
          <w:i/>
          <w:iCs w:val="0"/>
          <w:color w:val="auto"/>
          <w:sz w:val="24"/>
        </w:rPr>
        <w:t>Кристин Шатене</w:t>
      </w:r>
    </w:p>
    <w:p w:rsidR="00115449" w:rsidRPr="003972FF" w:rsidRDefault="00115449" w:rsidP="00115449">
      <w:pPr>
        <w:pStyle w:val="1"/>
        <w:shd w:val="clear" w:color="auto" w:fill="FFFFFF"/>
        <w:spacing w:before="0" w:line="360" w:lineRule="auto"/>
        <w:rPr>
          <w:rFonts w:ascii="Times New Roman" w:hAnsi="Times New Roman" w:cs="Times New Roman"/>
          <w:color w:val="070707"/>
          <w:spacing w:val="6"/>
          <w:sz w:val="24"/>
          <w:szCs w:val="24"/>
        </w:rPr>
      </w:pPr>
      <w:r w:rsidRPr="003972FF">
        <w:rPr>
          <w:rFonts w:ascii="Times New Roman" w:hAnsi="Times New Roman" w:cs="Times New Roman"/>
          <w:color w:val="070707"/>
          <w:spacing w:val="6"/>
          <w:sz w:val="24"/>
          <w:szCs w:val="24"/>
        </w:rPr>
        <w:t xml:space="preserve">«Основы психологии молодежи» </w:t>
      </w:r>
      <w:r w:rsidRPr="003972FF">
        <w:rPr>
          <w:rFonts w:ascii="Times New Roman" w:hAnsi="Times New Roman" w:cs="Times New Roman"/>
          <w:i/>
          <w:iCs/>
          <w:color w:val="070707"/>
          <w:spacing w:val="6"/>
          <w:sz w:val="24"/>
          <w:szCs w:val="24"/>
        </w:rPr>
        <w:t xml:space="preserve">Столяренко Людмила Дмитриевна, Самыгин Сергей Иванович </w:t>
      </w:r>
      <w:r w:rsidRPr="003972FF">
        <w:rPr>
          <w:rFonts w:ascii="Times New Roman" w:hAnsi="Times New Roman" w:cs="Times New Roman"/>
          <w:color w:val="070707"/>
          <w:spacing w:val="6"/>
          <w:sz w:val="24"/>
          <w:szCs w:val="24"/>
        </w:rPr>
        <w:t>(Электронная книга)</w:t>
      </w:r>
    </w:p>
    <w:p w:rsidR="00115449" w:rsidRDefault="00115449" w:rsidP="00115449">
      <w:pPr>
        <w:pStyle w:val="1"/>
        <w:shd w:val="clear" w:color="auto" w:fill="FFFFFF"/>
        <w:spacing w:before="0" w:after="120" w:line="360" w:lineRule="auto"/>
        <w:textAlignment w:val="baseline"/>
        <w:rPr>
          <w:rFonts w:ascii="Times New Roman" w:hAnsi="Times New Roman" w:cs="Times New Roman"/>
          <w:i/>
          <w:iCs/>
          <w:color w:val="000000"/>
          <w:sz w:val="24"/>
          <w:szCs w:val="24"/>
        </w:rPr>
      </w:pPr>
      <w:r w:rsidRPr="003972FF">
        <w:rPr>
          <w:rFonts w:ascii="Times New Roman" w:hAnsi="Times New Roman" w:cs="Times New Roman"/>
          <w:color w:val="000000"/>
          <w:sz w:val="24"/>
          <w:szCs w:val="24"/>
        </w:rPr>
        <w:t xml:space="preserve">«Проблемы молодёжи. Мы есть то, что мы делаем» </w:t>
      </w:r>
      <w:r w:rsidRPr="003972FF">
        <w:rPr>
          <w:rFonts w:ascii="Times New Roman" w:hAnsi="Times New Roman" w:cs="Times New Roman"/>
          <w:i/>
          <w:iCs/>
          <w:color w:val="000000"/>
          <w:sz w:val="24"/>
          <w:szCs w:val="24"/>
        </w:rPr>
        <w:t>Апполинария</w:t>
      </w:r>
    </w:p>
    <w:p w:rsidR="00115449" w:rsidRDefault="00115449" w:rsidP="00115449">
      <w:pPr>
        <w:pStyle w:val="1"/>
        <w:shd w:val="clear" w:color="auto" w:fill="FFFFFF"/>
        <w:spacing w:before="0" w:after="120" w:line="360" w:lineRule="auto"/>
        <w:textAlignment w:val="baseline"/>
        <w:rPr>
          <w:rFonts w:ascii="Times New Roman" w:hAnsi="Times New Roman" w:cs="Times New Roman"/>
          <w:b/>
          <w:bCs/>
          <w:i/>
          <w:iCs/>
          <w:color w:val="13192E"/>
          <w:sz w:val="24"/>
          <w:szCs w:val="24"/>
          <w:shd w:val="clear" w:color="auto" w:fill="FFFFFF"/>
        </w:rPr>
      </w:pPr>
      <w:r w:rsidRPr="00F36A3C">
        <w:rPr>
          <w:rFonts w:ascii="Times New Roman" w:hAnsi="Times New Roman" w:cs="Times New Roman"/>
          <w:color w:val="13192E"/>
          <w:sz w:val="24"/>
          <w:szCs w:val="24"/>
        </w:rPr>
        <w:t>«Тень власти»</w:t>
      </w:r>
      <w:r w:rsidRPr="00BD77FF">
        <w:rPr>
          <w:rFonts w:ascii="Times New Roman" w:hAnsi="Times New Roman" w:cs="Times New Roman"/>
          <w:b/>
          <w:bCs/>
          <w:i/>
          <w:iCs/>
          <w:color w:val="13192E"/>
          <w:sz w:val="24"/>
          <w:szCs w:val="24"/>
          <w:shd w:val="clear" w:color="auto" w:fill="FFFFFF"/>
        </w:rPr>
        <w:t>Поль Бертрам</w:t>
      </w:r>
    </w:p>
    <w:p w:rsidR="00115449" w:rsidRPr="00BD77FF" w:rsidRDefault="00115449" w:rsidP="00115449">
      <w:pPr>
        <w:spacing w:line="360" w:lineRule="auto"/>
      </w:pPr>
    </w:p>
    <w:p w:rsidR="00115449" w:rsidRPr="00F36A3C" w:rsidRDefault="00115449" w:rsidP="00115449">
      <w:pPr>
        <w:spacing w:line="360" w:lineRule="auto"/>
      </w:pP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Pr="003972FF" w:rsidRDefault="00963676" w:rsidP="00115449">
      <w:pPr>
        <w:shd w:val="clear" w:color="auto" w:fill="FFFFFF"/>
        <w:spacing w:line="360" w:lineRule="auto"/>
        <w:textAlignment w:val="baseline"/>
        <w:rPr>
          <w:rFonts w:ascii="Times New Roman" w:hAnsi="Times New Roman" w:cs="Times New Roman"/>
          <w:i/>
          <w:iCs/>
          <w:color w:val="0000FF"/>
          <w:spacing w:val="4"/>
          <w:sz w:val="24"/>
          <w:szCs w:val="24"/>
          <w:bdr w:val="none" w:sz="0" w:space="0" w:color="auto" w:frame="1"/>
        </w:rPr>
      </w:pPr>
      <w:r w:rsidRPr="003972FF">
        <w:rPr>
          <w:rFonts w:ascii="Times New Roman" w:hAnsi="Times New Roman" w:cs="Times New Roman"/>
          <w:i/>
          <w:iCs/>
          <w:color w:val="13192E"/>
          <w:sz w:val="24"/>
          <w:szCs w:val="24"/>
        </w:rPr>
        <w:fldChar w:fldCharType="begin"/>
      </w:r>
      <w:r w:rsidR="00115449" w:rsidRPr="003972FF">
        <w:rPr>
          <w:rFonts w:ascii="Times New Roman" w:hAnsi="Times New Roman" w:cs="Times New Roman"/>
          <w:i/>
          <w:iCs/>
          <w:color w:val="13192E"/>
          <w:sz w:val="24"/>
          <w:szCs w:val="24"/>
        </w:rPr>
        <w:instrText xml:space="preserve"> HYPERLINK "https://www.litres.ru/author/appolinariya/" </w:instrText>
      </w:r>
      <w:r w:rsidRPr="003972FF">
        <w:rPr>
          <w:rFonts w:ascii="Times New Roman" w:hAnsi="Times New Roman" w:cs="Times New Roman"/>
          <w:i/>
          <w:iCs/>
          <w:color w:val="13192E"/>
          <w:sz w:val="24"/>
          <w:szCs w:val="24"/>
        </w:rPr>
        <w:fldChar w:fldCharType="separate"/>
      </w:r>
    </w:p>
    <w:p w:rsidR="00115449" w:rsidRPr="003972FF" w:rsidRDefault="00963676" w:rsidP="00115449">
      <w:pPr>
        <w:shd w:val="clear" w:color="auto" w:fill="FFFFFF"/>
        <w:spacing w:line="360" w:lineRule="auto"/>
        <w:textAlignment w:val="baseline"/>
        <w:rPr>
          <w:rFonts w:ascii="inherit" w:hAnsi="inherit" w:cs="Arial"/>
          <w:color w:val="13192E"/>
          <w:sz w:val="24"/>
          <w:szCs w:val="24"/>
        </w:rPr>
      </w:pPr>
      <w:r w:rsidRPr="003972FF">
        <w:rPr>
          <w:rFonts w:ascii="Times New Roman" w:hAnsi="Times New Roman" w:cs="Times New Roman"/>
          <w:i/>
          <w:iCs/>
          <w:color w:val="13192E"/>
          <w:sz w:val="24"/>
          <w:szCs w:val="24"/>
        </w:rPr>
        <w:fldChar w:fldCharType="end"/>
      </w:r>
    </w:p>
    <w:p w:rsidR="00115449" w:rsidRPr="003972FF" w:rsidRDefault="00115449" w:rsidP="00115449">
      <w:pPr>
        <w:spacing w:line="360" w:lineRule="auto"/>
        <w:rPr>
          <w:sz w:val="24"/>
          <w:szCs w:val="24"/>
        </w:rPr>
      </w:pPr>
    </w:p>
    <w:p w:rsidR="00115449" w:rsidRPr="003972FF" w:rsidRDefault="00115449" w:rsidP="00115449">
      <w:pPr>
        <w:spacing w:line="360" w:lineRule="auto"/>
        <w:rPr>
          <w:sz w:val="24"/>
          <w:szCs w:val="24"/>
        </w:rPr>
      </w:pPr>
    </w:p>
    <w:p w:rsidR="00115449" w:rsidRDefault="00115449" w:rsidP="00115449">
      <w:pPr>
        <w:pStyle w:val="122"/>
        <w:spacing w:line="360" w:lineRule="auto"/>
        <w:rPr>
          <w:rStyle w:val="af5"/>
          <w:b w:val="0"/>
          <w:bCs/>
          <w:i/>
          <w:iCs w:val="0"/>
          <w:color w:val="auto"/>
          <w:sz w:val="24"/>
        </w:rPr>
      </w:pPr>
    </w:p>
    <w:p w:rsidR="00115449" w:rsidRDefault="00115449" w:rsidP="00115449">
      <w:pPr>
        <w:pStyle w:val="122"/>
        <w:spacing w:line="360" w:lineRule="auto"/>
        <w:rPr>
          <w:sz w:val="24"/>
        </w:rPr>
      </w:pPr>
    </w:p>
    <w:p w:rsidR="00115449" w:rsidRDefault="00115449" w:rsidP="00115449">
      <w:pPr>
        <w:pStyle w:val="122"/>
        <w:spacing w:line="360" w:lineRule="auto"/>
        <w:rPr>
          <w:sz w:val="24"/>
        </w:rPr>
      </w:pPr>
    </w:p>
    <w:p w:rsidR="00115449" w:rsidRPr="00F17152" w:rsidRDefault="00115449" w:rsidP="00115449">
      <w:pPr>
        <w:pStyle w:val="122"/>
        <w:spacing w:line="360" w:lineRule="auto"/>
        <w:rPr>
          <w:i w:val="0"/>
          <w:iCs/>
          <w:sz w:val="24"/>
        </w:rPr>
      </w:pPr>
      <w:r w:rsidRPr="00F17152">
        <w:rPr>
          <w:i w:val="0"/>
          <w:iCs/>
          <w:sz w:val="24"/>
        </w:rPr>
        <w:t>Приложения:</w:t>
      </w:r>
    </w:p>
    <w:p w:rsidR="00115449" w:rsidRPr="00F17152" w:rsidRDefault="00115449" w:rsidP="00115449">
      <w:pPr>
        <w:pStyle w:val="122"/>
        <w:spacing w:line="360" w:lineRule="auto"/>
        <w:rPr>
          <w:i w:val="0"/>
          <w:iCs/>
          <w:sz w:val="24"/>
        </w:rPr>
      </w:pPr>
      <w:r w:rsidRPr="00F17152">
        <w:rPr>
          <w:i w:val="0"/>
          <w:iCs/>
          <w:sz w:val="24"/>
        </w:rPr>
        <w:t>Схемы:</w:t>
      </w:r>
    </w:p>
    <w:p w:rsidR="00115449" w:rsidRPr="003972FF" w:rsidRDefault="00115449" w:rsidP="00115449">
      <w:pPr>
        <w:pStyle w:val="122"/>
        <w:spacing w:line="360" w:lineRule="auto"/>
        <w:rPr>
          <w:sz w:val="24"/>
        </w:rPr>
      </w:pPr>
      <w:r w:rsidRPr="003972FF">
        <w:rPr>
          <w:noProof/>
          <w:sz w:val="24"/>
          <w:lang w:eastAsia="ru-RU"/>
        </w:rPr>
        <w:lastRenderedPageBreak/>
        <w:drawing>
          <wp:inline distT="0" distB="0" distL="0" distR="0">
            <wp:extent cx="2533650" cy="2064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37398" cy="2067439"/>
                    </a:xfrm>
                    <a:prstGeom prst="rect">
                      <a:avLst/>
                    </a:prstGeom>
                  </pic:spPr>
                </pic:pic>
              </a:graphicData>
            </a:graphic>
          </wp:inline>
        </w:drawing>
      </w:r>
      <w:r w:rsidRPr="003972FF">
        <w:rPr>
          <w:noProof/>
          <w:sz w:val="24"/>
          <w:lang w:eastAsia="ru-RU"/>
        </w:rPr>
        <w:drawing>
          <wp:inline distT="0" distB="0" distL="0" distR="0">
            <wp:extent cx="2831354" cy="212344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76887" cy="2157589"/>
                    </a:xfrm>
                    <a:prstGeom prst="rect">
                      <a:avLst/>
                    </a:prstGeom>
                  </pic:spPr>
                </pic:pic>
              </a:graphicData>
            </a:graphic>
          </wp:inline>
        </w:drawing>
      </w:r>
    </w:p>
    <w:p w:rsidR="00115449" w:rsidRPr="00F17152" w:rsidRDefault="00115449" w:rsidP="00115449">
      <w:pPr>
        <w:pStyle w:val="122"/>
        <w:spacing w:line="360" w:lineRule="auto"/>
        <w:rPr>
          <w:i w:val="0"/>
          <w:iCs/>
          <w:sz w:val="24"/>
        </w:rPr>
      </w:pPr>
      <w:r w:rsidRPr="00F17152">
        <w:rPr>
          <w:i w:val="0"/>
          <w:iCs/>
          <w:sz w:val="24"/>
        </w:rPr>
        <w:t xml:space="preserve">Лидирующие ценности взрослых (1) и молодежи (2): </w:t>
      </w:r>
    </w:p>
    <w:p w:rsidR="00115449" w:rsidRPr="003972FF" w:rsidRDefault="00115449" w:rsidP="00115449">
      <w:pPr>
        <w:pStyle w:val="122"/>
        <w:spacing w:line="360" w:lineRule="auto"/>
        <w:jc w:val="center"/>
        <w:rPr>
          <w:sz w:val="24"/>
        </w:rPr>
      </w:pPr>
      <w:r w:rsidRPr="003972FF">
        <w:rPr>
          <w:noProof/>
          <w:sz w:val="24"/>
          <w:lang w:eastAsia="ru-RU"/>
        </w:rPr>
        <w:drawing>
          <wp:inline distT="0" distB="0" distL="0" distR="0">
            <wp:extent cx="3068791" cy="204597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72345" cy="2048339"/>
                    </a:xfrm>
                    <a:prstGeom prst="rect">
                      <a:avLst/>
                    </a:prstGeom>
                  </pic:spPr>
                </pic:pic>
              </a:graphicData>
            </a:graphic>
          </wp:inline>
        </w:drawing>
      </w:r>
      <w:r w:rsidRPr="003972FF">
        <w:rPr>
          <w:noProof/>
          <w:sz w:val="24"/>
          <w:lang w:eastAsia="ru-RU"/>
        </w:rPr>
        <w:drawing>
          <wp:inline distT="0" distB="0" distL="0" distR="0">
            <wp:extent cx="3088160" cy="2186305"/>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2183" cy="2189153"/>
                    </a:xfrm>
                    <a:prstGeom prst="rect">
                      <a:avLst/>
                    </a:prstGeom>
                  </pic:spPr>
                </pic:pic>
              </a:graphicData>
            </a:graphic>
          </wp:inline>
        </w:drawing>
      </w:r>
    </w:p>
    <w:p w:rsidR="00115449" w:rsidRPr="003972FF" w:rsidRDefault="00115449" w:rsidP="00115449">
      <w:pPr>
        <w:pStyle w:val="122"/>
        <w:spacing w:line="360" w:lineRule="auto"/>
        <w:jc w:val="center"/>
        <w:rPr>
          <w:sz w:val="24"/>
        </w:rPr>
      </w:pPr>
    </w:p>
    <w:p w:rsidR="00115449" w:rsidRPr="003972FF" w:rsidRDefault="00115449" w:rsidP="00115449">
      <w:pPr>
        <w:pStyle w:val="122"/>
        <w:spacing w:line="360" w:lineRule="auto"/>
        <w:jc w:val="center"/>
        <w:rPr>
          <w:sz w:val="24"/>
        </w:rPr>
      </w:pPr>
    </w:p>
    <w:p w:rsidR="00115449" w:rsidRPr="003972FF" w:rsidRDefault="00115449" w:rsidP="00115449">
      <w:pPr>
        <w:pStyle w:val="122"/>
        <w:spacing w:line="360" w:lineRule="auto"/>
        <w:jc w:val="center"/>
        <w:rPr>
          <w:sz w:val="24"/>
        </w:rPr>
      </w:pPr>
    </w:p>
    <w:p w:rsidR="00115449" w:rsidRDefault="00115449" w:rsidP="00115449">
      <w:pPr>
        <w:pStyle w:val="122"/>
        <w:spacing w:line="360" w:lineRule="auto"/>
        <w:rPr>
          <w:sz w:val="24"/>
        </w:rPr>
      </w:pPr>
    </w:p>
    <w:p w:rsidR="00115449" w:rsidRPr="00F17152" w:rsidRDefault="00115449" w:rsidP="00115449">
      <w:pPr>
        <w:pStyle w:val="122"/>
        <w:spacing w:line="360" w:lineRule="auto"/>
        <w:rPr>
          <w:i w:val="0"/>
          <w:iCs/>
          <w:sz w:val="24"/>
        </w:rPr>
      </w:pPr>
      <w:r w:rsidRPr="00F17152">
        <w:rPr>
          <w:i w:val="0"/>
          <w:iCs/>
          <w:sz w:val="24"/>
        </w:rPr>
        <w:t>Вредные привычки:</w:t>
      </w:r>
    </w:p>
    <w:p w:rsidR="00115449" w:rsidRPr="003972FF" w:rsidRDefault="00115449" w:rsidP="00115449">
      <w:pPr>
        <w:pStyle w:val="122"/>
        <w:spacing w:line="360" w:lineRule="auto"/>
        <w:rPr>
          <w:sz w:val="24"/>
        </w:rPr>
      </w:pPr>
      <w:r w:rsidRPr="003972FF">
        <w:rPr>
          <w:noProof/>
          <w:sz w:val="24"/>
          <w:lang w:eastAsia="ru-RU"/>
        </w:rPr>
        <w:lastRenderedPageBreak/>
        <w:drawing>
          <wp:inline distT="0" distB="0" distL="0" distR="0">
            <wp:extent cx="5940425" cy="238823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388235"/>
                    </a:xfrm>
                    <a:prstGeom prst="rect">
                      <a:avLst/>
                    </a:prstGeom>
                  </pic:spPr>
                </pic:pic>
              </a:graphicData>
            </a:graphic>
          </wp:inline>
        </w:drawing>
      </w:r>
    </w:p>
    <w:p w:rsidR="00115449" w:rsidRPr="00F17152" w:rsidRDefault="00115449" w:rsidP="00115449">
      <w:pPr>
        <w:pStyle w:val="122"/>
        <w:spacing w:line="360" w:lineRule="auto"/>
        <w:rPr>
          <w:i w:val="0"/>
          <w:iCs/>
          <w:noProof/>
          <w:sz w:val="24"/>
        </w:rPr>
      </w:pPr>
      <w:r w:rsidRPr="00F17152">
        <w:rPr>
          <w:i w:val="0"/>
          <w:iCs/>
          <w:sz w:val="24"/>
        </w:rPr>
        <w:t>Книга А.В. Петрова:</w:t>
      </w:r>
      <w:r w:rsidRPr="00F17152">
        <w:rPr>
          <w:i w:val="0"/>
          <w:iCs/>
          <w:noProof/>
          <w:sz w:val="24"/>
        </w:rPr>
        <w:t xml:space="preserve">                Молодежь:</w:t>
      </w:r>
    </w:p>
    <w:p w:rsidR="00115449" w:rsidRPr="003972FF" w:rsidRDefault="00115449" w:rsidP="00115449">
      <w:pPr>
        <w:pStyle w:val="122"/>
        <w:spacing w:line="360" w:lineRule="auto"/>
        <w:rPr>
          <w:noProof/>
          <w:sz w:val="24"/>
        </w:rPr>
      </w:pPr>
      <w:r w:rsidRPr="003972FF">
        <w:rPr>
          <w:noProof/>
          <w:sz w:val="24"/>
          <w:lang w:eastAsia="ru-RU"/>
        </w:rPr>
        <w:drawing>
          <wp:inline distT="0" distB="0" distL="0" distR="0">
            <wp:extent cx="1869149" cy="2948305"/>
            <wp:effectExtent l="0" t="0" r="0" b="4445"/>
            <wp:docPr id="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3944" cy="2955868"/>
                    </a:xfrm>
                    <a:prstGeom prst="rect">
                      <a:avLst/>
                    </a:prstGeom>
                  </pic:spPr>
                </pic:pic>
              </a:graphicData>
            </a:graphic>
          </wp:inline>
        </w:drawing>
      </w:r>
      <w:r w:rsidRPr="003972FF">
        <w:rPr>
          <w:noProof/>
          <w:sz w:val="24"/>
          <w:lang w:eastAsia="ru-RU"/>
        </w:rPr>
        <w:drawing>
          <wp:inline distT="0" distB="0" distL="0" distR="0">
            <wp:extent cx="3947076" cy="24669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89739" cy="2493640"/>
                    </a:xfrm>
                    <a:prstGeom prst="rect">
                      <a:avLst/>
                    </a:prstGeom>
                  </pic:spPr>
                </pic:pic>
              </a:graphicData>
            </a:graphic>
          </wp:inline>
        </w:drawing>
      </w:r>
    </w:p>
    <w:p w:rsidR="00115449" w:rsidRPr="003972FF" w:rsidRDefault="00115449" w:rsidP="00115449">
      <w:pPr>
        <w:pStyle w:val="122"/>
        <w:rPr>
          <w:noProof/>
          <w:sz w:val="24"/>
        </w:rPr>
      </w:pPr>
    </w:p>
    <w:p w:rsidR="00115449" w:rsidRPr="003972FF" w:rsidRDefault="00115449" w:rsidP="00115449">
      <w:pPr>
        <w:pStyle w:val="122"/>
        <w:rPr>
          <w:noProof/>
          <w:sz w:val="24"/>
        </w:rPr>
      </w:pPr>
    </w:p>
    <w:p w:rsidR="00115449" w:rsidRPr="003972FF" w:rsidRDefault="00115449" w:rsidP="00115449">
      <w:pPr>
        <w:pStyle w:val="122"/>
        <w:rPr>
          <w:noProof/>
          <w:sz w:val="24"/>
        </w:rPr>
      </w:pPr>
    </w:p>
    <w:p w:rsidR="00115449" w:rsidRPr="003972FF" w:rsidRDefault="00115449" w:rsidP="00115449">
      <w:pPr>
        <w:pStyle w:val="122"/>
        <w:rPr>
          <w:noProof/>
          <w:sz w:val="24"/>
        </w:rPr>
      </w:pPr>
    </w:p>
    <w:p w:rsidR="00115449" w:rsidRPr="00115449" w:rsidRDefault="00115449" w:rsidP="006831BD">
      <w:pPr>
        <w:jc w:val="center"/>
        <w:rPr>
          <w:rFonts w:ascii="Times New Roman" w:hAnsi="Times New Roman" w:cs="Times New Roman"/>
          <w:sz w:val="28"/>
          <w:szCs w:val="28"/>
          <w:lang w:val="en-US"/>
        </w:rPr>
      </w:pPr>
    </w:p>
    <w:sectPr w:rsidR="00115449" w:rsidRPr="00115449" w:rsidSect="00227D85">
      <w:headerReference w:type="default" r:id="rId2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5B78" w:rsidRDefault="00415B78" w:rsidP="003F5EC0">
      <w:pPr>
        <w:spacing w:after="0" w:line="240" w:lineRule="auto"/>
      </w:pPr>
      <w:r>
        <w:separator/>
      </w:r>
    </w:p>
  </w:endnote>
  <w:endnote w:type="continuationSeparator" w:id="1">
    <w:p w:rsidR="00415B78" w:rsidRDefault="00415B78" w:rsidP="003F5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T Sans">
    <w:altName w:val="Arial"/>
    <w:charset w:val="CC"/>
    <w:family w:val="swiss"/>
    <w:pitch w:val="variable"/>
    <w:sig w:usb0="00000001" w:usb1="5000204B" w:usb2="00000000" w:usb3="00000000" w:csb0="00000097"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5B78" w:rsidRDefault="00415B78" w:rsidP="003F5EC0">
      <w:pPr>
        <w:spacing w:after="0" w:line="240" w:lineRule="auto"/>
      </w:pPr>
      <w:r>
        <w:separator/>
      </w:r>
    </w:p>
  </w:footnote>
  <w:footnote w:type="continuationSeparator" w:id="1">
    <w:p w:rsidR="00415B78" w:rsidRDefault="00415B78" w:rsidP="003F5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40F1" w:rsidRPr="004E620C" w:rsidRDefault="00881DFC" w:rsidP="00881DFC">
    <w:pPr>
      <w:pStyle w:val="ac"/>
      <w:tabs>
        <w:tab w:val="clear" w:pos="4677"/>
        <w:tab w:val="center" w:pos="142"/>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-432435</wp:posOffset>
          </wp:positionH>
          <wp:positionV relativeFrom="paragraph">
            <wp:posOffset>-292100</wp:posOffset>
          </wp:positionV>
          <wp:extent cx="1597025" cy="607228"/>
          <wp:effectExtent l="0" t="0" r="3175" b="2540"/>
          <wp:wrapNone/>
          <wp:docPr id="1042304720" name="Рисунок 2" descr="Изображение выглядит как графическая вставка, мультфильм, иллюстрац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04720" name="Рисунок 2" descr="Изображение выглядит как графическая вставка, мультфильм, иллюстрация&#10;&#10;Автоматически созданное описание"/>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97025" cy="607228"/>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4903237</wp:posOffset>
          </wp:positionH>
          <wp:positionV relativeFrom="paragraph">
            <wp:posOffset>-113030</wp:posOffset>
          </wp:positionV>
          <wp:extent cx="1177290" cy="387265"/>
          <wp:effectExtent l="0" t="0" r="0" b="0"/>
          <wp:wrapNone/>
          <wp:docPr id="1483371018" name="Рисунок 3" descr="Изображение выглядит как Шрифт, Графика, логотип, графически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71018" name="Рисунок 3" descr="Изображение выглядит как Шрифт, Графика, логотип, графический дизайн&#10;&#10;Автоматически созданное описание"/>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7290" cy="387265"/>
                  </a:xfrm>
                  <a:prstGeom prst="rect">
                    <a:avLst/>
                  </a:prstGeom>
                </pic:spPr>
              </pic:pic>
            </a:graphicData>
          </a:graphic>
        </wp:anchor>
      </w:drawing>
    </w:r>
    <w:hyperlink r:id="rId3" w:history="1">
      <w:r w:rsidRPr="00881DFC">
        <w:rPr>
          <w:rStyle w:val="af0"/>
          <w:rFonts w:ascii="Times New Roman" w:hAnsi="Times New Roman" w:cs="Times New Roman"/>
          <w:sz w:val="28"/>
          <w:szCs w:val="28"/>
          <w:lang w:val="en-US"/>
        </w:rPr>
        <w:t xml:space="preserve">Stars of Science and Education, РусАльянс </w:t>
      </w:r>
      <w:r w:rsidR="004E620C" w:rsidRPr="004E620C">
        <w:rPr>
          <w:rStyle w:val="af0"/>
          <w:rFonts w:ascii="Times New Roman" w:hAnsi="Times New Roman" w:cs="Times New Roman"/>
          <w:sz w:val="28"/>
          <w:szCs w:val="28"/>
          <w:lang w:val="en-US"/>
        </w:rPr>
        <w:t>«</w:t>
      </w:r>
      <w:r w:rsidRPr="00881DFC">
        <w:rPr>
          <w:rStyle w:val="af0"/>
          <w:rFonts w:ascii="Times New Roman" w:hAnsi="Times New Roman" w:cs="Times New Roman"/>
          <w:sz w:val="28"/>
          <w:szCs w:val="28"/>
          <w:lang w:val="en-US"/>
        </w:rPr>
        <w:t>Сова</w:t>
      </w:r>
    </w:hyperlink>
    <w:r w:rsidR="004E620C" w:rsidRPr="004E620C">
      <w:rPr>
        <w:rFonts w:ascii="Times New Roman" w:hAnsi="Times New Roman" w:cs="Times New Roman"/>
        <w:sz w:val="28"/>
        <w:szCs w:val="28"/>
        <w:lang w:val="en-US"/>
      </w:rPr>
      <w:t>»</w:t>
    </w:r>
  </w:p>
  <w:p w:rsidR="00F55CDD" w:rsidRPr="00881DFC" w:rsidRDefault="00F55CDD" w:rsidP="00EB40F1">
    <w:pPr>
      <w:pStyle w:val="ac"/>
      <w:tabs>
        <w:tab w:val="clear" w:pos="4677"/>
        <w:tab w:val="center" w:pos="142"/>
      </w:tabs>
      <w:jc w:val="right"/>
      <w:rPr>
        <w:rFonts w:ascii="Times New Roman" w:hAnsi="Times New Roman" w:cs="Times New Roman"/>
        <w:sz w:val="28"/>
        <w:szCs w:val="28"/>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B572A"/>
    <w:multiLevelType w:val="hybridMultilevel"/>
    <w:tmpl w:val="BD5E53AE"/>
    <w:lvl w:ilvl="0" w:tplc="04190001">
      <w:start w:val="1"/>
      <w:numFmt w:val="bullet"/>
      <w:lvlText w:val=""/>
      <w:lvlJc w:val="left"/>
      <w:pPr>
        <w:ind w:left="1134" w:hanging="360"/>
      </w:pPr>
      <w:rPr>
        <w:rFonts w:ascii="Symbol" w:hAnsi="Symbol" w:hint="default"/>
        <w:sz w:val="20"/>
        <w:szCs w:val="20"/>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
    <w:nsid w:val="041E1E5F"/>
    <w:multiLevelType w:val="hybridMultilevel"/>
    <w:tmpl w:val="C4928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5559A7"/>
    <w:multiLevelType w:val="hybridMultilevel"/>
    <w:tmpl w:val="87401E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78138E"/>
    <w:multiLevelType w:val="hybridMultilevel"/>
    <w:tmpl w:val="6590B3B2"/>
    <w:lvl w:ilvl="0" w:tplc="04190001">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40E7F59"/>
    <w:multiLevelType w:val="hybridMultilevel"/>
    <w:tmpl w:val="D13093CC"/>
    <w:lvl w:ilvl="0" w:tplc="04190001">
      <w:start w:val="1"/>
      <w:numFmt w:val="bullet"/>
      <w:lvlText w:val=""/>
      <w:lvlJc w:val="left"/>
      <w:pPr>
        <w:ind w:left="1069" w:hanging="360"/>
      </w:pPr>
      <w:rPr>
        <w:rFonts w:ascii="Symbol" w:hAnsi="Symbol" w:hint="default"/>
        <w:sz w:val="20"/>
        <w:szCs w:val="2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9A44CAF"/>
    <w:multiLevelType w:val="hybridMultilevel"/>
    <w:tmpl w:val="D740396C"/>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6">
    <w:nsid w:val="1D5C1A3B"/>
    <w:multiLevelType w:val="hybridMultilevel"/>
    <w:tmpl w:val="A212F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40748B6"/>
    <w:multiLevelType w:val="hybridMultilevel"/>
    <w:tmpl w:val="C160030C"/>
    <w:lvl w:ilvl="0" w:tplc="04190001">
      <w:start w:val="1"/>
      <w:numFmt w:val="bullet"/>
      <w:lvlText w:val=""/>
      <w:lvlJc w:val="left"/>
      <w:pPr>
        <w:ind w:left="1352" w:hanging="360"/>
      </w:pPr>
      <w:rPr>
        <w:rFonts w:ascii="Symbol" w:hAnsi="Symbol" w:hint="default"/>
        <w:sz w:val="20"/>
        <w:szCs w:val="20"/>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8">
    <w:nsid w:val="281612AB"/>
    <w:multiLevelType w:val="hybridMultilevel"/>
    <w:tmpl w:val="843E9E8A"/>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2D3A4580"/>
    <w:multiLevelType w:val="multilevel"/>
    <w:tmpl w:val="BEBA9816"/>
    <w:lvl w:ilvl="0">
      <w:start w:val="1"/>
      <w:numFmt w:val="bullet"/>
      <w:lvlText w:val=""/>
      <w:lvlJc w:val="left"/>
      <w:pPr>
        <w:ind w:left="360" w:hanging="360"/>
      </w:pPr>
      <w:rPr>
        <w:rFonts w:ascii="Symbol" w:hAnsi="Symbol" w:hint="default"/>
        <w:b/>
        <w:bCs/>
        <w:i w:val="0"/>
        <w:i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E9B3549"/>
    <w:multiLevelType w:val="hybridMultilevel"/>
    <w:tmpl w:val="A83A683E"/>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
    <w:nsid w:val="2EE77D77"/>
    <w:multiLevelType w:val="hybridMultilevel"/>
    <w:tmpl w:val="0638FA00"/>
    <w:lvl w:ilvl="0" w:tplc="04190001">
      <w:start w:val="1"/>
      <w:numFmt w:val="bullet"/>
      <w:lvlText w:val=""/>
      <w:lvlJc w:val="left"/>
      <w:pPr>
        <w:ind w:left="1352" w:hanging="360"/>
      </w:pPr>
      <w:rPr>
        <w:rFonts w:ascii="Symbol" w:hAnsi="Symbol" w:hint="default"/>
        <w:sz w:val="20"/>
        <w:szCs w:val="20"/>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2">
    <w:nsid w:val="2F383D64"/>
    <w:multiLevelType w:val="hybridMultilevel"/>
    <w:tmpl w:val="6F5464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3C3160"/>
    <w:multiLevelType w:val="hybridMultilevel"/>
    <w:tmpl w:val="CCC07818"/>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30D93828"/>
    <w:multiLevelType w:val="hybridMultilevel"/>
    <w:tmpl w:val="82D0FBAA"/>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5">
    <w:nsid w:val="334D4349"/>
    <w:multiLevelType w:val="hybridMultilevel"/>
    <w:tmpl w:val="A4B6571A"/>
    <w:lvl w:ilvl="0" w:tplc="04190001">
      <w:start w:val="1"/>
      <w:numFmt w:val="bullet"/>
      <w:lvlText w:val=""/>
      <w:lvlJc w:val="left"/>
      <w:pPr>
        <w:ind w:left="1069" w:hanging="360"/>
      </w:pPr>
      <w:rPr>
        <w:rFonts w:ascii="Symbol" w:hAnsi="Symbol" w:hint="default"/>
        <w:sz w:val="20"/>
        <w:szCs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
    <w:nsid w:val="39D42B62"/>
    <w:multiLevelType w:val="multilevel"/>
    <w:tmpl w:val="89D2CCAC"/>
    <w:lvl w:ilvl="0">
      <w:start w:val="1"/>
      <w:numFmt w:val="bullet"/>
      <w:lvlText w:val=""/>
      <w:lvlJc w:val="left"/>
      <w:pPr>
        <w:ind w:left="360" w:hanging="360"/>
      </w:pPr>
      <w:rPr>
        <w:rFonts w:ascii="Symbol" w:hAnsi="Symbol"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A06539"/>
    <w:multiLevelType w:val="hybridMultilevel"/>
    <w:tmpl w:val="50A89E8A"/>
    <w:lvl w:ilvl="0" w:tplc="04190001">
      <w:start w:val="1"/>
      <w:numFmt w:val="bullet"/>
      <w:lvlText w:val=""/>
      <w:lvlJc w:val="left"/>
      <w:pPr>
        <w:ind w:left="1211" w:hanging="360"/>
      </w:pPr>
      <w:rPr>
        <w:rFonts w:ascii="Symbol" w:hAnsi="Symbol" w:hint="default"/>
        <w:sz w:val="20"/>
        <w:szCs w:val="2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4A073CF5"/>
    <w:multiLevelType w:val="hybridMultilevel"/>
    <w:tmpl w:val="7A440CB6"/>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nsid w:val="4C437B79"/>
    <w:multiLevelType w:val="hybridMultilevel"/>
    <w:tmpl w:val="22EC1AF2"/>
    <w:lvl w:ilvl="0" w:tplc="04190001">
      <w:start w:val="1"/>
      <w:numFmt w:val="bullet"/>
      <w:lvlText w:val=""/>
      <w:lvlJc w:val="left"/>
      <w:pPr>
        <w:ind w:left="360" w:hanging="360"/>
      </w:pPr>
      <w:rPr>
        <w:rFonts w:ascii="Symbol" w:hAnsi="Symbol" w:hint="default"/>
        <w:b/>
        <w:bCs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B297E84"/>
    <w:multiLevelType w:val="multilevel"/>
    <w:tmpl w:val="F0660D9C"/>
    <w:lvl w:ilvl="0">
      <w:start w:val="1"/>
      <w:numFmt w:val="decimal"/>
      <w:lvlText w:val="%1."/>
      <w:lvlJc w:val="left"/>
      <w:pPr>
        <w:ind w:left="502" w:hanging="360"/>
      </w:pPr>
      <w:rPr>
        <w:rFonts w:hint="default"/>
        <w:sz w:val="20"/>
        <w:szCs w:val="20"/>
      </w:rPr>
    </w:lvl>
    <w:lvl w:ilvl="1">
      <w:start w:val="1"/>
      <w:numFmt w:val="decimal"/>
      <w:isLgl/>
      <w:lvlText w:val="%1.%2"/>
      <w:lvlJc w:val="left"/>
      <w:pPr>
        <w:ind w:left="502" w:hanging="360"/>
      </w:pPr>
      <w:rPr>
        <w:rFonts w:hint="default"/>
        <w:color w:val="000000"/>
        <w:sz w:val="20"/>
        <w:szCs w:val="20"/>
      </w:rPr>
    </w:lvl>
    <w:lvl w:ilvl="2">
      <w:start w:val="1"/>
      <w:numFmt w:val="decimal"/>
      <w:isLgl/>
      <w:lvlText w:val="%1.%2.%3"/>
      <w:lvlJc w:val="left"/>
      <w:pPr>
        <w:ind w:left="862" w:hanging="720"/>
      </w:pPr>
      <w:rPr>
        <w:rFonts w:hint="default"/>
        <w:color w:val="000000"/>
      </w:rPr>
    </w:lvl>
    <w:lvl w:ilvl="3">
      <w:start w:val="1"/>
      <w:numFmt w:val="decimal"/>
      <w:isLgl/>
      <w:lvlText w:val="%1.%2.%3.%4"/>
      <w:lvlJc w:val="left"/>
      <w:pPr>
        <w:ind w:left="862" w:hanging="720"/>
      </w:pPr>
      <w:rPr>
        <w:rFonts w:hint="default"/>
        <w:color w:val="000000"/>
      </w:rPr>
    </w:lvl>
    <w:lvl w:ilvl="4">
      <w:start w:val="1"/>
      <w:numFmt w:val="decimal"/>
      <w:isLgl/>
      <w:lvlText w:val="%1.%2.%3.%4.%5"/>
      <w:lvlJc w:val="left"/>
      <w:pPr>
        <w:ind w:left="1222" w:hanging="1080"/>
      </w:pPr>
      <w:rPr>
        <w:rFonts w:hint="default"/>
        <w:color w:val="000000"/>
      </w:rPr>
    </w:lvl>
    <w:lvl w:ilvl="5">
      <w:start w:val="1"/>
      <w:numFmt w:val="decimal"/>
      <w:isLgl/>
      <w:lvlText w:val="%1.%2.%3.%4.%5.%6"/>
      <w:lvlJc w:val="left"/>
      <w:pPr>
        <w:ind w:left="1222" w:hanging="1080"/>
      </w:pPr>
      <w:rPr>
        <w:rFonts w:hint="default"/>
        <w:color w:val="000000"/>
      </w:rPr>
    </w:lvl>
    <w:lvl w:ilvl="6">
      <w:start w:val="1"/>
      <w:numFmt w:val="decimal"/>
      <w:isLgl/>
      <w:lvlText w:val="%1.%2.%3.%4.%5.%6.%7"/>
      <w:lvlJc w:val="left"/>
      <w:pPr>
        <w:ind w:left="1582" w:hanging="1440"/>
      </w:pPr>
      <w:rPr>
        <w:rFonts w:hint="default"/>
        <w:color w:val="000000"/>
      </w:rPr>
    </w:lvl>
    <w:lvl w:ilvl="7">
      <w:start w:val="1"/>
      <w:numFmt w:val="decimal"/>
      <w:isLgl/>
      <w:lvlText w:val="%1.%2.%3.%4.%5.%6.%7.%8"/>
      <w:lvlJc w:val="left"/>
      <w:pPr>
        <w:ind w:left="1582" w:hanging="1440"/>
      </w:pPr>
      <w:rPr>
        <w:rFonts w:hint="default"/>
        <w:color w:val="000000"/>
      </w:rPr>
    </w:lvl>
    <w:lvl w:ilvl="8">
      <w:start w:val="1"/>
      <w:numFmt w:val="decimal"/>
      <w:isLgl/>
      <w:lvlText w:val="%1.%2.%3.%4.%5.%6.%7.%8.%9"/>
      <w:lvlJc w:val="left"/>
      <w:pPr>
        <w:ind w:left="1942" w:hanging="1800"/>
      </w:pPr>
      <w:rPr>
        <w:rFonts w:hint="default"/>
        <w:color w:val="000000"/>
      </w:rPr>
    </w:lvl>
  </w:abstractNum>
  <w:abstractNum w:abstractNumId="21">
    <w:nsid w:val="5B8A767C"/>
    <w:multiLevelType w:val="hybridMultilevel"/>
    <w:tmpl w:val="36D84B8A"/>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2">
    <w:nsid w:val="5DFD7C1E"/>
    <w:multiLevelType w:val="hybridMultilevel"/>
    <w:tmpl w:val="19F882A6"/>
    <w:lvl w:ilvl="0" w:tplc="04190001">
      <w:start w:val="1"/>
      <w:numFmt w:val="bullet"/>
      <w:lvlText w:val=""/>
      <w:lvlJc w:val="left"/>
      <w:pPr>
        <w:ind w:left="1494" w:hanging="360"/>
      </w:pPr>
      <w:rPr>
        <w:rFonts w:ascii="Symbol" w:hAnsi="Symbol" w:hint="default"/>
        <w:sz w:val="20"/>
        <w:szCs w:val="2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3">
    <w:nsid w:val="5F440FB1"/>
    <w:multiLevelType w:val="hybridMultilevel"/>
    <w:tmpl w:val="60425090"/>
    <w:lvl w:ilvl="0" w:tplc="04190001">
      <w:start w:val="1"/>
      <w:numFmt w:val="bullet"/>
      <w:lvlText w:val=""/>
      <w:lvlJc w:val="left"/>
      <w:pPr>
        <w:ind w:left="502" w:hanging="360"/>
      </w:pPr>
      <w:rPr>
        <w:rFonts w:ascii="Symbol" w:hAnsi="Symbo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2F7B02"/>
    <w:multiLevelType w:val="hybridMultilevel"/>
    <w:tmpl w:val="99B67778"/>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5">
    <w:nsid w:val="624F4782"/>
    <w:multiLevelType w:val="hybridMultilevel"/>
    <w:tmpl w:val="1ED65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63963E5"/>
    <w:multiLevelType w:val="multilevel"/>
    <w:tmpl w:val="B7CA4330"/>
    <w:lvl w:ilvl="0">
      <w:start w:val="1"/>
      <w:numFmt w:val="upperRoman"/>
      <w:lvlText w:val="%1."/>
      <w:lvlJc w:val="righ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69B34117"/>
    <w:multiLevelType w:val="hybridMultilevel"/>
    <w:tmpl w:val="8DC2D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40327C"/>
    <w:multiLevelType w:val="hybridMultilevel"/>
    <w:tmpl w:val="BDA634C4"/>
    <w:lvl w:ilvl="0" w:tplc="04190001">
      <w:start w:val="1"/>
      <w:numFmt w:val="bullet"/>
      <w:lvlText w:val=""/>
      <w:lvlJc w:val="left"/>
      <w:pPr>
        <w:ind w:left="1352" w:hanging="360"/>
      </w:pPr>
      <w:rPr>
        <w:rFonts w:ascii="Symbol" w:hAnsi="Symbol" w:hint="default"/>
        <w:sz w:val="20"/>
        <w:szCs w:val="20"/>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29">
    <w:nsid w:val="70E2687F"/>
    <w:multiLevelType w:val="hybridMultilevel"/>
    <w:tmpl w:val="149C0696"/>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1EC345E"/>
    <w:multiLevelType w:val="hybridMultilevel"/>
    <w:tmpl w:val="01BCE706"/>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1">
    <w:nsid w:val="730973A4"/>
    <w:multiLevelType w:val="multilevel"/>
    <w:tmpl w:val="667887E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2">
    <w:nsid w:val="74330F3B"/>
    <w:multiLevelType w:val="multilevel"/>
    <w:tmpl w:val="F4B4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B10BCC"/>
    <w:multiLevelType w:val="hybridMultilevel"/>
    <w:tmpl w:val="94FAC4BC"/>
    <w:lvl w:ilvl="0" w:tplc="04190001">
      <w:start w:val="1"/>
      <w:numFmt w:val="bullet"/>
      <w:lvlText w:val=""/>
      <w:lvlJc w:val="left"/>
      <w:pPr>
        <w:ind w:left="360" w:hanging="360"/>
      </w:pPr>
      <w:rPr>
        <w:rFonts w:ascii="Symbol" w:hAnsi="Symbol" w:hint="default"/>
        <w:sz w:val="20"/>
        <w:szCs w:val="2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7831456D"/>
    <w:multiLevelType w:val="hybridMultilevel"/>
    <w:tmpl w:val="81E24BA6"/>
    <w:lvl w:ilvl="0" w:tplc="04190001">
      <w:start w:val="1"/>
      <w:numFmt w:val="bullet"/>
      <w:lvlText w:val=""/>
      <w:lvlJc w:val="left"/>
      <w:pPr>
        <w:ind w:left="1636"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A51510D"/>
    <w:multiLevelType w:val="multilevel"/>
    <w:tmpl w:val="745EC2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C257DCE"/>
    <w:multiLevelType w:val="hybridMultilevel"/>
    <w:tmpl w:val="7CB82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5D0A5B"/>
    <w:multiLevelType w:val="hybridMultilevel"/>
    <w:tmpl w:val="64C68056"/>
    <w:lvl w:ilvl="0" w:tplc="04190001">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32"/>
  </w:num>
  <w:num w:numId="2">
    <w:abstractNumId w:val="36"/>
  </w:num>
  <w:num w:numId="3">
    <w:abstractNumId w:val="25"/>
  </w:num>
  <w:num w:numId="4">
    <w:abstractNumId w:val="2"/>
  </w:num>
  <w:num w:numId="5">
    <w:abstractNumId w:val="16"/>
  </w:num>
  <w:num w:numId="6">
    <w:abstractNumId w:val="9"/>
  </w:num>
  <w:num w:numId="7">
    <w:abstractNumId w:val="23"/>
  </w:num>
  <w:num w:numId="8">
    <w:abstractNumId w:val="19"/>
  </w:num>
  <w:num w:numId="9">
    <w:abstractNumId w:val="33"/>
  </w:num>
  <w:num w:numId="10">
    <w:abstractNumId w:val="3"/>
  </w:num>
  <w:num w:numId="11">
    <w:abstractNumId w:val="20"/>
  </w:num>
  <w:num w:numId="12">
    <w:abstractNumId w:val="6"/>
  </w:num>
  <w:num w:numId="13">
    <w:abstractNumId w:val="15"/>
  </w:num>
  <w:num w:numId="14">
    <w:abstractNumId w:val="4"/>
  </w:num>
  <w:num w:numId="15">
    <w:abstractNumId w:val="17"/>
  </w:num>
  <w:num w:numId="16">
    <w:abstractNumId w:val="13"/>
  </w:num>
  <w:num w:numId="17">
    <w:abstractNumId w:val="37"/>
  </w:num>
  <w:num w:numId="18">
    <w:abstractNumId w:val="10"/>
  </w:num>
  <w:num w:numId="19">
    <w:abstractNumId w:val="14"/>
  </w:num>
  <w:num w:numId="20">
    <w:abstractNumId w:val="5"/>
  </w:num>
  <w:num w:numId="21">
    <w:abstractNumId w:val="29"/>
  </w:num>
  <w:num w:numId="22">
    <w:abstractNumId w:val="7"/>
  </w:num>
  <w:num w:numId="23">
    <w:abstractNumId w:val="28"/>
  </w:num>
  <w:num w:numId="24">
    <w:abstractNumId w:val="0"/>
  </w:num>
  <w:num w:numId="25">
    <w:abstractNumId w:val="11"/>
  </w:num>
  <w:num w:numId="26">
    <w:abstractNumId w:val="8"/>
  </w:num>
  <w:num w:numId="27">
    <w:abstractNumId w:val="24"/>
  </w:num>
  <w:num w:numId="28">
    <w:abstractNumId w:val="18"/>
  </w:num>
  <w:num w:numId="29">
    <w:abstractNumId w:val="21"/>
  </w:num>
  <w:num w:numId="30">
    <w:abstractNumId w:val="30"/>
  </w:num>
  <w:num w:numId="31">
    <w:abstractNumId w:val="22"/>
  </w:num>
  <w:num w:numId="32">
    <w:abstractNumId w:val="34"/>
  </w:num>
  <w:num w:numId="33">
    <w:abstractNumId w:val="27"/>
  </w:num>
  <w:num w:numId="34">
    <w:abstractNumId w:val="35"/>
  </w:num>
  <w:num w:numId="35">
    <w:abstractNumId w:val="31"/>
  </w:num>
  <w:num w:numId="36">
    <w:abstractNumId w:val="26"/>
  </w:num>
  <w:num w:numId="37">
    <w:abstractNumId w:val="12"/>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6146"/>
  </w:hdrShapeDefaults>
  <w:footnotePr>
    <w:footnote w:id="0"/>
    <w:footnote w:id="1"/>
  </w:footnotePr>
  <w:endnotePr>
    <w:endnote w:id="0"/>
    <w:endnote w:id="1"/>
  </w:endnotePr>
  <w:compat/>
  <w:rsids>
    <w:rsidRoot w:val="006831BD"/>
    <w:rsid w:val="00031A37"/>
    <w:rsid w:val="000572AD"/>
    <w:rsid w:val="0009776B"/>
    <w:rsid w:val="000A12EE"/>
    <w:rsid w:val="000D0075"/>
    <w:rsid w:val="00115449"/>
    <w:rsid w:val="001E4892"/>
    <w:rsid w:val="001F3ED8"/>
    <w:rsid w:val="00227D85"/>
    <w:rsid w:val="00306BD4"/>
    <w:rsid w:val="003C7D7F"/>
    <w:rsid w:val="003F5EC0"/>
    <w:rsid w:val="004150DF"/>
    <w:rsid w:val="00415B78"/>
    <w:rsid w:val="00473563"/>
    <w:rsid w:val="004E620C"/>
    <w:rsid w:val="005525B4"/>
    <w:rsid w:val="005F7964"/>
    <w:rsid w:val="00601F1D"/>
    <w:rsid w:val="0060610A"/>
    <w:rsid w:val="00675CEF"/>
    <w:rsid w:val="00676EFC"/>
    <w:rsid w:val="006831BD"/>
    <w:rsid w:val="006E1E7C"/>
    <w:rsid w:val="007055CC"/>
    <w:rsid w:val="00753679"/>
    <w:rsid w:val="0078763F"/>
    <w:rsid w:val="007C75EA"/>
    <w:rsid w:val="007F5B8D"/>
    <w:rsid w:val="00881DFC"/>
    <w:rsid w:val="009576E7"/>
    <w:rsid w:val="00963676"/>
    <w:rsid w:val="0097064E"/>
    <w:rsid w:val="00B1290A"/>
    <w:rsid w:val="00BB7010"/>
    <w:rsid w:val="00C251C8"/>
    <w:rsid w:val="00C40111"/>
    <w:rsid w:val="00CB6E16"/>
    <w:rsid w:val="00D62DBA"/>
    <w:rsid w:val="00DC3001"/>
    <w:rsid w:val="00E66BEA"/>
    <w:rsid w:val="00EB40F1"/>
    <w:rsid w:val="00ED02F1"/>
    <w:rsid w:val="00F55CDD"/>
    <w:rsid w:val="00F873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D85"/>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paragraph" w:styleId="af1">
    <w:name w:val="Balloon Text"/>
    <w:basedOn w:val="a"/>
    <w:link w:val="af2"/>
    <w:uiPriority w:val="99"/>
    <w:semiHidden/>
    <w:unhideWhenUsed/>
    <w:rsid w:val="0011544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115449"/>
    <w:rPr>
      <w:rFonts w:ascii="Tahoma" w:hAnsi="Tahoma" w:cs="Tahoma"/>
      <w:sz w:val="16"/>
      <w:szCs w:val="16"/>
    </w:rPr>
  </w:style>
  <w:style w:type="paragraph" w:styleId="af3">
    <w:name w:val="Normal (Web)"/>
    <w:basedOn w:val="a"/>
    <w:uiPriority w:val="99"/>
    <w:unhideWhenUsed/>
    <w:rsid w:val="001154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4">
    <w:name w:val="Strong"/>
    <w:basedOn w:val="a0"/>
    <w:uiPriority w:val="22"/>
    <w:qFormat/>
    <w:rsid w:val="00115449"/>
    <w:rPr>
      <w:b/>
      <w:bCs/>
    </w:rPr>
  </w:style>
  <w:style w:type="character" w:styleId="af5">
    <w:name w:val="Subtle Emphasis"/>
    <w:basedOn w:val="a0"/>
    <w:uiPriority w:val="19"/>
    <w:qFormat/>
    <w:rsid w:val="00115449"/>
    <w:rPr>
      <w:i/>
      <w:iCs/>
      <w:color w:val="404040" w:themeColor="text1" w:themeTint="BF"/>
    </w:rPr>
  </w:style>
  <w:style w:type="character" w:styleId="af6">
    <w:name w:val="Emphasis"/>
    <w:basedOn w:val="a0"/>
    <w:uiPriority w:val="20"/>
    <w:qFormat/>
    <w:rsid w:val="00115449"/>
    <w:rPr>
      <w:i/>
      <w:iCs/>
    </w:rPr>
  </w:style>
  <w:style w:type="character" w:customStyle="1" w:styleId="c0">
    <w:name w:val="c0"/>
    <w:basedOn w:val="a0"/>
    <w:rsid w:val="00115449"/>
  </w:style>
  <w:style w:type="paragraph" w:customStyle="1" w:styleId="c11">
    <w:name w:val="c11"/>
    <w:basedOn w:val="a"/>
    <w:rsid w:val="001154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7">
    <w:name w:val="Subtle Reference"/>
    <w:basedOn w:val="a0"/>
    <w:uiPriority w:val="31"/>
    <w:qFormat/>
    <w:rsid w:val="00115449"/>
    <w:rPr>
      <w:smallCaps/>
      <w:color w:val="5A5A5A" w:themeColor="text1" w:themeTint="A5"/>
    </w:rPr>
  </w:style>
  <w:style w:type="paragraph" w:customStyle="1" w:styleId="11">
    <w:name w:val="11"/>
    <w:basedOn w:val="a"/>
    <w:link w:val="110"/>
    <w:qFormat/>
    <w:rsid w:val="00115449"/>
    <w:rPr>
      <w:rFonts w:ascii="Times New Roman" w:hAnsi="Times New Roman" w:cs="Times New Roman"/>
      <w:kern w:val="0"/>
      <w:sz w:val="24"/>
      <w:szCs w:val="24"/>
    </w:rPr>
  </w:style>
  <w:style w:type="character" w:customStyle="1" w:styleId="110">
    <w:name w:val="11 Знак"/>
    <w:basedOn w:val="a0"/>
    <w:link w:val="11"/>
    <w:rsid w:val="00115449"/>
    <w:rPr>
      <w:rFonts w:ascii="Times New Roman" w:hAnsi="Times New Roman" w:cs="Times New Roman"/>
      <w:kern w:val="0"/>
      <w:sz w:val="24"/>
      <w:szCs w:val="24"/>
    </w:rPr>
  </w:style>
  <w:style w:type="character" w:customStyle="1" w:styleId="c12">
    <w:name w:val="c12"/>
    <w:basedOn w:val="a0"/>
    <w:rsid w:val="00115449"/>
  </w:style>
  <w:style w:type="paragraph" w:customStyle="1" w:styleId="12">
    <w:name w:val="12"/>
    <w:basedOn w:val="11"/>
    <w:link w:val="120"/>
    <w:qFormat/>
    <w:rsid w:val="00115449"/>
  </w:style>
  <w:style w:type="paragraph" w:customStyle="1" w:styleId="122">
    <w:name w:val="12.2"/>
    <w:basedOn w:val="12"/>
    <w:link w:val="1220"/>
    <w:qFormat/>
    <w:rsid w:val="00115449"/>
    <w:rPr>
      <w:b/>
      <w:i/>
      <w:sz w:val="28"/>
    </w:rPr>
  </w:style>
  <w:style w:type="character" w:customStyle="1" w:styleId="120">
    <w:name w:val="12 Знак"/>
    <w:basedOn w:val="110"/>
    <w:link w:val="12"/>
    <w:rsid w:val="00115449"/>
  </w:style>
  <w:style w:type="paragraph" w:customStyle="1" w:styleId="thesiscontent">
    <w:name w:val="thesis_content"/>
    <w:basedOn w:val="a"/>
    <w:rsid w:val="001154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1220">
    <w:name w:val="12.2 Знак"/>
    <w:basedOn w:val="120"/>
    <w:link w:val="122"/>
    <w:rsid w:val="00115449"/>
    <w:rPr>
      <w:b/>
      <w:i/>
      <w:sz w:val="28"/>
    </w:rPr>
  </w:style>
  <w:style w:type="character" w:customStyle="1" w:styleId="thesislinkiconwrapper">
    <w:name w:val="thesis_link_icon_wrapper"/>
    <w:basedOn w:val="a0"/>
    <w:rsid w:val="00115449"/>
  </w:style>
  <w:style w:type="character" w:customStyle="1" w:styleId="headertext">
    <w:name w:val="header_text"/>
    <w:basedOn w:val="a0"/>
    <w:rsid w:val="00115449"/>
  </w:style>
  <w:style w:type="paragraph" w:customStyle="1" w:styleId="futurismarkdown-listitem">
    <w:name w:val="futurismarkdown-listitem"/>
    <w:basedOn w:val="a"/>
    <w:rsid w:val="001154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customStyle="1" w:styleId="c1">
    <w:name w:val="c1"/>
    <w:basedOn w:val="a"/>
    <w:rsid w:val="00115449"/>
    <w:pPr>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customStyle="1" w:styleId="c4">
    <w:name w:val="c4"/>
    <w:basedOn w:val="a0"/>
    <w:rsid w:val="00115449"/>
  </w:style>
  <w:style w:type="character" w:customStyle="1" w:styleId="c9">
    <w:name w:val="c9"/>
    <w:basedOn w:val="a0"/>
    <w:rsid w:val="00115449"/>
  </w:style>
  <w:style w:type="character" w:customStyle="1" w:styleId="c5">
    <w:name w:val="c5"/>
    <w:basedOn w:val="a0"/>
    <w:rsid w:val="00115449"/>
  </w:style>
  <w:style w:type="character" w:customStyle="1" w:styleId="label">
    <w:name w:val="label"/>
    <w:basedOn w:val="a0"/>
    <w:rsid w:val="00115449"/>
  </w:style>
  <w:style w:type="character" w:customStyle="1" w:styleId="c6">
    <w:name w:val="c6"/>
    <w:basedOn w:val="a0"/>
    <w:rsid w:val="00115449"/>
  </w:style>
  <w:style w:type="table" w:styleId="af8">
    <w:name w:val="Table Grid"/>
    <w:basedOn w:val="a1"/>
    <w:uiPriority w:val="39"/>
    <w:rsid w:val="00115449"/>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okdetailsheadertextgrayzg61">
    <w:name w:val="bookdetailsheader_text_gray__zg_61"/>
    <w:basedOn w:val="a0"/>
    <w:rsid w:val="00115449"/>
  </w:style>
</w:styles>
</file>

<file path=word/webSettings.xml><?xml version="1.0" encoding="utf-8"?>
<w:webSettings xmlns:r="http://schemas.openxmlformats.org/officeDocument/2006/relationships" xmlns:w="http://schemas.openxmlformats.org/wordprocessingml/2006/main">
  <w:divs>
    <w:div w:id="1145506747">
      <w:bodyDiv w:val="1"/>
      <w:marLeft w:val="0"/>
      <w:marRight w:val="0"/>
      <w:marTop w:val="0"/>
      <w:marBottom w:val="0"/>
      <w:divBdr>
        <w:top w:val="none" w:sz="0" w:space="0" w:color="auto"/>
        <w:left w:val="none" w:sz="0" w:space="0" w:color="auto"/>
        <w:bottom w:val="none" w:sz="0" w:space="0" w:color="auto"/>
        <w:right w:val="none" w:sz="0" w:space="0" w:color="auto"/>
      </w:divBdr>
    </w:div>
    <w:div w:id="20191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hyperlink" Target="https://media.foxford.ru/news/cult-cennosti-rossiyskoy-molodeji"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hyperlink" Target="https://cyberleninka.ru/article/n/zdorovie-cheloveka-i-vrednye-privychki"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cyberleninka.ru/article/n/sovremennaya-molodezh-vzglyad-iznutri" TargetMode="External"/><Relationship Id="rId20" Type="http://schemas.openxmlformats.org/officeDocument/2006/relationships/hyperlink" Target="https://ru.wikipedia.org/wiki/&#1062;&#1077;&#1085;&#1085;&#1086;&#1089;&#1090;&#1100;"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https://mir-nauki.com/PDF/72PSMN617.pdf" TargetMode="External"/><Relationship Id="rId23" Type="http://schemas.openxmlformats.org/officeDocument/2006/relationships/image" Target="media/image3.png"/><Relationship Id="rId28" Type="http://schemas.openxmlformats.org/officeDocument/2006/relationships/header" Target="header1.xml"/><Relationship Id="rId10" Type="http://schemas.openxmlformats.org/officeDocument/2006/relationships/chart" Target="charts/chart4.xml"/><Relationship Id="rId19" Type="http://schemas.openxmlformats.org/officeDocument/2006/relationships/hyperlink" Target="https://cyberleninka.ru/article/n/tsennosti-sovremennoy-rossiyskoy-molodezhi-neoliberalnyy-trend" TargetMode="Externa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s://sowa-ru.com/" TargetMode="External"/><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a:solidFill>
                  <a:schemeClr val="tx1"/>
                </a:solidFill>
                <a:latin typeface="Times New Roman" panose="02020603050405020304" pitchFamily="18" charset="0"/>
                <a:cs typeface="Times New Roman" panose="02020603050405020304" pitchFamily="18" charset="0"/>
              </a:rPr>
              <a:t>Ценности</a:t>
            </a:r>
            <a:r>
              <a:rPr lang="ru-RU" sz="1200" b="1" i="0" baseline="0">
                <a:solidFill>
                  <a:schemeClr val="tx1"/>
                </a:solidFill>
                <a:latin typeface="Times New Roman" panose="02020603050405020304" pitchFamily="18" charset="0"/>
                <a:cs typeface="Times New Roman" panose="02020603050405020304" pitchFamily="18" charset="0"/>
              </a:rPr>
              <a:t> и ориентиры: </a:t>
            </a:r>
            <a:endParaRPr lang="ru-RU" sz="1200" b="1" i="0">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Важно</c:v>
                </c:pt>
              </c:strCache>
            </c:strRef>
          </c:tx>
          <c:spPr>
            <a:solidFill>
              <a:schemeClr val="accent1"/>
            </a:solidFill>
            <a:ln>
              <a:noFill/>
            </a:ln>
            <a:effectLst/>
          </c:spPr>
          <c:cat>
            <c:strRef>
              <c:f>Лист1!$A$2:$A$17</c:f>
              <c:strCache>
                <c:ptCount val="16"/>
                <c:pt idx="0">
                  <c:v>Самостоятельность, как независимость в суждениях</c:v>
                </c:pt>
                <c:pt idx="1">
                  <c:v>Уверенность в своих силах</c:v>
                </c:pt>
                <c:pt idx="2">
                  <c:v>Материальная обеспеченность </c:v>
                </c:pt>
                <c:pt idx="3">
                  <c:v>Здоровье</c:v>
                </c:pt>
                <c:pt idx="4">
                  <c:v>Удовольствия </c:v>
                </c:pt>
                <c:pt idx="5">
                  <c:v>Интересная работа</c:v>
                </c:pt>
                <c:pt idx="6">
                  <c:v>Любовь</c:v>
                </c:pt>
                <c:pt idx="7">
                  <c:v>Свобода, как независимомть в поступках и действиях</c:v>
                </c:pt>
                <c:pt idx="8">
                  <c:v>Хорошие друзья/приятели</c:v>
                </c:pt>
                <c:pt idx="9">
                  <c:v>Красота</c:v>
                </c:pt>
                <c:pt idx="10">
                  <c:v>Образование, как расширение своего кругозора </c:v>
                </c:pt>
                <c:pt idx="11">
                  <c:v>Семья</c:v>
                </c:pt>
                <c:pt idx="12">
                  <c:v>Творчество </c:v>
                </c:pt>
                <c:pt idx="13">
                  <c:v>Общественное признание</c:v>
                </c:pt>
                <c:pt idx="14">
                  <c:v>Активность </c:v>
                </c:pt>
                <c:pt idx="15">
                  <c:v>Равенство </c:v>
                </c:pt>
              </c:strCache>
            </c:strRef>
          </c:cat>
          <c:val>
            <c:numRef>
              <c:f>Лист1!$B$2:$B$17</c:f>
              <c:numCache>
                <c:formatCode>General</c:formatCode>
                <c:ptCount val="16"/>
                <c:pt idx="0">
                  <c:v>37</c:v>
                </c:pt>
                <c:pt idx="1">
                  <c:v>46</c:v>
                </c:pt>
                <c:pt idx="2">
                  <c:v>43</c:v>
                </c:pt>
                <c:pt idx="3">
                  <c:v>48</c:v>
                </c:pt>
                <c:pt idx="4">
                  <c:v>45</c:v>
                </c:pt>
                <c:pt idx="5">
                  <c:v>48</c:v>
                </c:pt>
                <c:pt idx="6">
                  <c:v>39</c:v>
                </c:pt>
                <c:pt idx="7">
                  <c:v>43</c:v>
                </c:pt>
                <c:pt idx="8">
                  <c:v>49</c:v>
                </c:pt>
                <c:pt idx="9">
                  <c:v>25</c:v>
                </c:pt>
                <c:pt idx="10">
                  <c:v>40</c:v>
                </c:pt>
                <c:pt idx="11">
                  <c:v>44</c:v>
                </c:pt>
                <c:pt idx="12">
                  <c:v>33</c:v>
                </c:pt>
                <c:pt idx="13">
                  <c:v>28</c:v>
                </c:pt>
                <c:pt idx="14">
                  <c:v>40</c:v>
                </c:pt>
                <c:pt idx="15">
                  <c:v>43</c:v>
                </c:pt>
              </c:numCache>
            </c:numRef>
          </c:val>
          <c:extLst xmlns:c16r2="http://schemas.microsoft.com/office/drawing/2015/06/chart">
            <c:ext xmlns:c16="http://schemas.microsoft.com/office/drawing/2014/chart" uri="{C3380CC4-5D6E-409C-BE32-E72D297353CC}">
              <c16:uniqueId val="{00000000-F6A8-4D01-9189-B8FFF34B352F}"/>
            </c:ext>
          </c:extLst>
        </c:ser>
        <c:ser>
          <c:idx val="1"/>
          <c:order val="1"/>
          <c:tx>
            <c:strRef>
              <c:f>Лист1!$C$1</c:f>
              <c:strCache>
                <c:ptCount val="1"/>
                <c:pt idx="0">
                  <c:v>±</c:v>
                </c:pt>
              </c:strCache>
            </c:strRef>
          </c:tx>
          <c:spPr>
            <a:solidFill>
              <a:schemeClr val="accent3"/>
            </a:solidFill>
            <a:ln>
              <a:noFill/>
            </a:ln>
            <a:effectLst/>
          </c:spPr>
          <c:cat>
            <c:strRef>
              <c:f>Лист1!$A$2:$A$17</c:f>
              <c:strCache>
                <c:ptCount val="16"/>
                <c:pt idx="0">
                  <c:v>Самостоятельность, как независимость в суждениях</c:v>
                </c:pt>
                <c:pt idx="1">
                  <c:v>Уверенность в своих силах</c:v>
                </c:pt>
                <c:pt idx="2">
                  <c:v>Материальная обеспеченность </c:v>
                </c:pt>
                <c:pt idx="3">
                  <c:v>Здоровье</c:v>
                </c:pt>
                <c:pt idx="4">
                  <c:v>Удовольствия </c:v>
                </c:pt>
                <c:pt idx="5">
                  <c:v>Интересная работа</c:v>
                </c:pt>
                <c:pt idx="6">
                  <c:v>Любовь</c:v>
                </c:pt>
                <c:pt idx="7">
                  <c:v>Свобода, как независимомть в поступках и действиях</c:v>
                </c:pt>
                <c:pt idx="8">
                  <c:v>Хорошие друзья/приятели</c:v>
                </c:pt>
                <c:pt idx="9">
                  <c:v>Красота</c:v>
                </c:pt>
                <c:pt idx="10">
                  <c:v>Образование, как расширение своего кругозора </c:v>
                </c:pt>
                <c:pt idx="11">
                  <c:v>Семья</c:v>
                </c:pt>
                <c:pt idx="12">
                  <c:v>Творчество </c:v>
                </c:pt>
                <c:pt idx="13">
                  <c:v>Общественное признание</c:v>
                </c:pt>
                <c:pt idx="14">
                  <c:v>Активность </c:v>
                </c:pt>
                <c:pt idx="15">
                  <c:v>Равенство </c:v>
                </c:pt>
              </c:strCache>
            </c:strRef>
          </c:cat>
          <c:val>
            <c:numRef>
              <c:f>Лист1!$C$2:$C$17</c:f>
              <c:numCache>
                <c:formatCode>General</c:formatCode>
                <c:ptCount val="16"/>
                <c:pt idx="0">
                  <c:v>15</c:v>
                </c:pt>
                <c:pt idx="1">
                  <c:v>7</c:v>
                </c:pt>
                <c:pt idx="2">
                  <c:v>8</c:v>
                </c:pt>
                <c:pt idx="3">
                  <c:v>4</c:v>
                </c:pt>
                <c:pt idx="4">
                  <c:v>6</c:v>
                </c:pt>
                <c:pt idx="5">
                  <c:v>5</c:v>
                </c:pt>
                <c:pt idx="6">
                  <c:v>10</c:v>
                </c:pt>
                <c:pt idx="7">
                  <c:v>8</c:v>
                </c:pt>
                <c:pt idx="8">
                  <c:v>4</c:v>
                </c:pt>
                <c:pt idx="9">
                  <c:v>17</c:v>
                </c:pt>
                <c:pt idx="10">
                  <c:v>11</c:v>
                </c:pt>
                <c:pt idx="11">
                  <c:v>7</c:v>
                </c:pt>
                <c:pt idx="12">
                  <c:v>14</c:v>
                </c:pt>
                <c:pt idx="13">
                  <c:v>15</c:v>
                </c:pt>
                <c:pt idx="14">
                  <c:v>9</c:v>
                </c:pt>
                <c:pt idx="15">
                  <c:v>8</c:v>
                </c:pt>
              </c:numCache>
            </c:numRef>
          </c:val>
          <c:extLst xmlns:c16r2="http://schemas.microsoft.com/office/drawing/2015/06/chart">
            <c:ext xmlns:c16="http://schemas.microsoft.com/office/drawing/2014/chart" uri="{C3380CC4-5D6E-409C-BE32-E72D297353CC}">
              <c16:uniqueId val="{00000001-F6A8-4D01-9189-B8FFF34B352F}"/>
            </c:ext>
          </c:extLst>
        </c:ser>
        <c:ser>
          <c:idx val="2"/>
          <c:order val="2"/>
          <c:tx>
            <c:strRef>
              <c:f>Лист1!$D$1</c:f>
              <c:strCache>
                <c:ptCount val="1"/>
                <c:pt idx="0">
                  <c:v>Неважно </c:v>
                </c:pt>
              </c:strCache>
            </c:strRef>
          </c:tx>
          <c:spPr>
            <a:solidFill>
              <a:schemeClr val="accent5"/>
            </a:solidFill>
            <a:ln>
              <a:noFill/>
            </a:ln>
            <a:effectLst/>
          </c:spPr>
          <c:cat>
            <c:strRef>
              <c:f>Лист1!$A$2:$A$17</c:f>
              <c:strCache>
                <c:ptCount val="16"/>
                <c:pt idx="0">
                  <c:v>Самостоятельность, как независимость в суждениях</c:v>
                </c:pt>
                <c:pt idx="1">
                  <c:v>Уверенность в своих силах</c:v>
                </c:pt>
                <c:pt idx="2">
                  <c:v>Материальная обеспеченность </c:v>
                </c:pt>
                <c:pt idx="3">
                  <c:v>Здоровье</c:v>
                </c:pt>
                <c:pt idx="4">
                  <c:v>Удовольствия </c:v>
                </c:pt>
                <c:pt idx="5">
                  <c:v>Интересная работа</c:v>
                </c:pt>
                <c:pt idx="6">
                  <c:v>Любовь</c:v>
                </c:pt>
                <c:pt idx="7">
                  <c:v>Свобода, как независимомть в поступках и действиях</c:v>
                </c:pt>
                <c:pt idx="8">
                  <c:v>Хорошие друзья/приятели</c:v>
                </c:pt>
                <c:pt idx="9">
                  <c:v>Красота</c:v>
                </c:pt>
                <c:pt idx="10">
                  <c:v>Образование, как расширение своего кругозора </c:v>
                </c:pt>
                <c:pt idx="11">
                  <c:v>Семья</c:v>
                </c:pt>
                <c:pt idx="12">
                  <c:v>Творчество </c:v>
                </c:pt>
                <c:pt idx="13">
                  <c:v>Общественное признание</c:v>
                </c:pt>
                <c:pt idx="14">
                  <c:v>Активность </c:v>
                </c:pt>
                <c:pt idx="15">
                  <c:v>Равенство </c:v>
                </c:pt>
              </c:strCache>
            </c:strRef>
          </c:cat>
          <c:val>
            <c:numRef>
              <c:f>Лист1!$D$2:$D$17</c:f>
              <c:numCache>
                <c:formatCode>General</c:formatCode>
                <c:ptCount val="16"/>
                <c:pt idx="0">
                  <c:v>3</c:v>
                </c:pt>
                <c:pt idx="1">
                  <c:v>2</c:v>
                </c:pt>
                <c:pt idx="2">
                  <c:v>4</c:v>
                </c:pt>
                <c:pt idx="3">
                  <c:v>3</c:v>
                </c:pt>
                <c:pt idx="4">
                  <c:v>4</c:v>
                </c:pt>
                <c:pt idx="5">
                  <c:v>2</c:v>
                </c:pt>
                <c:pt idx="6">
                  <c:v>6</c:v>
                </c:pt>
                <c:pt idx="7">
                  <c:v>4</c:v>
                </c:pt>
                <c:pt idx="8">
                  <c:v>2</c:v>
                </c:pt>
                <c:pt idx="9">
                  <c:v>13</c:v>
                </c:pt>
                <c:pt idx="10">
                  <c:v>4</c:v>
                </c:pt>
                <c:pt idx="11">
                  <c:v>4</c:v>
                </c:pt>
                <c:pt idx="12">
                  <c:v>8</c:v>
                </c:pt>
                <c:pt idx="13">
                  <c:v>12</c:v>
                </c:pt>
                <c:pt idx="14">
                  <c:v>6</c:v>
                </c:pt>
                <c:pt idx="15">
                  <c:v>3</c:v>
                </c:pt>
              </c:numCache>
            </c:numRef>
          </c:val>
          <c:extLst xmlns:c16r2="http://schemas.microsoft.com/office/drawing/2015/06/chart">
            <c:ext xmlns:c16="http://schemas.microsoft.com/office/drawing/2014/chart" uri="{C3380CC4-5D6E-409C-BE32-E72D297353CC}">
              <c16:uniqueId val="{00000002-F6A8-4D01-9189-B8FFF34B352F}"/>
            </c:ext>
          </c:extLst>
        </c:ser>
        <c:gapWidth val="219"/>
        <c:overlap val="-27"/>
        <c:axId val="97289728"/>
        <c:axId val="97291264"/>
      </c:barChart>
      <c:catAx>
        <c:axId val="97289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291264"/>
        <c:crosses val="autoZero"/>
        <c:auto val="1"/>
        <c:lblAlgn val="ctr"/>
        <c:lblOffset val="100"/>
      </c:catAx>
      <c:valAx>
        <c:axId val="97291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7289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200" b="1" i="0">
                <a:solidFill>
                  <a:sysClr val="windowText" lastClr="000000"/>
                </a:solidFill>
                <a:latin typeface="Times New Roman" panose="02020603050405020304" pitchFamily="18" charset="0"/>
                <a:cs typeface="Times New Roman" panose="02020603050405020304" pitchFamily="18" charset="0"/>
              </a:rPr>
              <a:t>Проблемы будущего молодежи, с которыми они либо столкнулись, либо столкнутся в будущем, исходя</a:t>
            </a:r>
            <a:r>
              <a:rPr lang="ru-RU" sz="1200" b="1" i="0" baseline="0">
                <a:solidFill>
                  <a:sysClr val="windowText" lastClr="000000"/>
                </a:solidFill>
                <a:latin typeface="Times New Roman" panose="02020603050405020304" pitchFamily="18" charset="0"/>
                <a:cs typeface="Times New Roman" panose="02020603050405020304" pitchFamily="18" charset="0"/>
              </a:rPr>
              <a:t> из их мнения</a:t>
            </a:r>
            <a:r>
              <a:rPr lang="ru-RU" sz="1200" b="1" i="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15785870516185491"/>
          <c:y val="5.9523809523809507E-2"/>
        </c:manualLayout>
      </c:layout>
      <c:spPr>
        <a:noFill/>
        <a:ln>
          <a:noFill/>
        </a:ln>
        <a:effectLst/>
      </c:spPr>
    </c:title>
    <c:plotArea>
      <c:layout/>
      <c:pieChart>
        <c:varyColors val="1"/>
        <c:ser>
          <c:idx val="0"/>
          <c:order val="0"/>
          <c:tx>
            <c:strRef>
              <c:f>Лист1!$B$1</c:f>
              <c:strCache>
                <c:ptCount val="1"/>
                <c:pt idx="0">
                  <c:v>Проблемы будущего молодежи, с которыми онилибо столкнулись, либо столкнутся в будущем. </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32E-4584-850F-74F9B1D5ABDC}"/>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632E-4584-850F-74F9B1D5ABDC}"/>
              </c:ext>
            </c:extLst>
          </c:dPt>
          <c:dPt>
            <c:idx val="2"/>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32E-4584-850F-74F9B1D5ABDC}"/>
              </c:ext>
            </c:extLst>
          </c:dPt>
          <c:dPt>
            <c:idx val="3"/>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32E-4584-850F-74F9B1D5ABDC}"/>
              </c:ext>
            </c:extLst>
          </c:dPt>
          <c:dPt>
            <c:idx val="4"/>
            <c:spPr>
              <a:solidFill>
                <a:schemeClr val="accent1">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32E-4584-850F-74F9B1D5ABDC}"/>
              </c:ext>
            </c:extLst>
          </c:dPt>
          <c:cat>
            <c:strRef>
              <c:f>Лист1!$A$2:$A$6</c:f>
              <c:strCache>
                <c:ptCount val="5"/>
                <c:pt idx="0">
                  <c:v>Трудоустройтво</c:v>
                </c:pt>
                <c:pt idx="1">
                  <c:v>Страх перед одиночеством </c:v>
                </c:pt>
                <c:pt idx="2">
                  <c:v>Нищета или бедность</c:v>
                </c:pt>
                <c:pt idx="3">
                  <c:v>Преступность мреди сверстников</c:v>
                </c:pt>
                <c:pt idx="4">
                  <c:v>Здоровье</c:v>
                </c:pt>
              </c:strCache>
            </c:strRef>
          </c:cat>
          <c:val>
            <c:numRef>
              <c:f>Лист1!$B$2:$B$6</c:f>
              <c:numCache>
                <c:formatCode>General</c:formatCode>
                <c:ptCount val="5"/>
                <c:pt idx="0">
                  <c:v>8</c:v>
                </c:pt>
                <c:pt idx="1">
                  <c:v>12</c:v>
                </c:pt>
                <c:pt idx="2">
                  <c:v>27</c:v>
                </c:pt>
                <c:pt idx="3">
                  <c:v>4</c:v>
                </c:pt>
                <c:pt idx="4">
                  <c:v>18</c:v>
                </c:pt>
              </c:numCache>
            </c:numRef>
          </c:val>
          <c:extLst xmlns:c16r2="http://schemas.microsoft.com/office/drawing/2015/06/chart">
            <c:ext xmlns:c16="http://schemas.microsoft.com/office/drawing/2014/chart" uri="{C3380CC4-5D6E-409C-BE32-E72D297353CC}">
              <c16:uniqueId val="{0000000A-632E-4584-850F-74F9B1D5ABDC}"/>
            </c:ext>
          </c:extLst>
        </c:ser>
        <c:firstSliceAng val="0"/>
      </c:pieChart>
      <c:spPr>
        <a:noFill/>
        <a:ln>
          <a:noFill/>
        </a:ln>
        <a:effectLst/>
      </c:spPr>
    </c:plotArea>
    <c:legend>
      <c:legendPos val="b"/>
      <c:layout>
        <c:manualLayout>
          <c:xMode val="edge"/>
          <c:yMode val="edge"/>
          <c:x val="0.12363061388159821"/>
          <c:y val="0.75743907011623568"/>
          <c:w val="0.82081383056284662"/>
          <c:h val="0.194941882264716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Люди, оказавшие влияние на формирование целей опрошенных, исходя из их мнения:</a:t>
            </a:r>
          </a:p>
        </c:rich>
      </c:tx>
      <c:spPr>
        <a:noFill/>
        <a:ln>
          <a:noFill/>
        </a:ln>
        <a:effectLst/>
      </c:spPr>
    </c:title>
    <c:plotArea>
      <c:layout/>
      <c:pieChart>
        <c:varyColors val="1"/>
        <c:ser>
          <c:idx val="0"/>
          <c:order val="0"/>
          <c:tx>
            <c:strRef>
              <c:f>Лист1!$B$1</c:f>
              <c:strCache>
                <c:ptCount val="1"/>
                <c:pt idx="0">
                  <c:v>Люди, оказавшие влияние на формирование целей опрошенных, имходя из их мнения:</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B1C-4865-B4A0-D91FE1FDB072}"/>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4B1C-4865-B4A0-D91FE1FDB072}"/>
              </c:ext>
            </c:extLst>
          </c:dPt>
          <c:dPt>
            <c:idx val="2"/>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4B1C-4865-B4A0-D91FE1FDB072}"/>
              </c:ext>
            </c:extLst>
          </c:dPt>
          <c:dPt>
            <c:idx val="3"/>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B1C-4865-B4A0-D91FE1FDB072}"/>
              </c:ext>
            </c:extLst>
          </c:dPt>
          <c:dPt>
            <c:idx val="4"/>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B1C-4865-B4A0-D91FE1FDB072}"/>
              </c:ext>
            </c:extLst>
          </c:dPt>
          <c:cat>
            <c:strRef>
              <c:f>Лист1!$A$2:$A$6</c:f>
              <c:strCache>
                <c:ptCount val="5"/>
                <c:pt idx="0">
                  <c:v>Учителя</c:v>
                </c:pt>
                <c:pt idx="1">
                  <c:v>Родители и родственники</c:v>
                </c:pt>
                <c:pt idx="2">
                  <c:v>Друзья и приятели</c:v>
                </c:pt>
                <c:pt idx="3">
                  <c:v>СМИ и интернет-источники </c:v>
                </c:pt>
                <c:pt idx="4">
                  <c:v>Никто</c:v>
                </c:pt>
              </c:strCache>
            </c:strRef>
          </c:cat>
          <c:val>
            <c:numRef>
              <c:f>Лист1!$B$2:$B$6</c:f>
              <c:numCache>
                <c:formatCode>General</c:formatCode>
                <c:ptCount val="5"/>
                <c:pt idx="0">
                  <c:v>6</c:v>
                </c:pt>
                <c:pt idx="1">
                  <c:v>25</c:v>
                </c:pt>
                <c:pt idx="2">
                  <c:v>15</c:v>
                </c:pt>
                <c:pt idx="3">
                  <c:v>7</c:v>
                </c:pt>
                <c:pt idx="4">
                  <c:v>21</c:v>
                </c:pt>
              </c:numCache>
            </c:numRef>
          </c:val>
          <c:extLst xmlns:c16r2="http://schemas.microsoft.com/office/drawing/2015/06/chart">
            <c:ext xmlns:c16="http://schemas.microsoft.com/office/drawing/2014/chart" uri="{C3380CC4-5D6E-409C-BE32-E72D297353CC}">
              <c16:uniqueId val="{0000000A-4B1C-4865-B4A0-D91FE1FDB072}"/>
            </c:ext>
          </c:extLst>
        </c:ser>
        <c:firstSliceAng val="0"/>
      </c:pieChart>
      <c:spPr>
        <a:noFill/>
        <a:ln>
          <a:noFill/>
        </a:ln>
        <a:effectLst/>
      </c:spPr>
    </c:plotArea>
    <c:legend>
      <c:legendPos val="b"/>
      <c:layout>
        <c:manualLayout>
          <c:xMode val="edge"/>
          <c:yMode val="edge"/>
          <c:x val="4.0740740740740772E-2"/>
          <c:y val="0.84081789177550392"/>
          <c:w val="0.9"/>
          <c:h val="0.1591821082244959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Трудности с определением своих планов и целей, с которыми столкнулась опрошенная молодежь</a:t>
            </a:r>
            <a:r>
              <a:rPr lang="ru-RU" sz="1400" b="0">
                <a:solidFill>
                  <a:sysClr val="windowText" lastClr="000000"/>
                </a:solidFill>
                <a:latin typeface="+mn-lt"/>
                <a:cs typeface="+mn-cs"/>
              </a:rPr>
              <a:t>:</a:t>
            </a:r>
            <a:endParaRPr lang="ru-RU">
              <a:solidFill>
                <a:sysClr val="windowText" lastClr="000000"/>
              </a:solidFill>
            </a:endParaRPr>
          </a:p>
        </c:rich>
      </c:tx>
      <c:layout>
        <c:manualLayout>
          <c:xMode val="edge"/>
          <c:yMode val="edge"/>
          <c:x val="0.111764909594634"/>
          <c:y val="2.8846153846153848E-2"/>
        </c:manualLayout>
      </c:layout>
      <c:spPr>
        <a:noFill/>
        <a:ln>
          <a:noFill/>
        </a:ln>
        <a:effectLst/>
      </c:spPr>
    </c:title>
    <c:plotArea>
      <c:layout/>
      <c:pieChart>
        <c:varyColors val="1"/>
        <c:ser>
          <c:idx val="0"/>
          <c:order val="0"/>
          <c:tx>
            <c:strRef>
              <c:f>Лист1!$B$1</c:f>
              <c:strCache>
                <c:ptCount val="1"/>
                <c:pt idx="0">
                  <c:v>Трудности с определением мвоих планов и целей, с которыми столкнулась опрошенная молодежь;</c:v>
                </c:pt>
              </c:strCache>
            </c:strRef>
          </c:tx>
          <c:dPt>
            <c:idx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4E4-43EC-91A9-11751A8F8A9A}"/>
              </c:ext>
            </c:extLst>
          </c:dPt>
          <c:dPt>
            <c:idx val="1"/>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4E4-43EC-91A9-11751A8F8A9A}"/>
              </c:ext>
            </c:extLst>
          </c:dPt>
          <c:dPt>
            <c:idx val="2"/>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4E4-43EC-91A9-11751A8F8A9A}"/>
              </c:ext>
            </c:extLst>
          </c:dPt>
          <c:dPt>
            <c:idx val="3"/>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4E4-43EC-91A9-11751A8F8A9A}"/>
              </c:ext>
            </c:extLst>
          </c:dPt>
          <c:dPt>
            <c:idx val="4"/>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4E4-43EC-91A9-11751A8F8A9A}"/>
              </c:ext>
            </c:extLst>
          </c:dPt>
          <c:dPt>
            <c:idx val="5"/>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4E4-43EC-91A9-11751A8F8A9A}"/>
              </c:ext>
            </c:extLst>
          </c:dPt>
          <c:cat>
            <c:strRef>
              <c:f>Лист1!$A$2:$A$7</c:f>
              <c:strCache>
                <c:ptCount val="6"/>
                <c:pt idx="0">
                  <c:v>Отсутвие мечты </c:v>
                </c:pt>
                <c:pt idx="1">
                  <c:v>Желание сразу найти профессию, которая принесет достаток</c:v>
                </c:pt>
                <c:pt idx="2">
                  <c:v>Неувереность в своих силах </c:v>
                </c:pt>
                <c:pt idx="3">
                  <c:v>Тревожность</c:v>
                </c:pt>
                <c:pt idx="4">
                  <c:v>Недостаток времени </c:v>
                </c:pt>
                <c:pt idx="5">
                  <c:v>Нет</c:v>
                </c:pt>
              </c:strCache>
            </c:strRef>
          </c:cat>
          <c:val>
            <c:numRef>
              <c:f>Лист1!$B$2:$B$7</c:f>
              <c:numCache>
                <c:formatCode>General</c:formatCode>
                <c:ptCount val="6"/>
                <c:pt idx="0">
                  <c:v>18</c:v>
                </c:pt>
                <c:pt idx="1">
                  <c:v>21</c:v>
                </c:pt>
                <c:pt idx="2">
                  <c:v>13</c:v>
                </c:pt>
                <c:pt idx="3">
                  <c:v>19</c:v>
                </c:pt>
                <c:pt idx="4">
                  <c:v>11</c:v>
                </c:pt>
                <c:pt idx="5">
                  <c:v>10</c:v>
                </c:pt>
              </c:numCache>
            </c:numRef>
          </c:val>
          <c:extLst xmlns:c16r2="http://schemas.microsoft.com/office/drawing/2015/06/chart">
            <c:ext xmlns:c16="http://schemas.microsoft.com/office/drawing/2014/chart" uri="{C3380CC4-5D6E-409C-BE32-E72D297353CC}">
              <c16:uniqueId val="{0000000C-14E4-43EC-91A9-11751A8F8A9A}"/>
            </c:ext>
          </c:extLst>
        </c:ser>
        <c:firstSliceAng val="0"/>
      </c:pieChart>
      <c:spPr>
        <a:noFill/>
        <a:ln>
          <a:noFill/>
        </a:ln>
        <a:effectLst/>
      </c:spPr>
    </c:plotArea>
    <c:legend>
      <c:legendPos val="b"/>
      <c:layout>
        <c:manualLayout>
          <c:xMode val="edge"/>
          <c:yMode val="edge"/>
          <c:x val="9.2331583552055993E-2"/>
          <c:y val="0.69270795477488445"/>
          <c:w val="0.81533683289588865"/>
          <c:h val="0.2624202503533212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a:solidFill>
                  <a:schemeClr val="tx1"/>
                </a:solidFill>
                <a:latin typeface="Times New Roman" panose="02020603050405020304" pitchFamily="18" charset="0"/>
                <a:cs typeface="Times New Roman" panose="02020603050405020304" pitchFamily="18" charset="0"/>
              </a:rPr>
              <a:t>Ценности</a:t>
            </a:r>
            <a:r>
              <a:rPr lang="ru-RU" sz="1200" b="1" i="0" baseline="0">
                <a:solidFill>
                  <a:schemeClr val="tx1"/>
                </a:solidFill>
                <a:latin typeface="Times New Roman" panose="02020603050405020304" pitchFamily="18" charset="0"/>
                <a:cs typeface="Times New Roman" panose="02020603050405020304" pitchFamily="18" charset="0"/>
              </a:rPr>
              <a:t> и ориениры: </a:t>
            </a:r>
            <a:endParaRPr lang="ru-RU" sz="1200" b="1" i="0">
              <a:solidFill>
                <a:schemeClr val="tx1"/>
              </a:solidFill>
              <a:latin typeface="Times New Roman" panose="02020603050405020304" pitchFamily="18" charset="0"/>
              <a:cs typeface="Times New Roman" panose="02020603050405020304" pitchFamily="18" charset="0"/>
            </a:endParaRPr>
          </a:p>
        </c:rich>
      </c:tx>
      <c:spPr>
        <a:noFill/>
        <a:ln>
          <a:noFill/>
        </a:ln>
        <a:effectLst/>
      </c:spPr>
    </c:title>
    <c:plotArea>
      <c:layout/>
      <c:barChart>
        <c:barDir val="col"/>
        <c:grouping val="clustered"/>
        <c:ser>
          <c:idx val="0"/>
          <c:order val="0"/>
          <c:tx>
            <c:strRef>
              <c:f>Лист1!$B$1</c:f>
              <c:strCache>
                <c:ptCount val="1"/>
                <c:pt idx="0">
                  <c:v>Важно</c:v>
                </c:pt>
              </c:strCache>
            </c:strRef>
          </c:tx>
          <c:spPr>
            <a:solidFill>
              <a:schemeClr val="accent1">
                <a:shade val="65000"/>
              </a:schemeClr>
            </a:solidFill>
            <a:ln>
              <a:noFill/>
            </a:ln>
            <a:effectLst/>
          </c:spPr>
          <c:cat>
            <c:strRef>
              <c:f>Лист1!$A$2:$A$17</c:f>
              <c:strCache>
                <c:ptCount val="16"/>
                <c:pt idx="0">
                  <c:v>Самостоятельность, как независимость в суждениях</c:v>
                </c:pt>
                <c:pt idx="1">
                  <c:v>Уверенность в своих силах</c:v>
                </c:pt>
                <c:pt idx="2">
                  <c:v>Материальная обеспеченность </c:v>
                </c:pt>
                <c:pt idx="3">
                  <c:v>Здоровье</c:v>
                </c:pt>
                <c:pt idx="4">
                  <c:v>Удовольствия </c:v>
                </c:pt>
                <c:pt idx="5">
                  <c:v>Интересная работа</c:v>
                </c:pt>
                <c:pt idx="6">
                  <c:v>Любовь</c:v>
                </c:pt>
                <c:pt idx="7">
                  <c:v>Свобода, как независимомть в поступках и действиях</c:v>
                </c:pt>
                <c:pt idx="8">
                  <c:v>Хорошие друзья/приятели</c:v>
                </c:pt>
                <c:pt idx="9">
                  <c:v>Красота</c:v>
                </c:pt>
                <c:pt idx="10">
                  <c:v>Образование, как расширение своего кругозора </c:v>
                </c:pt>
                <c:pt idx="11">
                  <c:v>Семья</c:v>
                </c:pt>
                <c:pt idx="12">
                  <c:v>Творчество </c:v>
                </c:pt>
                <c:pt idx="13">
                  <c:v>Общественное признание</c:v>
                </c:pt>
                <c:pt idx="14">
                  <c:v>Активность </c:v>
                </c:pt>
                <c:pt idx="15">
                  <c:v>Равенство </c:v>
                </c:pt>
              </c:strCache>
            </c:strRef>
          </c:cat>
          <c:val>
            <c:numRef>
              <c:f>Лист1!$B$2:$B$17</c:f>
              <c:numCache>
                <c:formatCode>General</c:formatCode>
                <c:ptCount val="16"/>
                <c:pt idx="0">
                  <c:v>8</c:v>
                </c:pt>
                <c:pt idx="1">
                  <c:v>8</c:v>
                </c:pt>
                <c:pt idx="2">
                  <c:v>5</c:v>
                </c:pt>
                <c:pt idx="3">
                  <c:v>10</c:v>
                </c:pt>
                <c:pt idx="4">
                  <c:v>9</c:v>
                </c:pt>
                <c:pt idx="5">
                  <c:v>8</c:v>
                </c:pt>
                <c:pt idx="6">
                  <c:v>6</c:v>
                </c:pt>
                <c:pt idx="7">
                  <c:v>9</c:v>
                </c:pt>
                <c:pt idx="8">
                  <c:v>7</c:v>
                </c:pt>
                <c:pt idx="9">
                  <c:v>5</c:v>
                </c:pt>
                <c:pt idx="10">
                  <c:v>10</c:v>
                </c:pt>
                <c:pt idx="11">
                  <c:v>10</c:v>
                </c:pt>
                <c:pt idx="12">
                  <c:v>3</c:v>
                </c:pt>
                <c:pt idx="13">
                  <c:v>3</c:v>
                </c:pt>
                <c:pt idx="14">
                  <c:v>5</c:v>
                </c:pt>
                <c:pt idx="15">
                  <c:v>7</c:v>
                </c:pt>
              </c:numCache>
            </c:numRef>
          </c:val>
          <c:extLst xmlns:c16r2="http://schemas.microsoft.com/office/drawing/2015/06/chart">
            <c:ext xmlns:c16="http://schemas.microsoft.com/office/drawing/2014/chart" uri="{C3380CC4-5D6E-409C-BE32-E72D297353CC}">
              <c16:uniqueId val="{00000000-4596-458A-A63C-3A415175C9FA}"/>
            </c:ext>
          </c:extLst>
        </c:ser>
        <c:ser>
          <c:idx val="1"/>
          <c:order val="1"/>
          <c:tx>
            <c:strRef>
              <c:f>Лист1!$C$1</c:f>
              <c:strCache>
                <c:ptCount val="1"/>
                <c:pt idx="0">
                  <c:v>±</c:v>
                </c:pt>
              </c:strCache>
            </c:strRef>
          </c:tx>
          <c:spPr>
            <a:solidFill>
              <a:schemeClr val="accent1"/>
            </a:solidFill>
            <a:ln>
              <a:noFill/>
            </a:ln>
            <a:effectLst/>
          </c:spPr>
          <c:cat>
            <c:strRef>
              <c:f>Лист1!$A$2:$A$17</c:f>
              <c:strCache>
                <c:ptCount val="16"/>
                <c:pt idx="0">
                  <c:v>Самостоятельность, как независимость в суждениях</c:v>
                </c:pt>
                <c:pt idx="1">
                  <c:v>Уверенность в своих силах</c:v>
                </c:pt>
                <c:pt idx="2">
                  <c:v>Материальная обеспеченность </c:v>
                </c:pt>
                <c:pt idx="3">
                  <c:v>Здоровье</c:v>
                </c:pt>
                <c:pt idx="4">
                  <c:v>Удовольствия </c:v>
                </c:pt>
                <c:pt idx="5">
                  <c:v>Интересная работа</c:v>
                </c:pt>
                <c:pt idx="6">
                  <c:v>Любовь</c:v>
                </c:pt>
                <c:pt idx="7">
                  <c:v>Свобода, как независимомть в поступках и действиях</c:v>
                </c:pt>
                <c:pt idx="8">
                  <c:v>Хорошие друзья/приятели</c:v>
                </c:pt>
                <c:pt idx="9">
                  <c:v>Красота</c:v>
                </c:pt>
                <c:pt idx="10">
                  <c:v>Образование, как расширение своего кругозора </c:v>
                </c:pt>
                <c:pt idx="11">
                  <c:v>Семья</c:v>
                </c:pt>
                <c:pt idx="12">
                  <c:v>Творчество </c:v>
                </c:pt>
                <c:pt idx="13">
                  <c:v>Общественное признание</c:v>
                </c:pt>
                <c:pt idx="14">
                  <c:v>Активность </c:v>
                </c:pt>
                <c:pt idx="15">
                  <c:v>Равенство </c:v>
                </c:pt>
              </c:strCache>
            </c:strRef>
          </c:cat>
          <c:val>
            <c:numRef>
              <c:f>Лист1!$C$2:$C$17</c:f>
              <c:numCache>
                <c:formatCode>General</c:formatCode>
                <c:ptCount val="16"/>
                <c:pt idx="0">
                  <c:v>2</c:v>
                </c:pt>
                <c:pt idx="1">
                  <c:v>2</c:v>
                </c:pt>
                <c:pt idx="2">
                  <c:v>5</c:v>
                </c:pt>
                <c:pt idx="3">
                  <c:v>0</c:v>
                </c:pt>
                <c:pt idx="4">
                  <c:v>1</c:v>
                </c:pt>
                <c:pt idx="5">
                  <c:v>2</c:v>
                </c:pt>
                <c:pt idx="6">
                  <c:v>4</c:v>
                </c:pt>
                <c:pt idx="7">
                  <c:v>1</c:v>
                </c:pt>
                <c:pt idx="8">
                  <c:v>2</c:v>
                </c:pt>
                <c:pt idx="9">
                  <c:v>0</c:v>
                </c:pt>
                <c:pt idx="10">
                  <c:v>0</c:v>
                </c:pt>
                <c:pt idx="11">
                  <c:v>0</c:v>
                </c:pt>
                <c:pt idx="12">
                  <c:v>4</c:v>
                </c:pt>
                <c:pt idx="13">
                  <c:v>4</c:v>
                </c:pt>
                <c:pt idx="14">
                  <c:v>3</c:v>
                </c:pt>
                <c:pt idx="15">
                  <c:v>3</c:v>
                </c:pt>
              </c:numCache>
            </c:numRef>
          </c:val>
          <c:extLst xmlns:c16r2="http://schemas.microsoft.com/office/drawing/2015/06/chart">
            <c:ext xmlns:c16="http://schemas.microsoft.com/office/drawing/2014/chart" uri="{C3380CC4-5D6E-409C-BE32-E72D297353CC}">
              <c16:uniqueId val="{00000001-4596-458A-A63C-3A415175C9FA}"/>
            </c:ext>
          </c:extLst>
        </c:ser>
        <c:ser>
          <c:idx val="2"/>
          <c:order val="2"/>
          <c:tx>
            <c:strRef>
              <c:f>Лист1!$D$1</c:f>
              <c:strCache>
                <c:ptCount val="1"/>
                <c:pt idx="0">
                  <c:v>Неважно </c:v>
                </c:pt>
              </c:strCache>
            </c:strRef>
          </c:tx>
          <c:spPr>
            <a:solidFill>
              <a:schemeClr val="accent1">
                <a:tint val="65000"/>
              </a:schemeClr>
            </a:solidFill>
            <a:ln>
              <a:noFill/>
            </a:ln>
            <a:effectLst/>
          </c:spPr>
          <c:cat>
            <c:strRef>
              <c:f>Лист1!$A$2:$A$17</c:f>
              <c:strCache>
                <c:ptCount val="16"/>
                <c:pt idx="0">
                  <c:v>Самостоятельность, как независимость в суждениях</c:v>
                </c:pt>
                <c:pt idx="1">
                  <c:v>Уверенность в своих силах</c:v>
                </c:pt>
                <c:pt idx="2">
                  <c:v>Материальная обеспеченность </c:v>
                </c:pt>
                <c:pt idx="3">
                  <c:v>Здоровье</c:v>
                </c:pt>
                <c:pt idx="4">
                  <c:v>Удовольствия </c:v>
                </c:pt>
                <c:pt idx="5">
                  <c:v>Интересная работа</c:v>
                </c:pt>
                <c:pt idx="6">
                  <c:v>Любовь</c:v>
                </c:pt>
                <c:pt idx="7">
                  <c:v>Свобода, как независимомть в поступках и действиях</c:v>
                </c:pt>
                <c:pt idx="8">
                  <c:v>Хорошие друзья/приятели</c:v>
                </c:pt>
                <c:pt idx="9">
                  <c:v>Красота</c:v>
                </c:pt>
                <c:pt idx="10">
                  <c:v>Образование, как расширение своего кругозора </c:v>
                </c:pt>
                <c:pt idx="11">
                  <c:v>Семья</c:v>
                </c:pt>
                <c:pt idx="12">
                  <c:v>Творчество </c:v>
                </c:pt>
                <c:pt idx="13">
                  <c:v>Общественное признание</c:v>
                </c:pt>
                <c:pt idx="14">
                  <c:v>Активность </c:v>
                </c:pt>
                <c:pt idx="15">
                  <c:v>Равенство </c:v>
                </c:pt>
              </c:strCache>
            </c:strRef>
          </c:cat>
          <c:val>
            <c:numRef>
              <c:f>Лист1!$D$2:$D$17</c:f>
              <c:numCache>
                <c:formatCode>General</c:formatCode>
                <c:ptCount val="16"/>
                <c:pt idx="0">
                  <c:v>0</c:v>
                </c:pt>
                <c:pt idx="1">
                  <c:v>0</c:v>
                </c:pt>
                <c:pt idx="2">
                  <c:v>0</c:v>
                </c:pt>
                <c:pt idx="3">
                  <c:v>0</c:v>
                </c:pt>
                <c:pt idx="4">
                  <c:v>0</c:v>
                </c:pt>
                <c:pt idx="5">
                  <c:v>0</c:v>
                </c:pt>
                <c:pt idx="6">
                  <c:v>0</c:v>
                </c:pt>
                <c:pt idx="7">
                  <c:v>0</c:v>
                </c:pt>
                <c:pt idx="8">
                  <c:v>1</c:v>
                </c:pt>
                <c:pt idx="9">
                  <c:v>5</c:v>
                </c:pt>
                <c:pt idx="10">
                  <c:v>0</c:v>
                </c:pt>
                <c:pt idx="11">
                  <c:v>0</c:v>
                </c:pt>
                <c:pt idx="12">
                  <c:v>3</c:v>
                </c:pt>
                <c:pt idx="13">
                  <c:v>3</c:v>
                </c:pt>
                <c:pt idx="14">
                  <c:v>2</c:v>
                </c:pt>
              </c:numCache>
            </c:numRef>
          </c:val>
          <c:extLst xmlns:c16r2="http://schemas.microsoft.com/office/drawing/2015/06/chart">
            <c:ext xmlns:c16="http://schemas.microsoft.com/office/drawing/2014/chart" uri="{C3380CC4-5D6E-409C-BE32-E72D297353CC}">
              <c16:uniqueId val="{00000002-4596-458A-A63C-3A415175C9FA}"/>
            </c:ext>
          </c:extLst>
        </c:ser>
        <c:gapWidth val="219"/>
        <c:overlap val="-27"/>
        <c:axId val="114860800"/>
        <c:axId val="114862336"/>
      </c:barChart>
      <c:catAx>
        <c:axId val="11486080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862336"/>
        <c:crosses val="autoZero"/>
        <c:auto val="1"/>
        <c:lblAlgn val="ctr"/>
        <c:lblOffset val="100"/>
      </c:catAx>
      <c:valAx>
        <c:axId val="11486233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48608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ru-RU" sz="1400" b="1" i="0">
                <a:solidFill>
                  <a:sysClr val="windowText" lastClr="000000"/>
                </a:solidFill>
                <a:latin typeface="Times New Roman" panose="02020603050405020304" pitchFamily="18" charset="0"/>
                <a:cs typeface="Times New Roman" panose="02020603050405020304" pitchFamily="18" charset="0"/>
              </a:rPr>
              <a:t>Проблемы</a:t>
            </a:r>
            <a:r>
              <a:rPr lang="ru-RU" sz="1400" b="1" i="0" baseline="0">
                <a:solidFill>
                  <a:sysClr val="windowText" lastClr="000000"/>
                </a:solidFill>
                <a:latin typeface="Times New Roman" panose="02020603050405020304" pitchFamily="18" charset="0"/>
                <a:cs typeface="Times New Roman" panose="02020603050405020304" pitchFamily="18" charset="0"/>
              </a:rPr>
              <a:t> взрослых</a:t>
            </a:r>
            <a:r>
              <a:rPr lang="ru-RU" sz="1200" b="1" i="0">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34535870516185557"/>
          <c:y val="4.3650793650793704E-2"/>
        </c:manualLayout>
      </c:layout>
      <c:spPr>
        <a:noFill/>
        <a:ln>
          <a:noFill/>
        </a:ln>
        <a:effectLst/>
      </c:spPr>
    </c:title>
    <c:plotArea>
      <c:layout/>
      <c:pieChart>
        <c:varyColors val="1"/>
        <c:ser>
          <c:idx val="0"/>
          <c:order val="0"/>
          <c:tx>
            <c:strRef>
              <c:f>Лист1!$B$1</c:f>
              <c:strCache>
                <c:ptCount val="1"/>
                <c:pt idx="0">
                  <c:v>Проблемы взролых:</c:v>
                </c:pt>
              </c:strCache>
            </c:strRef>
          </c:tx>
          <c:dPt>
            <c:idx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52D-436A-A08A-848E945ADC1D}"/>
              </c:ext>
            </c:extLst>
          </c:dPt>
          <c:dPt>
            <c:idx val="1"/>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E52D-436A-A08A-848E945ADC1D}"/>
              </c:ext>
            </c:extLst>
          </c:dPt>
          <c:dPt>
            <c:idx val="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E52D-436A-A08A-848E945ADC1D}"/>
              </c:ext>
            </c:extLst>
          </c:dPt>
          <c:dPt>
            <c:idx val="3"/>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52D-436A-A08A-848E945ADC1D}"/>
              </c:ext>
            </c:extLst>
          </c:dPt>
          <c:dPt>
            <c:idx val="4"/>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E52D-436A-A08A-848E945ADC1D}"/>
              </c:ext>
            </c:extLst>
          </c:dPt>
          <c:cat>
            <c:strRef>
              <c:f>Лист1!$A$2:$A$6</c:f>
              <c:strCache>
                <c:ptCount val="5"/>
                <c:pt idx="0">
                  <c:v>Трудоустройтво</c:v>
                </c:pt>
                <c:pt idx="1">
                  <c:v>Страх перед одиночеством </c:v>
                </c:pt>
                <c:pt idx="2">
                  <c:v>Нищета или бедность</c:v>
                </c:pt>
                <c:pt idx="3">
                  <c:v>Преступность мреди сверстников</c:v>
                </c:pt>
                <c:pt idx="4">
                  <c:v>Здоровье</c:v>
                </c:pt>
              </c:strCache>
            </c:strRef>
          </c:cat>
          <c:val>
            <c:numRef>
              <c:f>Лист1!$B$2:$B$6</c:f>
              <c:numCache>
                <c:formatCode>General</c:formatCode>
                <c:ptCount val="5"/>
                <c:pt idx="0">
                  <c:v>2</c:v>
                </c:pt>
                <c:pt idx="1">
                  <c:v>4</c:v>
                </c:pt>
                <c:pt idx="2">
                  <c:v>1</c:v>
                </c:pt>
                <c:pt idx="3">
                  <c:v>3</c:v>
                </c:pt>
                <c:pt idx="4">
                  <c:v>5</c:v>
                </c:pt>
              </c:numCache>
            </c:numRef>
          </c:val>
          <c:extLst xmlns:c16r2="http://schemas.microsoft.com/office/drawing/2015/06/chart">
            <c:ext xmlns:c16="http://schemas.microsoft.com/office/drawing/2014/chart" uri="{C3380CC4-5D6E-409C-BE32-E72D297353CC}">
              <c16:uniqueId val="{0000000A-E52D-436A-A08A-848E945ADC1D}"/>
            </c:ext>
          </c:extLst>
        </c:ser>
        <c:firstSliceAng val="0"/>
      </c:pieChart>
      <c:spPr>
        <a:noFill/>
        <a:ln>
          <a:noFill/>
        </a:ln>
        <a:effectLst/>
      </c:spPr>
    </c:plotArea>
    <c:legend>
      <c:legendPos val="b"/>
      <c:layout>
        <c:manualLayout>
          <c:xMode val="edge"/>
          <c:yMode val="edge"/>
          <c:x val="0.12363061388159821"/>
          <c:y val="0.75743907011623568"/>
          <c:w val="0.82081383056284662"/>
          <c:h val="0.1949418822647169"/>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Люди, оказавшие влияние на формирование целей опрошенных, исходя из их мнения:</a:t>
            </a:r>
          </a:p>
        </c:rich>
      </c:tx>
      <c:spPr>
        <a:noFill/>
        <a:ln>
          <a:noFill/>
        </a:ln>
        <a:effectLst/>
      </c:spPr>
    </c:title>
    <c:plotArea>
      <c:layout/>
      <c:pieChart>
        <c:varyColors val="1"/>
        <c:ser>
          <c:idx val="0"/>
          <c:order val="0"/>
          <c:tx>
            <c:strRef>
              <c:f>Лист1!$B$1</c:f>
              <c:strCache>
                <c:ptCount val="1"/>
                <c:pt idx="0">
                  <c:v>Люди, оказавшие влияние на формирование целей опрошенных, имходя из их мнения:</c:v>
                </c:pt>
              </c:strCache>
            </c:strRef>
          </c:tx>
          <c:dPt>
            <c:idx val="0"/>
            <c:spPr>
              <a:solidFill>
                <a:schemeClr val="accent1">
                  <a:shade val="53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698-46F3-9A18-B3AF63C822A4}"/>
              </c:ext>
            </c:extLst>
          </c:dPt>
          <c:dPt>
            <c:idx val="1"/>
            <c:spPr>
              <a:solidFill>
                <a:schemeClr val="accent1">
                  <a:shade val="7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698-46F3-9A18-B3AF63C822A4}"/>
              </c:ext>
            </c:extLst>
          </c:dPt>
          <c:dPt>
            <c:idx val="2"/>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5-5698-46F3-9A18-B3AF63C822A4}"/>
              </c:ext>
            </c:extLst>
          </c:dPt>
          <c:dPt>
            <c:idx val="3"/>
            <c:spPr>
              <a:solidFill>
                <a:schemeClr val="accent1">
                  <a:tint val="77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698-46F3-9A18-B3AF63C822A4}"/>
              </c:ext>
            </c:extLst>
          </c:dPt>
          <c:dPt>
            <c:idx val="4"/>
            <c:spPr>
              <a:solidFill>
                <a:schemeClr val="accent1">
                  <a:tint val="54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698-46F3-9A18-B3AF63C822A4}"/>
              </c:ext>
            </c:extLst>
          </c:dPt>
          <c:cat>
            <c:strRef>
              <c:f>Лист1!$A$2:$A$6</c:f>
              <c:strCache>
                <c:ptCount val="5"/>
                <c:pt idx="0">
                  <c:v>Учителя</c:v>
                </c:pt>
                <c:pt idx="1">
                  <c:v>Родители и родственники</c:v>
                </c:pt>
                <c:pt idx="2">
                  <c:v>Друзья и приятели</c:v>
                </c:pt>
                <c:pt idx="3">
                  <c:v>СМИ и интернет-источники </c:v>
                </c:pt>
                <c:pt idx="4">
                  <c:v>Никто</c:v>
                </c:pt>
              </c:strCache>
            </c:strRef>
          </c:cat>
          <c:val>
            <c:numRef>
              <c:f>Лист1!$B$2:$B$6</c:f>
              <c:numCache>
                <c:formatCode>General</c:formatCode>
                <c:ptCount val="5"/>
                <c:pt idx="0">
                  <c:v>6</c:v>
                </c:pt>
                <c:pt idx="1">
                  <c:v>4</c:v>
                </c:pt>
                <c:pt idx="2">
                  <c:v>0</c:v>
                </c:pt>
                <c:pt idx="3">
                  <c:v>0</c:v>
                </c:pt>
                <c:pt idx="4">
                  <c:v>3</c:v>
                </c:pt>
              </c:numCache>
            </c:numRef>
          </c:val>
          <c:extLst xmlns:c16r2="http://schemas.microsoft.com/office/drawing/2015/06/chart">
            <c:ext xmlns:c16="http://schemas.microsoft.com/office/drawing/2014/chart" uri="{C3380CC4-5D6E-409C-BE32-E72D297353CC}">
              <c16:uniqueId val="{0000000A-5698-46F3-9A18-B3AF63C822A4}"/>
            </c:ext>
          </c:extLst>
        </c:ser>
        <c:firstSliceAng val="0"/>
      </c:pieChart>
      <c:spPr>
        <a:noFill/>
        <a:ln>
          <a:noFill/>
        </a:ln>
        <a:effectLst/>
      </c:spPr>
    </c:plotArea>
    <c:legend>
      <c:legendPos val="b"/>
      <c:layout>
        <c:manualLayout>
          <c:xMode val="edge"/>
          <c:yMode val="edge"/>
          <c:x val="4.0740740740740772E-2"/>
          <c:y val="0.84081789177550392"/>
          <c:w val="0.9"/>
          <c:h val="0.1591821082244959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3"/>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Трудности с определением своих планов и целей, с которыми столкнулись участники</a:t>
            </a:r>
            <a:r>
              <a:rPr lang="ru-RU" sz="1400" b="0">
                <a:solidFill>
                  <a:sysClr val="windowText" lastClr="000000"/>
                </a:solidFill>
                <a:latin typeface="+mn-lt"/>
                <a:cs typeface="+mn-cs"/>
              </a:rPr>
              <a:t>:</a:t>
            </a:r>
            <a:endParaRPr lang="ru-RU">
              <a:solidFill>
                <a:sysClr val="windowText" lastClr="000000"/>
              </a:solidFill>
            </a:endParaRPr>
          </a:p>
        </c:rich>
      </c:tx>
      <c:layout>
        <c:manualLayout>
          <c:xMode val="edge"/>
          <c:yMode val="edge"/>
          <c:x val="0.111764909594634"/>
          <c:y val="2.8846153846153848E-2"/>
        </c:manualLayout>
      </c:layout>
      <c:spPr>
        <a:noFill/>
        <a:ln>
          <a:noFill/>
        </a:ln>
        <a:effectLst/>
      </c:spPr>
    </c:title>
    <c:plotArea>
      <c:layout/>
      <c:pieChart>
        <c:varyColors val="1"/>
        <c:ser>
          <c:idx val="0"/>
          <c:order val="0"/>
          <c:tx>
            <c:strRef>
              <c:f>Лист1!$B$1</c:f>
              <c:strCache>
                <c:ptCount val="1"/>
                <c:pt idx="0">
                  <c:v>Трудности с определением мвоих планов и целей, с которыми столкнулась опрошенная молодежь;</c:v>
                </c:pt>
              </c:strCache>
            </c:strRef>
          </c:tx>
          <c:dPt>
            <c:idx val="0"/>
            <c:spPr>
              <a:solidFill>
                <a:schemeClr val="accent1">
                  <a:shade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822-4733-9A2E-74D0F58E1B1F}"/>
              </c:ext>
            </c:extLst>
          </c:dPt>
          <c:dPt>
            <c:idx val="1"/>
            <c:spPr>
              <a:solidFill>
                <a:schemeClr val="accent1">
                  <a:shade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F822-4733-9A2E-74D0F58E1B1F}"/>
              </c:ext>
            </c:extLst>
          </c:dPt>
          <c:dPt>
            <c:idx val="2"/>
            <c:spPr>
              <a:solidFill>
                <a:schemeClr val="accent1">
                  <a:shade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F822-4733-9A2E-74D0F58E1B1F}"/>
              </c:ext>
            </c:extLst>
          </c:dPt>
          <c:dPt>
            <c:idx val="3"/>
            <c:spPr>
              <a:solidFill>
                <a:schemeClr val="accent1">
                  <a:tint val="9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822-4733-9A2E-74D0F58E1B1F}"/>
              </c:ext>
            </c:extLst>
          </c:dPt>
          <c:dPt>
            <c:idx val="4"/>
            <c:spPr>
              <a:solidFill>
                <a:schemeClr val="accent1">
                  <a:tint val="7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F822-4733-9A2E-74D0F58E1B1F}"/>
              </c:ext>
            </c:extLst>
          </c:dPt>
          <c:dPt>
            <c:idx val="5"/>
            <c:spPr>
              <a:solidFill>
                <a:schemeClr val="accent1">
                  <a:tint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F822-4733-9A2E-74D0F58E1B1F}"/>
              </c:ext>
            </c:extLst>
          </c:dPt>
          <c:cat>
            <c:strRef>
              <c:f>Лист1!$A$2:$A$7</c:f>
              <c:strCache>
                <c:ptCount val="6"/>
                <c:pt idx="0">
                  <c:v>Отсутвие мечты </c:v>
                </c:pt>
                <c:pt idx="1">
                  <c:v>Желание сразу найти профессию, которая принесет достаток</c:v>
                </c:pt>
                <c:pt idx="2">
                  <c:v>Неувереность в своих силах </c:v>
                </c:pt>
                <c:pt idx="3">
                  <c:v>Тревожность</c:v>
                </c:pt>
                <c:pt idx="4">
                  <c:v>Недостаток времени </c:v>
                </c:pt>
                <c:pt idx="5">
                  <c:v>Нет</c:v>
                </c:pt>
              </c:strCache>
            </c:strRef>
          </c:cat>
          <c:val>
            <c:numRef>
              <c:f>Лист1!$B$2:$B$7</c:f>
              <c:numCache>
                <c:formatCode>General</c:formatCode>
                <c:ptCount val="6"/>
                <c:pt idx="0">
                  <c:v>0</c:v>
                </c:pt>
                <c:pt idx="1">
                  <c:v>0</c:v>
                </c:pt>
                <c:pt idx="2">
                  <c:v>1</c:v>
                </c:pt>
                <c:pt idx="3">
                  <c:v>2</c:v>
                </c:pt>
                <c:pt idx="4">
                  <c:v>3</c:v>
                </c:pt>
                <c:pt idx="5">
                  <c:v>4</c:v>
                </c:pt>
              </c:numCache>
            </c:numRef>
          </c:val>
          <c:extLst xmlns:c16r2="http://schemas.microsoft.com/office/drawing/2015/06/chart">
            <c:ext xmlns:c16="http://schemas.microsoft.com/office/drawing/2014/chart" uri="{C3380CC4-5D6E-409C-BE32-E72D297353CC}">
              <c16:uniqueId val="{0000000C-F822-4733-9A2E-74D0F58E1B1F}"/>
            </c:ext>
          </c:extLst>
        </c:ser>
        <c:firstSliceAng val="0"/>
      </c:pieChart>
      <c:spPr>
        <a:noFill/>
        <a:ln>
          <a:noFill/>
        </a:ln>
        <a:effectLst/>
      </c:spPr>
    </c:plotArea>
    <c:legend>
      <c:legendPos val="b"/>
      <c:layout>
        <c:manualLayout>
          <c:xMode val="edge"/>
          <c:yMode val="edge"/>
          <c:x val="9.2331583552055993E-2"/>
          <c:y val="0.69270795477488445"/>
          <c:w val="0.81533683289588865"/>
          <c:h val="0.26242025035332128"/>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6574</Words>
  <Characters>37473</Characters>
  <Application>Microsoft Office Word</Application>
  <DocSecurity>0</DocSecurity>
  <Lines>312</Lines>
  <Paragraphs>87</Paragraphs>
  <ScaleCrop>false</ScaleCrop>
  <Company/>
  <LinksUpToDate>false</LinksUpToDate>
  <CharactersWithSpaces>43960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Офис</cp:lastModifiedBy>
  <cp:revision>22</cp:revision>
  <cp:lastPrinted>2024-09-19T08:17:00Z</cp:lastPrinted>
  <dcterms:created xsi:type="dcterms:W3CDTF">2024-09-19T08:09:00Z</dcterms:created>
  <dcterms:modified xsi:type="dcterms:W3CDTF">2025-03-20T03:26:00Z</dcterms:modified>
</cp:coreProperties>
</file>