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08E" w:rsidRDefault="00905171" w:rsidP="004848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72008E" w:rsidRDefault="0072008E" w:rsidP="004848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Шахты</w:t>
      </w:r>
      <w:r w:rsidR="00905171">
        <w:rPr>
          <w:rFonts w:ascii="Times New Roman" w:hAnsi="Times New Roman" w:cs="Times New Roman"/>
          <w:sz w:val="28"/>
          <w:szCs w:val="28"/>
        </w:rPr>
        <w:t xml:space="preserve"> Ростовской области</w:t>
      </w:r>
    </w:p>
    <w:p w:rsidR="00905171" w:rsidRPr="0072008E" w:rsidRDefault="00905171" w:rsidP="004848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«Средняя общеобразовательная школа №8»</w:t>
      </w:r>
    </w:p>
    <w:p w:rsidR="00905171" w:rsidRDefault="00905171" w:rsidP="00923916">
      <w:pPr>
        <w:jc w:val="both"/>
        <w:rPr>
          <w:rFonts w:ascii="Times New Roman" w:hAnsi="Times New Roman" w:cs="Times New Roman"/>
          <w:sz w:val="32"/>
          <w:szCs w:val="24"/>
        </w:rPr>
      </w:pPr>
    </w:p>
    <w:p w:rsidR="00497511" w:rsidRDefault="00497511" w:rsidP="00923916">
      <w:pPr>
        <w:jc w:val="both"/>
        <w:rPr>
          <w:rFonts w:ascii="Times New Roman" w:hAnsi="Times New Roman" w:cs="Times New Roman"/>
          <w:sz w:val="32"/>
          <w:szCs w:val="24"/>
        </w:rPr>
      </w:pPr>
    </w:p>
    <w:p w:rsidR="00497511" w:rsidRDefault="00497511" w:rsidP="00923916">
      <w:pPr>
        <w:jc w:val="both"/>
        <w:rPr>
          <w:rFonts w:ascii="Times New Roman" w:hAnsi="Times New Roman" w:cs="Times New Roman"/>
          <w:sz w:val="32"/>
          <w:szCs w:val="24"/>
        </w:rPr>
      </w:pPr>
    </w:p>
    <w:p w:rsidR="00905171" w:rsidRDefault="00497511" w:rsidP="00497511">
      <w:pPr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Конкурс проектов «Древо жизни» 2024/2025</w:t>
      </w:r>
    </w:p>
    <w:p w:rsidR="00905171" w:rsidRDefault="00905171" w:rsidP="00923916">
      <w:pPr>
        <w:jc w:val="both"/>
        <w:rPr>
          <w:rFonts w:ascii="Times New Roman" w:hAnsi="Times New Roman" w:cs="Times New Roman"/>
          <w:sz w:val="32"/>
          <w:szCs w:val="24"/>
        </w:rPr>
      </w:pPr>
    </w:p>
    <w:p w:rsidR="00905171" w:rsidRDefault="00905171" w:rsidP="00923916">
      <w:pPr>
        <w:jc w:val="both"/>
        <w:rPr>
          <w:rFonts w:ascii="Times New Roman" w:hAnsi="Times New Roman" w:cs="Times New Roman"/>
          <w:sz w:val="32"/>
          <w:szCs w:val="24"/>
        </w:rPr>
      </w:pPr>
    </w:p>
    <w:p w:rsidR="00E63AB6" w:rsidRPr="008E4C30" w:rsidRDefault="0072008E" w:rsidP="0072008E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 w:rsidRPr="008E4C30">
        <w:rPr>
          <w:rFonts w:ascii="Times New Roman" w:hAnsi="Times New Roman" w:cs="Times New Roman"/>
          <w:b/>
          <w:sz w:val="28"/>
          <w:szCs w:val="28"/>
        </w:rPr>
        <w:t>ИССЛЕДОВАТЕЛЬСКИЙ ПРОЕКТ</w:t>
      </w:r>
    </w:p>
    <w:p w:rsidR="00905171" w:rsidRPr="008E4C30" w:rsidRDefault="00A54312" w:rsidP="0072008E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E4C30">
        <w:rPr>
          <w:rFonts w:ascii="Times New Roman" w:hAnsi="Times New Roman" w:cs="Times New Roman"/>
          <w:b/>
          <w:sz w:val="48"/>
          <w:szCs w:val="48"/>
        </w:rPr>
        <w:t>Роль книги в развитии</w:t>
      </w:r>
      <w:r w:rsidR="00484865">
        <w:rPr>
          <w:rFonts w:ascii="Times New Roman" w:hAnsi="Times New Roman" w:cs="Times New Roman"/>
          <w:b/>
          <w:sz w:val="48"/>
          <w:szCs w:val="48"/>
        </w:rPr>
        <w:t xml:space="preserve"> человека</w:t>
      </w:r>
    </w:p>
    <w:p w:rsidR="00905171" w:rsidRPr="008E4C30" w:rsidRDefault="00905171" w:rsidP="00923916">
      <w:pPr>
        <w:jc w:val="both"/>
        <w:rPr>
          <w:rFonts w:ascii="Times New Roman" w:hAnsi="Times New Roman" w:cs="Times New Roman"/>
          <w:sz w:val="32"/>
          <w:szCs w:val="24"/>
        </w:rPr>
      </w:pPr>
    </w:p>
    <w:p w:rsidR="00905171" w:rsidRPr="008E4C30" w:rsidRDefault="00905171" w:rsidP="00923916">
      <w:pPr>
        <w:jc w:val="both"/>
        <w:rPr>
          <w:rFonts w:ascii="Times New Roman" w:hAnsi="Times New Roman" w:cs="Times New Roman"/>
          <w:sz w:val="32"/>
          <w:szCs w:val="24"/>
        </w:rPr>
      </w:pPr>
    </w:p>
    <w:p w:rsidR="00905171" w:rsidRPr="008E4C30" w:rsidRDefault="00905171" w:rsidP="00923916">
      <w:pPr>
        <w:jc w:val="both"/>
        <w:rPr>
          <w:rFonts w:ascii="Times New Roman" w:hAnsi="Times New Roman" w:cs="Times New Roman"/>
          <w:sz w:val="32"/>
          <w:szCs w:val="24"/>
        </w:rPr>
      </w:pPr>
    </w:p>
    <w:p w:rsidR="00905171" w:rsidRDefault="00905171" w:rsidP="00923916">
      <w:pPr>
        <w:jc w:val="both"/>
        <w:rPr>
          <w:rFonts w:ascii="Times New Roman" w:hAnsi="Times New Roman" w:cs="Times New Roman"/>
          <w:sz w:val="32"/>
          <w:szCs w:val="24"/>
        </w:rPr>
      </w:pPr>
    </w:p>
    <w:p w:rsidR="00497511" w:rsidRPr="008E4C30" w:rsidRDefault="00497511" w:rsidP="00923916">
      <w:pPr>
        <w:jc w:val="both"/>
        <w:rPr>
          <w:rFonts w:ascii="Times New Roman" w:hAnsi="Times New Roman" w:cs="Times New Roman"/>
          <w:sz w:val="32"/>
          <w:szCs w:val="24"/>
        </w:rPr>
      </w:pPr>
    </w:p>
    <w:p w:rsidR="00967332" w:rsidRPr="008E4C30" w:rsidRDefault="00967332" w:rsidP="0072008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05171" w:rsidRPr="008E4C30" w:rsidRDefault="00967332" w:rsidP="0072008E">
      <w:pPr>
        <w:jc w:val="right"/>
        <w:rPr>
          <w:rFonts w:ascii="Times New Roman" w:hAnsi="Times New Roman" w:cs="Times New Roman"/>
          <w:sz w:val="28"/>
          <w:szCs w:val="28"/>
        </w:rPr>
      </w:pPr>
      <w:r w:rsidRPr="008E4C3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72008E" w:rsidRPr="008E4C30">
        <w:rPr>
          <w:rFonts w:ascii="Times New Roman" w:hAnsi="Times New Roman" w:cs="Times New Roman"/>
          <w:sz w:val="28"/>
          <w:szCs w:val="28"/>
        </w:rPr>
        <w:t xml:space="preserve">                               Автор проекта</w:t>
      </w:r>
      <w:r w:rsidR="00905171" w:rsidRPr="008E4C30">
        <w:rPr>
          <w:rFonts w:ascii="Times New Roman" w:hAnsi="Times New Roman" w:cs="Times New Roman"/>
          <w:sz w:val="28"/>
          <w:szCs w:val="28"/>
        </w:rPr>
        <w:t>:</w:t>
      </w:r>
    </w:p>
    <w:p w:rsidR="00905171" w:rsidRPr="008E4C30" w:rsidRDefault="00905171" w:rsidP="0072008E">
      <w:pPr>
        <w:jc w:val="right"/>
        <w:rPr>
          <w:rFonts w:ascii="Times New Roman" w:hAnsi="Times New Roman" w:cs="Times New Roman"/>
          <w:sz w:val="28"/>
          <w:szCs w:val="28"/>
        </w:rPr>
      </w:pPr>
      <w:r w:rsidRPr="008E4C3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72008E" w:rsidRPr="008E4C30">
        <w:rPr>
          <w:rFonts w:ascii="Times New Roman" w:hAnsi="Times New Roman" w:cs="Times New Roman"/>
          <w:sz w:val="28"/>
          <w:szCs w:val="28"/>
        </w:rPr>
        <w:t xml:space="preserve">         Попова Дарья Михайловна</w:t>
      </w:r>
      <w:r w:rsidR="00DC411B" w:rsidRPr="008E4C30">
        <w:rPr>
          <w:rFonts w:ascii="Times New Roman" w:hAnsi="Times New Roman" w:cs="Times New Roman"/>
          <w:sz w:val="28"/>
          <w:szCs w:val="28"/>
        </w:rPr>
        <w:t>,</w:t>
      </w:r>
    </w:p>
    <w:p w:rsidR="00905171" w:rsidRPr="008E4C30" w:rsidRDefault="00905171" w:rsidP="0072008E">
      <w:pPr>
        <w:jc w:val="right"/>
        <w:rPr>
          <w:rFonts w:ascii="Times New Roman" w:hAnsi="Times New Roman" w:cs="Times New Roman"/>
          <w:sz w:val="28"/>
          <w:szCs w:val="28"/>
        </w:rPr>
      </w:pPr>
      <w:r w:rsidRPr="008E4C3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967332" w:rsidRPr="008E4C30">
        <w:rPr>
          <w:rFonts w:ascii="Times New Roman" w:hAnsi="Times New Roman" w:cs="Times New Roman"/>
          <w:sz w:val="28"/>
          <w:szCs w:val="28"/>
        </w:rPr>
        <w:t xml:space="preserve"> </w:t>
      </w:r>
      <w:r w:rsidR="0072008E" w:rsidRPr="008E4C30">
        <w:rPr>
          <w:rFonts w:ascii="Times New Roman" w:hAnsi="Times New Roman" w:cs="Times New Roman"/>
          <w:sz w:val="28"/>
          <w:szCs w:val="28"/>
        </w:rPr>
        <w:t xml:space="preserve">         ученица </w:t>
      </w:r>
      <w:r w:rsidR="00497511">
        <w:rPr>
          <w:rFonts w:ascii="Times New Roman" w:hAnsi="Times New Roman" w:cs="Times New Roman"/>
          <w:sz w:val="28"/>
          <w:szCs w:val="28"/>
        </w:rPr>
        <w:t>11</w:t>
      </w:r>
      <w:r w:rsidRPr="008E4C30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967332" w:rsidRPr="008E4C30" w:rsidRDefault="00967332" w:rsidP="0072008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67332" w:rsidRPr="008E4C30" w:rsidRDefault="00967332" w:rsidP="0072008E">
      <w:pPr>
        <w:jc w:val="right"/>
        <w:rPr>
          <w:rFonts w:ascii="Times New Roman" w:hAnsi="Times New Roman" w:cs="Times New Roman"/>
          <w:sz w:val="28"/>
          <w:szCs w:val="28"/>
        </w:rPr>
      </w:pPr>
      <w:r w:rsidRPr="008E4C3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72008E" w:rsidRPr="008E4C30">
        <w:rPr>
          <w:rFonts w:ascii="Times New Roman" w:hAnsi="Times New Roman" w:cs="Times New Roman"/>
          <w:sz w:val="28"/>
          <w:szCs w:val="28"/>
        </w:rPr>
        <w:t xml:space="preserve">                  Руководитель проекта</w:t>
      </w:r>
      <w:r w:rsidRPr="008E4C30">
        <w:rPr>
          <w:rFonts w:ascii="Times New Roman" w:hAnsi="Times New Roman" w:cs="Times New Roman"/>
          <w:sz w:val="28"/>
          <w:szCs w:val="28"/>
        </w:rPr>
        <w:t>:</w:t>
      </w:r>
    </w:p>
    <w:p w:rsidR="00967332" w:rsidRPr="008E4C30" w:rsidRDefault="00967332" w:rsidP="0072008E">
      <w:pPr>
        <w:jc w:val="right"/>
        <w:rPr>
          <w:rFonts w:ascii="Times New Roman" w:hAnsi="Times New Roman" w:cs="Times New Roman"/>
          <w:sz w:val="28"/>
          <w:szCs w:val="28"/>
        </w:rPr>
      </w:pPr>
      <w:r w:rsidRPr="008E4C3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Колодкина Валентина Ивановна</w:t>
      </w:r>
      <w:r w:rsidR="003C48EA">
        <w:rPr>
          <w:rFonts w:ascii="Times New Roman" w:hAnsi="Times New Roman" w:cs="Times New Roman"/>
          <w:sz w:val="28"/>
          <w:szCs w:val="28"/>
        </w:rPr>
        <w:t>, учитель музыки МБОУ СОШ №8 г.Шахты</w:t>
      </w:r>
    </w:p>
    <w:p w:rsidR="00905171" w:rsidRPr="008E4C30" w:rsidRDefault="00905171" w:rsidP="00923916">
      <w:pPr>
        <w:jc w:val="both"/>
        <w:rPr>
          <w:rFonts w:ascii="Times New Roman" w:hAnsi="Times New Roman" w:cs="Times New Roman"/>
          <w:sz w:val="32"/>
          <w:szCs w:val="24"/>
        </w:rPr>
      </w:pPr>
    </w:p>
    <w:p w:rsidR="0072008E" w:rsidRPr="008E4C30" w:rsidRDefault="0072008E" w:rsidP="00967332">
      <w:pPr>
        <w:jc w:val="both"/>
        <w:rPr>
          <w:rFonts w:ascii="Times New Roman" w:hAnsi="Times New Roman" w:cs="Times New Roman"/>
          <w:sz w:val="32"/>
          <w:szCs w:val="24"/>
        </w:rPr>
      </w:pPr>
    </w:p>
    <w:p w:rsidR="0072008E" w:rsidRPr="008E4C30" w:rsidRDefault="0072008E" w:rsidP="0072008E">
      <w:pPr>
        <w:jc w:val="center"/>
        <w:rPr>
          <w:rFonts w:ascii="Times New Roman" w:hAnsi="Times New Roman" w:cs="Times New Roman"/>
          <w:sz w:val="28"/>
          <w:szCs w:val="28"/>
        </w:rPr>
      </w:pPr>
      <w:r w:rsidRPr="008E4C30">
        <w:rPr>
          <w:rFonts w:ascii="Times New Roman" w:hAnsi="Times New Roman" w:cs="Times New Roman"/>
          <w:sz w:val="28"/>
          <w:szCs w:val="28"/>
        </w:rPr>
        <w:t>Шахты</w:t>
      </w:r>
    </w:p>
    <w:p w:rsidR="0072008E" w:rsidRPr="008E4C30" w:rsidRDefault="00497511" w:rsidP="00DC41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  <w:r w:rsidR="0072008E" w:rsidRPr="008E4C3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2025</w:t>
      </w:r>
      <w:r w:rsidR="0072008E" w:rsidRPr="008E4C30">
        <w:rPr>
          <w:rFonts w:ascii="Times New Roman" w:hAnsi="Times New Roman" w:cs="Times New Roman"/>
          <w:sz w:val="28"/>
          <w:szCs w:val="28"/>
        </w:rPr>
        <w:t xml:space="preserve"> уч. год</w:t>
      </w:r>
    </w:p>
    <w:p w:rsidR="00E63AB6" w:rsidRPr="008E4C30" w:rsidRDefault="000406A7" w:rsidP="00770C2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C30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0406A7" w:rsidRPr="008E4C30" w:rsidRDefault="000406A7" w:rsidP="00506C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E4C30"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A30E16" w:rsidRPr="008E4C30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DC411B" w:rsidRPr="008E4C30">
        <w:rPr>
          <w:rFonts w:ascii="Times New Roman" w:hAnsi="Times New Roman" w:cs="Times New Roman"/>
          <w:sz w:val="28"/>
          <w:szCs w:val="28"/>
        </w:rPr>
        <w:t>……………</w:t>
      </w:r>
      <w:proofErr w:type="gramStart"/>
      <w:r w:rsidR="00DC411B" w:rsidRPr="008E4C30">
        <w:rPr>
          <w:rFonts w:ascii="Times New Roman" w:hAnsi="Times New Roman" w:cs="Times New Roman"/>
          <w:sz w:val="28"/>
          <w:szCs w:val="28"/>
        </w:rPr>
        <w:t>…..</w:t>
      </w:r>
      <w:r w:rsidR="00506C20" w:rsidRPr="008E4C30">
        <w:rPr>
          <w:rFonts w:ascii="Times New Roman" w:hAnsi="Times New Roman" w:cs="Times New Roman"/>
          <w:sz w:val="28"/>
          <w:szCs w:val="28"/>
        </w:rPr>
        <w:t>..</w:t>
      </w:r>
      <w:proofErr w:type="gramEnd"/>
      <w:r w:rsidR="007A18E7" w:rsidRPr="008E4C30">
        <w:rPr>
          <w:rFonts w:ascii="Times New Roman" w:hAnsi="Times New Roman" w:cs="Times New Roman"/>
          <w:sz w:val="28"/>
          <w:szCs w:val="28"/>
        </w:rPr>
        <w:t>.</w:t>
      </w:r>
      <w:r w:rsidR="00A30E16" w:rsidRPr="008E4C30">
        <w:rPr>
          <w:rFonts w:ascii="Times New Roman" w:hAnsi="Times New Roman" w:cs="Times New Roman"/>
          <w:sz w:val="28"/>
          <w:szCs w:val="28"/>
        </w:rPr>
        <w:t>3</w:t>
      </w:r>
    </w:p>
    <w:p w:rsidR="00E63AB6" w:rsidRPr="008E4C30" w:rsidRDefault="000406A7" w:rsidP="00506C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E4C30">
        <w:rPr>
          <w:rFonts w:ascii="Times New Roman" w:hAnsi="Times New Roman" w:cs="Times New Roman"/>
          <w:b/>
          <w:sz w:val="28"/>
          <w:szCs w:val="28"/>
        </w:rPr>
        <w:t>ГЛАВА 1 КНИ</w:t>
      </w:r>
      <w:r w:rsidR="00A54312" w:rsidRPr="008E4C30">
        <w:rPr>
          <w:rFonts w:ascii="Times New Roman" w:hAnsi="Times New Roman" w:cs="Times New Roman"/>
          <w:b/>
          <w:sz w:val="28"/>
          <w:szCs w:val="28"/>
        </w:rPr>
        <w:t>ГА КАК ИНСТРУМЕНТ</w:t>
      </w:r>
      <w:r w:rsidRPr="008E4C30">
        <w:rPr>
          <w:rFonts w:ascii="Times New Roman" w:hAnsi="Times New Roman" w:cs="Times New Roman"/>
          <w:b/>
          <w:sz w:val="28"/>
          <w:szCs w:val="28"/>
        </w:rPr>
        <w:t xml:space="preserve"> ФОРМИРОВАНИЯ МИРОВОЗЗРЕНИЯ</w:t>
      </w:r>
      <w:r w:rsidR="00A54312" w:rsidRPr="008E4C30">
        <w:rPr>
          <w:rFonts w:ascii="Times New Roman" w:hAnsi="Times New Roman" w:cs="Times New Roman"/>
          <w:sz w:val="28"/>
          <w:szCs w:val="28"/>
        </w:rPr>
        <w:t xml:space="preserve"> </w:t>
      </w:r>
      <w:r w:rsidR="00A54312" w:rsidRPr="008E4C30">
        <w:rPr>
          <w:rFonts w:ascii="Times New Roman" w:hAnsi="Times New Roman" w:cs="Times New Roman"/>
          <w:b/>
          <w:sz w:val="28"/>
          <w:szCs w:val="28"/>
        </w:rPr>
        <w:t>ЧЕЛОВЕКА</w:t>
      </w:r>
      <w:r w:rsidR="00DC411B" w:rsidRPr="008E4C30">
        <w:rPr>
          <w:rFonts w:ascii="Times New Roman" w:hAnsi="Times New Roman" w:cs="Times New Roman"/>
          <w:sz w:val="28"/>
          <w:szCs w:val="28"/>
        </w:rPr>
        <w:t>………………………</w:t>
      </w:r>
      <w:proofErr w:type="gramStart"/>
      <w:r w:rsidR="00DC411B" w:rsidRPr="008E4C30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DC411B" w:rsidRPr="008E4C30">
        <w:rPr>
          <w:rFonts w:ascii="Times New Roman" w:hAnsi="Times New Roman" w:cs="Times New Roman"/>
          <w:sz w:val="28"/>
          <w:szCs w:val="28"/>
        </w:rPr>
        <w:t>.…</w:t>
      </w:r>
      <w:r w:rsidR="00A54312" w:rsidRPr="008E4C30">
        <w:rPr>
          <w:rFonts w:ascii="Times New Roman" w:hAnsi="Times New Roman" w:cs="Times New Roman"/>
          <w:sz w:val="28"/>
          <w:szCs w:val="28"/>
        </w:rPr>
        <w:t>……….</w:t>
      </w:r>
      <w:r w:rsidR="00DC411B" w:rsidRPr="008E4C30">
        <w:rPr>
          <w:rFonts w:ascii="Times New Roman" w:hAnsi="Times New Roman" w:cs="Times New Roman"/>
          <w:sz w:val="28"/>
          <w:szCs w:val="28"/>
        </w:rPr>
        <w:t>……5</w:t>
      </w:r>
    </w:p>
    <w:p w:rsidR="00E63AB6" w:rsidRPr="008E4C30" w:rsidRDefault="00E63AB6" w:rsidP="00506C20">
      <w:pPr>
        <w:pStyle w:val="a3"/>
        <w:numPr>
          <w:ilvl w:val="1"/>
          <w:numId w:val="15"/>
        </w:numPr>
        <w:spacing w:after="0" w:line="360" w:lineRule="auto"/>
        <w:ind w:left="142" w:firstLine="0"/>
        <w:rPr>
          <w:rFonts w:ascii="Times New Roman" w:hAnsi="Times New Roman" w:cs="Times New Roman"/>
          <w:sz w:val="28"/>
          <w:szCs w:val="28"/>
        </w:rPr>
      </w:pPr>
      <w:r w:rsidRPr="008E4C30">
        <w:rPr>
          <w:rFonts w:ascii="Times New Roman" w:hAnsi="Times New Roman" w:cs="Times New Roman"/>
          <w:sz w:val="28"/>
          <w:szCs w:val="28"/>
        </w:rPr>
        <w:t>История зарождения и развитие чтения</w:t>
      </w:r>
      <w:r w:rsidR="00A30E16" w:rsidRPr="008E4C30">
        <w:rPr>
          <w:rFonts w:ascii="Times New Roman" w:hAnsi="Times New Roman" w:cs="Times New Roman"/>
          <w:sz w:val="28"/>
          <w:szCs w:val="28"/>
        </w:rPr>
        <w:t>……………</w:t>
      </w:r>
      <w:r w:rsidR="006072CD" w:rsidRPr="008E4C30">
        <w:rPr>
          <w:rFonts w:ascii="Times New Roman" w:hAnsi="Times New Roman" w:cs="Times New Roman"/>
          <w:sz w:val="28"/>
          <w:szCs w:val="28"/>
        </w:rPr>
        <w:t>…</w:t>
      </w:r>
      <w:r w:rsidR="00DC411B" w:rsidRPr="008E4C30">
        <w:rPr>
          <w:rFonts w:ascii="Times New Roman" w:hAnsi="Times New Roman" w:cs="Times New Roman"/>
          <w:sz w:val="28"/>
          <w:szCs w:val="28"/>
        </w:rPr>
        <w:t>…………</w:t>
      </w:r>
      <w:proofErr w:type="gramStart"/>
      <w:r w:rsidR="00DC411B" w:rsidRPr="008E4C30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6072CD" w:rsidRPr="008E4C30">
        <w:rPr>
          <w:rFonts w:ascii="Times New Roman" w:hAnsi="Times New Roman" w:cs="Times New Roman"/>
          <w:sz w:val="28"/>
          <w:szCs w:val="28"/>
        </w:rPr>
        <w:t>….</w:t>
      </w:r>
      <w:r w:rsidR="00A30E16" w:rsidRPr="008E4C30">
        <w:rPr>
          <w:rFonts w:ascii="Times New Roman" w:hAnsi="Times New Roman" w:cs="Times New Roman"/>
          <w:sz w:val="28"/>
          <w:szCs w:val="28"/>
        </w:rPr>
        <w:t>5</w:t>
      </w:r>
    </w:p>
    <w:p w:rsidR="00905171" w:rsidRPr="008E4C30" w:rsidRDefault="00E63AB6" w:rsidP="00506C20">
      <w:pPr>
        <w:pStyle w:val="a3"/>
        <w:numPr>
          <w:ilvl w:val="1"/>
          <w:numId w:val="15"/>
        </w:numPr>
        <w:spacing w:after="0" w:line="360" w:lineRule="auto"/>
        <w:ind w:left="142" w:firstLine="0"/>
        <w:rPr>
          <w:rFonts w:ascii="Times New Roman" w:hAnsi="Times New Roman" w:cs="Times New Roman"/>
          <w:sz w:val="28"/>
          <w:szCs w:val="28"/>
        </w:rPr>
      </w:pPr>
      <w:r w:rsidRPr="008E4C30">
        <w:rPr>
          <w:rFonts w:ascii="Times New Roman" w:hAnsi="Times New Roman" w:cs="Times New Roman"/>
          <w:sz w:val="28"/>
          <w:szCs w:val="28"/>
        </w:rPr>
        <w:t>Ис</w:t>
      </w:r>
      <w:r w:rsidR="00905171" w:rsidRPr="008E4C30">
        <w:rPr>
          <w:rFonts w:ascii="Times New Roman" w:hAnsi="Times New Roman" w:cs="Times New Roman"/>
          <w:sz w:val="28"/>
          <w:szCs w:val="28"/>
        </w:rPr>
        <w:t>тория возникновения книг на Руси</w:t>
      </w:r>
      <w:r w:rsidR="00A30E16" w:rsidRPr="008E4C30">
        <w:rPr>
          <w:rFonts w:ascii="Times New Roman" w:hAnsi="Times New Roman" w:cs="Times New Roman"/>
          <w:sz w:val="28"/>
          <w:szCs w:val="28"/>
        </w:rPr>
        <w:t>………………</w:t>
      </w:r>
      <w:r w:rsidR="006072CD" w:rsidRPr="008E4C30">
        <w:rPr>
          <w:rFonts w:ascii="Times New Roman" w:hAnsi="Times New Roman" w:cs="Times New Roman"/>
          <w:sz w:val="28"/>
          <w:szCs w:val="28"/>
        </w:rPr>
        <w:t>…</w:t>
      </w:r>
      <w:r w:rsidR="00DC411B" w:rsidRPr="008E4C30">
        <w:rPr>
          <w:rFonts w:ascii="Times New Roman" w:hAnsi="Times New Roman" w:cs="Times New Roman"/>
          <w:sz w:val="28"/>
          <w:szCs w:val="28"/>
        </w:rPr>
        <w:t>…………</w:t>
      </w:r>
      <w:proofErr w:type="gramStart"/>
      <w:r w:rsidR="00DC411B" w:rsidRPr="008E4C30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6072CD" w:rsidRPr="008E4C30">
        <w:rPr>
          <w:rFonts w:ascii="Times New Roman" w:hAnsi="Times New Roman" w:cs="Times New Roman"/>
          <w:sz w:val="28"/>
          <w:szCs w:val="28"/>
        </w:rPr>
        <w:t>…</w:t>
      </w:r>
      <w:r w:rsidR="00A30E16" w:rsidRPr="008E4C30">
        <w:rPr>
          <w:rFonts w:ascii="Times New Roman" w:hAnsi="Times New Roman" w:cs="Times New Roman"/>
          <w:sz w:val="28"/>
          <w:szCs w:val="28"/>
        </w:rPr>
        <w:t>7</w:t>
      </w:r>
    </w:p>
    <w:p w:rsidR="00E63AB6" w:rsidRPr="008E4C30" w:rsidRDefault="00A30E16" w:rsidP="00506C20">
      <w:pPr>
        <w:pStyle w:val="a3"/>
        <w:numPr>
          <w:ilvl w:val="1"/>
          <w:numId w:val="15"/>
        </w:numPr>
        <w:spacing w:after="0" w:line="360" w:lineRule="auto"/>
        <w:ind w:left="142" w:firstLine="0"/>
        <w:rPr>
          <w:rFonts w:ascii="Times New Roman" w:hAnsi="Times New Roman" w:cs="Times New Roman"/>
          <w:sz w:val="28"/>
          <w:szCs w:val="28"/>
        </w:rPr>
      </w:pPr>
      <w:r w:rsidRPr="008E4C30">
        <w:rPr>
          <w:rFonts w:ascii="Times New Roman" w:hAnsi="Times New Roman" w:cs="Times New Roman"/>
          <w:sz w:val="28"/>
          <w:szCs w:val="28"/>
        </w:rPr>
        <w:t>Виды</w:t>
      </w:r>
      <w:r w:rsidR="00E63AB6" w:rsidRPr="008E4C30">
        <w:rPr>
          <w:rFonts w:ascii="Times New Roman" w:hAnsi="Times New Roman" w:cs="Times New Roman"/>
          <w:sz w:val="28"/>
          <w:szCs w:val="28"/>
        </w:rPr>
        <w:t xml:space="preserve"> чтения</w:t>
      </w:r>
      <w:r w:rsidRPr="008E4C30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DC411B" w:rsidRPr="008E4C30">
        <w:rPr>
          <w:rFonts w:ascii="Times New Roman" w:hAnsi="Times New Roman" w:cs="Times New Roman"/>
          <w:sz w:val="28"/>
          <w:szCs w:val="28"/>
        </w:rPr>
        <w:t>…………</w:t>
      </w:r>
      <w:proofErr w:type="gramStart"/>
      <w:r w:rsidR="00DC411B" w:rsidRPr="008E4C30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9243C8" w:rsidRPr="008E4C30">
        <w:rPr>
          <w:rFonts w:ascii="Times New Roman" w:hAnsi="Times New Roman" w:cs="Times New Roman"/>
          <w:sz w:val="28"/>
          <w:szCs w:val="28"/>
        </w:rPr>
        <w:t>……..</w:t>
      </w:r>
      <w:r w:rsidRPr="008E4C30">
        <w:rPr>
          <w:rFonts w:ascii="Times New Roman" w:hAnsi="Times New Roman" w:cs="Times New Roman"/>
          <w:sz w:val="28"/>
          <w:szCs w:val="28"/>
        </w:rPr>
        <w:t>8</w:t>
      </w:r>
    </w:p>
    <w:p w:rsidR="009243C8" w:rsidRPr="008E4C30" w:rsidRDefault="00E63AB6" w:rsidP="00506C20">
      <w:pPr>
        <w:pStyle w:val="a3"/>
        <w:numPr>
          <w:ilvl w:val="1"/>
          <w:numId w:val="15"/>
        </w:numPr>
        <w:spacing w:after="0" w:line="360" w:lineRule="auto"/>
        <w:ind w:left="142" w:firstLine="0"/>
        <w:rPr>
          <w:rFonts w:ascii="Times New Roman" w:hAnsi="Times New Roman" w:cs="Times New Roman"/>
          <w:sz w:val="28"/>
          <w:szCs w:val="28"/>
        </w:rPr>
      </w:pPr>
      <w:r w:rsidRPr="008E4C30">
        <w:rPr>
          <w:rFonts w:ascii="Times New Roman" w:hAnsi="Times New Roman" w:cs="Times New Roman"/>
          <w:sz w:val="28"/>
          <w:szCs w:val="28"/>
        </w:rPr>
        <w:t>Кризис чтения и его причины</w:t>
      </w:r>
      <w:r w:rsidR="00A30E16" w:rsidRPr="008E4C30">
        <w:rPr>
          <w:rFonts w:ascii="Times New Roman" w:hAnsi="Times New Roman" w:cs="Times New Roman"/>
          <w:sz w:val="28"/>
          <w:szCs w:val="28"/>
        </w:rPr>
        <w:t>………………………</w:t>
      </w:r>
      <w:r w:rsidR="006072CD" w:rsidRPr="008E4C30">
        <w:rPr>
          <w:rFonts w:ascii="Times New Roman" w:hAnsi="Times New Roman" w:cs="Times New Roman"/>
          <w:sz w:val="28"/>
          <w:szCs w:val="28"/>
        </w:rPr>
        <w:t>……</w:t>
      </w:r>
      <w:r w:rsidR="00DC411B" w:rsidRPr="008E4C30">
        <w:rPr>
          <w:rFonts w:ascii="Times New Roman" w:hAnsi="Times New Roman" w:cs="Times New Roman"/>
          <w:sz w:val="28"/>
          <w:szCs w:val="28"/>
        </w:rPr>
        <w:t>…………</w:t>
      </w:r>
      <w:proofErr w:type="gramStart"/>
      <w:r w:rsidR="00DC411B" w:rsidRPr="008E4C30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9243C8" w:rsidRPr="008E4C30">
        <w:rPr>
          <w:rFonts w:ascii="Times New Roman" w:hAnsi="Times New Roman" w:cs="Times New Roman"/>
          <w:sz w:val="28"/>
          <w:szCs w:val="28"/>
        </w:rPr>
        <w:t>.</w:t>
      </w:r>
      <w:r w:rsidR="00A30E16" w:rsidRPr="008E4C30">
        <w:rPr>
          <w:rFonts w:ascii="Times New Roman" w:hAnsi="Times New Roman" w:cs="Times New Roman"/>
          <w:sz w:val="28"/>
          <w:szCs w:val="28"/>
        </w:rPr>
        <w:t>9</w:t>
      </w:r>
    </w:p>
    <w:p w:rsidR="000406A7" w:rsidRPr="008E4C30" w:rsidRDefault="00E63AB6" w:rsidP="00506C20">
      <w:pPr>
        <w:pStyle w:val="a3"/>
        <w:numPr>
          <w:ilvl w:val="1"/>
          <w:numId w:val="15"/>
        </w:numPr>
        <w:spacing w:after="0" w:line="360" w:lineRule="auto"/>
        <w:ind w:left="142" w:firstLine="0"/>
        <w:rPr>
          <w:rFonts w:ascii="Times New Roman" w:hAnsi="Times New Roman" w:cs="Times New Roman"/>
          <w:sz w:val="28"/>
          <w:szCs w:val="28"/>
        </w:rPr>
      </w:pPr>
      <w:r w:rsidRPr="008E4C30">
        <w:rPr>
          <w:rFonts w:ascii="Times New Roman" w:hAnsi="Times New Roman" w:cs="Times New Roman"/>
          <w:sz w:val="28"/>
          <w:szCs w:val="28"/>
        </w:rPr>
        <w:t>Для чего</w:t>
      </w:r>
      <w:r w:rsidR="00447C31" w:rsidRPr="008E4C30">
        <w:rPr>
          <w:rFonts w:ascii="Times New Roman" w:hAnsi="Times New Roman" w:cs="Times New Roman"/>
          <w:sz w:val="28"/>
          <w:szCs w:val="28"/>
        </w:rPr>
        <w:t xml:space="preserve"> нужно чтение? </w:t>
      </w:r>
      <w:r w:rsidR="009243C8" w:rsidRPr="008E4C30">
        <w:rPr>
          <w:rFonts w:ascii="Times New Roman" w:hAnsi="Times New Roman" w:cs="Times New Roman"/>
          <w:sz w:val="28"/>
          <w:szCs w:val="28"/>
        </w:rPr>
        <w:t xml:space="preserve">Книга – источник </w:t>
      </w:r>
      <w:r w:rsidRPr="008E4C30">
        <w:rPr>
          <w:rFonts w:ascii="Times New Roman" w:hAnsi="Times New Roman" w:cs="Times New Roman"/>
          <w:sz w:val="28"/>
          <w:szCs w:val="28"/>
        </w:rPr>
        <w:t>саморазвития</w:t>
      </w:r>
      <w:r w:rsidR="00DC411B" w:rsidRPr="008E4C30">
        <w:rPr>
          <w:rFonts w:ascii="Times New Roman" w:hAnsi="Times New Roman" w:cs="Times New Roman"/>
          <w:sz w:val="28"/>
          <w:szCs w:val="28"/>
        </w:rPr>
        <w:t>……</w:t>
      </w:r>
      <w:proofErr w:type="gramStart"/>
      <w:r w:rsidR="00DC411B" w:rsidRPr="008E4C30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DC411B" w:rsidRPr="008E4C30">
        <w:rPr>
          <w:rFonts w:ascii="Times New Roman" w:hAnsi="Times New Roman" w:cs="Times New Roman"/>
          <w:sz w:val="28"/>
          <w:szCs w:val="28"/>
        </w:rPr>
        <w:t>.…11</w:t>
      </w:r>
      <w:r w:rsidR="00447C31" w:rsidRPr="008E4C30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582208" w:rsidRPr="008E4C30" w:rsidRDefault="00582208" w:rsidP="007F7ED4">
      <w:pPr>
        <w:pStyle w:val="a3"/>
        <w:numPr>
          <w:ilvl w:val="1"/>
          <w:numId w:val="15"/>
        </w:numPr>
        <w:spacing w:after="0" w:line="360" w:lineRule="auto"/>
        <w:ind w:left="142" w:right="-2" w:firstLine="0"/>
        <w:rPr>
          <w:rFonts w:ascii="Times New Roman" w:hAnsi="Times New Roman" w:cs="Times New Roman"/>
          <w:sz w:val="28"/>
          <w:szCs w:val="28"/>
        </w:rPr>
      </w:pPr>
      <w:r w:rsidRPr="008E4C30">
        <w:rPr>
          <w:rFonts w:ascii="Times New Roman" w:hAnsi="Times New Roman" w:cs="Times New Roman"/>
          <w:sz w:val="28"/>
          <w:szCs w:val="28"/>
        </w:rPr>
        <w:t>Вывод</w:t>
      </w:r>
      <w:r w:rsidR="001545DE" w:rsidRPr="008E4C30">
        <w:rPr>
          <w:rFonts w:ascii="Times New Roman" w:hAnsi="Times New Roman" w:cs="Times New Roman"/>
          <w:sz w:val="28"/>
          <w:szCs w:val="28"/>
        </w:rPr>
        <w:t>ы</w:t>
      </w:r>
      <w:r w:rsidRPr="008E4C30">
        <w:rPr>
          <w:rFonts w:ascii="Times New Roman" w:hAnsi="Times New Roman" w:cs="Times New Roman"/>
          <w:sz w:val="28"/>
          <w:szCs w:val="28"/>
        </w:rPr>
        <w:t>……</w:t>
      </w:r>
      <w:proofErr w:type="gramStart"/>
      <w:r w:rsidRPr="008E4C30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8E4C30">
        <w:rPr>
          <w:rFonts w:ascii="Times New Roman" w:hAnsi="Times New Roman" w:cs="Times New Roman"/>
          <w:sz w:val="28"/>
          <w:szCs w:val="28"/>
        </w:rPr>
        <w:t>.…………………………………………</w:t>
      </w:r>
      <w:r w:rsidR="00DC411B" w:rsidRPr="008E4C30">
        <w:rPr>
          <w:rFonts w:ascii="Times New Roman" w:hAnsi="Times New Roman" w:cs="Times New Roman"/>
          <w:sz w:val="28"/>
          <w:szCs w:val="28"/>
        </w:rPr>
        <w:t>……………</w:t>
      </w:r>
      <w:r w:rsidR="001545DE" w:rsidRPr="008E4C30">
        <w:rPr>
          <w:rFonts w:ascii="Times New Roman" w:hAnsi="Times New Roman" w:cs="Times New Roman"/>
          <w:sz w:val="28"/>
          <w:szCs w:val="28"/>
        </w:rPr>
        <w:t>...</w:t>
      </w:r>
      <w:r w:rsidRPr="008E4C30">
        <w:rPr>
          <w:rFonts w:ascii="Times New Roman" w:hAnsi="Times New Roman" w:cs="Times New Roman"/>
          <w:sz w:val="28"/>
          <w:szCs w:val="28"/>
        </w:rPr>
        <w:t>12</w:t>
      </w:r>
    </w:p>
    <w:p w:rsidR="006072CD" w:rsidRPr="008E4C30" w:rsidRDefault="000406A7" w:rsidP="00506C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E4C30">
        <w:rPr>
          <w:rFonts w:ascii="Times New Roman" w:hAnsi="Times New Roman" w:cs="Times New Roman"/>
          <w:b/>
          <w:sz w:val="28"/>
          <w:szCs w:val="28"/>
        </w:rPr>
        <w:t xml:space="preserve">ГЛАВА 2 ПРАКТИЧЕСКАЯ ЧАСТЬ. ПРОВЕДЕНИЕ ИССЛЕДОВАНИЯ </w:t>
      </w:r>
    </w:p>
    <w:p w:rsidR="006072CD" w:rsidRPr="008E4C30" w:rsidRDefault="00913B82" w:rsidP="00506C20">
      <w:pPr>
        <w:spacing w:after="0" w:line="360" w:lineRule="auto"/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05171" w:rsidRPr="008E4C30">
        <w:rPr>
          <w:rFonts w:ascii="Times New Roman" w:hAnsi="Times New Roman" w:cs="Times New Roman"/>
          <w:sz w:val="28"/>
          <w:szCs w:val="28"/>
        </w:rPr>
        <w:t>2.1</w:t>
      </w:r>
      <w:r w:rsidR="00900E3E" w:rsidRPr="008E4C30">
        <w:rPr>
          <w:rFonts w:ascii="Times New Roman" w:hAnsi="Times New Roman" w:cs="Times New Roman"/>
          <w:sz w:val="28"/>
          <w:szCs w:val="28"/>
        </w:rPr>
        <w:t xml:space="preserve">   Проведение анкетирования…………………………………………</w:t>
      </w:r>
      <w:proofErr w:type="gramStart"/>
      <w:r w:rsidR="00900E3E" w:rsidRPr="008E4C30">
        <w:rPr>
          <w:rFonts w:ascii="Times New Roman" w:hAnsi="Times New Roman" w:cs="Times New Roman"/>
          <w:sz w:val="28"/>
          <w:szCs w:val="28"/>
        </w:rPr>
        <w:t>…..</w:t>
      </w:r>
      <w:r>
        <w:rPr>
          <w:rFonts w:ascii="Times New Roman" w:hAnsi="Times New Roman" w:cs="Times New Roman"/>
          <w:sz w:val="28"/>
          <w:szCs w:val="28"/>
        </w:rPr>
        <w:t>.</w:t>
      </w:r>
      <w:r w:rsidR="009544D8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13</w:t>
      </w:r>
    </w:p>
    <w:p w:rsidR="006072CD" w:rsidRPr="008E4C30" w:rsidRDefault="00913B82" w:rsidP="00506C20">
      <w:pPr>
        <w:spacing w:after="0" w:line="360" w:lineRule="auto"/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05171" w:rsidRPr="008E4C30">
        <w:rPr>
          <w:rFonts w:ascii="Times New Roman" w:hAnsi="Times New Roman" w:cs="Times New Roman"/>
          <w:sz w:val="28"/>
          <w:szCs w:val="28"/>
        </w:rPr>
        <w:t>2.2</w:t>
      </w:r>
      <w:r w:rsidR="00900E3E" w:rsidRPr="008E4C30">
        <w:rPr>
          <w:rFonts w:ascii="Times New Roman" w:hAnsi="Times New Roman" w:cs="Times New Roman"/>
          <w:sz w:val="28"/>
          <w:szCs w:val="28"/>
        </w:rPr>
        <w:t xml:space="preserve">   Анализ полученных результатов……………………………………….</w:t>
      </w:r>
      <w:r>
        <w:rPr>
          <w:rFonts w:ascii="Times New Roman" w:hAnsi="Times New Roman" w:cs="Times New Roman"/>
          <w:sz w:val="28"/>
          <w:szCs w:val="28"/>
        </w:rPr>
        <w:t>..13</w:t>
      </w:r>
    </w:p>
    <w:p w:rsidR="00905171" w:rsidRPr="00913B82" w:rsidRDefault="000406A7" w:rsidP="00506C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E4C30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="00913B82">
        <w:rPr>
          <w:rFonts w:ascii="Times New Roman" w:hAnsi="Times New Roman" w:cs="Times New Roman"/>
          <w:sz w:val="28"/>
          <w:szCs w:val="28"/>
        </w:rPr>
        <w:t>..</w:t>
      </w:r>
      <w:proofErr w:type="gramEnd"/>
      <w:r w:rsidR="00913B82">
        <w:rPr>
          <w:rFonts w:ascii="Times New Roman" w:hAnsi="Times New Roman" w:cs="Times New Roman"/>
          <w:sz w:val="28"/>
          <w:szCs w:val="28"/>
        </w:rPr>
        <w:t>……………………………………………………………….17</w:t>
      </w:r>
    </w:p>
    <w:p w:rsidR="00905171" w:rsidRDefault="000406A7" w:rsidP="00506C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E4C30">
        <w:rPr>
          <w:rFonts w:ascii="Times New Roman" w:hAnsi="Times New Roman" w:cs="Times New Roman"/>
          <w:b/>
          <w:sz w:val="28"/>
          <w:szCs w:val="28"/>
        </w:rPr>
        <w:t>СПИСОК ЛИТЕРАТУРЫ, ИНФОРМАЦИОННЫХ РЕСУРСОВ</w:t>
      </w:r>
      <w:r w:rsidR="00913B82" w:rsidRPr="00913B82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913B82" w:rsidRPr="00913B82">
        <w:rPr>
          <w:rFonts w:ascii="Times New Roman" w:hAnsi="Times New Roman" w:cs="Times New Roman"/>
          <w:sz w:val="28"/>
          <w:szCs w:val="28"/>
        </w:rPr>
        <w:t>…</w:t>
      </w:r>
      <w:r w:rsidR="00913B82">
        <w:rPr>
          <w:rFonts w:ascii="Times New Roman" w:hAnsi="Times New Roman" w:cs="Times New Roman"/>
          <w:sz w:val="28"/>
          <w:szCs w:val="28"/>
        </w:rPr>
        <w:t>....</w:t>
      </w:r>
      <w:proofErr w:type="gramEnd"/>
      <w:r w:rsidR="00913B82">
        <w:rPr>
          <w:rFonts w:ascii="Times New Roman" w:hAnsi="Times New Roman" w:cs="Times New Roman"/>
          <w:sz w:val="28"/>
          <w:szCs w:val="28"/>
        </w:rPr>
        <w:t>18</w:t>
      </w:r>
    </w:p>
    <w:p w:rsidR="00913B82" w:rsidRPr="00913B82" w:rsidRDefault="009544D8" w:rsidP="00506C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ПРИЛОЖЕНИЯ</w:t>
      </w:r>
      <w:r w:rsidR="00913B82" w:rsidRPr="00913B82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…...19</w:t>
      </w:r>
    </w:p>
    <w:p w:rsidR="002D313A" w:rsidRPr="008E4C30" w:rsidRDefault="002D313A">
      <w:pPr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8E4C30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210E9" w:rsidRPr="008E4C30" w:rsidRDefault="00ED72E9" w:rsidP="00DC411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C30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343825" w:rsidRPr="008E4C30" w:rsidRDefault="00343825" w:rsidP="00DC411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01250B" w:rsidRPr="008E4C30" w:rsidRDefault="00244856" w:rsidP="00DC411B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</w:rPr>
      </w:pPr>
      <w:r w:rsidRPr="008E4C30">
        <w:rPr>
          <w:rFonts w:ascii="Times New Roman" w:hAnsi="Times New Roman" w:cs="Times New Roman"/>
          <w:b/>
          <w:sz w:val="28"/>
          <w:szCs w:val="24"/>
        </w:rPr>
        <w:t xml:space="preserve">Актуальность. </w:t>
      </w:r>
      <w:r w:rsidRPr="008E4C30">
        <w:rPr>
          <w:rFonts w:ascii="Times New Roman" w:hAnsi="Times New Roman" w:cs="Times New Roman"/>
          <w:sz w:val="28"/>
          <w:szCs w:val="24"/>
        </w:rPr>
        <w:t>Ни для кого не секрет</w:t>
      </w:r>
      <w:r w:rsidR="0001250B" w:rsidRPr="008E4C30">
        <w:rPr>
          <w:rFonts w:ascii="Times New Roman" w:hAnsi="Times New Roman" w:cs="Times New Roman"/>
          <w:sz w:val="28"/>
          <w:szCs w:val="24"/>
        </w:rPr>
        <w:t xml:space="preserve">, что </w:t>
      </w:r>
      <w:r w:rsidR="0001250B" w:rsidRPr="008E4C30">
        <w:rPr>
          <w:rStyle w:val="c0"/>
          <w:rFonts w:ascii="Times New Roman" w:hAnsi="Times New Roman" w:cs="Times New Roman"/>
          <w:color w:val="000000"/>
          <w:sz w:val="28"/>
          <w:szCs w:val="24"/>
        </w:rPr>
        <w:t xml:space="preserve">интерес поколения 21-го в. к чтению снижается с каждым годом. Наличие в современном мире электронной информации изменило отношение людей к книгам. Дети стали меньше читать, перестали вдумываться в смысл текстов. Чтение стали воспринимать как надобность. Был изменён менталитет общества. </w:t>
      </w:r>
      <w:r w:rsidR="0001250B" w:rsidRPr="008E4C30">
        <w:rPr>
          <w:rFonts w:ascii="Times New Roman" w:hAnsi="Times New Roman" w:cs="Times New Roman"/>
          <w:color w:val="000000"/>
          <w:spacing w:val="8"/>
          <w:sz w:val="28"/>
          <w:szCs w:val="24"/>
          <w:shd w:val="clear" w:color="auto" w:fill="FFFFFF"/>
        </w:rPr>
        <w:t>Всё это ведёт к необходимости качественного рассмотрения данной проблемы.</w:t>
      </w:r>
    </w:p>
    <w:p w:rsidR="001210E9" w:rsidRPr="008E4C30" w:rsidRDefault="001210E9" w:rsidP="00DC411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8E4C30">
        <w:rPr>
          <w:rFonts w:ascii="Times New Roman" w:hAnsi="Times New Roman" w:cs="Times New Roman"/>
          <w:b/>
          <w:sz w:val="28"/>
          <w:szCs w:val="24"/>
        </w:rPr>
        <w:t>Тема проекта:</w:t>
      </w:r>
      <w:r w:rsidR="00ED72E9" w:rsidRPr="008E4C30">
        <w:rPr>
          <w:rFonts w:ascii="Times New Roman" w:hAnsi="Times New Roman" w:cs="Times New Roman"/>
          <w:sz w:val="28"/>
          <w:szCs w:val="24"/>
        </w:rPr>
        <w:t xml:space="preserve"> </w:t>
      </w:r>
      <w:r w:rsidR="00244856" w:rsidRPr="008E4C30">
        <w:rPr>
          <w:rFonts w:ascii="Times New Roman" w:hAnsi="Times New Roman" w:cs="Times New Roman"/>
          <w:sz w:val="28"/>
          <w:szCs w:val="24"/>
        </w:rPr>
        <w:t>«Р</w:t>
      </w:r>
      <w:r w:rsidR="0001250B" w:rsidRPr="008E4C30">
        <w:rPr>
          <w:rFonts w:ascii="Times New Roman" w:hAnsi="Times New Roman" w:cs="Times New Roman"/>
          <w:sz w:val="28"/>
          <w:szCs w:val="24"/>
        </w:rPr>
        <w:t>оль книги в развитии</w:t>
      </w:r>
      <w:r w:rsidRPr="008E4C30">
        <w:rPr>
          <w:rFonts w:ascii="Times New Roman" w:hAnsi="Times New Roman" w:cs="Times New Roman"/>
          <w:sz w:val="28"/>
          <w:szCs w:val="24"/>
        </w:rPr>
        <w:t xml:space="preserve"> человека</w:t>
      </w:r>
      <w:r w:rsidR="00244856" w:rsidRPr="008E4C30">
        <w:rPr>
          <w:rFonts w:ascii="Times New Roman" w:hAnsi="Times New Roman" w:cs="Times New Roman"/>
          <w:sz w:val="28"/>
          <w:szCs w:val="24"/>
        </w:rPr>
        <w:t>»</w:t>
      </w:r>
    </w:p>
    <w:p w:rsidR="001210E9" w:rsidRPr="008E4C30" w:rsidRDefault="00244856" w:rsidP="00DC411B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4"/>
        </w:rPr>
      </w:pPr>
      <w:r w:rsidRPr="008E4C30">
        <w:rPr>
          <w:rStyle w:val="c0"/>
          <w:rFonts w:ascii="Times New Roman" w:hAnsi="Times New Roman" w:cs="Times New Roman"/>
          <w:b/>
          <w:color w:val="000000"/>
          <w:sz w:val="28"/>
          <w:szCs w:val="24"/>
        </w:rPr>
        <w:t>Проблема.</w:t>
      </w:r>
      <w:r w:rsidR="00ED72E9" w:rsidRPr="008E4C30">
        <w:rPr>
          <w:rStyle w:val="c0"/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Pr="008E4C30">
        <w:rPr>
          <w:rStyle w:val="c0"/>
          <w:rFonts w:ascii="Times New Roman" w:hAnsi="Times New Roman" w:cs="Times New Roman"/>
          <w:color w:val="000000"/>
          <w:sz w:val="28"/>
          <w:szCs w:val="24"/>
        </w:rPr>
        <w:t xml:space="preserve">Известно, что </w:t>
      </w:r>
      <w:r w:rsidR="00ED72E9" w:rsidRPr="008E4C30">
        <w:rPr>
          <w:rStyle w:val="c0"/>
          <w:rFonts w:ascii="Times New Roman" w:hAnsi="Times New Roman" w:cs="Times New Roman"/>
          <w:color w:val="000000"/>
          <w:sz w:val="28"/>
          <w:szCs w:val="24"/>
        </w:rPr>
        <w:t>ч</w:t>
      </w:r>
      <w:r w:rsidR="001210E9" w:rsidRPr="008E4C30">
        <w:rPr>
          <w:rStyle w:val="c0"/>
          <w:rFonts w:ascii="Times New Roman" w:hAnsi="Times New Roman" w:cs="Times New Roman"/>
          <w:color w:val="000000"/>
          <w:sz w:val="28"/>
          <w:szCs w:val="24"/>
        </w:rPr>
        <w:t>тение развивает мыслительные процессы, духовный мир человека, формирует его мировоззрение, однако в современном мире о его значимости всё больше забывают. Процент осознанно читающего населения России составляет всего 20%.</w:t>
      </w:r>
    </w:p>
    <w:p w:rsidR="001210E9" w:rsidRPr="008E4C30" w:rsidRDefault="001210E9" w:rsidP="00DC411B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4"/>
        </w:rPr>
      </w:pPr>
      <w:r w:rsidRPr="008E4C30">
        <w:rPr>
          <w:rStyle w:val="c0"/>
          <w:rFonts w:ascii="Times New Roman" w:hAnsi="Times New Roman" w:cs="Times New Roman"/>
          <w:b/>
          <w:color w:val="000000"/>
          <w:sz w:val="28"/>
          <w:szCs w:val="24"/>
        </w:rPr>
        <w:t>Гипотеза:</w:t>
      </w:r>
      <w:r w:rsidRPr="008E4C30">
        <w:rPr>
          <w:rStyle w:val="c0"/>
          <w:rFonts w:ascii="Times New Roman" w:hAnsi="Times New Roman" w:cs="Times New Roman"/>
          <w:color w:val="000000"/>
          <w:sz w:val="28"/>
          <w:szCs w:val="24"/>
        </w:rPr>
        <w:t xml:space="preserve"> если мы рассмотрим данную проблему, то сумеем разработать рекомендации и повысить интерес к чтению.</w:t>
      </w:r>
    </w:p>
    <w:p w:rsidR="001210E9" w:rsidRPr="008E4C30" w:rsidRDefault="001210E9" w:rsidP="00DC411B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4"/>
        </w:rPr>
      </w:pPr>
      <w:r w:rsidRPr="008E4C30">
        <w:rPr>
          <w:rStyle w:val="c0"/>
          <w:rFonts w:ascii="Times New Roman" w:hAnsi="Times New Roman" w:cs="Times New Roman"/>
          <w:b/>
          <w:color w:val="000000"/>
          <w:sz w:val="28"/>
          <w:szCs w:val="24"/>
        </w:rPr>
        <w:t>Новизна:</w:t>
      </w:r>
      <w:r w:rsidR="00ED72E9" w:rsidRPr="008E4C30">
        <w:rPr>
          <w:rStyle w:val="c0"/>
          <w:rFonts w:ascii="Times New Roman" w:hAnsi="Times New Roman" w:cs="Times New Roman"/>
          <w:color w:val="000000"/>
          <w:sz w:val="28"/>
          <w:szCs w:val="24"/>
        </w:rPr>
        <w:t xml:space="preserve"> с</w:t>
      </w:r>
      <w:r w:rsidRPr="008E4C30">
        <w:rPr>
          <w:rStyle w:val="c0"/>
          <w:rFonts w:ascii="Times New Roman" w:hAnsi="Times New Roman" w:cs="Times New Roman"/>
          <w:color w:val="000000"/>
          <w:sz w:val="28"/>
          <w:szCs w:val="24"/>
        </w:rPr>
        <w:t>уществующие теоретические разработки и практические изыскания поверхностно исследуют вопрос «криза чтения», в связи с чем, возникла необходимость более тщательной разработки данной темы в рамках этого проекта.</w:t>
      </w:r>
    </w:p>
    <w:p w:rsidR="001210E9" w:rsidRPr="008E4C30" w:rsidRDefault="001210E9" w:rsidP="00DC411B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4"/>
        </w:rPr>
      </w:pPr>
      <w:r w:rsidRPr="008E4C30">
        <w:rPr>
          <w:rStyle w:val="c0"/>
          <w:rFonts w:ascii="Times New Roman" w:hAnsi="Times New Roman" w:cs="Times New Roman"/>
          <w:b/>
          <w:color w:val="000000"/>
          <w:sz w:val="28"/>
          <w:szCs w:val="24"/>
        </w:rPr>
        <w:t>Цель проекта:</w:t>
      </w:r>
      <w:r w:rsidRPr="008E4C30">
        <w:rPr>
          <w:rStyle w:val="c0"/>
          <w:rFonts w:ascii="Times New Roman" w:hAnsi="Times New Roman" w:cs="Times New Roman"/>
          <w:color w:val="000000"/>
          <w:sz w:val="28"/>
          <w:szCs w:val="24"/>
        </w:rPr>
        <w:t xml:space="preserve"> изучить отношение людей к книгам, выявить основные причины возникновения «кризиса чтения» и повысить читательскую грамотность</w:t>
      </w:r>
      <w:r w:rsidR="00ED72E9" w:rsidRPr="008E4C30">
        <w:rPr>
          <w:rStyle w:val="c0"/>
          <w:rFonts w:ascii="Times New Roman" w:hAnsi="Times New Roman" w:cs="Times New Roman"/>
          <w:color w:val="000000"/>
          <w:sz w:val="28"/>
          <w:szCs w:val="24"/>
        </w:rPr>
        <w:t>.</w:t>
      </w:r>
    </w:p>
    <w:p w:rsidR="001210E9" w:rsidRPr="008E4C30" w:rsidRDefault="00DC411B" w:rsidP="00DC411B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4"/>
        </w:rPr>
      </w:pPr>
      <w:r w:rsidRPr="008E4C30">
        <w:rPr>
          <w:rStyle w:val="c0"/>
          <w:rFonts w:ascii="Times New Roman" w:hAnsi="Times New Roman" w:cs="Times New Roman"/>
          <w:color w:val="000000"/>
          <w:sz w:val="28"/>
          <w:szCs w:val="24"/>
        </w:rPr>
        <w:t>Д</w:t>
      </w:r>
      <w:r w:rsidR="001210E9" w:rsidRPr="008E4C30">
        <w:rPr>
          <w:rStyle w:val="c0"/>
          <w:rFonts w:ascii="Times New Roman" w:hAnsi="Times New Roman" w:cs="Times New Roman"/>
          <w:color w:val="000000"/>
          <w:sz w:val="28"/>
          <w:szCs w:val="24"/>
        </w:rPr>
        <w:t>ля достижения поставленной цели нам необходимо решить следующие задачи:</w:t>
      </w:r>
    </w:p>
    <w:p w:rsidR="001210E9" w:rsidRPr="008E4C30" w:rsidRDefault="00DC411B" w:rsidP="00DC411B">
      <w:pPr>
        <w:pStyle w:val="a3"/>
        <w:numPr>
          <w:ilvl w:val="0"/>
          <w:numId w:val="16"/>
        </w:numPr>
        <w:spacing w:after="0" w:line="360" w:lineRule="auto"/>
        <w:ind w:left="709" w:hanging="709"/>
        <w:contextualSpacing w:val="0"/>
        <w:rPr>
          <w:rStyle w:val="c0"/>
          <w:rFonts w:ascii="Times New Roman" w:hAnsi="Times New Roman" w:cs="Times New Roman"/>
          <w:color w:val="000000"/>
          <w:sz w:val="28"/>
          <w:szCs w:val="24"/>
        </w:rPr>
      </w:pPr>
      <w:r w:rsidRPr="008E4C30">
        <w:rPr>
          <w:rStyle w:val="c0"/>
          <w:rFonts w:ascii="Times New Roman" w:hAnsi="Times New Roman" w:cs="Times New Roman"/>
          <w:color w:val="000000"/>
          <w:sz w:val="28"/>
          <w:szCs w:val="24"/>
        </w:rPr>
        <w:t>П</w:t>
      </w:r>
      <w:r w:rsidR="001210E9" w:rsidRPr="008E4C30">
        <w:rPr>
          <w:rStyle w:val="c0"/>
          <w:rFonts w:ascii="Times New Roman" w:hAnsi="Times New Roman" w:cs="Times New Roman"/>
          <w:color w:val="000000"/>
          <w:sz w:val="28"/>
          <w:szCs w:val="24"/>
        </w:rPr>
        <w:t>ровести обзор литературы по выбранной теме</w:t>
      </w:r>
      <w:r w:rsidRPr="008E4C30">
        <w:rPr>
          <w:rStyle w:val="c0"/>
          <w:rFonts w:ascii="Times New Roman" w:hAnsi="Times New Roman" w:cs="Times New Roman"/>
          <w:color w:val="000000"/>
          <w:sz w:val="28"/>
          <w:szCs w:val="24"/>
        </w:rPr>
        <w:t>.</w:t>
      </w:r>
    </w:p>
    <w:p w:rsidR="00923916" w:rsidRPr="008E4C30" w:rsidRDefault="00DC411B" w:rsidP="00DC411B">
      <w:pPr>
        <w:pStyle w:val="a3"/>
        <w:numPr>
          <w:ilvl w:val="0"/>
          <w:numId w:val="16"/>
        </w:numPr>
        <w:spacing w:after="0" w:line="360" w:lineRule="auto"/>
        <w:ind w:left="709" w:hanging="709"/>
        <w:contextualSpacing w:val="0"/>
        <w:rPr>
          <w:rStyle w:val="c0"/>
          <w:rFonts w:ascii="Times New Roman" w:hAnsi="Times New Roman" w:cs="Times New Roman"/>
          <w:color w:val="000000"/>
          <w:sz w:val="28"/>
          <w:szCs w:val="24"/>
        </w:rPr>
      </w:pPr>
      <w:r w:rsidRPr="008E4C30">
        <w:rPr>
          <w:rStyle w:val="c0"/>
          <w:rFonts w:ascii="Times New Roman" w:hAnsi="Times New Roman" w:cs="Times New Roman"/>
          <w:color w:val="000000"/>
          <w:sz w:val="28"/>
          <w:szCs w:val="24"/>
        </w:rPr>
        <w:t>О</w:t>
      </w:r>
      <w:r w:rsidR="00923916" w:rsidRPr="008E4C30">
        <w:rPr>
          <w:rStyle w:val="c0"/>
          <w:rFonts w:ascii="Times New Roman" w:hAnsi="Times New Roman" w:cs="Times New Roman"/>
          <w:color w:val="000000"/>
          <w:sz w:val="28"/>
          <w:szCs w:val="24"/>
        </w:rPr>
        <w:t xml:space="preserve">пределить, какой путь </w:t>
      </w:r>
      <w:r w:rsidRPr="008E4C30">
        <w:rPr>
          <w:rStyle w:val="c0"/>
          <w:rFonts w:ascii="Times New Roman" w:hAnsi="Times New Roman" w:cs="Times New Roman"/>
          <w:color w:val="000000"/>
          <w:sz w:val="28"/>
          <w:szCs w:val="24"/>
        </w:rPr>
        <w:t>прошло чтение в своей эволюции.</w:t>
      </w:r>
    </w:p>
    <w:p w:rsidR="00923916" w:rsidRPr="008E4C30" w:rsidRDefault="00DC411B" w:rsidP="00DC411B">
      <w:pPr>
        <w:pStyle w:val="a3"/>
        <w:numPr>
          <w:ilvl w:val="0"/>
          <w:numId w:val="16"/>
        </w:numPr>
        <w:spacing w:after="0" w:line="360" w:lineRule="auto"/>
        <w:ind w:left="709" w:hanging="709"/>
        <w:contextualSpacing w:val="0"/>
        <w:rPr>
          <w:rStyle w:val="c0"/>
          <w:rFonts w:ascii="Times New Roman" w:hAnsi="Times New Roman" w:cs="Times New Roman"/>
          <w:color w:val="000000"/>
          <w:sz w:val="28"/>
          <w:szCs w:val="24"/>
        </w:rPr>
      </w:pPr>
      <w:r w:rsidRPr="008E4C30">
        <w:rPr>
          <w:rStyle w:val="c0"/>
          <w:rFonts w:ascii="Times New Roman" w:hAnsi="Times New Roman" w:cs="Times New Roman"/>
          <w:color w:val="000000"/>
          <w:sz w:val="28"/>
          <w:szCs w:val="24"/>
        </w:rPr>
        <w:t>П</w:t>
      </w:r>
      <w:r w:rsidR="00923916" w:rsidRPr="008E4C30">
        <w:rPr>
          <w:rStyle w:val="c0"/>
          <w:rFonts w:ascii="Times New Roman" w:hAnsi="Times New Roman" w:cs="Times New Roman"/>
          <w:color w:val="000000"/>
          <w:sz w:val="28"/>
          <w:szCs w:val="24"/>
        </w:rPr>
        <w:t>роанализирова</w:t>
      </w:r>
      <w:r w:rsidRPr="008E4C30">
        <w:rPr>
          <w:rStyle w:val="c0"/>
          <w:rFonts w:ascii="Times New Roman" w:hAnsi="Times New Roman" w:cs="Times New Roman"/>
          <w:color w:val="000000"/>
          <w:sz w:val="28"/>
          <w:szCs w:val="24"/>
        </w:rPr>
        <w:t>ть роль чтения в жизни общества.</w:t>
      </w:r>
    </w:p>
    <w:p w:rsidR="001210E9" w:rsidRPr="008E4C30" w:rsidRDefault="00DC411B" w:rsidP="00DC411B">
      <w:pPr>
        <w:pStyle w:val="a3"/>
        <w:numPr>
          <w:ilvl w:val="0"/>
          <w:numId w:val="16"/>
        </w:numPr>
        <w:spacing w:after="0" w:line="360" w:lineRule="auto"/>
        <w:ind w:left="709" w:hanging="709"/>
        <w:contextualSpacing w:val="0"/>
        <w:rPr>
          <w:rStyle w:val="c0"/>
          <w:rFonts w:ascii="Times New Roman" w:hAnsi="Times New Roman" w:cs="Times New Roman"/>
          <w:color w:val="000000"/>
          <w:sz w:val="28"/>
          <w:szCs w:val="24"/>
        </w:rPr>
      </w:pPr>
      <w:r w:rsidRPr="008E4C30">
        <w:rPr>
          <w:rStyle w:val="c0"/>
          <w:rFonts w:ascii="Times New Roman" w:hAnsi="Times New Roman" w:cs="Times New Roman"/>
          <w:color w:val="000000"/>
          <w:sz w:val="28"/>
          <w:szCs w:val="24"/>
        </w:rPr>
        <w:t>И</w:t>
      </w:r>
      <w:r w:rsidR="00923916" w:rsidRPr="008E4C30">
        <w:rPr>
          <w:rStyle w:val="c0"/>
          <w:rFonts w:ascii="Times New Roman" w:hAnsi="Times New Roman" w:cs="Times New Roman"/>
          <w:color w:val="000000"/>
          <w:sz w:val="28"/>
          <w:szCs w:val="24"/>
        </w:rPr>
        <w:t>сследовать читательскую культуру нескольких возрастных гру</w:t>
      </w:r>
      <w:r w:rsidR="009243C8" w:rsidRPr="008E4C30">
        <w:rPr>
          <w:rStyle w:val="c0"/>
          <w:rFonts w:ascii="Times New Roman" w:hAnsi="Times New Roman" w:cs="Times New Roman"/>
          <w:color w:val="000000"/>
          <w:sz w:val="28"/>
          <w:szCs w:val="24"/>
        </w:rPr>
        <w:t xml:space="preserve">пп (подростки, </w:t>
      </w:r>
      <w:r w:rsidR="00075478" w:rsidRPr="008E4C30">
        <w:rPr>
          <w:rStyle w:val="c0"/>
          <w:rFonts w:ascii="Times New Roman" w:hAnsi="Times New Roman" w:cs="Times New Roman"/>
          <w:color w:val="000000"/>
          <w:sz w:val="28"/>
          <w:szCs w:val="24"/>
        </w:rPr>
        <w:t>молодёжь</w:t>
      </w:r>
      <w:r w:rsidRPr="008E4C30">
        <w:rPr>
          <w:rStyle w:val="c0"/>
          <w:rFonts w:ascii="Times New Roman" w:hAnsi="Times New Roman" w:cs="Times New Roman"/>
          <w:color w:val="000000"/>
          <w:sz w:val="28"/>
          <w:szCs w:val="24"/>
        </w:rPr>
        <w:t>, взрослые).</w:t>
      </w:r>
    </w:p>
    <w:p w:rsidR="001210E9" w:rsidRPr="008E4C30" w:rsidRDefault="00DC411B" w:rsidP="00DC411B">
      <w:pPr>
        <w:pStyle w:val="a3"/>
        <w:numPr>
          <w:ilvl w:val="0"/>
          <w:numId w:val="16"/>
        </w:numPr>
        <w:spacing w:after="0" w:line="360" w:lineRule="auto"/>
        <w:ind w:left="709" w:hanging="709"/>
        <w:contextualSpacing w:val="0"/>
        <w:rPr>
          <w:rStyle w:val="c0"/>
          <w:rFonts w:ascii="Times New Roman" w:hAnsi="Times New Roman" w:cs="Times New Roman"/>
          <w:color w:val="000000"/>
          <w:sz w:val="28"/>
          <w:szCs w:val="24"/>
        </w:rPr>
      </w:pPr>
      <w:r w:rsidRPr="008E4C30">
        <w:rPr>
          <w:rStyle w:val="c0"/>
          <w:rFonts w:ascii="Times New Roman" w:hAnsi="Times New Roman" w:cs="Times New Roman"/>
          <w:color w:val="000000"/>
          <w:sz w:val="28"/>
          <w:szCs w:val="24"/>
        </w:rPr>
        <w:t>С</w:t>
      </w:r>
      <w:r w:rsidR="001210E9" w:rsidRPr="008E4C30">
        <w:rPr>
          <w:rStyle w:val="c0"/>
          <w:rFonts w:ascii="Times New Roman" w:hAnsi="Times New Roman" w:cs="Times New Roman"/>
          <w:color w:val="000000"/>
          <w:sz w:val="28"/>
          <w:szCs w:val="24"/>
        </w:rPr>
        <w:t>обрать материалы исследований</w:t>
      </w:r>
      <w:r w:rsidRPr="008E4C30">
        <w:rPr>
          <w:rStyle w:val="c0"/>
          <w:rFonts w:ascii="Times New Roman" w:hAnsi="Times New Roman" w:cs="Times New Roman"/>
          <w:color w:val="000000"/>
          <w:sz w:val="28"/>
          <w:szCs w:val="24"/>
        </w:rPr>
        <w:t>.</w:t>
      </w:r>
    </w:p>
    <w:p w:rsidR="001210E9" w:rsidRPr="008E4C30" w:rsidRDefault="00DC411B" w:rsidP="00DC411B">
      <w:pPr>
        <w:pStyle w:val="a3"/>
        <w:numPr>
          <w:ilvl w:val="0"/>
          <w:numId w:val="16"/>
        </w:numPr>
        <w:spacing w:after="0" w:line="360" w:lineRule="auto"/>
        <w:ind w:left="709" w:hanging="709"/>
        <w:contextualSpacing w:val="0"/>
        <w:rPr>
          <w:rStyle w:val="c0"/>
          <w:rFonts w:ascii="Times New Roman" w:hAnsi="Times New Roman" w:cs="Times New Roman"/>
          <w:color w:val="000000"/>
          <w:sz w:val="28"/>
          <w:szCs w:val="24"/>
        </w:rPr>
      </w:pPr>
      <w:r w:rsidRPr="008E4C30">
        <w:rPr>
          <w:rStyle w:val="c0"/>
          <w:rFonts w:ascii="Times New Roman" w:hAnsi="Times New Roman" w:cs="Times New Roman"/>
          <w:color w:val="000000"/>
          <w:sz w:val="28"/>
          <w:szCs w:val="24"/>
        </w:rPr>
        <w:lastRenderedPageBreak/>
        <w:t>С</w:t>
      </w:r>
      <w:r w:rsidR="001210E9" w:rsidRPr="008E4C30">
        <w:rPr>
          <w:rStyle w:val="c0"/>
          <w:rFonts w:ascii="Times New Roman" w:hAnsi="Times New Roman" w:cs="Times New Roman"/>
          <w:color w:val="000000"/>
          <w:sz w:val="28"/>
          <w:szCs w:val="24"/>
        </w:rPr>
        <w:t>делать вывод по собранной информации</w:t>
      </w:r>
      <w:r w:rsidRPr="008E4C30">
        <w:rPr>
          <w:rStyle w:val="c0"/>
          <w:rFonts w:ascii="Times New Roman" w:hAnsi="Times New Roman" w:cs="Times New Roman"/>
          <w:color w:val="000000"/>
          <w:sz w:val="28"/>
          <w:szCs w:val="24"/>
        </w:rPr>
        <w:t>.</w:t>
      </w:r>
    </w:p>
    <w:p w:rsidR="001210E9" w:rsidRPr="008E4C30" w:rsidRDefault="00DC411B" w:rsidP="00DC411B">
      <w:pPr>
        <w:pStyle w:val="a3"/>
        <w:numPr>
          <w:ilvl w:val="0"/>
          <w:numId w:val="16"/>
        </w:numPr>
        <w:spacing w:after="0" w:line="360" w:lineRule="auto"/>
        <w:ind w:left="709" w:hanging="709"/>
        <w:contextualSpacing w:val="0"/>
        <w:rPr>
          <w:rStyle w:val="c0"/>
          <w:rFonts w:ascii="Times New Roman" w:hAnsi="Times New Roman" w:cs="Times New Roman"/>
          <w:color w:val="000000"/>
          <w:sz w:val="28"/>
          <w:szCs w:val="24"/>
        </w:rPr>
      </w:pPr>
      <w:r w:rsidRPr="008E4C30">
        <w:rPr>
          <w:rStyle w:val="c0"/>
          <w:rFonts w:ascii="Times New Roman" w:hAnsi="Times New Roman" w:cs="Times New Roman"/>
          <w:color w:val="000000"/>
          <w:sz w:val="28"/>
          <w:szCs w:val="24"/>
        </w:rPr>
        <w:t>С</w:t>
      </w:r>
      <w:r w:rsidR="001210E9" w:rsidRPr="008E4C30">
        <w:rPr>
          <w:rStyle w:val="c0"/>
          <w:rFonts w:ascii="Times New Roman" w:hAnsi="Times New Roman" w:cs="Times New Roman"/>
          <w:color w:val="000000"/>
          <w:sz w:val="28"/>
          <w:szCs w:val="24"/>
        </w:rPr>
        <w:t>оздать рекомендации для решения проблемы</w:t>
      </w:r>
      <w:r w:rsidRPr="008E4C30">
        <w:rPr>
          <w:rStyle w:val="c0"/>
          <w:rFonts w:ascii="Times New Roman" w:hAnsi="Times New Roman" w:cs="Times New Roman"/>
          <w:color w:val="000000"/>
          <w:sz w:val="28"/>
          <w:szCs w:val="24"/>
        </w:rPr>
        <w:t>.</w:t>
      </w:r>
    </w:p>
    <w:p w:rsidR="001210E9" w:rsidRPr="008E4C30" w:rsidRDefault="00DC411B" w:rsidP="00DC411B">
      <w:pPr>
        <w:pStyle w:val="a3"/>
        <w:numPr>
          <w:ilvl w:val="0"/>
          <w:numId w:val="16"/>
        </w:numPr>
        <w:spacing w:after="0" w:line="360" w:lineRule="auto"/>
        <w:ind w:left="709" w:hanging="709"/>
        <w:contextualSpacing w:val="0"/>
        <w:rPr>
          <w:rStyle w:val="c0"/>
          <w:rFonts w:ascii="Times New Roman" w:hAnsi="Times New Roman" w:cs="Times New Roman"/>
          <w:color w:val="000000"/>
          <w:sz w:val="28"/>
          <w:szCs w:val="24"/>
        </w:rPr>
      </w:pPr>
      <w:r w:rsidRPr="008E4C30">
        <w:rPr>
          <w:rStyle w:val="c0"/>
          <w:rFonts w:ascii="Times New Roman" w:hAnsi="Times New Roman" w:cs="Times New Roman"/>
          <w:color w:val="000000"/>
          <w:sz w:val="28"/>
          <w:szCs w:val="24"/>
        </w:rPr>
        <w:t>П</w:t>
      </w:r>
      <w:r w:rsidR="001210E9" w:rsidRPr="008E4C30">
        <w:rPr>
          <w:rStyle w:val="c0"/>
          <w:rFonts w:ascii="Times New Roman" w:hAnsi="Times New Roman" w:cs="Times New Roman"/>
          <w:color w:val="000000"/>
          <w:sz w:val="28"/>
          <w:szCs w:val="24"/>
        </w:rPr>
        <w:t>редставить работу в виде буклетов</w:t>
      </w:r>
      <w:r w:rsidRPr="008E4C30">
        <w:rPr>
          <w:rStyle w:val="c0"/>
          <w:rFonts w:ascii="Times New Roman" w:hAnsi="Times New Roman" w:cs="Times New Roman"/>
          <w:color w:val="000000"/>
          <w:sz w:val="28"/>
          <w:szCs w:val="24"/>
        </w:rPr>
        <w:t>.</w:t>
      </w:r>
    </w:p>
    <w:p w:rsidR="001210E9" w:rsidRPr="008E4C30" w:rsidRDefault="001210E9" w:rsidP="00DC411B">
      <w:pPr>
        <w:spacing w:after="0" w:line="360" w:lineRule="auto"/>
        <w:ind w:firstLine="709"/>
        <w:rPr>
          <w:rFonts w:ascii="Times New Roman" w:hAnsi="Times New Roman" w:cs="Times New Roman"/>
          <w:bCs/>
          <w:shd w:val="clear" w:color="auto" w:fill="FFFFFF"/>
        </w:rPr>
      </w:pPr>
      <w:r w:rsidRPr="008E4C30">
        <w:rPr>
          <w:rStyle w:val="c0"/>
          <w:rFonts w:ascii="Times New Roman" w:hAnsi="Times New Roman" w:cs="Times New Roman"/>
          <w:b/>
          <w:color w:val="000000"/>
          <w:sz w:val="28"/>
          <w:szCs w:val="24"/>
        </w:rPr>
        <w:t>Объект исследования:</w:t>
      </w:r>
      <w:r w:rsidRPr="008E4C30">
        <w:rPr>
          <w:rStyle w:val="c0"/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Pr="008E4C30">
        <w:rPr>
          <w:rFonts w:ascii="Times New Roman" w:hAnsi="Times New Roman" w:cs="Times New Roman"/>
          <w:bCs/>
          <w:sz w:val="28"/>
          <w:szCs w:val="24"/>
          <w:shd w:val="clear" w:color="auto" w:fill="FFFFFF"/>
        </w:rPr>
        <w:t xml:space="preserve">средство усвоения языка, общения, обмена информацией и идеями (чтение) </w:t>
      </w:r>
    </w:p>
    <w:p w:rsidR="001210E9" w:rsidRPr="008E4C30" w:rsidRDefault="001210E9" w:rsidP="00DC411B">
      <w:pPr>
        <w:spacing w:after="0" w:line="360" w:lineRule="auto"/>
        <w:ind w:firstLine="709"/>
        <w:rPr>
          <w:rStyle w:val="c0"/>
          <w:rFonts w:ascii="Times New Roman" w:hAnsi="Times New Roman" w:cs="Times New Roman"/>
          <w:color w:val="000000"/>
        </w:rPr>
      </w:pPr>
      <w:r w:rsidRPr="008E4C30">
        <w:rPr>
          <w:rStyle w:val="c0"/>
          <w:rFonts w:ascii="Times New Roman" w:hAnsi="Times New Roman" w:cs="Times New Roman"/>
          <w:b/>
          <w:color w:val="000000"/>
          <w:sz w:val="28"/>
          <w:szCs w:val="24"/>
        </w:rPr>
        <w:t>Предмет исследования:</w:t>
      </w:r>
      <w:r w:rsidRPr="008E4C30">
        <w:rPr>
          <w:rStyle w:val="c0"/>
          <w:rFonts w:ascii="Times New Roman" w:hAnsi="Times New Roman" w:cs="Times New Roman"/>
          <w:color w:val="000000"/>
          <w:sz w:val="28"/>
          <w:szCs w:val="24"/>
        </w:rPr>
        <w:t xml:space="preserve"> кризис чтения, спад активности</w:t>
      </w:r>
    </w:p>
    <w:p w:rsidR="001210E9" w:rsidRPr="008E4C30" w:rsidRDefault="001210E9" w:rsidP="00DC411B">
      <w:pPr>
        <w:spacing w:after="0" w:line="360" w:lineRule="auto"/>
        <w:ind w:firstLine="709"/>
        <w:rPr>
          <w:rStyle w:val="c0"/>
          <w:rFonts w:ascii="Times New Roman" w:hAnsi="Times New Roman" w:cs="Times New Roman"/>
          <w:color w:val="000000"/>
          <w:sz w:val="28"/>
          <w:szCs w:val="24"/>
        </w:rPr>
      </w:pPr>
      <w:r w:rsidRPr="008E4C30">
        <w:rPr>
          <w:rStyle w:val="c0"/>
          <w:rFonts w:ascii="Times New Roman" w:hAnsi="Times New Roman" w:cs="Times New Roman"/>
          <w:b/>
          <w:color w:val="000000"/>
          <w:sz w:val="28"/>
          <w:szCs w:val="24"/>
        </w:rPr>
        <w:t>Продукт проектной деятельности:</w:t>
      </w:r>
      <w:r w:rsidRPr="008E4C30">
        <w:rPr>
          <w:rStyle w:val="c0"/>
          <w:rFonts w:ascii="Times New Roman" w:hAnsi="Times New Roman" w:cs="Times New Roman"/>
          <w:color w:val="000000"/>
          <w:sz w:val="28"/>
          <w:szCs w:val="24"/>
        </w:rPr>
        <w:t xml:space="preserve"> рекомендации, буклеты </w:t>
      </w:r>
    </w:p>
    <w:p w:rsidR="001210E9" w:rsidRPr="008E4C30" w:rsidRDefault="001210E9" w:rsidP="00DC411B">
      <w:pPr>
        <w:spacing w:after="0" w:line="360" w:lineRule="auto"/>
        <w:ind w:firstLine="709"/>
        <w:rPr>
          <w:rStyle w:val="c0"/>
          <w:rFonts w:ascii="Times New Roman" w:hAnsi="Times New Roman" w:cs="Times New Roman"/>
          <w:color w:val="000000"/>
          <w:sz w:val="28"/>
          <w:szCs w:val="24"/>
        </w:rPr>
      </w:pPr>
      <w:r w:rsidRPr="008E4C30">
        <w:rPr>
          <w:rStyle w:val="c0"/>
          <w:rFonts w:ascii="Times New Roman" w:hAnsi="Times New Roman" w:cs="Times New Roman"/>
          <w:b/>
          <w:color w:val="000000"/>
          <w:sz w:val="28"/>
          <w:szCs w:val="24"/>
        </w:rPr>
        <w:t>Практическая значимость:</w:t>
      </w:r>
      <w:r w:rsidRPr="008E4C30">
        <w:rPr>
          <w:rStyle w:val="c0"/>
          <w:rFonts w:ascii="Times New Roman" w:hAnsi="Times New Roman" w:cs="Times New Roman"/>
          <w:color w:val="000000"/>
          <w:sz w:val="28"/>
          <w:szCs w:val="24"/>
        </w:rPr>
        <w:t xml:space="preserve"> на наш взгляд, материалы нашего проекта могут быть использованы для приведения конкретных примеров полезности чтения.</w:t>
      </w:r>
    </w:p>
    <w:p w:rsidR="00F8138E" w:rsidRPr="008E4C30" w:rsidRDefault="00F8138E" w:rsidP="00DC411B">
      <w:pPr>
        <w:ind w:firstLine="709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67332" w:rsidRPr="008E4C30" w:rsidRDefault="00967332" w:rsidP="00DC411B">
      <w:pPr>
        <w:ind w:firstLine="709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67332" w:rsidRPr="008E4C30" w:rsidRDefault="00967332" w:rsidP="00DC411B">
      <w:pPr>
        <w:ind w:firstLine="709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67332" w:rsidRPr="008E4C30" w:rsidRDefault="00967332" w:rsidP="00DC411B">
      <w:pPr>
        <w:ind w:firstLine="709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67332" w:rsidRPr="008E4C30" w:rsidRDefault="00967332" w:rsidP="00DC411B">
      <w:pPr>
        <w:ind w:firstLine="709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67332" w:rsidRPr="008E4C30" w:rsidRDefault="00967332" w:rsidP="00DC411B">
      <w:pPr>
        <w:ind w:firstLine="709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67332" w:rsidRPr="008E4C30" w:rsidRDefault="00967332" w:rsidP="00DC411B">
      <w:pPr>
        <w:ind w:firstLine="709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67332" w:rsidRPr="008E4C30" w:rsidRDefault="00967332" w:rsidP="00DC411B">
      <w:pPr>
        <w:ind w:firstLine="709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67332" w:rsidRPr="008E4C30" w:rsidRDefault="00967332" w:rsidP="00DC411B">
      <w:pPr>
        <w:ind w:firstLine="709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67332" w:rsidRPr="008E4C30" w:rsidRDefault="00967332" w:rsidP="00DC411B">
      <w:pPr>
        <w:ind w:firstLine="709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67332" w:rsidRPr="008E4C30" w:rsidRDefault="00967332" w:rsidP="00DC411B">
      <w:pPr>
        <w:ind w:firstLine="709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67332" w:rsidRPr="008E4C30" w:rsidRDefault="00967332" w:rsidP="00DC411B">
      <w:pPr>
        <w:ind w:firstLine="709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67332" w:rsidRPr="008E4C30" w:rsidRDefault="00967332" w:rsidP="00DC411B">
      <w:pPr>
        <w:ind w:firstLine="709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67332" w:rsidRPr="008E4C30" w:rsidRDefault="00967332" w:rsidP="00DC411B">
      <w:pPr>
        <w:ind w:firstLine="709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67332" w:rsidRPr="008E4C30" w:rsidRDefault="00967332" w:rsidP="00DC411B">
      <w:pPr>
        <w:ind w:firstLine="709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1250B" w:rsidRPr="008E4C30" w:rsidRDefault="0001250B" w:rsidP="00DC411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01250B" w:rsidRPr="008E4C30" w:rsidRDefault="0001250B" w:rsidP="00DC41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A9585A" w:rsidRPr="008E4C30" w:rsidRDefault="001545DE" w:rsidP="001545D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8E4C3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ГЛАВА</w:t>
      </w:r>
      <w:r w:rsidR="001210E9" w:rsidRPr="008E4C3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1.  К</w:t>
      </w:r>
      <w:r w:rsidRPr="008E4C3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НИГА</w:t>
      </w:r>
      <w:r w:rsidR="00A54312" w:rsidRPr="008E4C3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КАК ИНСТРУМЕНТ</w:t>
      </w:r>
      <w:r w:rsidRPr="008E4C3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ФОРМИРОВАНИЯ МИРОВОЗЗРЕНИЯ</w:t>
      </w:r>
      <w:r w:rsidR="00A54312" w:rsidRPr="008E4C3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ЧЕЛОВЕКА</w:t>
      </w:r>
    </w:p>
    <w:p w:rsidR="0001250B" w:rsidRPr="008E4C30" w:rsidRDefault="0001250B" w:rsidP="00DC411B">
      <w:pPr>
        <w:pStyle w:val="a3"/>
        <w:spacing w:after="0" w:line="360" w:lineRule="auto"/>
        <w:ind w:left="480" w:firstLine="709"/>
        <w:rPr>
          <w:rFonts w:ascii="Times New Roman" w:hAnsi="Times New Roman" w:cs="Times New Roman"/>
          <w:color w:val="000000"/>
          <w:sz w:val="28"/>
          <w:szCs w:val="24"/>
        </w:rPr>
      </w:pPr>
    </w:p>
    <w:p w:rsidR="00E26D83" w:rsidRPr="008E4C30" w:rsidRDefault="001210E9" w:rsidP="00DC411B">
      <w:pPr>
        <w:pStyle w:val="a3"/>
        <w:numPr>
          <w:ilvl w:val="1"/>
          <w:numId w:val="11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E4C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История зарождения и развитие</w:t>
      </w:r>
      <w:r w:rsidR="003B4B79" w:rsidRPr="008E4C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EE14D7" w:rsidRPr="008E4C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чтения</w:t>
      </w:r>
    </w:p>
    <w:p w:rsidR="0001250B" w:rsidRPr="008E4C30" w:rsidRDefault="0001250B" w:rsidP="00DC411B">
      <w:pPr>
        <w:shd w:val="clear" w:color="auto" w:fill="FFFFFF"/>
        <w:spacing w:after="0" w:line="360" w:lineRule="auto"/>
        <w:ind w:left="-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10E9" w:rsidRPr="008E4C30" w:rsidRDefault="00E26D83" w:rsidP="00A579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4C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E6CD4" w:rsidRPr="008E4C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Зарождение </w:t>
      </w:r>
      <w:r w:rsidR="001210E9" w:rsidRPr="008E4C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истории чтения следует искать в начале цивилизации. Древние люди использовали рисунки и символы для общения и передачи информации. Первые письменные записи появились в Месопотамии, Древнем Египте и Индии. Они содержали информацию о законах, религии, истории, торговле и других важных вещах того времени.</w:t>
      </w:r>
    </w:p>
    <w:p w:rsidR="006C13A1" w:rsidRPr="008E4C30" w:rsidRDefault="006C13A1" w:rsidP="00A5794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8E4C30">
        <w:rPr>
          <w:color w:val="222222"/>
          <w:sz w:val="28"/>
          <w:szCs w:val="28"/>
          <w:bdr w:val="none" w:sz="0" w:space="0" w:color="auto" w:frame="1"/>
        </w:rPr>
        <w:t>История книги многогранна и увлекательна. </w:t>
      </w:r>
      <w:r w:rsidRPr="008E4C30">
        <w:rPr>
          <w:color w:val="000000"/>
          <w:sz w:val="28"/>
          <w:szCs w:val="28"/>
          <w:bdr w:val="none" w:sz="0" w:space="0" w:color="auto" w:frame="1"/>
        </w:rPr>
        <w:t>О происхождении книг частично говорит само их название. Латинское слово «</w:t>
      </w:r>
      <w:proofErr w:type="spellStart"/>
      <w:r w:rsidRPr="008E4C30">
        <w:rPr>
          <w:color w:val="000000"/>
          <w:sz w:val="28"/>
          <w:szCs w:val="28"/>
          <w:bdr w:val="none" w:sz="0" w:space="0" w:color="auto" w:frame="1"/>
        </w:rPr>
        <w:t>liber</w:t>
      </w:r>
      <w:proofErr w:type="spellEnd"/>
      <w:r w:rsidRPr="008E4C30">
        <w:rPr>
          <w:color w:val="000000"/>
          <w:sz w:val="28"/>
          <w:szCs w:val="28"/>
          <w:bdr w:val="none" w:sz="0" w:space="0" w:color="auto" w:frame="1"/>
        </w:rPr>
        <w:t>» (книга) означает «лыко», то есть снятую с дерева кору, а английское «</w:t>
      </w:r>
      <w:proofErr w:type="spellStart"/>
      <w:r w:rsidRPr="008E4C30">
        <w:rPr>
          <w:color w:val="000000"/>
          <w:sz w:val="28"/>
          <w:szCs w:val="28"/>
          <w:bdr w:val="none" w:sz="0" w:space="0" w:color="auto" w:frame="1"/>
        </w:rPr>
        <w:t>book</w:t>
      </w:r>
      <w:proofErr w:type="spellEnd"/>
      <w:r w:rsidRPr="008E4C30">
        <w:rPr>
          <w:color w:val="000000"/>
          <w:sz w:val="28"/>
          <w:szCs w:val="28"/>
          <w:bdr w:val="none" w:sz="0" w:space="0" w:color="auto" w:frame="1"/>
        </w:rPr>
        <w:t>» идет от названия дерева бука, так как не севере Европы для письма использовались деревянные дощечки из древесной коры. Писали на них и в средневековом Новгороде, только новгородцы для письма использовали кору березы. Отсюда и пошло название «берестяная грамота». При раскопках старинного Новгорода археологами была найдена большая берестяная библиотека.</w:t>
      </w:r>
    </w:p>
    <w:p w:rsidR="006C13A1" w:rsidRPr="008E4C30" w:rsidRDefault="006C13A1" w:rsidP="00A5794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8E4C30">
        <w:rPr>
          <w:color w:val="000000"/>
          <w:sz w:val="28"/>
          <w:szCs w:val="28"/>
          <w:bdr w:val="none" w:sz="0" w:space="0" w:color="auto" w:frame="1"/>
        </w:rPr>
        <w:t>Но самые древние книги появились в первых развитых цивилизациях: Вавилоне, древн</w:t>
      </w:r>
      <w:r w:rsidR="00EE14D7" w:rsidRPr="008E4C30">
        <w:rPr>
          <w:color w:val="000000"/>
          <w:sz w:val="28"/>
          <w:szCs w:val="28"/>
          <w:bdr w:val="none" w:sz="0" w:space="0" w:color="auto" w:frame="1"/>
        </w:rPr>
        <w:t>ем Египте, Ассирии. Они</w:t>
      </w:r>
      <w:r w:rsidRPr="008E4C30">
        <w:rPr>
          <w:color w:val="000000"/>
          <w:sz w:val="28"/>
          <w:szCs w:val="28"/>
          <w:bdr w:val="none" w:sz="0" w:space="0" w:color="auto" w:frame="1"/>
        </w:rPr>
        <w:t> пис</w:t>
      </w:r>
      <w:r w:rsidR="00EE14D7" w:rsidRPr="008E4C30">
        <w:rPr>
          <w:color w:val="000000"/>
          <w:sz w:val="28"/>
          <w:szCs w:val="28"/>
          <w:bdr w:val="none" w:sz="0" w:space="0" w:color="auto" w:frame="1"/>
        </w:rPr>
        <w:t>ались на глиняных табличках и</w:t>
      </w:r>
      <w:r w:rsidRPr="008E4C30">
        <w:rPr>
          <w:color w:val="000000"/>
          <w:sz w:val="28"/>
          <w:szCs w:val="28"/>
          <w:bdr w:val="none" w:sz="0" w:space="0" w:color="auto" w:frame="1"/>
        </w:rPr>
        <w:t xml:space="preserve"> папирусных свитках.</w:t>
      </w:r>
    </w:p>
    <w:p w:rsidR="006C13A1" w:rsidRPr="008E4C30" w:rsidRDefault="006C13A1" w:rsidP="00A5794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8E4C30">
        <w:rPr>
          <w:color w:val="111111"/>
          <w:sz w:val="28"/>
          <w:szCs w:val="28"/>
          <w:bdr w:val="none" w:sz="0" w:space="0" w:color="auto" w:frame="1"/>
        </w:rPr>
        <w:t>Многие просвещенные правители прошлого создавали великие библиотеки.</w:t>
      </w:r>
      <w:r w:rsidRPr="008E4C30">
        <w:rPr>
          <w:color w:val="000000"/>
          <w:sz w:val="28"/>
          <w:szCs w:val="28"/>
          <w:bdr w:val="none" w:sz="0" w:space="0" w:color="auto" w:frame="1"/>
        </w:rPr>
        <w:t> </w:t>
      </w:r>
      <w:r w:rsidRPr="008E4C30">
        <w:rPr>
          <w:color w:val="111111"/>
          <w:sz w:val="28"/>
          <w:szCs w:val="28"/>
          <w:bdr w:val="none" w:sz="0" w:space="0" w:color="auto" w:frame="1"/>
        </w:rPr>
        <w:t>Самой грандиозной была великая Александрийская библиотека, созданная по приказу египетского царя Птолемея.</w:t>
      </w:r>
      <w:r w:rsidRPr="008E4C30">
        <w:rPr>
          <w:color w:val="000000"/>
          <w:sz w:val="28"/>
          <w:szCs w:val="28"/>
          <w:bdr w:val="none" w:sz="0" w:space="0" w:color="auto" w:frame="1"/>
        </w:rPr>
        <w:t> </w:t>
      </w:r>
      <w:r w:rsidRPr="008E4C30">
        <w:rPr>
          <w:color w:val="111111"/>
          <w:sz w:val="28"/>
          <w:szCs w:val="28"/>
          <w:bdr w:val="none" w:sz="0" w:space="0" w:color="auto" w:frame="1"/>
        </w:rPr>
        <w:t xml:space="preserve">В момент своего расцвета она хранила более </w:t>
      </w:r>
      <w:r w:rsidR="00A5794B" w:rsidRPr="008E4C30">
        <w:rPr>
          <w:color w:val="111111"/>
          <w:sz w:val="28"/>
          <w:szCs w:val="28"/>
          <w:bdr w:val="none" w:sz="0" w:space="0" w:color="auto" w:frame="1"/>
        </w:rPr>
        <w:t>800 тысяч</w:t>
      </w:r>
      <w:r w:rsidRPr="008E4C30">
        <w:rPr>
          <w:color w:val="111111"/>
          <w:sz w:val="28"/>
          <w:szCs w:val="28"/>
          <w:bdr w:val="none" w:sz="0" w:space="0" w:color="auto" w:frame="1"/>
        </w:rPr>
        <w:t xml:space="preserve"> папирусных книг.</w:t>
      </w:r>
    </w:p>
    <w:p w:rsidR="001210E9" w:rsidRPr="008E4C30" w:rsidRDefault="006C13A1" w:rsidP="00A5794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8E4C30">
        <w:rPr>
          <w:color w:val="111111"/>
          <w:sz w:val="28"/>
          <w:szCs w:val="28"/>
          <w:bdr w:val="none" w:sz="0" w:space="0" w:color="auto" w:frame="1"/>
        </w:rPr>
        <w:t>На смену папирусу пришел пергамент, который делали из кожи зверей. Но такие «книги» были громоздкими, а сам материал был очень дорогой.</w:t>
      </w:r>
      <w:r w:rsidRPr="008E4C30">
        <w:rPr>
          <w:color w:val="000000"/>
          <w:sz w:val="28"/>
          <w:szCs w:val="28"/>
          <w:bdr w:val="none" w:sz="0" w:space="0" w:color="auto" w:frame="1"/>
        </w:rPr>
        <w:t> </w:t>
      </w:r>
      <w:r w:rsidRPr="008E4C30">
        <w:rPr>
          <w:color w:val="111111"/>
          <w:sz w:val="28"/>
          <w:szCs w:val="28"/>
          <w:bdr w:val="none" w:sz="0" w:space="0" w:color="auto" w:frame="1"/>
        </w:rPr>
        <w:t xml:space="preserve">Бумага появилась в 10 веке в Китае. Легкий материал, достаточно дешевый, сохраняется долго, тонкий. В России в это время появились первые </w:t>
      </w:r>
      <w:r w:rsidRPr="008E4C30">
        <w:rPr>
          <w:color w:val="111111"/>
          <w:sz w:val="28"/>
          <w:szCs w:val="28"/>
          <w:bdr w:val="none" w:sz="0" w:space="0" w:color="auto" w:frame="1"/>
        </w:rPr>
        <w:lastRenderedPageBreak/>
        <w:t>рукописные издания на бумаге. В основном писали их при монастырях.</w:t>
      </w:r>
      <w:r w:rsidRPr="008E4C30">
        <w:rPr>
          <w:color w:val="000000"/>
          <w:sz w:val="28"/>
          <w:szCs w:val="28"/>
          <w:bdr w:val="none" w:sz="0" w:space="0" w:color="auto" w:frame="1"/>
        </w:rPr>
        <w:t> </w:t>
      </w:r>
      <w:r w:rsidRPr="008E4C30">
        <w:rPr>
          <w:color w:val="111111"/>
          <w:sz w:val="28"/>
          <w:szCs w:val="28"/>
          <w:bdr w:val="none" w:sz="0" w:space="0" w:color="auto" w:frame="1"/>
        </w:rPr>
        <w:t>Бумага быстро распространилась по миру, в связи с чем начали придумывать способы книгопечатания. Самый первый станок, позволяющий делать на бумаге оттиски букв, придумал немец Иоганн Гуттенберг. Его считают отцом книгопечатания.</w:t>
      </w:r>
      <w:r w:rsidR="00D45AF2" w:rsidRPr="008E4C30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="001210E9" w:rsidRPr="008E4C30">
        <w:rPr>
          <w:color w:val="000000"/>
          <w:sz w:val="28"/>
          <w:szCs w:val="28"/>
        </w:rPr>
        <w:t>С изобретени</w:t>
      </w:r>
      <w:r w:rsidR="00D45AF2" w:rsidRPr="008E4C30">
        <w:rPr>
          <w:color w:val="000000"/>
          <w:sz w:val="28"/>
          <w:szCs w:val="28"/>
        </w:rPr>
        <w:t xml:space="preserve">ем книгопечатания в 15 веке </w:t>
      </w:r>
      <w:r w:rsidR="001210E9" w:rsidRPr="008E4C30">
        <w:rPr>
          <w:color w:val="000000"/>
          <w:sz w:val="28"/>
          <w:szCs w:val="28"/>
        </w:rPr>
        <w:t>проблема</w:t>
      </w:r>
      <w:r w:rsidR="00D45AF2" w:rsidRPr="008E4C30">
        <w:rPr>
          <w:color w:val="000000"/>
          <w:sz w:val="28"/>
          <w:szCs w:val="28"/>
        </w:rPr>
        <w:t xml:space="preserve"> доступности книг определённому кругу населения </w:t>
      </w:r>
      <w:r w:rsidR="001210E9" w:rsidRPr="008E4C30">
        <w:rPr>
          <w:color w:val="000000"/>
          <w:sz w:val="28"/>
          <w:szCs w:val="28"/>
        </w:rPr>
        <w:t>решилась. Люди начали читать религиозные тексты, научные трактаты и литературные произведения.</w:t>
      </w:r>
    </w:p>
    <w:p w:rsidR="001210E9" w:rsidRPr="008E4C30" w:rsidRDefault="001210E9" w:rsidP="00A579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4C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18 веке в Европе начался период Просвещения, который обнажил интерес к чтению. Появились новые направления в литературе. Они были написаны на простом языке, поэтому должны были быть поняты всем населением. Впервые люди начали читать литературу не только ради знаний, но и для удовольствия.</w:t>
      </w:r>
    </w:p>
    <w:p w:rsidR="001210E9" w:rsidRPr="008E4C30" w:rsidRDefault="001210E9" w:rsidP="00A579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4C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19 веке начался период индустриальной революции, который стал причиной распространения чтения. Книги, журналы и газеты стали доступны практически каждому человеку благодаря распространению книг по почте. Возможность получения знаний увеличилась. </w:t>
      </w:r>
    </w:p>
    <w:p w:rsidR="005A7F4B" w:rsidRPr="008E4C30" w:rsidRDefault="00F8138E" w:rsidP="00A5794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E4C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0628F" w:rsidRPr="008E4C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 век для чтения носил исследовательский характер, его можно разделить на два этапа. Первый (до 1950</w:t>
      </w:r>
      <w:r w:rsidR="00A5794B" w:rsidRPr="008E4C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0628F" w:rsidRPr="008E4C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г.) был посвящён </w:t>
      </w:r>
      <w:r w:rsidR="0010628F" w:rsidRPr="008E4C30">
        <w:rPr>
          <w:rFonts w:ascii="Times New Roman" w:hAnsi="Times New Roman" w:cs="Times New Roman"/>
          <w:color w:val="000000"/>
          <w:sz w:val="28"/>
          <w:szCs w:val="28"/>
        </w:rPr>
        <w:t>изучению интересов читателей, мотивам выбора книг и цели чтения. Методами исследования служили беседы, наблюдения, анализ читательских отзывов и формуляров.</w:t>
      </w:r>
      <w:r w:rsidR="005A7F4B" w:rsidRPr="008E4C30">
        <w:rPr>
          <w:rFonts w:ascii="Times New Roman" w:hAnsi="Times New Roman" w:cs="Times New Roman"/>
          <w:color w:val="000000"/>
          <w:sz w:val="28"/>
          <w:szCs w:val="28"/>
        </w:rPr>
        <w:t xml:space="preserve"> Первые значительные наблюдения за чтением были осуществлены в библиотеках Красной армии и флота. Затем стали изучать библиотеки, обслуживающие гражданское население. Для этого в 1925г. была создана комиссия, которую</w:t>
      </w:r>
      <w:r w:rsidR="00D45AF2" w:rsidRPr="008E4C30">
        <w:rPr>
          <w:rFonts w:ascii="Times New Roman" w:hAnsi="Times New Roman" w:cs="Times New Roman"/>
          <w:color w:val="000000"/>
          <w:sz w:val="28"/>
          <w:szCs w:val="28"/>
        </w:rPr>
        <w:t xml:space="preserve"> возглавил видный библиограф Л. Н. </w:t>
      </w:r>
      <w:proofErr w:type="spellStart"/>
      <w:r w:rsidR="005A7F4B" w:rsidRPr="008E4C30">
        <w:rPr>
          <w:rFonts w:ascii="Times New Roman" w:hAnsi="Times New Roman" w:cs="Times New Roman"/>
          <w:color w:val="000000"/>
          <w:sz w:val="28"/>
          <w:szCs w:val="28"/>
        </w:rPr>
        <w:t>Троповский</w:t>
      </w:r>
      <w:proofErr w:type="spellEnd"/>
      <w:r w:rsidR="005A7F4B" w:rsidRPr="008E4C30">
        <w:rPr>
          <w:rFonts w:ascii="Times New Roman" w:hAnsi="Times New Roman" w:cs="Times New Roman"/>
          <w:color w:val="000000"/>
          <w:sz w:val="28"/>
          <w:szCs w:val="28"/>
        </w:rPr>
        <w:t xml:space="preserve">. Комиссия регулярно проводила централизованные социологические исследования интересов различных групп читателей. Основываясь на них, </w:t>
      </w:r>
      <w:proofErr w:type="spellStart"/>
      <w:r w:rsidR="005A7F4B" w:rsidRPr="008E4C30">
        <w:rPr>
          <w:rFonts w:ascii="Times New Roman" w:hAnsi="Times New Roman" w:cs="Times New Roman"/>
          <w:color w:val="000000"/>
          <w:sz w:val="28"/>
          <w:szCs w:val="28"/>
        </w:rPr>
        <w:t>Главполитпросвет</w:t>
      </w:r>
      <w:proofErr w:type="spellEnd"/>
      <w:r w:rsidR="005A7F4B" w:rsidRPr="008E4C30">
        <w:rPr>
          <w:rFonts w:ascii="Times New Roman" w:hAnsi="Times New Roman" w:cs="Times New Roman"/>
          <w:color w:val="000000"/>
          <w:sz w:val="28"/>
          <w:szCs w:val="28"/>
        </w:rPr>
        <w:t xml:space="preserve"> давал указания издательствам о том, какую литературу нужно выпускать</w:t>
      </w:r>
      <w:r w:rsidR="00D45AF2" w:rsidRPr="008E4C3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E6CD4" w:rsidRPr="008E4C30" w:rsidRDefault="005A7F4B" w:rsidP="00A5794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E4C30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Во второй половине в исследовательскую деятельность активно включились Ленинградский и Московский институты культуры, научно-исследовательские отделы крупнейших библиотек страны. </w:t>
      </w:r>
      <w:r w:rsidR="007C0CE5" w:rsidRPr="008E4C30">
        <w:rPr>
          <w:rFonts w:ascii="Times New Roman" w:hAnsi="Times New Roman" w:cs="Times New Roman"/>
          <w:color w:val="000000"/>
          <w:sz w:val="28"/>
          <w:szCs w:val="28"/>
        </w:rPr>
        <w:t>Теперь с</w:t>
      </w:r>
      <w:r w:rsidRPr="008E4C30">
        <w:rPr>
          <w:rFonts w:ascii="Times New Roman" w:hAnsi="Times New Roman" w:cs="Times New Roman"/>
          <w:color w:val="000000"/>
          <w:sz w:val="28"/>
          <w:szCs w:val="28"/>
        </w:rPr>
        <w:t>оциологические иссле</w:t>
      </w:r>
      <w:r w:rsidR="007C0CE5" w:rsidRPr="008E4C30">
        <w:rPr>
          <w:rFonts w:ascii="Times New Roman" w:hAnsi="Times New Roman" w:cs="Times New Roman"/>
          <w:color w:val="000000"/>
          <w:sz w:val="28"/>
          <w:szCs w:val="28"/>
        </w:rPr>
        <w:t xml:space="preserve">дования </w:t>
      </w:r>
      <w:r w:rsidR="00F8138E" w:rsidRPr="008E4C30">
        <w:rPr>
          <w:rFonts w:ascii="Times New Roman" w:hAnsi="Times New Roman" w:cs="Times New Roman"/>
          <w:color w:val="000000"/>
          <w:sz w:val="28"/>
          <w:szCs w:val="28"/>
        </w:rPr>
        <w:t>собирали данные о распространенности, содержании и направленности чтения больших социальных групп. Изучалась роль библиотек различных типов в удовлетворении профессиональных запросов специалистов, психология чтения.</w:t>
      </w:r>
    </w:p>
    <w:p w:rsidR="00F8138E" w:rsidRPr="008E4C30" w:rsidRDefault="00F8138E" w:rsidP="00A5794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C30">
        <w:rPr>
          <w:rFonts w:ascii="Times New Roman" w:hAnsi="Times New Roman" w:cs="Times New Roman"/>
          <w:color w:val="000000"/>
          <w:sz w:val="28"/>
          <w:szCs w:val="28"/>
        </w:rPr>
        <w:t xml:space="preserve"> Именно таким образом происходило развитие чтение и постепенное накопление знаний о нём.</w:t>
      </w:r>
    </w:p>
    <w:p w:rsidR="0001250B" w:rsidRPr="008E4C30" w:rsidRDefault="0001250B" w:rsidP="00A5794B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  <w:rPr>
          <w:b/>
          <w:bCs/>
          <w:color w:val="111111"/>
          <w:sz w:val="28"/>
          <w:szCs w:val="28"/>
          <w:bdr w:val="none" w:sz="0" w:space="0" w:color="auto" w:frame="1"/>
        </w:rPr>
      </w:pPr>
    </w:p>
    <w:p w:rsidR="006C13A1" w:rsidRPr="008E4C30" w:rsidRDefault="006C13A1" w:rsidP="00A5794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b/>
          <w:color w:val="000000"/>
          <w:sz w:val="28"/>
          <w:szCs w:val="28"/>
        </w:rPr>
      </w:pPr>
      <w:r w:rsidRPr="008E4C30">
        <w:rPr>
          <w:b/>
          <w:bCs/>
          <w:color w:val="111111"/>
          <w:sz w:val="28"/>
          <w:szCs w:val="28"/>
          <w:bdr w:val="none" w:sz="0" w:space="0" w:color="auto" w:frame="1"/>
        </w:rPr>
        <w:t>1.2 История возникновения книг на Руси</w:t>
      </w:r>
    </w:p>
    <w:p w:rsidR="00E26D83" w:rsidRPr="008E4C30" w:rsidRDefault="00E26D83" w:rsidP="00A5794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111111"/>
          <w:sz w:val="28"/>
          <w:szCs w:val="28"/>
          <w:bdr w:val="none" w:sz="0" w:space="0" w:color="auto" w:frame="1"/>
        </w:rPr>
      </w:pPr>
    </w:p>
    <w:p w:rsidR="006C13A1" w:rsidRPr="008E4C30" w:rsidRDefault="00F8138E" w:rsidP="00A5794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 w:rsidRPr="008E4C30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="006C13A1" w:rsidRPr="008E4C30">
        <w:rPr>
          <w:color w:val="111111"/>
          <w:sz w:val="28"/>
          <w:szCs w:val="28"/>
          <w:bdr w:val="none" w:sz="0" w:space="0" w:color="auto" w:frame="1"/>
        </w:rPr>
        <w:t>В Древней Руси книга почиталась как величайшая ценность, соб</w:t>
      </w:r>
      <w:r w:rsidR="00A5794B" w:rsidRPr="008E4C30">
        <w:rPr>
          <w:color w:val="111111"/>
          <w:sz w:val="28"/>
          <w:szCs w:val="28"/>
          <w:bdr w:val="none" w:sz="0" w:space="0" w:color="auto" w:frame="1"/>
        </w:rPr>
        <w:t>рание всемирной премудрости. В «Повести временных лет»</w:t>
      </w:r>
      <w:r w:rsidR="006C13A1" w:rsidRPr="008E4C30">
        <w:rPr>
          <w:color w:val="111111"/>
          <w:sz w:val="28"/>
          <w:szCs w:val="28"/>
          <w:bdr w:val="none" w:sz="0" w:space="0" w:color="auto" w:frame="1"/>
        </w:rPr>
        <w:t>, написанной преподобным Нестором в XI веке, содержатся следующие замечате</w:t>
      </w:r>
      <w:r w:rsidR="00A5794B" w:rsidRPr="008E4C30">
        <w:rPr>
          <w:color w:val="111111"/>
          <w:sz w:val="28"/>
          <w:szCs w:val="28"/>
          <w:bdr w:val="none" w:sz="0" w:space="0" w:color="auto" w:frame="1"/>
        </w:rPr>
        <w:t>льные слова об учении книжном: «</w:t>
      </w:r>
      <w:r w:rsidR="006C13A1" w:rsidRPr="008E4C30">
        <w:rPr>
          <w:color w:val="111111"/>
          <w:sz w:val="28"/>
          <w:szCs w:val="28"/>
          <w:bdr w:val="none" w:sz="0" w:space="0" w:color="auto" w:frame="1"/>
        </w:rPr>
        <w:t>Велика ведь бывает польза от учения книжного; книги наставляют и научают нас пути покаяния, ибо мудрость обретаем и воздержание в с</w:t>
      </w:r>
      <w:r w:rsidR="00011CD9" w:rsidRPr="008E4C30">
        <w:rPr>
          <w:color w:val="111111"/>
          <w:sz w:val="28"/>
          <w:szCs w:val="28"/>
          <w:bdr w:val="none" w:sz="0" w:space="0" w:color="auto" w:frame="1"/>
        </w:rPr>
        <w:t>ловах книжных. Это - реки, наполняющие</w:t>
      </w:r>
      <w:r w:rsidR="006C13A1" w:rsidRPr="008E4C30">
        <w:rPr>
          <w:color w:val="111111"/>
          <w:sz w:val="28"/>
          <w:szCs w:val="28"/>
          <w:bdr w:val="none" w:sz="0" w:space="0" w:color="auto" w:frame="1"/>
        </w:rPr>
        <w:t> вселенную, это источники мудрости, в книгах ведь неизмеримая глубина; ими мы в печали ут</w:t>
      </w:r>
      <w:r w:rsidR="00A5794B" w:rsidRPr="008E4C30">
        <w:rPr>
          <w:color w:val="111111"/>
          <w:sz w:val="28"/>
          <w:szCs w:val="28"/>
          <w:bdr w:val="none" w:sz="0" w:space="0" w:color="auto" w:frame="1"/>
        </w:rPr>
        <w:t>ешаемся; они - узда воздержания»</w:t>
      </w:r>
      <w:r w:rsidR="006C13A1" w:rsidRPr="008E4C30">
        <w:rPr>
          <w:color w:val="111111"/>
          <w:sz w:val="28"/>
          <w:szCs w:val="28"/>
          <w:bdr w:val="none" w:sz="0" w:space="0" w:color="auto" w:frame="1"/>
        </w:rPr>
        <w:t>.</w:t>
      </w:r>
    </w:p>
    <w:p w:rsidR="006C13A1" w:rsidRPr="008E4C30" w:rsidRDefault="006C13A1" w:rsidP="00A5794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 w:rsidRPr="008E4C30">
        <w:rPr>
          <w:color w:val="111111"/>
          <w:sz w:val="28"/>
          <w:szCs w:val="28"/>
          <w:bdr w:val="none" w:sz="0" w:space="0" w:color="auto" w:frame="1"/>
        </w:rPr>
        <w:t xml:space="preserve">Происхождение славянской письменности связано с деятельностью Кирилла и </w:t>
      </w:r>
      <w:proofErr w:type="spellStart"/>
      <w:r w:rsidRPr="008E4C30">
        <w:rPr>
          <w:color w:val="111111"/>
          <w:sz w:val="28"/>
          <w:szCs w:val="28"/>
          <w:bdr w:val="none" w:sz="0" w:space="0" w:color="auto" w:frame="1"/>
        </w:rPr>
        <w:t>Мефодия</w:t>
      </w:r>
      <w:proofErr w:type="spellEnd"/>
      <w:r w:rsidRPr="008E4C30">
        <w:rPr>
          <w:color w:val="111111"/>
          <w:sz w:val="28"/>
          <w:szCs w:val="28"/>
          <w:bdr w:val="none" w:sz="0" w:space="0" w:color="auto" w:frame="1"/>
        </w:rPr>
        <w:t>. В 863 году святые братья разработали для славян азбуку и перевели на славянский язык ряд богослужебных книг.</w:t>
      </w:r>
      <w:r w:rsidRPr="008E4C30">
        <w:rPr>
          <w:color w:val="000000"/>
          <w:sz w:val="28"/>
          <w:szCs w:val="28"/>
          <w:bdr w:val="none" w:sz="0" w:space="0" w:color="auto" w:frame="1"/>
        </w:rPr>
        <w:t> </w:t>
      </w:r>
      <w:r w:rsidRPr="008E4C30">
        <w:rPr>
          <w:color w:val="111111"/>
          <w:sz w:val="28"/>
          <w:szCs w:val="28"/>
          <w:bdr w:val="none" w:sz="0" w:space="0" w:color="auto" w:frame="1"/>
        </w:rPr>
        <w:t>На Русь книги пришли вместе с официальным принятием христианства в 988 году.</w:t>
      </w:r>
      <w:r w:rsidRPr="008E4C30">
        <w:rPr>
          <w:color w:val="000000"/>
          <w:sz w:val="28"/>
          <w:szCs w:val="28"/>
          <w:bdr w:val="none" w:sz="0" w:space="0" w:color="auto" w:frame="1"/>
        </w:rPr>
        <w:t> </w:t>
      </w:r>
      <w:r w:rsidRPr="008E4C30">
        <w:rPr>
          <w:color w:val="111111"/>
          <w:sz w:val="28"/>
          <w:szCs w:val="28"/>
          <w:bdr w:val="none" w:sz="0" w:space="0" w:color="auto" w:frame="1"/>
        </w:rPr>
        <w:t>Число сохранившихся рукописных книг XI-XVII вв. насчитывает десятки тысяч.</w:t>
      </w:r>
      <w:r w:rsidRPr="008E4C30">
        <w:rPr>
          <w:color w:val="000000"/>
          <w:sz w:val="28"/>
          <w:szCs w:val="28"/>
          <w:bdr w:val="none" w:sz="0" w:space="0" w:color="auto" w:frame="1"/>
        </w:rPr>
        <w:t> </w:t>
      </w:r>
      <w:r w:rsidRPr="008E4C30">
        <w:rPr>
          <w:color w:val="111111"/>
          <w:sz w:val="28"/>
          <w:szCs w:val="28"/>
          <w:bdr w:val="none" w:sz="0" w:space="0" w:color="auto" w:frame="1"/>
        </w:rPr>
        <w:t>В то время книги создавались путем переписывания.</w:t>
      </w:r>
    </w:p>
    <w:p w:rsidR="006C13A1" w:rsidRPr="008E4C30" w:rsidRDefault="006C13A1" w:rsidP="00A5794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 w:rsidRPr="008E4C30">
        <w:rPr>
          <w:color w:val="111111"/>
          <w:sz w:val="28"/>
          <w:szCs w:val="28"/>
          <w:bdr w:val="none" w:sz="0" w:space="0" w:color="auto" w:frame="1"/>
        </w:rPr>
        <w:t>Первые русские рукописные книги, написанные в XI веке, свидетельствуют о том, что в это время на Руси была чрезвычайно развита деятельность </w:t>
      </w:r>
      <w:proofErr w:type="spellStart"/>
      <w:r w:rsidRPr="008E4C30">
        <w:rPr>
          <w:color w:val="111111"/>
          <w:sz w:val="28"/>
          <w:szCs w:val="28"/>
          <w:bdr w:val="none" w:sz="0" w:space="0" w:color="auto" w:frame="1"/>
        </w:rPr>
        <w:t>книгописных</w:t>
      </w:r>
      <w:proofErr w:type="spellEnd"/>
      <w:r w:rsidRPr="008E4C30">
        <w:rPr>
          <w:color w:val="111111"/>
          <w:sz w:val="28"/>
          <w:szCs w:val="28"/>
          <w:bdr w:val="none" w:sz="0" w:space="0" w:color="auto" w:frame="1"/>
        </w:rPr>
        <w:t> мастерских и работали в них очень искусные писцы и художники.</w:t>
      </w:r>
    </w:p>
    <w:p w:rsidR="006C13A1" w:rsidRPr="008E4C30" w:rsidRDefault="006C13A1" w:rsidP="00A5794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 w:rsidRPr="008E4C30">
        <w:rPr>
          <w:color w:val="111111"/>
          <w:sz w:val="28"/>
          <w:szCs w:val="28"/>
          <w:bdr w:val="none" w:sz="0" w:space="0" w:color="auto" w:frame="1"/>
        </w:rPr>
        <w:lastRenderedPageBreak/>
        <w:t>Одним из великих </w:t>
      </w:r>
      <w:proofErr w:type="spellStart"/>
      <w:r w:rsidRPr="008E4C30">
        <w:rPr>
          <w:color w:val="111111"/>
          <w:sz w:val="28"/>
          <w:szCs w:val="28"/>
          <w:bdr w:val="none" w:sz="0" w:space="0" w:color="auto" w:frame="1"/>
        </w:rPr>
        <w:t>книголюбцев</w:t>
      </w:r>
      <w:proofErr w:type="spellEnd"/>
      <w:r w:rsidRPr="008E4C30">
        <w:rPr>
          <w:color w:val="111111"/>
          <w:sz w:val="28"/>
          <w:szCs w:val="28"/>
          <w:bdr w:val="none" w:sz="0" w:space="0" w:color="auto" w:frame="1"/>
        </w:rPr>
        <w:t> был сын равноапостольного князя Владимира</w:t>
      </w:r>
      <w:r w:rsidR="00D45AF2" w:rsidRPr="008E4C30">
        <w:rPr>
          <w:color w:val="111111"/>
          <w:sz w:val="28"/>
          <w:szCs w:val="28"/>
          <w:bdr w:val="none" w:sz="0" w:space="0" w:color="auto" w:frame="1"/>
        </w:rPr>
        <w:t xml:space="preserve"> -</w:t>
      </w:r>
      <w:r w:rsidR="00A5794B" w:rsidRPr="008E4C30">
        <w:rPr>
          <w:color w:val="111111"/>
          <w:sz w:val="28"/>
          <w:szCs w:val="28"/>
          <w:bdr w:val="none" w:sz="0" w:space="0" w:color="auto" w:frame="1"/>
        </w:rPr>
        <w:t xml:space="preserve"> Ярослав Мудрый, который «читал и днем, и ночью»</w:t>
      </w:r>
      <w:r w:rsidRPr="008E4C30">
        <w:rPr>
          <w:color w:val="111111"/>
          <w:sz w:val="28"/>
          <w:szCs w:val="28"/>
          <w:bdr w:val="none" w:sz="0" w:space="0" w:color="auto" w:frame="1"/>
        </w:rPr>
        <w:t>. Ярослав ревностно относился к книжному просвещению. Он учредил в Новгороде училища для обучения грамоте детей важнейших граждан и священников, а также его стараниями было основано древнейшее собрание книг при Новгородском Софийском соборе.</w:t>
      </w:r>
    </w:p>
    <w:p w:rsidR="006C13A1" w:rsidRPr="008E4C30" w:rsidRDefault="006C13A1" w:rsidP="00A5794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 w:rsidRPr="008E4C30">
        <w:rPr>
          <w:color w:val="111111"/>
          <w:sz w:val="28"/>
          <w:szCs w:val="28"/>
          <w:bdr w:val="none" w:sz="0" w:space="0" w:color="auto" w:frame="1"/>
        </w:rPr>
        <w:t>С распространением грамотности, развитием просвещения связано и изобретение книгопечатания. Царь Иван Грозный понимал бесценную роль книги в процессе становления государства. Он поспособствовал основанию первой типографии в Москве. Для работы над первым печатным изданием были привлечены самые образованные люди того времени. Целью молодого царя было объединение большого количества православных народов на одной территории и в одно государство. Нужно было повсеместное церковное и светское просвещение, следовательно, священство и просветители нуждались в качественном печатном издании. Первая точно датированная ру</w:t>
      </w:r>
      <w:r w:rsidR="00A5794B" w:rsidRPr="008E4C30">
        <w:rPr>
          <w:color w:val="111111"/>
          <w:sz w:val="28"/>
          <w:szCs w:val="28"/>
          <w:bdr w:val="none" w:sz="0" w:space="0" w:color="auto" w:frame="1"/>
        </w:rPr>
        <w:t xml:space="preserve">сская печатная книга </w:t>
      </w:r>
      <w:r w:rsidR="003E5E15" w:rsidRPr="008E4C30">
        <w:rPr>
          <w:color w:val="111111"/>
          <w:sz w:val="28"/>
          <w:szCs w:val="28"/>
          <w:bdr w:val="none" w:sz="0" w:space="0" w:color="auto" w:frame="1"/>
        </w:rPr>
        <w:t>–</w:t>
      </w:r>
      <w:r w:rsidR="00A5794B" w:rsidRPr="008E4C30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="003E5E15" w:rsidRPr="008E4C30">
        <w:rPr>
          <w:color w:val="111111"/>
          <w:sz w:val="28"/>
          <w:szCs w:val="28"/>
          <w:bdr w:val="none" w:sz="0" w:space="0" w:color="auto" w:frame="1"/>
        </w:rPr>
        <w:t>"</w:t>
      </w:r>
      <w:r w:rsidR="00A5794B" w:rsidRPr="008E4C30">
        <w:rPr>
          <w:color w:val="111111"/>
          <w:sz w:val="28"/>
          <w:szCs w:val="28"/>
          <w:bdr w:val="none" w:sz="0" w:space="0" w:color="auto" w:frame="1"/>
        </w:rPr>
        <w:t>Апостол»</w:t>
      </w:r>
      <w:r w:rsidRPr="008E4C30">
        <w:rPr>
          <w:color w:val="111111"/>
          <w:sz w:val="28"/>
          <w:szCs w:val="28"/>
          <w:bdr w:val="none" w:sz="0" w:space="0" w:color="auto" w:frame="1"/>
        </w:rPr>
        <w:t xml:space="preserve"> - выпущена 1 марта 1564 года диаконом Иваном Федоровым и его помощником Петром Тимофеевым </w:t>
      </w:r>
      <w:proofErr w:type="spellStart"/>
      <w:r w:rsidRPr="008E4C30">
        <w:rPr>
          <w:color w:val="111111"/>
          <w:sz w:val="28"/>
          <w:szCs w:val="28"/>
          <w:bdr w:val="none" w:sz="0" w:space="0" w:color="auto" w:frame="1"/>
        </w:rPr>
        <w:t>Мстиславцем</w:t>
      </w:r>
      <w:proofErr w:type="spellEnd"/>
      <w:r w:rsidRPr="008E4C30">
        <w:rPr>
          <w:color w:val="111111"/>
          <w:sz w:val="28"/>
          <w:szCs w:val="28"/>
          <w:bdr w:val="none" w:sz="0" w:space="0" w:color="auto" w:frame="1"/>
        </w:rPr>
        <w:t>.</w:t>
      </w:r>
    </w:p>
    <w:p w:rsidR="00F8138E" w:rsidRPr="008E4C30" w:rsidRDefault="006C13A1" w:rsidP="00A5794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 w:rsidRPr="008E4C30">
        <w:rPr>
          <w:color w:val="111111"/>
          <w:sz w:val="28"/>
          <w:szCs w:val="28"/>
          <w:bdr w:val="none" w:sz="0" w:space="0" w:color="auto" w:frame="1"/>
        </w:rPr>
        <w:t>В 80-е годы XVI века возникает крупное книгопечатное предприятие - Московский Печатный двор.</w:t>
      </w:r>
    </w:p>
    <w:p w:rsidR="0001250B" w:rsidRPr="008E4C30" w:rsidRDefault="0001250B" w:rsidP="00A5794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210E9" w:rsidRPr="008E4C30" w:rsidRDefault="00923916" w:rsidP="00A5794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E4C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1.3</w:t>
      </w:r>
      <w:r w:rsidR="001210E9" w:rsidRPr="008E4C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Виды чтения</w:t>
      </w:r>
    </w:p>
    <w:p w:rsidR="001210E9" w:rsidRPr="008E4C30" w:rsidRDefault="001210E9" w:rsidP="00A5794B">
      <w:pPr>
        <w:shd w:val="clear" w:color="auto" w:fill="FFFFFF"/>
        <w:spacing w:after="0" w:line="360" w:lineRule="auto"/>
        <w:ind w:firstLine="709"/>
        <w:rPr>
          <w:rFonts w:eastAsia="Times New Roman" w:cstheme="minorHAnsi"/>
          <w:b/>
          <w:bCs/>
          <w:sz w:val="28"/>
          <w:szCs w:val="28"/>
          <w:lang w:eastAsia="ru-RU"/>
        </w:rPr>
      </w:pPr>
      <w:r w:rsidRPr="008E4C30">
        <w:rPr>
          <w:rFonts w:eastAsia="Times New Roman" w:cstheme="minorHAnsi"/>
          <w:b/>
          <w:bCs/>
          <w:sz w:val="28"/>
          <w:szCs w:val="28"/>
          <w:lang w:eastAsia="ru-RU"/>
        </w:rPr>
        <w:t xml:space="preserve"> </w:t>
      </w:r>
    </w:p>
    <w:p w:rsidR="001210E9" w:rsidRPr="008E4C30" w:rsidRDefault="001210E9" w:rsidP="00A5794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C30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</w:t>
      </w:r>
      <w:r w:rsidRPr="008E4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Доктором педагогических наук, профессором, Софьей Кирилловной Фоломкиной была разработана типология видов чтения</w:t>
      </w:r>
      <w:r w:rsidRPr="008E4C30">
        <w:rPr>
          <w:rFonts w:ascii="Times New Roman" w:hAnsi="Times New Roman" w:cs="Times New Roman"/>
          <w:sz w:val="28"/>
          <w:szCs w:val="28"/>
        </w:rPr>
        <w:t>, которая используется по сей день. Она включает:</w:t>
      </w:r>
    </w:p>
    <w:p w:rsidR="001210E9" w:rsidRPr="008E4C30" w:rsidRDefault="00244856" w:rsidP="00A5794B">
      <w:pPr>
        <w:pStyle w:val="a3"/>
        <w:numPr>
          <w:ilvl w:val="0"/>
          <w:numId w:val="17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4C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1210E9" w:rsidRPr="008E4C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знакомительное </w:t>
      </w:r>
      <w:r w:rsidR="001210E9" w:rsidRPr="008E4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="005B6622" w:rsidRPr="008E4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это</w:t>
      </w:r>
      <w:r w:rsidR="001210E9" w:rsidRPr="008E4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извлечение основной инфо</w:t>
      </w:r>
      <w:r w:rsidR="005B6622" w:rsidRPr="008E4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рмации, чаще из больших текстов. </w:t>
      </w:r>
      <w:r w:rsidR="005B6622" w:rsidRPr="008E4C30">
        <w:rPr>
          <w:rFonts w:ascii="Times New Roman" w:hAnsi="Times New Roman" w:cs="Times New Roman"/>
          <w:color w:val="000000"/>
          <w:sz w:val="28"/>
          <w:szCs w:val="28"/>
        </w:rPr>
        <w:t xml:space="preserve">Информация </w:t>
      </w:r>
      <w:r w:rsidR="00A30E16" w:rsidRPr="008E4C30">
        <w:rPr>
          <w:rFonts w:ascii="Times New Roman" w:hAnsi="Times New Roman" w:cs="Times New Roman"/>
          <w:color w:val="000000"/>
          <w:sz w:val="28"/>
          <w:szCs w:val="28"/>
        </w:rPr>
        <w:t>принимается,</w:t>
      </w:r>
      <w:r w:rsidR="005B6622" w:rsidRPr="008E4C30">
        <w:rPr>
          <w:rFonts w:ascii="Times New Roman" w:hAnsi="Times New Roman" w:cs="Times New Roman"/>
          <w:color w:val="000000"/>
          <w:sz w:val="28"/>
          <w:szCs w:val="28"/>
        </w:rPr>
        <w:t xml:space="preserve"> как бы к сведению. Если читающий запоминает ее, то непроизвольно. Так, например, читают художественную литературу для отдыха. Очень часто этот вид чтения используется при работе со специальной литературой. Зная, что определенная </w:t>
      </w:r>
      <w:r w:rsidR="005B6622" w:rsidRPr="008E4C30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книга или статья относится к интересующей области или проблеме, читающий знакомится с ее содержанием. В отличие от использования чтения для развлечения читающий старается узнать, что сообщается по интересующему его вопросу, не преследуя получения полного и точного представления о п</w:t>
      </w:r>
      <w:r w:rsidR="00A5794B" w:rsidRPr="008E4C30">
        <w:rPr>
          <w:rFonts w:ascii="Times New Roman" w:hAnsi="Times New Roman" w:cs="Times New Roman"/>
          <w:color w:val="000000"/>
          <w:sz w:val="28"/>
          <w:szCs w:val="28"/>
        </w:rPr>
        <w:t>редмете.</w:t>
      </w:r>
    </w:p>
    <w:p w:rsidR="001210E9" w:rsidRPr="008E4C30" w:rsidRDefault="00244856" w:rsidP="00A5794B">
      <w:pPr>
        <w:pStyle w:val="a3"/>
        <w:numPr>
          <w:ilvl w:val="0"/>
          <w:numId w:val="17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4C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1210E9" w:rsidRPr="008E4C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зучающее </w:t>
      </w:r>
      <w:r w:rsidR="001210E9" w:rsidRPr="008E4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направлено на проникновение в смысл текста при помощи его анализа, предполагает</w:t>
      </w:r>
      <w:r w:rsidR="00EE14D7" w:rsidRPr="008E4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ся полнота и точность понимания</w:t>
      </w:r>
      <w:r w:rsidR="005B6622" w:rsidRPr="008E4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5B6622" w:rsidRPr="008E4C30">
        <w:rPr>
          <w:rFonts w:ascii="Times New Roman" w:hAnsi="Times New Roman" w:cs="Times New Roman"/>
          <w:color w:val="000000"/>
          <w:sz w:val="28"/>
          <w:szCs w:val="28"/>
        </w:rPr>
        <w:t xml:space="preserve">Читающий, осознающий необходимость во владении данной информацией, сознательно или неосознанно делает установку на ее запоминание, а поскольку он воспринимает информацию в вербальном коде, то отчасти она запоминается и в словесном выражении. Такое чтение сопровождается </w:t>
      </w:r>
      <w:proofErr w:type="spellStart"/>
      <w:r w:rsidR="005B6622" w:rsidRPr="008E4C30">
        <w:rPr>
          <w:rFonts w:ascii="Times New Roman" w:hAnsi="Times New Roman" w:cs="Times New Roman"/>
          <w:color w:val="000000"/>
          <w:sz w:val="28"/>
          <w:szCs w:val="28"/>
        </w:rPr>
        <w:t>перечитыванием</w:t>
      </w:r>
      <w:proofErr w:type="spellEnd"/>
      <w:r w:rsidR="005B6622" w:rsidRPr="008E4C30">
        <w:rPr>
          <w:rFonts w:ascii="Times New Roman" w:hAnsi="Times New Roman" w:cs="Times New Roman"/>
          <w:color w:val="000000"/>
          <w:sz w:val="28"/>
          <w:szCs w:val="28"/>
        </w:rPr>
        <w:t xml:space="preserve"> отдельных мест, остановками, размышлением, полным проговариванием текста, а иногда внутренней полемикой на основе прочитанного</w:t>
      </w:r>
      <w:r w:rsidR="00EE14D7" w:rsidRPr="008E4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5B6622" w:rsidRPr="008E4C30" w:rsidRDefault="00244856" w:rsidP="00A5794B">
      <w:pPr>
        <w:pStyle w:val="a3"/>
        <w:numPr>
          <w:ilvl w:val="0"/>
          <w:numId w:val="17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E4C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1210E9" w:rsidRPr="008E4C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оисковое – используемое почти каждый день в повседневной жизни и </w:t>
      </w:r>
      <w:r w:rsidR="001210E9" w:rsidRPr="008E4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направленное на извлечение конкрет</w:t>
      </w:r>
      <w:r w:rsidR="00EE14D7" w:rsidRPr="008E4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ной информации</w:t>
      </w:r>
      <w:r w:rsidR="005B6622" w:rsidRPr="008E4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5B6622" w:rsidRPr="008E4C30">
        <w:rPr>
          <w:rFonts w:ascii="Times New Roman" w:hAnsi="Times New Roman" w:cs="Times New Roman"/>
          <w:color w:val="000000"/>
          <w:sz w:val="28"/>
          <w:szCs w:val="28"/>
        </w:rPr>
        <w:t xml:space="preserve"> Источниками для данного вида чтения, как правило, выступают функциональные тексты (объявления, реклама, инструкция и т.д.). У чтеца запускается механизм поиска потенциально ожидаемой информации, </w:t>
      </w:r>
      <w:r w:rsidR="00A30E16" w:rsidRPr="008E4C30">
        <w:rPr>
          <w:rFonts w:ascii="Times New Roman" w:hAnsi="Times New Roman" w:cs="Times New Roman"/>
          <w:color w:val="000000"/>
          <w:sz w:val="28"/>
          <w:szCs w:val="28"/>
        </w:rPr>
        <w:t>например,</w:t>
      </w:r>
      <w:r w:rsidR="005B6622" w:rsidRPr="008E4C30">
        <w:rPr>
          <w:rFonts w:ascii="Times New Roman" w:hAnsi="Times New Roman" w:cs="Times New Roman"/>
          <w:color w:val="000000"/>
          <w:sz w:val="28"/>
          <w:szCs w:val="28"/>
        </w:rPr>
        <w:t xml:space="preserve"> номер</w:t>
      </w:r>
      <w:r w:rsidRPr="008E4C30">
        <w:rPr>
          <w:rFonts w:ascii="Times New Roman" w:hAnsi="Times New Roman" w:cs="Times New Roman"/>
          <w:color w:val="000000"/>
          <w:sz w:val="28"/>
          <w:szCs w:val="28"/>
        </w:rPr>
        <w:t>а, времени, названия или адреса.</w:t>
      </w:r>
    </w:p>
    <w:p w:rsidR="0001250B" w:rsidRPr="008E4C30" w:rsidRDefault="0001250B" w:rsidP="00A579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210E9" w:rsidRPr="00970070" w:rsidRDefault="00923916" w:rsidP="00A5794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E4C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1.4</w:t>
      </w:r>
      <w:r w:rsidR="001210E9" w:rsidRPr="008E4C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Кризис</w:t>
      </w:r>
      <w:r w:rsidR="001210E9" w:rsidRPr="009700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чтения и его причины</w:t>
      </w:r>
    </w:p>
    <w:p w:rsidR="0001250B" w:rsidRDefault="0001250B" w:rsidP="00A579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10E9" w:rsidRPr="00923916" w:rsidRDefault="001210E9" w:rsidP="00A579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39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обратимся к основной проблеме – снижение читательского интереса. Думаем понятно, что читающий взрослый может вырастит только из читающего ребёнка, подростка. Поэтому будем рассматривать проблему с самого начала.</w:t>
      </w:r>
    </w:p>
    <w:p w:rsidR="001210E9" w:rsidRPr="00385105" w:rsidRDefault="001210E9" w:rsidP="00A5794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916">
        <w:rPr>
          <w:rFonts w:ascii="Times New Roman" w:hAnsi="Times New Roman" w:cs="Times New Roman"/>
          <w:sz w:val="28"/>
          <w:szCs w:val="28"/>
        </w:rPr>
        <w:t xml:space="preserve"> Педагог </w:t>
      </w:r>
      <w:r w:rsidRPr="0092391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Тамара Дмитриевна Полозова</w:t>
      </w:r>
      <w:r w:rsidRPr="00923916">
        <w:rPr>
          <w:rFonts w:ascii="Times New Roman" w:hAnsi="Times New Roman" w:cs="Times New Roman"/>
          <w:sz w:val="28"/>
          <w:szCs w:val="28"/>
        </w:rPr>
        <w:t xml:space="preserve"> в своей работе «</w:t>
      </w:r>
      <w:r w:rsidR="003B4B79" w:rsidRPr="0092391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Руководство Чтением Детей и</w:t>
      </w:r>
      <w:r w:rsidRPr="0092391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Юношества В Библиотеке» </w:t>
      </w:r>
      <w:r w:rsidRPr="00923916">
        <w:rPr>
          <w:rFonts w:ascii="Times New Roman" w:hAnsi="Times New Roman" w:cs="Times New Roman"/>
          <w:color w:val="000000" w:themeColor="text1"/>
          <w:sz w:val="28"/>
          <w:szCs w:val="28"/>
        </w:rPr>
        <w:t>отмечала, что детское чтение – это активный процесс эмоциональной эстетической дея</w:t>
      </w:r>
      <w:r w:rsidRPr="00923916">
        <w:rPr>
          <w:rFonts w:ascii="Times New Roman" w:hAnsi="Times New Roman" w:cs="Times New Roman"/>
          <w:sz w:val="28"/>
          <w:szCs w:val="28"/>
        </w:rPr>
        <w:t xml:space="preserve">тельности ребенка. В ее основе </w:t>
      </w:r>
      <w:r w:rsidRPr="00385105">
        <w:rPr>
          <w:rFonts w:ascii="Times New Roman" w:hAnsi="Times New Roman" w:cs="Times New Roman"/>
          <w:sz w:val="28"/>
          <w:szCs w:val="28"/>
        </w:rPr>
        <w:t xml:space="preserve">лежит идея об искусстве как об «универсальном эстетическом </w:t>
      </w:r>
      <w:r w:rsidRPr="00385105">
        <w:rPr>
          <w:rFonts w:ascii="Times New Roman" w:hAnsi="Times New Roman" w:cs="Times New Roman"/>
          <w:sz w:val="28"/>
          <w:szCs w:val="28"/>
        </w:rPr>
        <w:lastRenderedPageBreak/>
        <w:t xml:space="preserve">средстве, источнике целостного развития и формирования активной личности». </w:t>
      </w:r>
    </w:p>
    <w:p w:rsidR="001210E9" w:rsidRPr="00923916" w:rsidRDefault="001210E9" w:rsidP="00A5794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105">
        <w:rPr>
          <w:rFonts w:ascii="Times New Roman" w:hAnsi="Times New Roman" w:cs="Times New Roman"/>
          <w:sz w:val="28"/>
          <w:szCs w:val="28"/>
        </w:rPr>
        <w:t xml:space="preserve"> Из общей картины современного мира и обществ можно выделить три основные проблемы кризиса. Разберёмся в них.</w:t>
      </w:r>
    </w:p>
    <w:p w:rsidR="001210E9" w:rsidRPr="00923916" w:rsidRDefault="001210E9" w:rsidP="00A5794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916">
        <w:rPr>
          <w:rFonts w:ascii="Times New Roman" w:hAnsi="Times New Roman" w:cs="Times New Roman"/>
          <w:sz w:val="28"/>
          <w:szCs w:val="28"/>
        </w:rPr>
        <w:t xml:space="preserve"> Первой является недостаточный лексический запас из-за которого возникает непонимание значения многих слов – ребенок, встречая незнакомые выражения, вкладывает в них свой смысл, впоследствии искажая смысл текста. Ещё большое затруднение вызывает использование литературных троп многими авторами, как в классической, так и в современной литературе. Не зная смысл средств художественной выразительности, причины их применения, читатель не получает полного представления о произведении. В случае сложных книг, он разочаровывается в непонятом смысле, снижая интерес к чтению в общем. </w:t>
      </w:r>
    </w:p>
    <w:p w:rsidR="001210E9" w:rsidRPr="00923916" w:rsidRDefault="001545DE" w:rsidP="00A5794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Вторая причина - </w:t>
      </w:r>
      <w:r w:rsidR="001210E9" w:rsidRPr="00923916">
        <w:rPr>
          <w:rFonts w:ascii="Times New Roman" w:hAnsi="Times New Roman" w:cs="Times New Roman"/>
          <w:sz w:val="28"/>
          <w:szCs w:val="28"/>
        </w:rPr>
        <w:t xml:space="preserve">пропаганда массовую культуру, которая характеризуется пассивным восприятием. И если изначально такая область культуры применялась в положительных целях – дать возможность отдохнуть людям – то вскоре полностью заменила литературу. Сейчас, если современному человеку дать выбор прочесть книгу или посмотреть массовый видеоролик, он выберет последние. </w:t>
      </w:r>
    </w:p>
    <w:p w:rsidR="001210E9" w:rsidRPr="00923916" w:rsidRDefault="001210E9" w:rsidP="00A5794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916">
        <w:rPr>
          <w:rFonts w:ascii="Times New Roman" w:hAnsi="Times New Roman" w:cs="Times New Roman"/>
          <w:sz w:val="28"/>
          <w:szCs w:val="28"/>
        </w:rPr>
        <w:t xml:space="preserve"> Третья причина – укорененный за многие столетия менталитет в следствии исторических событий. До 17-18 в.  существовали только церковные книги, а после появилась светская литература, которая создала большой разрыв, будучи доступной лишь высшим свету. Крестьяне, из которых вышло большинство общества, не стремились к недосягаемой литературе. </w:t>
      </w:r>
    </w:p>
    <w:p w:rsidR="00400898" w:rsidRDefault="001210E9" w:rsidP="001545D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916">
        <w:rPr>
          <w:rFonts w:ascii="Times New Roman" w:hAnsi="Times New Roman" w:cs="Times New Roman"/>
          <w:sz w:val="28"/>
          <w:szCs w:val="28"/>
        </w:rPr>
        <w:t xml:space="preserve"> Потом была революция 1917 года, почти всё образованное общество было уничтожено, многие великие деятели покинули страну, а их произведения долгое время были под запретом («Из шести книг» Ахматовой, «Мастер и Маргарита» Булгакова, «Доктор Живаго» Пастернака и многие другие). </w:t>
      </w:r>
      <w:r w:rsidR="00400898">
        <w:rPr>
          <w:rFonts w:ascii="Times New Roman" w:hAnsi="Times New Roman" w:cs="Times New Roman"/>
          <w:sz w:val="28"/>
          <w:szCs w:val="28"/>
        </w:rPr>
        <w:br w:type="page"/>
      </w:r>
    </w:p>
    <w:p w:rsidR="001210E9" w:rsidRPr="00970070" w:rsidRDefault="00923916" w:rsidP="00A5794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70070">
        <w:rPr>
          <w:rFonts w:ascii="Times New Roman" w:hAnsi="Times New Roman" w:cs="Times New Roman"/>
          <w:b/>
          <w:sz w:val="28"/>
          <w:szCs w:val="28"/>
        </w:rPr>
        <w:lastRenderedPageBreak/>
        <w:t>1.5</w:t>
      </w:r>
      <w:r w:rsidR="001210E9" w:rsidRPr="00970070">
        <w:rPr>
          <w:rFonts w:ascii="Times New Roman" w:hAnsi="Times New Roman" w:cs="Times New Roman"/>
          <w:b/>
          <w:sz w:val="28"/>
          <w:szCs w:val="28"/>
        </w:rPr>
        <w:t xml:space="preserve"> Для чего нужно чтение?</w:t>
      </w:r>
      <w:r w:rsidR="008F0CA4" w:rsidRPr="009700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Книга – источник саморазвития</w:t>
      </w:r>
    </w:p>
    <w:p w:rsidR="00002643" w:rsidRDefault="00002643" w:rsidP="00A5794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</w:pPr>
    </w:p>
    <w:p w:rsidR="00314DA9" w:rsidRPr="008E4C30" w:rsidRDefault="00923916" w:rsidP="00A5794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916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</w:t>
      </w:r>
      <w:r w:rsidR="001545DE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Книги - </w:t>
      </w:r>
      <w:r w:rsidR="00314DA9" w:rsidRPr="00923916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это кладезь полезных советов, народной мудрости и </w:t>
      </w:r>
      <w:r w:rsidR="00314DA9" w:rsidRPr="008E4C30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жизненного опыта, поэтому они могут научить очень многому. </w:t>
      </w:r>
      <w:r w:rsidR="00314DA9" w:rsidRPr="008E4C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При отказе от книг и чтения прервутся связи между людьми, утратится механизм передачи знаний, и человечество остановится в своем развитии. Книги воспитывают нравственность, формируют личность, без них невозможно вырастить гуманного и сочувствующего другим человека.</w:t>
      </w:r>
    </w:p>
    <w:p w:rsidR="001210E9" w:rsidRPr="008E4C30" w:rsidRDefault="001210E9" w:rsidP="00A5794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C30">
        <w:rPr>
          <w:rFonts w:ascii="Times New Roman" w:hAnsi="Times New Roman" w:cs="Times New Roman"/>
          <w:sz w:val="28"/>
          <w:szCs w:val="28"/>
        </w:rPr>
        <w:t xml:space="preserve"> Существует утверждение, что наш современник, для того чтобы быть в курсе научных новостей, в год должен прочитывать столько, сколько раньше он прочитывал за всю жизнь. Зачем же человеку, особенно подростку, необходимо чтение?  Есть четыре основные причины:</w:t>
      </w:r>
    </w:p>
    <w:p w:rsidR="001210E9" w:rsidRPr="008E4C30" w:rsidRDefault="001210E9" w:rsidP="00A5794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C30">
        <w:rPr>
          <w:rFonts w:ascii="Times New Roman" w:hAnsi="Times New Roman" w:cs="Times New Roman"/>
          <w:sz w:val="28"/>
          <w:szCs w:val="28"/>
        </w:rPr>
        <w:t xml:space="preserve"> Первое -  книги будят эмоции. Еще И.П. Павлов утверждал, что эмоции являются для человека своеобразным и весьма сильным энергетическим источником. Читая книг, подросток испытывает весь сектор эмоций от базовых эмоций до сложнейших чувств.  Если школьник живет в состоянии хронического «эмоционального голода», может возникнуть острое или патологическое желание в недостающих чувствах. В решении могут помочь книги. К примеру, если человеку не хватает нежности и любви, он погружается в состояние героя книги, тем самым испытывая недостающие эмоции. А если у человека накапливается агрессия, которую он из-за моральных и уголовных норм не может проявить, то книги с похожее содержание помогут выплеснуть её, тем самым излечивая читателя.</w:t>
      </w:r>
    </w:p>
    <w:p w:rsidR="001210E9" w:rsidRPr="008E4C30" w:rsidRDefault="001210E9" w:rsidP="00A5794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C30">
        <w:rPr>
          <w:rFonts w:ascii="Times New Roman" w:hAnsi="Times New Roman" w:cs="Times New Roman"/>
          <w:sz w:val="28"/>
          <w:szCs w:val="28"/>
        </w:rPr>
        <w:t xml:space="preserve"> Во-вторых, получение более широкого спектра информации. Было выявлено, что человек воспринимает глазами 20 % информации, и из них 70 % – посредством чтения. То есть, если подросток систематически не читает, то он упускает около 27 % от всей доступной ему информации.</w:t>
      </w:r>
    </w:p>
    <w:p w:rsidR="001210E9" w:rsidRPr="008E4C30" w:rsidRDefault="001210E9" w:rsidP="00A579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E4C30">
        <w:rPr>
          <w:rFonts w:ascii="Times New Roman" w:hAnsi="Times New Roman" w:cs="Times New Roman"/>
          <w:sz w:val="28"/>
          <w:szCs w:val="28"/>
        </w:rPr>
        <w:t xml:space="preserve"> В-третьих, книги формируют самообразовательные навыки. Читающий подросток с удовольствием будет искать информацию, разбираться в структуре, а главное пользоваться полученными знаниями. </w:t>
      </w:r>
    </w:p>
    <w:p w:rsidR="001210E9" w:rsidRPr="008E4C30" w:rsidRDefault="001210E9" w:rsidP="00A579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C30">
        <w:rPr>
          <w:rFonts w:ascii="Times New Roman" w:hAnsi="Times New Roman" w:cs="Times New Roman"/>
          <w:sz w:val="28"/>
          <w:szCs w:val="28"/>
        </w:rPr>
        <w:lastRenderedPageBreak/>
        <w:t xml:space="preserve"> В-четвёртых, благодаря чтению формируется мировоззрение. Человек, беря любую книгу, сталкивается с содержанием определённого набора информации. Он изучает, вчитывается в неё и делает собственные выводы на основе которых формируются ценности и отношение к миру, людям, событиям. </w:t>
      </w:r>
    </w:p>
    <w:p w:rsidR="00314DA9" w:rsidRPr="008E4C30" w:rsidRDefault="00314DA9" w:rsidP="00A5794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30"/>
          <w:szCs w:val="30"/>
        </w:rPr>
      </w:pPr>
      <w:r w:rsidRPr="008E4C30">
        <w:rPr>
          <w:bCs/>
          <w:color w:val="111111"/>
          <w:sz w:val="28"/>
          <w:szCs w:val="28"/>
          <w:bdr w:val="none" w:sz="0" w:space="0" w:color="auto" w:frame="1"/>
        </w:rPr>
        <w:t>Таким образом, чтение</w:t>
      </w:r>
      <w:r w:rsidRPr="008E4C30">
        <w:rPr>
          <w:b/>
          <w:bCs/>
          <w:color w:val="111111"/>
          <w:sz w:val="28"/>
          <w:szCs w:val="28"/>
          <w:bdr w:val="none" w:sz="0" w:space="0" w:color="auto" w:frame="1"/>
        </w:rPr>
        <w:t xml:space="preserve"> - </w:t>
      </w:r>
      <w:r w:rsidRPr="008E4C30">
        <w:rPr>
          <w:color w:val="111111"/>
          <w:sz w:val="28"/>
          <w:szCs w:val="28"/>
          <w:bdr w:val="none" w:sz="0" w:space="0" w:color="auto" w:frame="1"/>
        </w:rPr>
        <w:t>отличный способ получить настоящее удовольствие, а также сделать шаг на пути к самосовершенствованию. Оно дает новые знания и идеи, наполняет мозг полезными мыслями.</w:t>
      </w:r>
      <w:r w:rsidR="00EB4469" w:rsidRPr="008E4C30">
        <w:rPr>
          <w:color w:val="000000"/>
          <w:sz w:val="30"/>
          <w:szCs w:val="30"/>
        </w:rPr>
        <w:t xml:space="preserve"> </w:t>
      </w:r>
      <w:r w:rsidRPr="008E4C30">
        <w:rPr>
          <w:color w:val="111111"/>
          <w:sz w:val="28"/>
          <w:szCs w:val="28"/>
          <w:bdr w:val="none" w:sz="0" w:space="0" w:color="auto" w:frame="1"/>
        </w:rPr>
        <w:t>Благодаря чтению, улучшается мышление. Чтение для ума — то же, что физические упражнения для тела.</w:t>
      </w:r>
    </w:p>
    <w:p w:rsidR="00075478" w:rsidRPr="008E4C30" w:rsidRDefault="00EB4469" w:rsidP="00A5794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8E4C30">
        <w:rPr>
          <w:bCs/>
          <w:color w:val="111111"/>
          <w:sz w:val="28"/>
          <w:szCs w:val="28"/>
          <w:bdr w:val="none" w:sz="0" w:space="0" w:color="auto" w:frame="1"/>
        </w:rPr>
        <w:t>Ч</w:t>
      </w:r>
      <w:r w:rsidR="00314DA9" w:rsidRPr="008E4C30">
        <w:rPr>
          <w:color w:val="111111"/>
          <w:sz w:val="28"/>
          <w:szCs w:val="28"/>
          <w:bdr w:val="none" w:sz="0" w:space="0" w:color="auto" w:frame="1"/>
        </w:rPr>
        <w:t>еловек, регулярно читающий книги, тренирует память. Читающий человек запоминает больше информации, он быстрее находит закономерность между предметами и событиями. Кроме того, у него более развитый интеллект, улучшается способность излагать мысли на бумаге.</w:t>
      </w:r>
      <w:r w:rsidRPr="008E4C30">
        <w:rPr>
          <w:color w:val="111111"/>
          <w:sz w:val="28"/>
          <w:szCs w:val="28"/>
          <w:shd w:val="clear" w:color="auto" w:fill="FFFFFF"/>
        </w:rPr>
        <w:t xml:space="preserve"> Книги помогают посмотреть на мир с другой стороны, пересмотреть приоритеты, ценности, </w:t>
      </w:r>
      <w:r w:rsidRPr="008E4C30">
        <w:rPr>
          <w:color w:val="000000" w:themeColor="text1"/>
          <w:sz w:val="28"/>
          <w:szCs w:val="28"/>
          <w:shd w:val="clear" w:color="auto" w:fill="FFFFFF"/>
        </w:rPr>
        <w:t>поставить новые цели.</w:t>
      </w:r>
    </w:p>
    <w:p w:rsidR="00002643" w:rsidRPr="008E4C30" w:rsidRDefault="00002643" w:rsidP="001545DE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color w:val="000000"/>
          <w:sz w:val="28"/>
          <w:szCs w:val="28"/>
          <w:shd w:val="clear" w:color="auto" w:fill="FFFFFF"/>
        </w:rPr>
      </w:pPr>
    </w:p>
    <w:p w:rsidR="00002643" w:rsidRPr="00002643" w:rsidRDefault="00002643" w:rsidP="00A5794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color w:val="000000"/>
          <w:sz w:val="28"/>
          <w:szCs w:val="28"/>
          <w:shd w:val="clear" w:color="auto" w:fill="FFFFFF"/>
        </w:rPr>
      </w:pPr>
      <w:r w:rsidRPr="008E4C30">
        <w:rPr>
          <w:b/>
          <w:color w:val="000000"/>
          <w:sz w:val="28"/>
          <w:szCs w:val="28"/>
          <w:shd w:val="clear" w:color="auto" w:fill="FFFFFF"/>
        </w:rPr>
        <w:t>1.6 Вывод</w:t>
      </w:r>
      <w:r w:rsidR="001545DE" w:rsidRPr="008E4C30">
        <w:rPr>
          <w:b/>
          <w:color w:val="000000"/>
          <w:sz w:val="28"/>
          <w:szCs w:val="28"/>
          <w:shd w:val="clear" w:color="auto" w:fill="FFFFFF"/>
        </w:rPr>
        <w:t>ы</w:t>
      </w:r>
    </w:p>
    <w:p w:rsidR="00002643" w:rsidRDefault="00002643" w:rsidP="00A5794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1210E9" w:rsidRPr="00075478" w:rsidRDefault="00011CD9" w:rsidP="00A5794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30"/>
          <w:szCs w:val="30"/>
        </w:rPr>
      </w:pPr>
      <w:r>
        <w:rPr>
          <w:color w:val="000000"/>
          <w:sz w:val="28"/>
          <w:szCs w:val="28"/>
          <w:shd w:val="clear" w:color="auto" w:fill="FFFFFF"/>
        </w:rPr>
        <w:t>Учитывая полученные факты, можно утверждать</w:t>
      </w:r>
      <w:r w:rsidR="00075478" w:rsidRPr="00075478">
        <w:rPr>
          <w:color w:val="000000"/>
          <w:sz w:val="28"/>
          <w:szCs w:val="28"/>
          <w:shd w:val="clear" w:color="auto" w:fill="FFFFFF"/>
        </w:rPr>
        <w:t xml:space="preserve">, что чтение развивает мыслительные процессы, формирует </w:t>
      </w:r>
      <w:r w:rsidR="00913B82" w:rsidRPr="00075478">
        <w:rPr>
          <w:color w:val="000000"/>
          <w:sz w:val="28"/>
          <w:szCs w:val="28"/>
          <w:shd w:val="clear" w:color="auto" w:fill="FFFFFF"/>
        </w:rPr>
        <w:t>мировоззрение</w:t>
      </w:r>
      <w:r w:rsidR="00075478" w:rsidRPr="00075478">
        <w:rPr>
          <w:color w:val="000000"/>
          <w:sz w:val="28"/>
          <w:szCs w:val="28"/>
          <w:shd w:val="clear" w:color="auto" w:fill="FFFFFF"/>
        </w:rPr>
        <w:t xml:space="preserve"> и духовный мир человека. </w:t>
      </w:r>
      <w:r>
        <w:rPr>
          <w:color w:val="000000"/>
          <w:sz w:val="28"/>
          <w:szCs w:val="28"/>
          <w:shd w:val="clear" w:color="auto" w:fill="FFFFFF"/>
        </w:rPr>
        <w:t>Благодаря изучению</w:t>
      </w:r>
      <w:r w:rsidR="00075478" w:rsidRPr="00075478">
        <w:rPr>
          <w:color w:val="000000"/>
          <w:sz w:val="28"/>
          <w:szCs w:val="28"/>
          <w:shd w:val="clear" w:color="auto" w:fill="FFFFFF"/>
        </w:rPr>
        <w:t xml:space="preserve"> история развития чтения и книг, как во всём мире,</w:t>
      </w:r>
      <w:r>
        <w:rPr>
          <w:color w:val="000000"/>
          <w:sz w:val="28"/>
          <w:szCs w:val="28"/>
          <w:shd w:val="clear" w:color="auto" w:fill="FFFFFF"/>
        </w:rPr>
        <w:t xml:space="preserve"> так и отдельно в нашей стране, можно сделать вывод</w:t>
      </w:r>
      <w:r w:rsidR="00075478" w:rsidRPr="00075478">
        <w:rPr>
          <w:color w:val="000000"/>
          <w:sz w:val="28"/>
          <w:szCs w:val="28"/>
          <w:shd w:val="clear" w:color="auto" w:fill="FFFFFF"/>
        </w:rPr>
        <w:t xml:space="preserve">, что к чтению на протяжении всего времени подходили с двух сторон – извлечение и передача информации, а также выявление направленностей и закономерностей процесса. А рассмотрение вопроса о </w:t>
      </w:r>
      <w:r>
        <w:rPr>
          <w:color w:val="000000"/>
          <w:sz w:val="28"/>
          <w:szCs w:val="28"/>
          <w:shd w:val="clear" w:color="auto" w:fill="FFFFFF"/>
        </w:rPr>
        <w:t xml:space="preserve">кризисе чтения доказало, что </w:t>
      </w:r>
      <w:r w:rsidR="00582208">
        <w:rPr>
          <w:color w:val="000000"/>
          <w:sz w:val="28"/>
          <w:szCs w:val="28"/>
          <w:shd w:val="clear" w:color="auto" w:fill="FFFFFF"/>
        </w:rPr>
        <w:t>данный вопрос остро стоит перед нашим обществом и требует решения.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1210E9" w:rsidRDefault="001210E9" w:rsidP="00A5794B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Arial" w:hAnsi="Arial" w:cs="Arial"/>
          <w:color w:val="000000"/>
          <w:shd w:val="clear" w:color="auto" w:fill="FFFFFF"/>
        </w:rPr>
      </w:pPr>
    </w:p>
    <w:p w:rsidR="001210E9" w:rsidRDefault="001210E9" w:rsidP="00A5794B">
      <w:pPr>
        <w:pStyle w:val="a3"/>
        <w:shd w:val="clear" w:color="auto" w:fill="FFFFFF"/>
        <w:spacing w:after="0" w:line="330" w:lineRule="atLeast"/>
        <w:ind w:left="0" w:firstLine="709"/>
        <w:rPr>
          <w:rFonts w:ascii="Arial" w:hAnsi="Arial" w:cs="Arial"/>
          <w:color w:val="000000"/>
          <w:shd w:val="clear" w:color="auto" w:fill="FFFFFF"/>
        </w:rPr>
      </w:pPr>
    </w:p>
    <w:p w:rsidR="001210E9" w:rsidRDefault="001210E9" w:rsidP="00DC411B">
      <w:pPr>
        <w:pStyle w:val="a3"/>
        <w:shd w:val="clear" w:color="auto" w:fill="FFFFFF"/>
        <w:spacing w:after="0" w:line="330" w:lineRule="atLeast"/>
        <w:ind w:firstLine="709"/>
        <w:rPr>
          <w:rFonts w:ascii="Arial" w:hAnsi="Arial" w:cs="Arial"/>
          <w:color w:val="000000"/>
          <w:shd w:val="clear" w:color="auto" w:fill="FFFFFF"/>
        </w:rPr>
      </w:pPr>
    </w:p>
    <w:p w:rsidR="001210E9" w:rsidRDefault="001210E9" w:rsidP="00DC411B">
      <w:pPr>
        <w:pStyle w:val="a3"/>
        <w:shd w:val="clear" w:color="auto" w:fill="FFFFFF"/>
        <w:spacing w:after="0" w:line="330" w:lineRule="atLeast"/>
        <w:ind w:firstLine="709"/>
        <w:rPr>
          <w:rFonts w:ascii="Arial" w:hAnsi="Arial" w:cs="Arial"/>
          <w:color w:val="000000"/>
          <w:shd w:val="clear" w:color="auto" w:fill="FFFFFF"/>
        </w:rPr>
      </w:pPr>
    </w:p>
    <w:p w:rsidR="001210E9" w:rsidRDefault="00020991" w:rsidP="0079675B">
      <w:pPr>
        <w:pStyle w:val="a3"/>
        <w:shd w:val="clear" w:color="auto" w:fill="FFFFFF"/>
        <w:spacing w:after="0" w:line="330" w:lineRule="atLeast"/>
        <w:ind w:firstLine="709"/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79675B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lastRenderedPageBreak/>
        <w:t>ГЛАВА 2. ПРОВЕДЕНИЕ ИССЛЕДОВАНИЙ</w:t>
      </w:r>
    </w:p>
    <w:p w:rsidR="00913B82" w:rsidRPr="0079675B" w:rsidRDefault="00913B82" w:rsidP="0079675B">
      <w:pPr>
        <w:pStyle w:val="a3"/>
        <w:shd w:val="clear" w:color="auto" w:fill="FFFFFF"/>
        <w:spacing w:after="0" w:line="330" w:lineRule="atLeast"/>
        <w:ind w:firstLine="709"/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020991" w:rsidRDefault="00020991" w:rsidP="00020991">
      <w:p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0991" w:rsidRDefault="00900E3E" w:rsidP="008E4C3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C44A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2.1. Проведение анкетирования</w:t>
      </w:r>
    </w:p>
    <w:p w:rsidR="00020991" w:rsidRDefault="00020991" w:rsidP="008E4C3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427C6" w:rsidRDefault="00A95385" w:rsidP="008E4C3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обоснования данных было проведено анкетирование среди трёх возрастных групп: взрослые, молодёжь и подростки. Для проведения исследования были созданы анкетные листы, состоящие из семи вопросов, каждый из которых должен был показать уровень читательской грамотности опрощенных. </w:t>
      </w:r>
      <w:r w:rsidR="001A35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Всего было </w:t>
      </w:r>
      <w:r w:rsidR="008A10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80 участников.</w:t>
      </w:r>
      <w:r w:rsidR="00E427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процентном соотношении каждая группа составила:</w:t>
      </w:r>
    </w:p>
    <w:p w:rsidR="00E427C6" w:rsidRDefault="00E427C6" w:rsidP="008E4C3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427C6" w:rsidRPr="00E427C6" w:rsidRDefault="00C928BE" w:rsidP="008E4C30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E427C6" w:rsidRPr="00E427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одростки</w:t>
      </w:r>
      <w:r w:rsidR="00E427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A35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50%</w:t>
      </w:r>
    </w:p>
    <w:p w:rsidR="00E427C6" w:rsidRPr="00E427C6" w:rsidRDefault="00E427C6" w:rsidP="008E4C30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27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молодёжь</w:t>
      </w:r>
      <w:r w:rsidR="001A35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30%</w:t>
      </w:r>
    </w:p>
    <w:p w:rsidR="00E427C6" w:rsidRDefault="00E427C6" w:rsidP="008E4C30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27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взрослые</w:t>
      </w:r>
      <w:r w:rsidR="001A35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20%</w:t>
      </w:r>
    </w:p>
    <w:p w:rsidR="001A3573" w:rsidRDefault="001A3573" w:rsidP="008E4C3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0991" w:rsidRDefault="00A95385" w:rsidP="008E4C3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После</w:t>
      </w:r>
      <w:r w:rsidR="008A10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проведения анкетирования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течении нескольких дней</w:t>
      </w:r>
      <w:r w:rsidR="006979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были</w:t>
      </w:r>
      <w:r w:rsidR="008A10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получили ответы 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частников.</w:t>
      </w:r>
      <w:r w:rsidR="006979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Каждый из них был тщательно проанализирован и переведён в процентное соотношение. Результаты проведённого нами исследования были представлены в виде диаграмм.</w:t>
      </w:r>
    </w:p>
    <w:p w:rsidR="00900E3E" w:rsidRDefault="00900E3E" w:rsidP="008E4C3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0E3E" w:rsidRDefault="00900E3E" w:rsidP="008E4C3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C44A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2.2 Анализ полученных данных</w:t>
      </w:r>
    </w:p>
    <w:p w:rsidR="00900E3E" w:rsidRDefault="00900E3E" w:rsidP="008E4C3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7976" w:rsidRDefault="00697976" w:rsidP="008E4C3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получения более полного результата исследования мы рассмотрели ответы на каждый вопрос.</w:t>
      </w:r>
    </w:p>
    <w:p w:rsidR="00697976" w:rsidRDefault="00697976" w:rsidP="008E4C3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9675B" w:rsidRPr="00782D37" w:rsidRDefault="008A1087" w:rsidP="00782D37">
      <w:pPr>
        <w:pStyle w:val="a3"/>
        <w:numPr>
          <w:ilvl w:val="0"/>
          <w:numId w:val="20"/>
        </w:num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C44A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Какую роль играет чтение в вашей жизни?</w:t>
      </w:r>
    </w:p>
    <w:p w:rsidR="008A1087" w:rsidRPr="008A1087" w:rsidRDefault="0079675B" w:rsidP="008E4C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A1087" w:rsidRPr="006C3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ответам участников было выявлено, что </w:t>
      </w:r>
      <w:r w:rsidR="008A1087" w:rsidRPr="008A1087">
        <w:rPr>
          <w:rFonts w:ascii="Times New Roman" w:eastAsia="Times New Roman" w:hAnsi="Times New Roman" w:cs="Times New Roman"/>
          <w:sz w:val="28"/>
          <w:szCs w:val="28"/>
          <w:lang w:eastAsia="ru-RU"/>
        </w:rPr>
        <w:t>63,1 % считают чтение «</w:t>
      </w:r>
      <w:r w:rsidR="008A1087" w:rsidRPr="006C3A3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Способом развития личности», а </w:t>
      </w:r>
      <w:r w:rsidR="008A1087" w:rsidRPr="008A1087">
        <w:rPr>
          <w:rFonts w:ascii="Times New Roman" w:eastAsia="Times New Roman" w:hAnsi="Times New Roman" w:cs="Times New Roman"/>
          <w:sz w:val="28"/>
          <w:szCs w:val="28"/>
          <w:lang w:eastAsia="ru-RU"/>
        </w:rPr>
        <w:t>60,3 % прибегают к книге и чтени</w:t>
      </w:r>
      <w:r w:rsidR="006C3A38" w:rsidRPr="006C3A38">
        <w:rPr>
          <w:rFonts w:ascii="Times New Roman" w:eastAsia="Times New Roman" w:hAnsi="Times New Roman" w:cs="Times New Roman"/>
          <w:sz w:val="28"/>
          <w:szCs w:val="28"/>
          <w:lang w:eastAsia="ru-RU"/>
        </w:rPr>
        <w:t>ю для «подготовки к учебе или</w:t>
      </w:r>
      <w:r w:rsidR="008A1087" w:rsidRPr="006C3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работе». Чтение</w:t>
      </w:r>
      <w:r w:rsidR="008A1087" w:rsidRPr="008A1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получения конкретной </w:t>
      </w:r>
      <w:r w:rsidR="008A1087" w:rsidRPr="008A10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информации – востребована у</w:t>
      </w:r>
      <w:r w:rsidR="008A1087" w:rsidRPr="006C3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55%, и столько же участников, </w:t>
      </w:r>
      <w:r w:rsidR="008A1087" w:rsidRPr="008A1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выбрали </w:t>
      </w:r>
      <w:r w:rsidR="008A1087" w:rsidRPr="006C3A3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«Я люблю читать» (55 %). А позицию «Не люблю</w:t>
      </w:r>
      <w:r w:rsidR="008A1087" w:rsidRPr="008A1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читать</w:t>
      </w:r>
      <w:r w:rsidR="008A1087" w:rsidRPr="006C3A38">
        <w:rPr>
          <w:rFonts w:ascii="Times New Roman" w:eastAsia="Times New Roman" w:hAnsi="Times New Roman" w:cs="Times New Roman"/>
          <w:sz w:val="28"/>
          <w:szCs w:val="28"/>
          <w:lang w:eastAsia="ru-RU"/>
        </w:rPr>
        <w:t>» поддержали</w:t>
      </w:r>
      <w:r w:rsidR="008A1087" w:rsidRPr="008A1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7,2 %.</w:t>
      </w:r>
    </w:p>
    <w:p w:rsidR="008A1087" w:rsidRPr="008A1087" w:rsidRDefault="0079675B" w:rsidP="008E4C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A1087" w:rsidRPr="008A108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рассмотреть ответы на этот вопрос, учитывая возрас</w:t>
      </w:r>
      <w:r w:rsidR="008A1087" w:rsidRPr="006C3A38">
        <w:rPr>
          <w:rFonts w:ascii="Times New Roman" w:eastAsia="Times New Roman" w:hAnsi="Times New Roman" w:cs="Times New Roman"/>
          <w:sz w:val="28"/>
          <w:szCs w:val="28"/>
          <w:lang w:eastAsia="ru-RU"/>
        </w:rPr>
        <w:t>тные критерии, то можно выявить, что у подростков </w:t>
      </w:r>
      <w:r w:rsidR="006C3A38" w:rsidRPr="006C3A38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молодёжи чтение рассматривается, как с</w:t>
      </w:r>
      <w:r w:rsidR="008A1087" w:rsidRPr="008A108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</w:t>
      </w:r>
      <w:r w:rsidR="006C3A38" w:rsidRPr="006C3A38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развития личности</w:t>
      </w:r>
      <w:r w:rsidR="008A1087" w:rsidRPr="006C3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1087" w:rsidRPr="008A1087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способ полу</w:t>
      </w:r>
      <w:r w:rsidR="008A1087" w:rsidRPr="006C3A38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чения информации</w:t>
      </w:r>
      <w:r w:rsidR="008A1087" w:rsidRPr="008A108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C3A38" w:rsidRPr="006C3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ведь</w:t>
      </w:r>
      <w:r w:rsidR="008A1087" w:rsidRPr="008A1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чтение необ</w:t>
      </w:r>
      <w:r w:rsidR="006C3A38" w:rsidRPr="006C3A38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ходимо им для учебы. </w:t>
      </w:r>
    </w:p>
    <w:p w:rsidR="006C3A38" w:rsidRDefault="0079675B" w:rsidP="008E4C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C3A38" w:rsidRPr="006C3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Представители группы «Взрослые» </w:t>
      </w:r>
      <w:r w:rsidR="008A1087" w:rsidRPr="008A1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читают, потому что любят такое времяпрепровождение </w:t>
      </w:r>
      <w:r w:rsidR="006C3A38" w:rsidRPr="006C3A3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8A1087" w:rsidRPr="008A1087">
        <w:rPr>
          <w:rFonts w:ascii="Times New Roman" w:eastAsia="Times New Roman" w:hAnsi="Times New Roman" w:cs="Times New Roman"/>
          <w:sz w:val="28"/>
          <w:szCs w:val="28"/>
          <w:lang w:eastAsia="ru-RU"/>
        </w:rPr>
        <w:t>15,2%</w:t>
      </w:r>
      <w:r w:rsidR="006C3A38" w:rsidRPr="006C3A3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8A1087" w:rsidRPr="008A1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C3A38" w:rsidRPr="006C3A38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потому что считают информацию, полученную из книг, более достоверной</w:t>
      </w:r>
      <w:r w:rsidR="008A1087" w:rsidRPr="008A1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3A38" w:rsidRPr="006C3A3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8A1087" w:rsidRPr="008A1087">
        <w:rPr>
          <w:rFonts w:ascii="Times New Roman" w:eastAsia="Times New Roman" w:hAnsi="Times New Roman" w:cs="Times New Roman"/>
          <w:sz w:val="28"/>
          <w:szCs w:val="28"/>
          <w:lang w:eastAsia="ru-RU"/>
        </w:rPr>
        <w:t>16,1%</w:t>
      </w:r>
      <w:r w:rsidR="006C3A38" w:rsidRPr="006C3A3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8A1087" w:rsidRPr="008A1087">
        <w:rPr>
          <w:rFonts w:ascii="Times New Roman" w:eastAsia="Times New Roman" w:hAnsi="Times New Roman" w:cs="Times New Roman"/>
          <w:sz w:val="28"/>
          <w:szCs w:val="28"/>
          <w:lang w:eastAsia="ru-RU"/>
        </w:rPr>
        <w:t>. Сегодня это немаловажный факт, т.к. в Интернете регулярно встречается недостоверная информация и лучше работать с первоисточниками</w:t>
      </w:r>
      <w:r w:rsidR="008A1087" w:rsidRPr="008A108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9675B" w:rsidRPr="00697976" w:rsidRDefault="0079675B" w:rsidP="008E4C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675B" w:rsidRDefault="006C3A38" w:rsidP="008E4C30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C44A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Какой литературе вы отдаёте предпочтение?</w:t>
      </w:r>
    </w:p>
    <w:p w:rsidR="0079675B" w:rsidRPr="0079675B" w:rsidRDefault="0079675B" w:rsidP="008E4C3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82B73" w:rsidRDefault="00082B73" w:rsidP="008E4C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967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6C3A38" w:rsidRPr="006C3A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большей степени участники опроса ориентированы на чтение современной художественной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литературы, ее отметили 52,3 %. Второе место среди</w:t>
      </w:r>
      <w:r w:rsidR="006C3A38" w:rsidRPr="006C3A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читательских предпочтений заняла классическая литература 36 %. Совсем немного 34,2 % 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уступили такие жанры</w:t>
      </w:r>
      <w:r w:rsidR="006C3A38" w:rsidRPr="006C3A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как фантастика, приключения и детективы. </w:t>
      </w:r>
    </w:p>
    <w:p w:rsidR="00106570" w:rsidRDefault="00082B73" w:rsidP="008E4C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4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рассмотреть возрастные предпочтения</w:t>
      </w:r>
      <w:r w:rsidR="006C3A38" w:rsidRPr="006C3A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то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список </w:t>
      </w:r>
      <w:r w:rsidR="006C3A38" w:rsidRPr="006C3A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предпочитаемых жанров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литературы меняется, среди подростков предпочитают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фэнтэзи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6C3A38" w:rsidRPr="006C3A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67 %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</w:t>
      </w:r>
      <w:r w:rsidR="001065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33</w:t>
      </w:r>
      <w:r w:rsidR="006C3A38" w:rsidRPr="006C3A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% подростков на второе место поставили развлекательные жанры литературы: детективы, приключения и подростковую литературу.</w:t>
      </w:r>
    </w:p>
    <w:p w:rsidR="006C3A38" w:rsidRDefault="00106570" w:rsidP="008E4C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A18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Представители молодёжи</w:t>
      </w:r>
      <w:r w:rsidR="006C3A38" w:rsidRPr="006C3A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интересуются классической и учебной литературой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(37</w:t>
      </w:r>
      <w:r w:rsidR="006C3A38" w:rsidRPr="006C3A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,6 %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</w:t>
      </w:r>
      <w:r w:rsidR="006C3A38" w:rsidRPr="006C3A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фанта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стикой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фэнтэзи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(</w:t>
      </w:r>
      <w:r w:rsidR="006C3A38" w:rsidRPr="006C3A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23,3%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 а детективы и научно-популярная литература делят оставшиеся 39,1%.</w:t>
      </w:r>
    </w:p>
    <w:p w:rsidR="0079675B" w:rsidRDefault="00106570" w:rsidP="008E4C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A18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Участники опроса группы «взрослые» поставили на первое место </w:t>
      </w:r>
      <w:r w:rsidR="006C3A38" w:rsidRPr="006C3A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современную литерату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 (40%). Такие жанры литературы, как: </w:t>
      </w:r>
      <w:r w:rsidR="006C3A38" w:rsidRPr="006C3A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классика, детективы, приключения и нау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чно-популярная литература </w:t>
      </w:r>
      <w:r w:rsidR="006C3A38" w:rsidRPr="006C3A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набрали </w:t>
      </w:r>
      <w:r w:rsidR="006C3A38" w:rsidRPr="006C3A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одинаковое количество голосов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6C3A38" w:rsidRPr="006C3A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33,3%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2F6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 фантастику выбрали </w:t>
      </w:r>
      <w:r w:rsidR="006C3A38" w:rsidRPr="006C3A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30,1% опрошенных,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26,6% проявили</w:t>
      </w:r>
      <w:r w:rsidR="006C3A38" w:rsidRPr="006C3A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интерес к научно-популярной литературе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9675B" w:rsidRDefault="0079675B" w:rsidP="008E4C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9675B" w:rsidRPr="0079675B" w:rsidRDefault="00350198" w:rsidP="008E4C30">
      <w:pPr>
        <w:pStyle w:val="a3"/>
        <w:numPr>
          <w:ilvl w:val="0"/>
          <w:numId w:val="20"/>
        </w:numPr>
        <w:tabs>
          <w:tab w:val="left" w:pos="1710"/>
        </w:tabs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C44A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Сколько времени вы уделяете чтению?</w:t>
      </w:r>
    </w:p>
    <w:p w:rsidR="0079675B" w:rsidRDefault="0079675B" w:rsidP="008E4C30">
      <w:pPr>
        <w:tabs>
          <w:tab w:val="left" w:pos="171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50198" w:rsidRDefault="00350198" w:rsidP="008E4C30">
      <w:pPr>
        <w:tabs>
          <w:tab w:val="left" w:pos="171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A18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результатам было выявлено, что б</w:t>
      </w:r>
      <w:r w:rsidRPr="003501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олее 10 часов в неделю читают или слуша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ют книги 21% опрошенных, </w:t>
      </w:r>
      <w:r w:rsidRPr="003501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большинство — 32% — признались, что тратят на книги не более одного час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 Ещё меньше времени чтению уделяют 16% участников анкетирования</w:t>
      </w:r>
      <w:r w:rsidRPr="003501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 более 30 минут в неделю. А оставшиеся 31% </w:t>
      </w:r>
      <w:r w:rsidRPr="003501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читают или слушают книги не менее пяти часов в неделю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9675B" w:rsidRDefault="0079675B" w:rsidP="008E4C30">
      <w:pPr>
        <w:tabs>
          <w:tab w:val="left" w:pos="171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9675B" w:rsidRPr="0079675B" w:rsidRDefault="00350198" w:rsidP="008E4C30">
      <w:pPr>
        <w:pStyle w:val="a3"/>
        <w:numPr>
          <w:ilvl w:val="0"/>
          <w:numId w:val="20"/>
        </w:numPr>
        <w:tabs>
          <w:tab w:val="left" w:pos="1710"/>
        </w:tabs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C44A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Какие книги вы предпочитаете: бумажные, электронные,</w:t>
      </w:r>
      <w:r w:rsidR="00422BBD" w:rsidRPr="00BC44A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аудио</w:t>
      </w:r>
      <w:r w:rsidRPr="00BC44A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книги?</w:t>
      </w:r>
      <w:r w:rsidR="0079675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79675B" w:rsidRDefault="0079675B" w:rsidP="008E4C30">
      <w:pPr>
        <w:tabs>
          <w:tab w:val="left" w:pos="567"/>
          <w:tab w:val="left" w:pos="171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4C30" w:rsidRDefault="006A1808" w:rsidP="008E4C30">
      <w:pPr>
        <w:tabs>
          <w:tab w:val="left" w:pos="567"/>
          <w:tab w:val="left" w:pos="171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501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Анкетирование доказало, что б</w:t>
      </w:r>
      <w:r w:rsidR="00350198" w:rsidRPr="003501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ума</w:t>
      </w:r>
      <w:r w:rsidR="003501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жные книги остаются</w:t>
      </w:r>
      <w:r w:rsidR="00350198" w:rsidRPr="003501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самым попул</w:t>
      </w:r>
      <w:r w:rsidR="003501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ярным форматом, что подтвердили данные опроса. Большинство участников (51%) — отдали</w:t>
      </w:r>
      <w:r w:rsidR="00350198" w:rsidRPr="003501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предпоч</w:t>
      </w:r>
      <w:r w:rsidR="003501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тение бумажным книгам</w:t>
      </w:r>
      <w:r w:rsidR="006E7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большой части взрослые.</w:t>
      </w:r>
      <w:r w:rsidR="003501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Четвёртая часть (25%) выбирали электронные книги</w:t>
      </w:r>
      <w:r w:rsidR="006E7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(преимущественно подростки и молодёжь)</w:t>
      </w:r>
      <w:r w:rsidR="003501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17% опрошенных удивили сочетанием бумажного и электронного формата</w:t>
      </w:r>
      <w:r w:rsidR="00350198" w:rsidRPr="003501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 только 7% заявили, что предпочитают аудиокниги</w:t>
      </w:r>
      <w:r w:rsidR="006E7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(взрослые)</w:t>
      </w:r>
      <w:r w:rsidR="00350198" w:rsidRPr="003501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E4C30" w:rsidRDefault="008E4C30" w:rsidP="008E4C30">
      <w:pPr>
        <w:tabs>
          <w:tab w:val="left" w:pos="567"/>
          <w:tab w:val="left" w:pos="171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4C30" w:rsidRPr="008E4C30" w:rsidRDefault="00350198" w:rsidP="008E4C30">
      <w:pPr>
        <w:pStyle w:val="a3"/>
        <w:numPr>
          <w:ilvl w:val="0"/>
          <w:numId w:val="20"/>
        </w:numPr>
        <w:tabs>
          <w:tab w:val="left" w:pos="1710"/>
        </w:tabs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C44A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 кем вы обсуждаете прочитанное?</w:t>
      </w:r>
    </w:p>
    <w:p w:rsidR="008E4C30" w:rsidRDefault="008E4C30" w:rsidP="008E4C30">
      <w:pPr>
        <w:tabs>
          <w:tab w:val="left" w:pos="171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E48A2" w:rsidRDefault="003E48A2" w:rsidP="008E4C30">
      <w:pPr>
        <w:tabs>
          <w:tab w:val="left" w:pos="171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E7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данному вопросу ответы</w:t>
      </w:r>
      <w:r w:rsidR="00350198" w:rsidRPr="003501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распределились следующим образом: </w:t>
      </w:r>
      <w:r w:rsidR="006E7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350198" w:rsidRPr="003501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делятся впечатлениями о книгах с друзьями</w:t>
      </w:r>
      <w:r w:rsidR="006E7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350198" w:rsidRPr="003501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34,5% опрошенных, </w:t>
      </w:r>
      <w:r w:rsidR="006E7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350198" w:rsidRPr="003501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 с кем не обсуждаю</w:t>
      </w:r>
      <w:r w:rsidR="006E7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 прочитанное» 32,7%. </w:t>
      </w:r>
      <w:r w:rsidR="00350198" w:rsidRPr="003501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Трет</w:t>
      </w:r>
      <w:r w:rsidR="006E7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ью позицию</w:t>
      </w:r>
      <w:r w:rsidR="00350198" w:rsidRPr="003501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«обсуждаю пр</w:t>
      </w:r>
      <w:r w:rsidR="006E7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очитанное с родственниками» выбрали 21,8%; «в социальных сетях </w:t>
      </w:r>
      <w:r w:rsidR="00350198" w:rsidRPr="003501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 форумах</w:t>
      </w:r>
      <w:r w:rsidR="006E7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350198" w:rsidRPr="003501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обсуждают 10%.</w:t>
      </w:r>
    </w:p>
    <w:p w:rsidR="003E48A2" w:rsidRDefault="003E48A2" w:rsidP="008E4C30">
      <w:pPr>
        <w:tabs>
          <w:tab w:val="left" w:pos="171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</w:t>
      </w:r>
      <w:r w:rsidR="00350198" w:rsidRPr="003501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роцен</w:t>
      </w:r>
      <w:r w:rsidR="006E7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представителей возрастной категории подростки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350198" w:rsidRPr="003501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«ни с кем не обсуждает прочитанное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составил</w:t>
      </w:r>
      <w:r w:rsidR="00350198" w:rsidRPr="003501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33,5% у молодёжи 43,3%, а у взрослых – 23,2%</w:t>
      </w:r>
      <w:r w:rsidR="00350198" w:rsidRPr="003501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«Обсуждают кни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ги с друзьями» 25% подростков, </w:t>
      </w:r>
      <w:r w:rsidR="00350198" w:rsidRPr="003501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36,6% молодежи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38,4 процента взрослых. В</w:t>
      </w:r>
      <w:r w:rsidR="00350198" w:rsidRPr="003501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Сети обсуждают 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рочитанное - 10% </w:t>
      </w:r>
      <w:r w:rsidR="00350198" w:rsidRPr="003501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молоде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 и 16,6% подростков. Д</w:t>
      </w:r>
      <w:r w:rsidR="00350198" w:rsidRPr="003501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елится своим мнением о книгах с родственниками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50,3% взрослых, 23,7% молодёжи и 26% подростков.</w:t>
      </w:r>
    </w:p>
    <w:p w:rsidR="008E4C30" w:rsidRDefault="008E4C30" w:rsidP="008E4C30">
      <w:pPr>
        <w:tabs>
          <w:tab w:val="left" w:pos="171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2BBD" w:rsidRPr="00BC44A4" w:rsidRDefault="003E48A2" w:rsidP="008E4C30">
      <w:pPr>
        <w:pStyle w:val="a3"/>
        <w:numPr>
          <w:ilvl w:val="0"/>
          <w:numId w:val="20"/>
        </w:numPr>
        <w:tabs>
          <w:tab w:val="left" w:pos="1710"/>
        </w:tabs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C44A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Как часто вы посещаете библиотеку?</w:t>
      </w:r>
      <w:r w:rsidR="00422BBD" w:rsidRPr="00BC44A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8E4C30" w:rsidRDefault="008E4C30" w:rsidP="008E4C30">
      <w:pPr>
        <w:tabs>
          <w:tab w:val="left" w:pos="171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2BBD" w:rsidRDefault="003E48A2" w:rsidP="008E4C30">
      <w:pPr>
        <w:tabs>
          <w:tab w:val="left" w:pos="171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2B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востребованность библиотеки</w:t>
      </w:r>
      <w:r w:rsidR="00422BBD" w:rsidRPr="00422B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на высоком уровне. «С</w:t>
      </w:r>
      <w:r w:rsidRPr="00422B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овсем не </w:t>
      </w:r>
      <w:r w:rsidR="00422BBD" w:rsidRPr="00422B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посещаю» </w:t>
      </w:r>
      <w:r w:rsidRPr="00422B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40,1% молодежь; 20,8% подростков</w:t>
      </w:r>
      <w:r w:rsidR="00422BBD" w:rsidRPr="00422B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39,1% взрослых; ответ «ежемесячно» выбрали 19,9</w:t>
      </w:r>
      <w:r w:rsidRPr="00422B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%</w:t>
      </w:r>
      <w:r w:rsidR="00422BBD" w:rsidRPr="00422B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подростков</w:t>
      </w:r>
      <w:r w:rsidRPr="00422B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 30% представителей молодежи</w:t>
      </w:r>
      <w:r w:rsidR="00422BBD" w:rsidRPr="00422B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50,1% взрослых.</w:t>
      </w:r>
    </w:p>
    <w:p w:rsidR="00422BBD" w:rsidRDefault="00422BBD" w:rsidP="008E4C30">
      <w:pPr>
        <w:tabs>
          <w:tab w:val="left" w:pos="426"/>
          <w:tab w:val="left" w:pos="171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Вариант ответа</w:t>
      </w:r>
      <w:r w:rsidR="003E48A2" w:rsidRPr="003E48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«несколько раз в год» вы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брали 16,6% опрошенных подростков,</w:t>
      </w:r>
      <w:r w:rsidR="003E48A2" w:rsidRPr="003E48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26,6 %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молодёжи и 56,8% взрослых. Можно предположить, что такие результаты обусловлены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цифровизацие</w:t>
      </w:r>
      <w:r w:rsidRPr="00422B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нашего мира.</w:t>
      </w:r>
    </w:p>
    <w:p w:rsidR="008E4C30" w:rsidRDefault="008E4C30" w:rsidP="008E4C30">
      <w:pPr>
        <w:tabs>
          <w:tab w:val="left" w:pos="426"/>
          <w:tab w:val="left" w:pos="1710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4C30" w:rsidRPr="008E4C30" w:rsidRDefault="00B5615B" w:rsidP="008E4C30">
      <w:pPr>
        <w:pStyle w:val="a3"/>
        <w:numPr>
          <w:ilvl w:val="0"/>
          <w:numId w:val="20"/>
        </w:numPr>
        <w:tabs>
          <w:tab w:val="left" w:pos="1710"/>
        </w:tabs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C44A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Произведения каких авторов вы предпочитаете читать?</w:t>
      </w:r>
    </w:p>
    <w:p w:rsidR="008E4C30" w:rsidRDefault="00B5615B" w:rsidP="008E4C30">
      <w:pPr>
        <w:tabs>
          <w:tab w:val="left" w:pos="171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</w:p>
    <w:p w:rsidR="00B5615B" w:rsidRDefault="00B5615B" w:rsidP="008E4C30">
      <w:pPr>
        <w:tabs>
          <w:tab w:val="left" w:pos="171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результатам анкетирования было выявлено, что </w:t>
      </w:r>
      <w:r w:rsidRPr="00B561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читать произведения русских классиков предпоч</w:t>
      </w:r>
      <w:r w:rsidR="00D444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итают 40,5 % участников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современные зарубежные </w:t>
      </w:r>
      <w:r w:rsidRPr="00B561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современные отечествен</w:t>
      </w:r>
      <w:r w:rsidR="00D444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ные авторы, </w:t>
      </w:r>
      <w:proofErr w:type="gramStart"/>
      <w:r w:rsidR="00D444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  набрали</w:t>
      </w:r>
      <w:proofErr w:type="gramEnd"/>
      <w:r w:rsidR="00D444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23,5</w:t>
      </w:r>
      <w:r w:rsidRPr="00B561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%. Авторов зарубежной классической литературы предпоч</w:t>
      </w:r>
      <w:r w:rsidR="00D444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итают читать 12,5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% опрошенных</w:t>
      </w:r>
      <w:r w:rsidRPr="00B561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C44A4" w:rsidRDefault="00BC44A4" w:rsidP="008E4C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</w:p>
    <w:p w:rsidR="00BC44A4" w:rsidRDefault="00BC44A4" w:rsidP="008E4C3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Style w:val="c0"/>
          <w:b/>
          <w:color w:val="000000"/>
          <w:sz w:val="32"/>
          <w:szCs w:val="32"/>
        </w:rPr>
      </w:pPr>
      <w:r>
        <w:rPr>
          <w:rStyle w:val="c0"/>
          <w:b/>
          <w:color w:val="000000"/>
          <w:sz w:val="28"/>
        </w:rPr>
        <w:lastRenderedPageBreak/>
        <w:t xml:space="preserve">                                         </w:t>
      </w:r>
      <w:r w:rsidRPr="008E4C30">
        <w:rPr>
          <w:rStyle w:val="c0"/>
          <w:b/>
          <w:color w:val="000000"/>
          <w:sz w:val="32"/>
          <w:szCs w:val="32"/>
        </w:rPr>
        <w:t>Заключение</w:t>
      </w:r>
    </w:p>
    <w:p w:rsidR="00913B82" w:rsidRPr="008E4C30" w:rsidRDefault="00913B82" w:rsidP="008E4C3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Style w:val="c0"/>
          <w:b/>
          <w:color w:val="000000"/>
          <w:sz w:val="32"/>
          <w:szCs w:val="32"/>
        </w:rPr>
      </w:pPr>
    </w:p>
    <w:p w:rsidR="00BE109C" w:rsidRDefault="006331EE" w:rsidP="008E4C3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</w:rPr>
        <w:t xml:space="preserve">Данная работа </w:t>
      </w:r>
      <w:r w:rsidR="00913B82">
        <w:rPr>
          <w:rStyle w:val="c0"/>
          <w:color w:val="000000"/>
          <w:sz w:val="28"/>
        </w:rPr>
        <w:t>посвящена</w:t>
      </w:r>
      <w:r>
        <w:rPr>
          <w:rStyle w:val="c0"/>
          <w:color w:val="000000"/>
          <w:sz w:val="28"/>
        </w:rPr>
        <w:t xml:space="preserve"> доказательству того</w:t>
      </w:r>
      <w:r w:rsidRPr="00385105">
        <w:rPr>
          <w:rStyle w:val="c0"/>
          <w:color w:val="000000"/>
          <w:sz w:val="28"/>
        </w:rPr>
        <w:t>, что ч</w:t>
      </w:r>
      <w:r>
        <w:rPr>
          <w:rStyle w:val="c0"/>
          <w:color w:val="000000"/>
          <w:sz w:val="28"/>
        </w:rPr>
        <w:t xml:space="preserve">тение развивает </w:t>
      </w:r>
      <w:r w:rsidRPr="00385105">
        <w:rPr>
          <w:rStyle w:val="c0"/>
          <w:color w:val="000000"/>
          <w:sz w:val="28"/>
        </w:rPr>
        <w:t>челове</w:t>
      </w:r>
      <w:r>
        <w:rPr>
          <w:rStyle w:val="c0"/>
          <w:color w:val="000000"/>
          <w:sz w:val="28"/>
        </w:rPr>
        <w:t>ка, формирует его мировоззрение</w:t>
      </w:r>
      <w:r w:rsidR="00BE109C">
        <w:rPr>
          <w:rStyle w:val="c0"/>
          <w:color w:val="000000"/>
          <w:sz w:val="28"/>
        </w:rPr>
        <w:t>, духовный мир и способствует мыслительной деятельности</w:t>
      </w:r>
      <w:r>
        <w:rPr>
          <w:rStyle w:val="c0"/>
          <w:color w:val="000000"/>
          <w:sz w:val="28"/>
        </w:rPr>
        <w:t>.</w:t>
      </w:r>
      <w:r w:rsidRPr="00385105">
        <w:rPr>
          <w:rStyle w:val="c0"/>
          <w:color w:val="000000"/>
          <w:sz w:val="28"/>
        </w:rPr>
        <w:t xml:space="preserve"> </w:t>
      </w:r>
      <w:r w:rsidR="00044C57">
        <w:rPr>
          <w:rStyle w:val="c0"/>
          <w:color w:val="000000"/>
          <w:sz w:val="28"/>
        </w:rPr>
        <w:t xml:space="preserve">Но также она </w:t>
      </w:r>
      <w:r w:rsidR="00913B82">
        <w:rPr>
          <w:rStyle w:val="c0"/>
          <w:color w:val="000000"/>
          <w:sz w:val="28"/>
        </w:rPr>
        <w:t>посвящена</w:t>
      </w:r>
      <w:r w:rsidR="00BE109C">
        <w:rPr>
          <w:rStyle w:val="c0"/>
          <w:color w:val="000000"/>
          <w:sz w:val="28"/>
        </w:rPr>
        <w:t xml:space="preserve"> рассмотрению проблемы снижения</w:t>
      </w:r>
      <w:r w:rsidR="00044C57">
        <w:rPr>
          <w:rStyle w:val="c0"/>
          <w:color w:val="000000"/>
          <w:sz w:val="28"/>
        </w:rPr>
        <w:t xml:space="preserve"> читательского интереса поколения 21-го века, </w:t>
      </w:r>
      <w:r w:rsidR="00044C57">
        <w:rPr>
          <w:color w:val="000000"/>
          <w:sz w:val="28"/>
          <w:szCs w:val="28"/>
          <w:shd w:val="clear" w:color="auto" w:fill="FFFFFF"/>
        </w:rPr>
        <w:t>вопрос которого остро стоит перед нашим обществом и требует решения.</w:t>
      </w:r>
    </w:p>
    <w:p w:rsidR="00BE109C" w:rsidRPr="00BE109C" w:rsidRDefault="00BE109C" w:rsidP="008E4C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основе проведённой работы можно сделать</w:t>
      </w:r>
      <w:r w:rsidRPr="004C3B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вод, что наша гипотеза подтвердилась. </w:t>
      </w:r>
      <w:r>
        <w:rPr>
          <w:rStyle w:val="c0"/>
          <w:rFonts w:ascii="Times New Roman" w:hAnsi="Times New Roman" w:cs="Times New Roman"/>
          <w:color w:val="000000"/>
          <w:sz w:val="28"/>
          <w:szCs w:val="24"/>
        </w:rPr>
        <w:t>Рассмотрев</w:t>
      </w:r>
      <w:r w:rsidRPr="00923916">
        <w:rPr>
          <w:rStyle w:val="c0"/>
          <w:rFonts w:ascii="Times New Roman" w:hAnsi="Times New Roman" w:cs="Times New Roman"/>
          <w:color w:val="000000"/>
          <w:sz w:val="28"/>
          <w:szCs w:val="24"/>
        </w:rPr>
        <w:t xml:space="preserve"> данную</w:t>
      </w:r>
      <w:r>
        <w:rPr>
          <w:rStyle w:val="c0"/>
          <w:rFonts w:ascii="Times New Roman" w:hAnsi="Times New Roman" w:cs="Times New Roman"/>
          <w:color w:val="000000"/>
          <w:sz w:val="28"/>
          <w:szCs w:val="24"/>
        </w:rPr>
        <w:t xml:space="preserve"> проблему и разработав</w:t>
      </w:r>
      <w:r w:rsidRPr="00923916">
        <w:rPr>
          <w:rStyle w:val="c0"/>
          <w:rFonts w:ascii="Times New Roman" w:hAnsi="Times New Roman" w:cs="Times New Roman"/>
          <w:color w:val="000000"/>
          <w:sz w:val="28"/>
          <w:szCs w:val="24"/>
        </w:rPr>
        <w:t xml:space="preserve"> рекомендации</w:t>
      </w:r>
      <w:r>
        <w:rPr>
          <w:rStyle w:val="c0"/>
          <w:rFonts w:ascii="Times New Roman" w:hAnsi="Times New Roman" w:cs="Times New Roman"/>
          <w:color w:val="000000"/>
          <w:sz w:val="28"/>
          <w:szCs w:val="24"/>
        </w:rPr>
        <w:t xml:space="preserve"> действительно можно</w:t>
      </w:r>
      <w:r w:rsidRPr="00923916">
        <w:rPr>
          <w:rStyle w:val="c0"/>
          <w:rFonts w:ascii="Times New Roman" w:hAnsi="Times New Roman" w:cs="Times New Roman"/>
          <w:color w:val="000000"/>
          <w:sz w:val="28"/>
          <w:szCs w:val="24"/>
        </w:rPr>
        <w:t xml:space="preserve"> повысить интерес</w:t>
      </w:r>
      <w:r w:rsidR="0039280D">
        <w:rPr>
          <w:rStyle w:val="c0"/>
          <w:rFonts w:ascii="Times New Roman" w:hAnsi="Times New Roman" w:cs="Times New Roman"/>
          <w:color w:val="000000"/>
          <w:sz w:val="28"/>
          <w:szCs w:val="24"/>
        </w:rPr>
        <w:t xml:space="preserve"> детей</w:t>
      </w:r>
      <w:r w:rsidRPr="00923916">
        <w:rPr>
          <w:rStyle w:val="c0"/>
          <w:rFonts w:ascii="Times New Roman" w:hAnsi="Times New Roman" w:cs="Times New Roman"/>
          <w:color w:val="000000"/>
          <w:sz w:val="28"/>
          <w:szCs w:val="24"/>
        </w:rPr>
        <w:t xml:space="preserve"> к чтению.</w:t>
      </w:r>
    </w:p>
    <w:p w:rsidR="006331EE" w:rsidRDefault="00BE109C" w:rsidP="008E4C3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А п</w:t>
      </w:r>
      <w:r w:rsidR="00044C57">
        <w:rPr>
          <w:color w:val="000000"/>
          <w:sz w:val="28"/>
          <w:szCs w:val="28"/>
          <w:shd w:val="clear" w:color="auto" w:fill="FFFFFF"/>
        </w:rPr>
        <w:t>олучен</w:t>
      </w:r>
      <w:r>
        <w:rPr>
          <w:color w:val="000000"/>
          <w:sz w:val="28"/>
          <w:szCs w:val="28"/>
          <w:shd w:val="clear" w:color="auto" w:fill="FFFFFF"/>
        </w:rPr>
        <w:t>ные результаты исследования дали</w:t>
      </w:r>
      <w:r w:rsidR="00044C57">
        <w:rPr>
          <w:color w:val="000000"/>
          <w:sz w:val="28"/>
          <w:szCs w:val="28"/>
          <w:shd w:val="clear" w:color="auto" w:fill="FFFFFF"/>
        </w:rPr>
        <w:t xml:space="preserve"> возможность утверждать, что продукт исследовательской работы является актуальным и востребованным. Благодаря изучению собранной информации,</w:t>
      </w:r>
      <w:r>
        <w:rPr>
          <w:color w:val="000000"/>
          <w:sz w:val="28"/>
          <w:szCs w:val="28"/>
          <w:shd w:val="clear" w:color="auto" w:fill="FFFFFF"/>
        </w:rPr>
        <w:t xml:space="preserve"> мы смогли не только доказать полезность и необходимость чтения для каждого человека, но и сумели</w:t>
      </w:r>
      <w:r w:rsidR="00044C57">
        <w:rPr>
          <w:color w:val="000000"/>
          <w:sz w:val="28"/>
          <w:szCs w:val="28"/>
          <w:shd w:val="clear" w:color="auto" w:fill="FFFFFF"/>
        </w:rPr>
        <w:t xml:space="preserve"> создать рекомендации, которое в будущем могут быть использованы учителями и родителями для привлечения интереса детей к чтению.</w:t>
      </w:r>
    </w:p>
    <w:p w:rsidR="006331EE" w:rsidRDefault="00BE109C" w:rsidP="008E4C30">
      <w:pPr>
        <w:pStyle w:val="a4"/>
        <w:shd w:val="clear" w:color="auto" w:fill="FFFFFF"/>
        <w:tabs>
          <w:tab w:val="left" w:pos="7665"/>
        </w:tabs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 процессе написания работы я по-новому взглянула на привычную для всех действительность, лучше разобралась в развитии и классификации чтения, подчеркнув много новой и полезной </w:t>
      </w:r>
      <w:r w:rsidR="0039280D">
        <w:rPr>
          <w:color w:val="000000"/>
          <w:sz w:val="28"/>
          <w:szCs w:val="28"/>
          <w:shd w:val="clear" w:color="auto" w:fill="FFFFFF"/>
        </w:rPr>
        <w:t>для себя информации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39280D" w:rsidRDefault="0039280D" w:rsidP="008E4C30">
      <w:pPr>
        <w:pStyle w:val="a4"/>
        <w:shd w:val="clear" w:color="auto" w:fill="FFFFFF"/>
        <w:tabs>
          <w:tab w:val="left" w:pos="7665"/>
        </w:tabs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 перспективе было бы интересно внедрить полученные результаты работы в повседневную жизнь детей и взрослых, а спустя определённый промежуток времени провести повторное анкетирование с целью получения новых данных, которые могли бы быть полезны для более подробного изучения данной темы и внесения корректировок.</w:t>
      </w:r>
    </w:p>
    <w:p w:rsidR="0039280D" w:rsidRDefault="0039280D" w:rsidP="008E4C30">
      <w:pPr>
        <w:pStyle w:val="a4"/>
        <w:shd w:val="clear" w:color="auto" w:fill="FFFFFF"/>
        <w:tabs>
          <w:tab w:val="left" w:pos="7665"/>
        </w:tabs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39280D" w:rsidRDefault="0039280D" w:rsidP="00BC44A4">
      <w:pPr>
        <w:pStyle w:val="a4"/>
        <w:shd w:val="clear" w:color="auto" w:fill="FFFFFF"/>
        <w:tabs>
          <w:tab w:val="left" w:pos="7665"/>
        </w:tabs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39280D" w:rsidRDefault="0039280D" w:rsidP="00BC44A4">
      <w:pPr>
        <w:pStyle w:val="a4"/>
        <w:shd w:val="clear" w:color="auto" w:fill="FFFFFF"/>
        <w:tabs>
          <w:tab w:val="left" w:pos="7665"/>
        </w:tabs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39280D" w:rsidRDefault="0039280D" w:rsidP="00BE109C">
      <w:pPr>
        <w:pStyle w:val="a4"/>
        <w:shd w:val="clear" w:color="auto" w:fill="FFFFFF"/>
        <w:tabs>
          <w:tab w:val="left" w:pos="7665"/>
        </w:tabs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39280D" w:rsidRDefault="0039280D" w:rsidP="00BE109C">
      <w:pPr>
        <w:pStyle w:val="a4"/>
        <w:shd w:val="clear" w:color="auto" w:fill="FFFFFF"/>
        <w:tabs>
          <w:tab w:val="left" w:pos="7665"/>
        </w:tabs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39280D" w:rsidRDefault="00913B82" w:rsidP="00475DF4">
      <w:pPr>
        <w:shd w:val="clear" w:color="auto" w:fill="FFFFFF"/>
        <w:spacing w:after="0" w:line="360" w:lineRule="auto"/>
        <w:rPr>
          <w:rStyle w:val="c0"/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913B82">
        <w:rPr>
          <w:rStyle w:val="c0"/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Список используемой литературы, информационных ресурсов</w:t>
      </w:r>
    </w:p>
    <w:p w:rsidR="00913B82" w:rsidRDefault="00913B82" w:rsidP="00DD1E68">
      <w:pPr>
        <w:shd w:val="clear" w:color="auto" w:fill="FFFFFF"/>
        <w:spacing w:after="0" w:line="360" w:lineRule="auto"/>
        <w:ind w:firstLine="709"/>
        <w:jc w:val="both"/>
        <w:rPr>
          <w:rStyle w:val="c0"/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DD1E68" w:rsidRPr="00475DF4" w:rsidRDefault="004F56AA" w:rsidP="00475DF4">
      <w:pPr>
        <w:shd w:val="clear" w:color="auto" w:fill="FFFFFF"/>
        <w:spacing w:after="0" w:line="360" w:lineRule="auto"/>
        <w:ind w:firstLine="709"/>
        <w:jc w:val="both"/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8" w:history="1">
        <w:r w:rsidR="00DD1E68" w:rsidRPr="00475DF4">
          <w:rPr>
            <w:rStyle w:val="ab"/>
            <w:rFonts w:ascii="Times New Roman" w:eastAsia="Times New Roman" w:hAnsi="Times New Roman" w:cs="Times New Roman"/>
            <w:sz w:val="28"/>
            <w:szCs w:val="28"/>
            <w:lang w:eastAsia="ru-RU"/>
          </w:rPr>
          <w:t>https://royalcheese.ru/education/krizis-tekstovoj-kultury-pochemu-lyudi-stali-menshe-chitat/</w:t>
        </w:r>
      </w:hyperlink>
    </w:p>
    <w:p w:rsidR="00DD1E68" w:rsidRPr="00475DF4" w:rsidRDefault="004F56AA" w:rsidP="00475DF4">
      <w:pPr>
        <w:shd w:val="clear" w:color="auto" w:fill="FFFFFF"/>
        <w:spacing w:after="0" w:line="360" w:lineRule="auto"/>
        <w:ind w:firstLine="709"/>
        <w:jc w:val="both"/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9" w:history="1">
        <w:r w:rsidR="00DD1E68" w:rsidRPr="00475DF4">
          <w:rPr>
            <w:rStyle w:val="ab"/>
            <w:rFonts w:ascii="Times New Roman" w:eastAsia="Times New Roman" w:hAnsi="Times New Roman" w:cs="Times New Roman"/>
            <w:sz w:val="28"/>
            <w:szCs w:val="28"/>
            <w:lang w:eastAsia="ru-RU"/>
          </w:rPr>
          <w:t>https://xn--j1ahfl.xn--p1ai/</w:t>
        </w:r>
        <w:proofErr w:type="spellStart"/>
        <w:r w:rsidR="00DD1E68" w:rsidRPr="00475DF4">
          <w:rPr>
            <w:rStyle w:val="ab"/>
            <w:rFonts w:ascii="Times New Roman" w:eastAsia="Times New Roman" w:hAnsi="Times New Roman" w:cs="Times New Roman"/>
            <w:sz w:val="28"/>
            <w:szCs w:val="28"/>
            <w:lang w:eastAsia="ru-RU"/>
          </w:rPr>
          <w:t>presentation</w:t>
        </w:r>
        <w:proofErr w:type="spellEnd"/>
        <w:r w:rsidR="00DD1E68" w:rsidRPr="00475DF4">
          <w:rPr>
            <w:rStyle w:val="ab"/>
            <w:rFonts w:ascii="Times New Roman" w:eastAsia="Times New Roman" w:hAnsi="Times New Roman" w:cs="Times New Roman"/>
            <w:sz w:val="28"/>
            <w:szCs w:val="28"/>
            <w:lang w:eastAsia="ru-RU"/>
          </w:rPr>
          <w:t>/28781.html</w:t>
        </w:r>
      </w:hyperlink>
    </w:p>
    <w:p w:rsidR="00DD1E68" w:rsidRPr="00475DF4" w:rsidRDefault="004F56AA" w:rsidP="00475DF4">
      <w:pPr>
        <w:shd w:val="clear" w:color="auto" w:fill="FFFFFF"/>
        <w:spacing w:after="0" w:line="360" w:lineRule="auto"/>
        <w:ind w:firstLine="709"/>
        <w:jc w:val="both"/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0" w:history="1">
        <w:r w:rsidR="00DD1E68" w:rsidRPr="00475DF4">
          <w:rPr>
            <w:rStyle w:val="ab"/>
            <w:rFonts w:ascii="Times New Roman" w:eastAsia="Times New Roman" w:hAnsi="Times New Roman" w:cs="Times New Roman"/>
            <w:sz w:val="28"/>
            <w:szCs w:val="28"/>
            <w:lang w:eastAsia="ru-RU"/>
          </w:rPr>
          <w:t>https://xn--j1ahfl.xn--p1ai/library_kids/informatcionno_issledovatelskij_proekt_istoriya_k_154242.html</w:t>
        </w:r>
      </w:hyperlink>
    </w:p>
    <w:p w:rsidR="00DD1E68" w:rsidRPr="00475DF4" w:rsidRDefault="004F56AA" w:rsidP="00475DF4">
      <w:pPr>
        <w:shd w:val="clear" w:color="auto" w:fill="FFFFFF"/>
        <w:spacing w:after="0" w:line="360" w:lineRule="auto"/>
        <w:ind w:firstLine="709"/>
        <w:jc w:val="both"/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1" w:history="1">
        <w:r w:rsidR="00DD1E68" w:rsidRPr="00475DF4">
          <w:rPr>
            <w:rStyle w:val="ab"/>
            <w:rFonts w:ascii="Times New Roman" w:eastAsia="Times New Roman" w:hAnsi="Times New Roman" w:cs="Times New Roman"/>
            <w:sz w:val="28"/>
            <w:szCs w:val="28"/>
            <w:lang w:eastAsia="ru-RU"/>
          </w:rPr>
          <w:t>https://school-science.ru/4/10/544</w:t>
        </w:r>
      </w:hyperlink>
    </w:p>
    <w:p w:rsidR="00DD1E68" w:rsidRPr="00475DF4" w:rsidRDefault="004F56AA" w:rsidP="00475DF4">
      <w:pPr>
        <w:shd w:val="clear" w:color="auto" w:fill="FFFFFF"/>
        <w:spacing w:after="0" w:line="360" w:lineRule="auto"/>
        <w:ind w:firstLine="709"/>
        <w:jc w:val="both"/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2" w:history="1">
        <w:r w:rsidR="00DD1E68" w:rsidRPr="00475DF4">
          <w:rPr>
            <w:rStyle w:val="ab"/>
            <w:rFonts w:ascii="Times New Roman" w:eastAsia="Times New Roman" w:hAnsi="Times New Roman" w:cs="Times New Roman"/>
            <w:sz w:val="28"/>
            <w:szCs w:val="28"/>
            <w:lang w:eastAsia="ru-RU"/>
          </w:rPr>
          <w:t>https://ped.bobrodobro.ru/29583</w:t>
        </w:r>
      </w:hyperlink>
    </w:p>
    <w:p w:rsidR="00DD1E68" w:rsidRPr="00475DF4" w:rsidRDefault="004F56AA" w:rsidP="00475DF4">
      <w:pPr>
        <w:shd w:val="clear" w:color="auto" w:fill="FFFFFF"/>
        <w:spacing w:after="0" w:line="360" w:lineRule="auto"/>
        <w:ind w:firstLine="709"/>
        <w:jc w:val="both"/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3" w:history="1">
        <w:r w:rsidR="00DD1E68" w:rsidRPr="00475DF4">
          <w:rPr>
            <w:rStyle w:val="ab"/>
            <w:rFonts w:ascii="Times New Roman" w:eastAsia="Times New Roman" w:hAnsi="Times New Roman" w:cs="Times New Roman"/>
            <w:sz w:val="28"/>
            <w:szCs w:val="28"/>
            <w:lang w:eastAsia="ru-RU"/>
          </w:rPr>
          <w:t>https://infourok.ru/issledovatelskaya-rabota-pochemu-sovremennie-deti-malo-chitayut-2230366.html</w:t>
        </w:r>
      </w:hyperlink>
    </w:p>
    <w:p w:rsidR="00DD1E68" w:rsidRPr="00475DF4" w:rsidRDefault="004F56AA" w:rsidP="00DD1E68">
      <w:pPr>
        <w:shd w:val="clear" w:color="auto" w:fill="FFFFFF"/>
        <w:spacing w:after="0" w:line="360" w:lineRule="auto"/>
        <w:ind w:firstLine="709"/>
        <w:jc w:val="both"/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4" w:history="1">
        <w:r w:rsidR="00DD1E68" w:rsidRPr="00475DF4">
          <w:rPr>
            <w:rStyle w:val="ab"/>
            <w:rFonts w:ascii="Times New Roman" w:eastAsia="Times New Roman" w:hAnsi="Times New Roman" w:cs="Times New Roman"/>
            <w:sz w:val="28"/>
            <w:szCs w:val="28"/>
            <w:lang w:eastAsia="ru-RU"/>
          </w:rPr>
          <w:t>https://moluch.ru/conf/ped/archive/342/15268/</w:t>
        </w:r>
      </w:hyperlink>
    </w:p>
    <w:p w:rsidR="00DD1E68" w:rsidRDefault="00DD1E68" w:rsidP="00697976">
      <w:pPr>
        <w:shd w:val="clear" w:color="auto" w:fill="FFFFFF"/>
        <w:spacing w:after="0" w:line="330" w:lineRule="atLeast"/>
        <w:rPr>
          <w:rStyle w:val="c0"/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DD1E68" w:rsidRDefault="00DD1E68" w:rsidP="00697976">
      <w:pPr>
        <w:shd w:val="clear" w:color="auto" w:fill="FFFFFF"/>
        <w:spacing w:after="0" w:line="330" w:lineRule="atLeast"/>
        <w:rPr>
          <w:rStyle w:val="c0"/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DD1E68" w:rsidRDefault="00DD1E68" w:rsidP="00697976">
      <w:pPr>
        <w:shd w:val="clear" w:color="auto" w:fill="FFFFFF"/>
        <w:spacing w:after="0" w:line="330" w:lineRule="atLeast"/>
        <w:rPr>
          <w:rStyle w:val="c0"/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DD1E68" w:rsidRDefault="00DD1E68" w:rsidP="00697976">
      <w:pPr>
        <w:shd w:val="clear" w:color="auto" w:fill="FFFFFF"/>
        <w:spacing w:after="0" w:line="330" w:lineRule="atLeast"/>
        <w:rPr>
          <w:rStyle w:val="c0"/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DD1E68" w:rsidRDefault="00DD1E68" w:rsidP="00697976">
      <w:pPr>
        <w:shd w:val="clear" w:color="auto" w:fill="FFFFFF"/>
        <w:spacing w:after="0" w:line="330" w:lineRule="atLeast"/>
        <w:rPr>
          <w:rStyle w:val="c0"/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DD1E68" w:rsidRDefault="00DD1E68" w:rsidP="00697976">
      <w:pPr>
        <w:shd w:val="clear" w:color="auto" w:fill="FFFFFF"/>
        <w:spacing w:after="0" w:line="330" w:lineRule="atLeast"/>
        <w:rPr>
          <w:rStyle w:val="c0"/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DD1E68" w:rsidRDefault="00DD1E68" w:rsidP="00697976">
      <w:pPr>
        <w:shd w:val="clear" w:color="auto" w:fill="FFFFFF"/>
        <w:spacing w:after="0" w:line="330" w:lineRule="atLeast"/>
        <w:rPr>
          <w:rStyle w:val="c0"/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DD1E68" w:rsidRDefault="00DD1E68" w:rsidP="00697976">
      <w:pPr>
        <w:shd w:val="clear" w:color="auto" w:fill="FFFFFF"/>
        <w:spacing w:after="0" w:line="330" w:lineRule="atLeast"/>
        <w:rPr>
          <w:rStyle w:val="c0"/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DD1E68" w:rsidRDefault="00DD1E68" w:rsidP="00697976">
      <w:pPr>
        <w:shd w:val="clear" w:color="auto" w:fill="FFFFFF"/>
        <w:spacing w:after="0" w:line="330" w:lineRule="atLeast"/>
        <w:rPr>
          <w:rStyle w:val="c0"/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DD1E68" w:rsidRDefault="00DD1E68" w:rsidP="00697976">
      <w:pPr>
        <w:shd w:val="clear" w:color="auto" w:fill="FFFFFF"/>
        <w:spacing w:after="0" w:line="330" w:lineRule="atLeast"/>
        <w:rPr>
          <w:rStyle w:val="c0"/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DD1E68" w:rsidRDefault="00DD1E68" w:rsidP="00697976">
      <w:pPr>
        <w:shd w:val="clear" w:color="auto" w:fill="FFFFFF"/>
        <w:spacing w:after="0" w:line="330" w:lineRule="atLeast"/>
        <w:rPr>
          <w:rStyle w:val="c0"/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DD1E68" w:rsidRDefault="00DD1E68" w:rsidP="00697976">
      <w:pPr>
        <w:shd w:val="clear" w:color="auto" w:fill="FFFFFF"/>
        <w:spacing w:after="0" w:line="330" w:lineRule="atLeast"/>
        <w:rPr>
          <w:rStyle w:val="c0"/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DD1E68" w:rsidRDefault="00DD1E68" w:rsidP="00697976">
      <w:pPr>
        <w:shd w:val="clear" w:color="auto" w:fill="FFFFFF"/>
        <w:spacing w:after="0" w:line="330" w:lineRule="atLeast"/>
        <w:rPr>
          <w:rStyle w:val="c0"/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DD1E68" w:rsidRDefault="00DD1E68" w:rsidP="00697976">
      <w:pPr>
        <w:shd w:val="clear" w:color="auto" w:fill="FFFFFF"/>
        <w:spacing w:after="0" w:line="330" w:lineRule="atLeast"/>
        <w:rPr>
          <w:rStyle w:val="c0"/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DD1E68" w:rsidRDefault="00DD1E68" w:rsidP="00697976">
      <w:pPr>
        <w:shd w:val="clear" w:color="auto" w:fill="FFFFFF"/>
        <w:spacing w:after="0" w:line="330" w:lineRule="atLeast"/>
        <w:rPr>
          <w:rStyle w:val="c0"/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DD1E68" w:rsidRDefault="00DD1E68" w:rsidP="00697976">
      <w:pPr>
        <w:shd w:val="clear" w:color="auto" w:fill="FFFFFF"/>
        <w:spacing w:after="0" w:line="330" w:lineRule="atLeast"/>
        <w:rPr>
          <w:rStyle w:val="c0"/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DD1E68" w:rsidRDefault="00DD1E68" w:rsidP="00697976">
      <w:pPr>
        <w:shd w:val="clear" w:color="auto" w:fill="FFFFFF"/>
        <w:spacing w:after="0" w:line="330" w:lineRule="atLeast"/>
        <w:rPr>
          <w:rStyle w:val="c0"/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DD1E68" w:rsidRDefault="00DD1E68" w:rsidP="00697976">
      <w:pPr>
        <w:shd w:val="clear" w:color="auto" w:fill="FFFFFF"/>
        <w:spacing w:after="0" w:line="330" w:lineRule="atLeast"/>
        <w:rPr>
          <w:rStyle w:val="c0"/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DD1E68" w:rsidRDefault="00DD1E68" w:rsidP="00697976">
      <w:pPr>
        <w:shd w:val="clear" w:color="auto" w:fill="FFFFFF"/>
        <w:spacing w:after="0" w:line="330" w:lineRule="atLeast"/>
        <w:rPr>
          <w:rStyle w:val="c0"/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DD1E68" w:rsidRDefault="00DD1E68" w:rsidP="00697976">
      <w:pPr>
        <w:shd w:val="clear" w:color="auto" w:fill="FFFFFF"/>
        <w:spacing w:after="0" w:line="330" w:lineRule="atLeast"/>
        <w:rPr>
          <w:rStyle w:val="c0"/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DD1E68" w:rsidRDefault="00DD1E68" w:rsidP="00697976">
      <w:pPr>
        <w:shd w:val="clear" w:color="auto" w:fill="FFFFFF"/>
        <w:spacing w:after="0" w:line="330" w:lineRule="atLeast"/>
        <w:rPr>
          <w:rStyle w:val="c0"/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DD1E68" w:rsidRDefault="00DD1E68" w:rsidP="00697976">
      <w:pPr>
        <w:shd w:val="clear" w:color="auto" w:fill="FFFFFF"/>
        <w:spacing w:after="0" w:line="330" w:lineRule="atLeast"/>
        <w:rPr>
          <w:rStyle w:val="c0"/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DD1E68" w:rsidRDefault="00DD1E68" w:rsidP="00697976">
      <w:pPr>
        <w:shd w:val="clear" w:color="auto" w:fill="FFFFFF"/>
        <w:spacing w:after="0" w:line="330" w:lineRule="atLeast"/>
        <w:rPr>
          <w:rStyle w:val="c0"/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75DF4" w:rsidRDefault="00475DF4" w:rsidP="00697976">
      <w:pPr>
        <w:shd w:val="clear" w:color="auto" w:fill="FFFFFF"/>
        <w:spacing w:after="0" w:line="330" w:lineRule="atLeast"/>
        <w:rPr>
          <w:rStyle w:val="c0"/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75DF4" w:rsidRDefault="00475DF4" w:rsidP="00697976">
      <w:pPr>
        <w:shd w:val="clear" w:color="auto" w:fill="FFFFFF"/>
        <w:spacing w:after="0" w:line="330" w:lineRule="atLeast"/>
        <w:rPr>
          <w:rStyle w:val="c0"/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1210E9" w:rsidRPr="00E81B98" w:rsidRDefault="00697976" w:rsidP="00E81B98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E81B9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lastRenderedPageBreak/>
        <w:t>Приложение</w:t>
      </w:r>
      <w:r w:rsidR="006C4990" w:rsidRPr="00E81B9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1</w:t>
      </w:r>
    </w:p>
    <w:p w:rsidR="001210E9" w:rsidRDefault="001210E9" w:rsidP="00DC411B">
      <w:pPr>
        <w:pStyle w:val="a3"/>
        <w:shd w:val="clear" w:color="auto" w:fill="FFFFFF"/>
        <w:spacing w:after="0" w:line="330" w:lineRule="atLeast"/>
        <w:ind w:firstLine="709"/>
        <w:rPr>
          <w:rFonts w:ascii="Arial" w:hAnsi="Arial" w:cs="Arial"/>
          <w:color w:val="000000"/>
          <w:shd w:val="clear" w:color="auto" w:fill="FFFFFF"/>
        </w:rPr>
      </w:pPr>
    </w:p>
    <w:p w:rsidR="001210E9" w:rsidRDefault="001210E9" w:rsidP="00DC411B">
      <w:pPr>
        <w:pStyle w:val="a3"/>
        <w:shd w:val="clear" w:color="auto" w:fill="FFFFFF"/>
        <w:spacing w:after="0" w:line="330" w:lineRule="atLeast"/>
        <w:ind w:firstLine="709"/>
        <w:rPr>
          <w:rFonts w:ascii="Arial" w:hAnsi="Arial" w:cs="Arial"/>
          <w:color w:val="000000"/>
          <w:shd w:val="clear" w:color="auto" w:fill="FFFFFF"/>
        </w:rPr>
      </w:pPr>
    </w:p>
    <w:p w:rsidR="001210E9" w:rsidRDefault="001210E9" w:rsidP="00DC411B">
      <w:pPr>
        <w:pStyle w:val="a3"/>
        <w:shd w:val="clear" w:color="auto" w:fill="FFFFFF"/>
        <w:spacing w:after="0" w:line="330" w:lineRule="atLeast"/>
        <w:ind w:firstLine="709"/>
        <w:rPr>
          <w:rFonts w:ascii="Arial" w:hAnsi="Arial" w:cs="Arial"/>
          <w:color w:val="000000"/>
          <w:shd w:val="clear" w:color="auto" w:fill="FFFFFF"/>
        </w:rPr>
      </w:pPr>
    </w:p>
    <w:p w:rsidR="006C4990" w:rsidRDefault="006C4990" w:rsidP="006C4990">
      <w:pPr>
        <w:keepNext/>
        <w:ind w:firstLine="709"/>
      </w:pPr>
      <w:r w:rsidRPr="006C4990">
        <w:rPr>
          <w:noProof/>
          <w:lang w:eastAsia="ru-RU"/>
        </w:rPr>
        <w:drawing>
          <wp:inline distT="0" distB="0" distL="0" distR="0" wp14:anchorId="403B8A41" wp14:editId="4733C524">
            <wp:extent cx="5222240" cy="3107232"/>
            <wp:effectExtent l="0" t="0" r="0" b="0"/>
            <wp:docPr id="1" name="Рисунок 1" descr="http://klubmama.ru/uploads/posts/2022-08/1660274184_30-klubmama-ru-p-papirusnaya-bumaga-dlya-podelok-foto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lubmama.ru/uploads/posts/2022-08/1660274184_30-klubmama-ru-p-papirusnaya-bumaga-dlya-podelok-foto-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40" cy="310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AA6" w:rsidRPr="00E81B98" w:rsidRDefault="006C4990" w:rsidP="006C4990">
      <w:pPr>
        <w:pStyle w:val="aa"/>
        <w:rPr>
          <w:rFonts w:ascii="Times New Roman" w:hAnsi="Times New Roman" w:cs="Times New Roman"/>
          <w:i w:val="0"/>
          <w:sz w:val="24"/>
          <w:szCs w:val="24"/>
        </w:rPr>
      </w:pPr>
      <w:r w:rsidRPr="00E81B98">
        <w:rPr>
          <w:rFonts w:ascii="Times New Roman" w:hAnsi="Times New Roman" w:cs="Times New Roman"/>
          <w:i w:val="0"/>
          <w:sz w:val="24"/>
          <w:szCs w:val="24"/>
        </w:rPr>
        <w:t xml:space="preserve">Рисунок </w:t>
      </w:r>
      <w:r w:rsidR="000A0C6B" w:rsidRPr="00E81B98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="000A0C6B" w:rsidRPr="00E81B98">
        <w:rPr>
          <w:rFonts w:ascii="Times New Roman" w:hAnsi="Times New Roman" w:cs="Times New Roman"/>
          <w:i w:val="0"/>
          <w:sz w:val="24"/>
          <w:szCs w:val="24"/>
        </w:rPr>
        <w:instrText xml:space="preserve"> SEQ Рисунок \* ARABIC </w:instrText>
      </w:r>
      <w:r w:rsidR="000A0C6B" w:rsidRPr="00E81B98">
        <w:rPr>
          <w:rFonts w:ascii="Times New Roman" w:hAnsi="Times New Roman" w:cs="Times New Roman"/>
          <w:i w:val="0"/>
          <w:sz w:val="24"/>
          <w:szCs w:val="24"/>
        </w:rPr>
        <w:fldChar w:fldCharType="separate"/>
      </w:r>
      <w:r w:rsidR="009544D8">
        <w:rPr>
          <w:rFonts w:ascii="Times New Roman" w:hAnsi="Times New Roman" w:cs="Times New Roman"/>
          <w:i w:val="0"/>
          <w:noProof/>
          <w:sz w:val="24"/>
          <w:szCs w:val="24"/>
        </w:rPr>
        <w:t>1</w:t>
      </w:r>
      <w:r w:rsidR="000A0C6B" w:rsidRPr="00E81B98">
        <w:rPr>
          <w:rFonts w:ascii="Times New Roman" w:hAnsi="Times New Roman" w:cs="Times New Roman"/>
          <w:i w:val="0"/>
          <w:noProof/>
          <w:sz w:val="24"/>
          <w:szCs w:val="24"/>
        </w:rPr>
        <w:fldChar w:fldCharType="end"/>
      </w:r>
      <w:r w:rsidRPr="00E81B98">
        <w:rPr>
          <w:rFonts w:ascii="Times New Roman" w:hAnsi="Times New Roman" w:cs="Times New Roman"/>
          <w:i w:val="0"/>
          <w:sz w:val="24"/>
          <w:szCs w:val="24"/>
        </w:rPr>
        <w:t xml:space="preserve"> Древнеегипетская письменность</w:t>
      </w:r>
    </w:p>
    <w:p w:rsidR="006C4990" w:rsidRPr="006C4990" w:rsidRDefault="006C4990" w:rsidP="006C4990"/>
    <w:p w:rsidR="006C4990" w:rsidRDefault="006C4990" w:rsidP="006C4990">
      <w:pPr>
        <w:keepNext/>
      </w:pPr>
      <w:r w:rsidRPr="006C4990">
        <w:rPr>
          <w:noProof/>
          <w:lang w:eastAsia="ru-RU"/>
        </w:rPr>
        <w:drawing>
          <wp:inline distT="0" distB="0" distL="0" distR="0" wp14:anchorId="7853D5BF" wp14:editId="433BFF51">
            <wp:extent cx="5600700" cy="3764280"/>
            <wp:effectExtent l="0" t="0" r="0" b="7620"/>
            <wp:docPr id="3" name="Рисунок 3" descr="https://media.baamboozle.com/uploads/images/882136/1663247952_2125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dia.baamboozle.com/uploads/images/882136/1663247952_21257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385" cy="380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990" w:rsidRPr="00E81B98" w:rsidRDefault="006C4990" w:rsidP="006C4990">
      <w:pPr>
        <w:pStyle w:val="aa"/>
        <w:rPr>
          <w:rFonts w:ascii="Times New Roman" w:hAnsi="Times New Roman" w:cs="Times New Roman"/>
          <w:i w:val="0"/>
          <w:sz w:val="24"/>
          <w:szCs w:val="24"/>
        </w:rPr>
      </w:pPr>
      <w:r w:rsidRPr="00E81B98">
        <w:rPr>
          <w:rFonts w:ascii="Times New Roman" w:hAnsi="Times New Roman" w:cs="Times New Roman"/>
          <w:i w:val="0"/>
          <w:sz w:val="24"/>
          <w:szCs w:val="24"/>
        </w:rPr>
        <w:t xml:space="preserve">Рисунок </w:t>
      </w:r>
      <w:r w:rsidR="000A0C6B" w:rsidRPr="00E81B98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="000A0C6B" w:rsidRPr="00E81B98">
        <w:rPr>
          <w:rFonts w:ascii="Times New Roman" w:hAnsi="Times New Roman" w:cs="Times New Roman"/>
          <w:i w:val="0"/>
          <w:sz w:val="24"/>
          <w:szCs w:val="24"/>
        </w:rPr>
        <w:instrText xml:space="preserve"> SEQ Рисунок \* ARABIC </w:instrText>
      </w:r>
      <w:r w:rsidR="000A0C6B" w:rsidRPr="00E81B98">
        <w:rPr>
          <w:rFonts w:ascii="Times New Roman" w:hAnsi="Times New Roman" w:cs="Times New Roman"/>
          <w:i w:val="0"/>
          <w:sz w:val="24"/>
          <w:szCs w:val="24"/>
        </w:rPr>
        <w:fldChar w:fldCharType="separate"/>
      </w:r>
      <w:r w:rsidR="009544D8">
        <w:rPr>
          <w:rFonts w:ascii="Times New Roman" w:hAnsi="Times New Roman" w:cs="Times New Roman"/>
          <w:i w:val="0"/>
          <w:noProof/>
          <w:sz w:val="24"/>
          <w:szCs w:val="24"/>
        </w:rPr>
        <w:t>2</w:t>
      </w:r>
      <w:r w:rsidR="000A0C6B" w:rsidRPr="00E81B98">
        <w:rPr>
          <w:rFonts w:ascii="Times New Roman" w:hAnsi="Times New Roman" w:cs="Times New Roman"/>
          <w:i w:val="0"/>
          <w:noProof/>
          <w:sz w:val="24"/>
          <w:szCs w:val="24"/>
        </w:rPr>
        <w:fldChar w:fldCharType="end"/>
      </w:r>
      <w:r w:rsidRPr="00E81B98">
        <w:rPr>
          <w:rFonts w:ascii="Times New Roman" w:hAnsi="Times New Roman" w:cs="Times New Roman"/>
          <w:i w:val="0"/>
          <w:sz w:val="24"/>
          <w:szCs w:val="24"/>
        </w:rPr>
        <w:t xml:space="preserve"> Первый печатный станок</w:t>
      </w:r>
    </w:p>
    <w:p w:rsidR="006C4990" w:rsidRDefault="006C4990" w:rsidP="006C4990"/>
    <w:p w:rsidR="00E66737" w:rsidRDefault="00E66737" w:rsidP="00E66737">
      <w:pPr>
        <w:keepNext/>
        <w:jc w:val="both"/>
      </w:pPr>
      <w:r w:rsidRPr="00E66737">
        <w:rPr>
          <w:noProof/>
          <w:lang w:eastAsia="ru-RU"/>
        </w:rPr>
        <w:lastRenderedPageBreak/>
        <w:drawing>
          <wp:inline distT="0" distB="0" distL="0" distR="0" wp14:anchorId="72C2AA9F" wp14:editId="31187C6A">
            <wp:extent cx="5455920" cy="3573626"/>
            <wp:effectExtent l="0" t="0" r="0" b="8255"/>
            <wp:docPr id="4" name="Рисунок 4" descr="https://avatars.dzeninfra.ru/get-zen_doc/9707108/pub_642dc945b44dac4712eb946a_642dc953311e47633971590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dzeninfra.ru/get-zen_doc/9707108/pub_642dc945b44dac4712eb946a_642dc953311e47633971590c/scale_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441" cy="358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737" w:rsidRPr="00E81B98" w:rsidRDefault="00E66737" w:rsidP="00E66737">
      <w:pPr>
        <w:pStyle w:val="aa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E81B98">
        <w:rPr>
          <w:rFonts w:ascii="Times New Roman" w:hAnsi="Times New Roman" w:cs="Times New Roman"/>
          <w:i w:val="0"/>
          <w:sz w:val="24"/>
          <w:szCs w:val="24"/>
        </w:rPr>
        <w:t xml:space="preserve">Рисунок </w:t>
      </w:r>
      <w:r w:rsidR="000A0C6B" w:rsidRPr="00E81B98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="000A0C6B" w:rsidRPr="00E81B98">
        <w:rPr>
          <w:rFonts w:ascii="Times New Roman" w:hAnsi="Times New Roman" w:cs="Times New Roman"/>
          <w:i w:val="0"/>
          <w:sz w:val="24"/>
          <w:szCs w:val="24"/>
        </w:rPr>
        <w:instrText xml:space="preserve"> SEQ Рисунок \* ARABIC </w:instrText>
      </w:r>
      <w:r w:rsidR="000A0C6B" w:rsidRPr="00E81B98">
        <w:rPr>
          <w:rFonts w:ascii="Times New Roman" w:hAnsi="Times New Roman" w:cs="Times New Roman"/>
          <w:i w:val="0"/>
          <w:sz w:val="24"/>
          <w:szCs w:val="24"/>
        </w:rPr>
        <w:fldChar w:fldCharType="separate"/>
      </w:r>
      <w:r w:rsidR="009544D8">
        <w:rPr>
          <w:rFonts w:ascii="Times New Roman" w:hAnsi="Times New Roman" w:cs="Times New Roman"/>
          <w:i w:val="0"/>
          <w:noProof/>
          <w:sz w:val="24"/>
          <w:szCs w:val="24"/>
        </w:rPr>
        <w:t>3</w:t>
      </w:r>
      <w:r w:rsidR="000A0C6B" w:rsidRPr="00E81B98">
        <w:rPr>
          <w:rFonts w:ascii="Times New Roman" w:hAnsi="Times New Roman" w:cs="Times New Roman"/>
          <w:i w:val="0"/>
          <w:noProof/>
          <w:sz w:val="24"/>
          <w:szCs w:val="24"/>
        </w:rPr>
        <w:fldChar w:fldCharType="end"/>
      </w:r>
      <w:r w:rsidRPr="00E81B98">
        <w:rPr>
          <w:rFonts w:ascii="Times New Roman" w:hAnsi="Times New Roman" w:cs="Times New Roman"/>
          <w:i w:val="0"/>
          <w:sz w:val="24"/>
          <w:szCs w:val="24"/>
        </w:rPr>
        <w:t xml:space="preserve"> Пергамент</w:t>
      </w:r>
    </w:p>
    <w:p w:rsidR="00E66737" w:rsidRPr="00E66737" w:rsidRDefault="00E66737" w:rsidP="00E66737"/>
    <w:p w:rsidR="00E66737" w:rsidRDefault="00E66737" w:rsidP="00E66737">
      <w:pPr>
        <w:keepNext/>
      </w:pPr>
      <w:r w:rsidRPr="00E66737">
        <w:rPr>
          <w:noProof/>
          <w:lang w:eastAsia="ru-RU"/>
        </w:rPr>
        <w:drawing>
          <wp:inline distT="0" distB="0" distL="0" distR="0" wp14:anchorId="60A2F0AB" wp14:editId="65F7A8C2">
            <wp:extent cx="5405120" cy="4053840"/>
            <wp:effectExtent l="0" t="0" r="5080" b="3810"/>
            <wp:docPr id="10" name="Рисунок 10" descr="https://fsd.multiurok.ru/html/2022/10/03/s_633ac19811600/phpvI88ub_Proekt-Istoriya-rukopisnoj-knigi-Drevnej-Rusi_html_900afd718caac4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multiurok.ru/html/2022/10/03/s_633ac19811600/phpvI88ub_Proekt-Istoriya-rukopisnoj-knigi-Drevnej-Rusi_html_900afd718caac4e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425" cy="406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737" w:rsidRPr="00E81B98" w:rsidRDefault="00E66737" w:rsidP="00E66737">
      <w:pPr>
        <w:pStyle w:val="aa"/>
        <w:rPr>
          <w:rFonts w:ascii="Times New Roman" w:hAnsi="Times New Roman" w:cs="Times New Roman"/>
          <w:i w:val="0"/>
          <w:sz w:val="24"/>
          <w:szCs w:val="24"/>
        </w:rPr>
      </w:pPr>
      <w:r w:rsidRPr="00E81B98">
        <w:rPr>
          <w:rFonts w:ascii="Times New Roman" w:hAnsi="Times New Roman" w:cs="Times New Roman"/>
          <w:i w:val="0"/>
          <w:sz w:val="24"/>
          <w:szCs w:val="24"/>
        </w:rPr>
        <w:t xml:space="preserve">Рисунок </w:t>
      </w:r>
      <w:r w:rsidR="000A0C6B" w:rsidRPr="00E81B98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="000A0C6B" w:rsidRPr="00E81B98">
        <w:rPr>
          <w:rFonts w:ascii="Times New Roman" w:hAnsi="Times New Roman" w:cs="Times New Roman"/>
          <w:i w:val="0"/>
          <w:sz w:val="24"/>
          <w:szCs w:val="24"/>
        </w:rPr>
        <w:instrText xml:space="preserve"> SEQ Рисунок \* ARABIC </w:instrText>
      </w:r>
      <w:r w:rsidR="000A0C6B" w:rsidRPr="00E81B98">
        <w:rPr>
          <w:rFonts w:ascii="Times New Roman" w:hAnsi="Times New Roman" w:cs="Times New Roman"/>
          <w:i w:val="0"/>
          <w:sz w:val="24"/>
          <w:szCs w:val="24"/>
        </w:rPr>
        <w:fldChar w:fldCharType="separate"/>
      </w:r>
      <w:r w:rsidR="009544D8">
        <w:rPr>
          <w:rFonts w:ascii="Times New Roman" w:hAnsi="Times New Roman" w:cs="Times New Roman"/>
          <w:i w:val="0"/>
          <w:noProof/>
          <w:sz w:val="24"/>
          <w:szCs w:val="24"/>
        </w:rPr>
        <w:t>4</w:t>
      </w:r>
      <w:r w:rsidR="000A0C6B" w:rsidRPr="00E81B98">
        <w:rPr>
          <w:rFonts w:ascii="Times New Roman" w:hAnsi="Times New Roman" w:cs="Times New Roman"/>
          <w:i w:val="0"/>
          <w:noProof/>
          <w:sz w:val="24"/>
          <w:szCs w:val="24"/>
        </w:rPr>
        <w:fldChar w:fldCharType="end"/>
      </w:r>
      <w:r w:rsidRPr="00E81B98">
        <w:rPr>
          <w:rFonts w:ascii="Times New Roman" w:hAnsi="Times New Roman" w:cs="Times New Roman"/>
          <w:i w:val="0"/>
          <w:sz w:val="24"/>
          <w:szCs w:val="24"/>
        </w:rPr>
        <w:t xml:space="preserve"> Первые книги на Руси</w:t>
      </w:r>
    </w:p>
    <w:p w:rsidR="00E66737" w:rsidRDefault="00E66737" w:rsidP="00E66737"/>
    <w:p w:rsidR="00C86499" w:rsidRDefault="00C86499" w:rsidP="00C86499">
      <w:pPr>
        <w:keepNext/>
      </w:pPr>
      <w:r w:rsidRPr="00C86499">
        <w:rPr>
          <w:noProof/>
          <w:lang w:eastAsia="ru-RU"/>
        </w:rPr>
        <w:lastRenderedPageBreak/>
        <w:drawing>
          <wp:inline distT="0" distB="0" distL="0" distR="0" wp14:anchorId="66620172" wp14:editId="58DE55D8">
            <wp:extent cx="5120640" cy="3840481"/>
            <wp:effectExtent l="0" t="0" r="3810" b="7620"/>
            <wp:docPr id="20" name="Рисунок 20" descr="https://thepresentation.ru/img/tmb/6/539536/6fb0e22c9c60a16e715e2e93b509538f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thepresentation.ru/img/tmb/6/539536/6fb0e22c9c60a16e715e2e93b509538f-800x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679" cy="38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737" w:rsidRPr="00E81B98" w:rsidRDefault="00C86499" w:rsidP="00C86499">
      <w:pPr>
        <w:pStyle w:val="aa"/>
        <w:rPr>
          <w:rFonts w:ascii="Times New Roman" w:hAnsi="Times New Roman" w:cs="Times New Roman"/>
          <w:i w:val="0"/>
          <w:sz w:val="24"/>
          <w:szCs w:val="24"/>
        </w:rPr>
      </w:pPr>
      <w:r w:rsidRPr="00E81B98">
        <w:rPr>
          <w:rFonts w:ascii="Times New Roman" w:hAnsi="Times New Roman" w:cs="Times New Roman"/>
          <w:i w:val="0"/>
          <w:sz w:val="24"/>
          <w:szCs w:val="24"/>
        </w:rPr>
        <w:t xml:space="preserve">Рисунок </w:t>
      </w:r>
      <w:r w:rsidR="000A0C6B" w:rsidRPr="00E81B98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="000A0C6B" w:rsidRPr="00E81B98">
        <w:rPr>
          <w:rFonts w:ascii="Times New Roman" w:hAnsi="Times New Roman" w:cs="Times New Roman"/>
          <w:i w:val="0"/>
          <w:sz w:val="24"/>
          <w:szCs w:val="24"/>
        </w:rPr>
        <w:instrText xml:space="preserve"> SEQ Рисунок \* ARABIC </w:instrText>
      </w:r>
      <w:r w:rsidR="000A0C6B" w:rsidRPr="00E81B98">
        <w:rPr>
          <w:rFonts w:ascii="Times New Roman" w:hAnsi="Times New Roman" w:cs="Times New Roman"/>
          <w:i w:val="0"/>
          <w:sz w:val="24"/>
          <w:szCs w:val="24"/>
        </w:rPr>
        <w:fldChar w:fldCharType="separate"/>
      </w:r>
      <w:r w:rsidR="009544D8">
        <w:rPr>
          <w:rFonts w:ascii="Times New Roman" w:hAnsi="Times New Roman" w:cs="Times New Roman"/>
          <w:i w:val="0"/>
          <w:noProof/>
          <w:sz w:val="24"/>
          <w:szCs w:val="24"/>
        </w:rPr>
        <w:t>5</w:t>
      </w:r>
      <w:r w:rsidR="000A0C6B" w:rsidRPr="00E81B98">
        <w:rPr>
          <w:rFonts w:ascii="Times New Roman" w:hAnsi="Times New Roman" w:cs="Times New Roman"/>
          <w:i w:val="0"/>
          <w:noProof/>
          <w:sz w:val="24"/>
          <w:szCs w:val="24"/>
        </w:rPr>
        <w:fldChar w:fldCharType="end"/>
      </w:r>
      <w:r w:rsidRPr="00E81B98">
        <w:rPr>
          <w:rFonts w:ascii="Times New Roman" w:hAnsi="Times New Roman" w:cs="Times New Roman"/>
          <w:i w:val="0"/>
          <w:sz w:val="24"/>
          <w:szCs w:val="24"/>
        </w:rPr>
        <w:t xml:space="preserve"> Князь Ярослав Мудрый</w:t>
      </w:r>
    </w:p>
    <w:p w:rsidR="00C86499" w:rsidRDefault="00C86499" w:rsidP="00C86499"/>
    <w:p w:rsidR="00C86499" w:rsidRDefault="00C86499" w:rsidP="00C86499">
      <w:pPr>
        <w:keepNext/>
      </w:pPr>
      <w:r w:rsidRPr="00C86499">
        <w:rPr>
          <w:noProof/>
          <w:lang w:eastAsia="ru-RU"/>
        </w:rPr>
        <w:drawing>
          <wp:inline distT="0" distB="0" distL="0" distR="0" wp14:anchorId="6B49F25E" wp14:editId="0EE3E77A">
            <wp:extent cx="5459095" cy="4038600"/>
            <wp:effectExtent l="0" t="0" r="0" b="0"/>
            <wp:docPr id="21" name="Рисунок 21" descr="https://fsd.multiurok.ru/html/2022/08/25/s_6307454d09e9a/phpKlCfQg_Effektivnye-priyomy-obucheniya-chteniyu_html_314cadd6dacc9d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fsd.multiurok.ru/html/2022/08/25/s_6307454d09e9a/phpKlCfQg_Effektivnye-priyomy-obucheniya-chteniyu_html_314cadd6dacc9d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" t="34268" r="-1402" b="-4984"/>
                    <a:stretch/>
                  </pic:blipFill>
                  <pic:spPr bwMode="auto">
                    <a:xfrm>
                      <a:off x="0" y="0"/>
                      <a:ext cx="5484594" cy="405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7922" w:rsidRDefault="00C86499" w:rsidP="00497511">
      <w:pPr>
        <w:pStyle w:val="aa"/>
        <w:rPr>
          <w:rFonts w:ascii="Times New Roman" w:hAnsi="Times New Roman" w:cs="Times New Roman"/>
          <w:i w:val="0"/>
          <w:sz w:val="24"/>
          <w:szCs w:val="24"/>
        </w:rPr>
      </w:pPr>
      <w:r w:rsidRPr="00E81B98">
        <w:rPr>
          <w:rFonts w:ascii="Times New Roman" w:hAnsi="Times New Roman" w:cs="Times New Roman"/>
          <w:i w:val="0"/>
          <w:sz w:val="24"/>
          <w:szCs w:val="24"/>
        </w:rPr>
        <w:t xml:space="preserve">Рисунок </w:t>
      </w:r>
      <w:r w:rsidR="000A0C6B" w:rsidRPr="00E81B98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="000A0C6B" w:rsidRPr="00E81B98">
        <w:rPr>
          <w:rFonts w:ascii="Times New Roman" w:hAnsi="Times New Roman" w:cs="Times New Roman"/>
          <w:i w:val="0"/>
          <w:sz w:val="24"/>
          <w:szCs w:val="24"/>
        </w:rPr>
        <w:instrText xml:space="preserve"> SEQ Рисунок \* ARABIC </w:instrText>
      </w:r>
      <w:r w:rsidR="000A0C6B" w:rsidRPr="00E81B98">
        <w:rPr>
          <w:rFonts w:ascii="Times New Roman" w:hAnsi="Times New Roman" w:cs="Times New Roman"/>
          <w:i w:val="0"/>
          <w:sz w:val="24"/>
          <w:szCs w:val="24"/>
        </w:rPr>
        <w:fldChar w:fldCharType="separate"/>
      </w:r>
      <w:r w:rsidR="009544D8">
        <w:rPr>
          <w:rFonts w:ascii="Times New Roman" w:hAnsi="Times New Roman" w:cs="Times New Roman"/>
          <w:i w:val="0"/>
          <w:noProof/>
          <w:sz w:val="24"/>
          <w:szCs w:val="24"/>
        </w:rPr>
        <w:t>6</w:t>
      </w:r>
      <w:r w:rsidR="000A0C6B" w:rsidRPr="00E81B98">
        <w:rPr>
          <w:rFonts w:ascii="Times New Roman" w:hAnsi="Times New Roman" w:cs="Times New Roman"/>
          <w:i w:val="0"/>
          <w:noProof/>
          <w:sz w:val="24"/>
          <w:szCs w:val="24"/>
        </w:rPr>
        <w:fldChar w:fldCharType="end"/>
      </w:r>
      <w:r w:rsidRPr="00E81B98">
        <w:rPr>
          <w:rFonts w:ascii="Times New Roman" w:hAnsi="Times New Roman" w:cs="Times New Roman"/>
          <w:i w:val="0"/>
          <w:sz w:val="24"/>
          <w:szCs w:val="24"/>
        </w:rPr>
        <w:t xml:space="preserve"> Виды чтения</w:t>
      </w:r>
    </w:p>
    <w:p w:rsidR="00497511" w:rsidRPr="00497511" w:rsidRDefault="00497511" w:rsidP="00497511"/>
    <w:p w:rsidR="007D7922" w:rsidRPr="00E81B98" w:rsidRDefault="007D7922" w:rsidP="00E81B98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81B98">
        <w:rPr>
          <w:rFonts w:ascii="Times New Roman" w:hAnsi="Times New Roman" w:cs="Times New Roman"/>
          <w:i/>
          <w:sz w:val="24"/>
          <w:szCs w:val="24"/>
        </w:rPr>
        <w:lastRenderedPageBreak/>
        <w:t>Приложение 2</w:t>
      </w:r>
    </w:p>
    <w:p w:rsidR="007D7922" w:rsidRDefault="007D7922" w:rsidP="007D7922"/>
    <w:p w:rsidR="007D7922" w:rsidRDefault="007D7922" w:rsidP="007D7922">
      <w:r>
        <w:rPr>
          <w:noProof/>
          <w:lang w:eastAsia="ru-RU"/>
        </w:rPr>
        <w:drawing>
          <wp:inline distT="0" distB="0" distL="0" distR="0" wp14:anchorId="74CC5008" wp14:editId="5D273EB0">
            <wp:extent cx="5486400" cy="32004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D7922" w:rsidRPr="00E81B98" w:rsidRDefault="00E81B98" w:rsidP="009544D8">
      <w:pPr>
        <w:pStyle w:val="aa"/>
        <w:tabs>
          <w:tab w:val="left" w:pos="4035"/>
        </w:tabs>
        <w:spacing w:after="0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Диаграмма 1</w:t>
      </w:r>
      <w:r w:rsidR="007D7922" w:rsidRPr="00E81B98">
        <w:rPr>
          <w:rFonts w:ascii="Times New Roman" w:hAnsi="Times New Roman" w:cs="Times New Roman"/>
          <w:i w:val="0"/>
          <w:sz w:val="24"/>
          <w:szCs w:val="24"/>
        </w:rPr>
        <w:t xml:space="preserve"> Ответы участников на вопрос №1</w:t>
      </w:r>
      <w:r w:rsidR="007D7922" w:rsidRPr="00E81B98">
        <w:rPr>
          <w:rFonts w:ascii="Times New Roman" w:hAnsi="Times New Roman" w:cs="Times New Roman"/>
          <w:i w:val="0"/>
          <w:sz w:val="24"/>
          <w:szCs w:val="24"/>
        </w:rPr>
        <w:tab/>
      </w:r>
    </w:p>
    <w:p w:rsidR="007D7922" w:rsidRDefault="007D7922" w:rsidP="007D7922"/>
    <w:p w:rsidR="00DC03D0" w:rsidRDefault="00DC03D0" w:rsidP="00DC03D0">
      <w:pPr>
        <w:keepNext/>
      </w:pPr>
      <w:r>
        <w:rPr>
          <w:noProof/>
          <w:lang w:eastAsia="ru-RU"/>
        </w:rPr>
        <w:drawing>
          <wp:inline distT="0" distB="0" distL="0" distR="0" wp14:anchorId="28EDCFA0" wp14:editId="4642E432">
            <wp:extent cx="5486400" cy="3489960"/>
            <wp:effectExtent l="0" t="0" r="0" b="1524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C03D0" w:rsidRPr="00E81B98" w:rsidRDefault="00E81B98" w:rsidP="009544D8">
      <w:pPr>
        <w:pStyle w:val="aa"/>
        <w:spacing w:after="0"/>
        <w:rPr>
          <w:rFonts w:ascii="Times New Roman" w:hAnsi="Times New Roman" w:cs="Times New Roman"/>
          <w:i w:val="0"/>
          <w:sz w:val="24"/>
          <w:szCs w:val="24"/>
        </w:rPr>
      </w:pPr>
      <w:r w:rsidRPr="00E81B98">
        <w:rPr>
          <w:rFonts w:ascii="Times New Roman" w:hAnsi="Times New Roman" w:cs="Times New Roman"/>
          <w:i w:val="0"/>
          <w:sz w:val="24"/>
          <w:szCs w:val="24"/>
        </w:rPr>
        <w:t>Диаграмма 2</w:t>
      </w:r>
      <w:r w:rsidR="00DC03D0" w:rsidRPr="00E81B98">
        <w:rPr>
          <w:rFonts w:ascii="Times New Roman" w:hAnsi="Times New Roman" w:cs="Times New Roman"/>
          <w:i w:val="0"/>
          <w:sz w:val="24"/>
          <w:szCs w:val="24"/>
        </w:rPr>
        <w:t xml:space="preserve"> Ответы участников на вопрос №2</w:t>
      </w:r>
    </w:p>
    <w:p w:rsidR="00DC03D0" w:rsidRDefault="00DC03D0" w:rsidP="00DC03D0"/>
    <w:p w:rsidR="00DC03D0" w:rsidRDefault="00DC03D0" w:rsidP="00DC03D0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138E90CB" wp14:editId="5F557A29">
            <wp:extent cx="5486400" cy="3756660"/>
            <wp:effectExtent l="0" t="0" r="0" b="1524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DC03D0" w:rsidRPr="00E81B98" w:rsidRDefault="00E81B98" w:rsidP="009544D8">
      <w:pPr>
        <w:pStyle w:val="aa"/>
        <w:spacing w:after="0"/>
        <w:rPr>
          <w:rFonts w:ascii="Times New Roman" w:hAnsi="Times New Roman" w:cs="Times New Roman"/>
          <w:i w:val="0"/>
          <w:sz w:val="24"/>
          <w:szCs w:val="24"/>
        </w:rPr>
      </w:pPr>
      <w:r w:rsidRPr="00E81B98">
        <w:rPr>
          <w:rFonts w:ascii="Times New Roman" w:hAnsi="Times New Roman" w:cs="Times New Roman"/>
          <w:i w:val="0"/>
          <w:sz w:val="24"/>
          <w:szCs w:val="24"/>
        </w:rPr>
        <w:t>Диаграмма 3</w:t>
      </w:r>
      <w:r w:rsidR="00DC03D0" w:rsidRPr="00E81B98">
        <w:rPr>
          <w:rFonts w:ascii="Times New Roman" w:hAnsi="Times New Roman" w:cs="Times New Roman"/>
          <w:i w:val="0"/>
          <w:sz w:val="24"/>
          <w:szCs w:val="24"/>
        </w:rPr>
        <w:t xml:space="preserve"> Ответы участников на вопрос №3</w:t>
      </w:r>
    </w:p>
    <w:p w:rsidR="00DC03D0" w:rsidRDefault="00DC03D0" w:rsidP="00DC03D0"/>
    <w:p w:rsidR="00F44ACF" w:rsidRDefault="00F44ACF" w:rsidP="00F44ACF">
      <w:pPr>
        <w:keepNext/>
      </w:pPr>
      <w:r>
        <w:rPr>
          <w:noProof/>
          <w:lang w:eastAsia="ru-RU"/>
        </w:rPr>
        <w:drawing>
          <wp:inline distT="0" distB="0" distL="0" distR="0" wp14:anchorId="178E79BA" wp14:editId="4FE09263">
            <wp:extent cx="5486400" cy="3672840"/>
            <wp:effectExtent l="0" t="0" r="0" b="381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DC03D0" w:rsidRPr="00E81B98" w:rsidRDefault="00E81B98" w:rsidP="009544D8">
      <w:pPr>
        <w:pStyle w:val="aa"/>
        <w:spacing w:after="0"/>
        <w:rPr>
          <w:rFonts w:ascii="Times New Roman" w:hAnsi="Times New Roman" w:cs="Times New Roman"/>
          <w:i w:val="0"/>
          <w:sz w:val="24"/>
          <w:szCs w:val="24"/>
        </w:rPr>
      </w:pPr>
      <w:r w:rsidRPr="00E81B98">
        <w:rPr>
          <w:rFonts w:ascii="Times New Roman" w:hAnsi="Times New Roman" w:cs="Times New Roman"/>
          <w:i w:val="0"/>
          <w:sz w:val="24"/>
          <w:szCs w:val="24"/>
        </w:rPr>
        <w:t xml:space="preserve">Диаграмма 4 </w:t>
      </w:r>
      <w:r w:rsidR="00F44ACF" w:rsidRPr="00E81B98">
        <w:rPr>
          <w:rFonts w:ascii="Times New Roman" w:hAnsi="Times New Roman" w:cs="Times New Roman"/>
          <w:i w:val="0"/>
          <w:sz w:val="24"/>
          <w:szCs w:val="24"/>
        </w:rPr>
        <w:t>Ответы участников на вопрос №4</w:t>
      </w:r>
    </w:p>
    <w:p w:rsidR="00F44ACF" w:rsidRDefault="00381DCF" w:rsidP="00381DCF">
      <w:pPr>
        <w:tabs>
          <w:tab w:val="left" w:pos="5490"/>
        </w:tabs>
      </w:pPr>
      <w:r>
        <w:tab/>
      </w:r>
    </w:p>
    <w:p w:rsidR="0080404C" w:rsidRDefault="00F44ACF" w:rsidP="0080404C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65DD5EFF" wp14:editId="78923BDE">
            <wp:extent cx="5509260" cy="4084320"/>
            <wp:effectExtent l="0" t="0" r="15240" b="1143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44ACF" w:rsidRPr="00E81B98" w:rsidRDefault="00E81B98" w:rsidP="009544D8">
      <w:pPr>
        <w:pStyle w:val="aa"/>
        <w:spacing w:after="0"/>
        <w:rPr>
          <w:rFonts w:ascii="Times New Roman" w:hAnsi="Times New Roman" w:cs="Times New Roman"/>
          <w:i w:val="0"/>
          <w:sz w:val="24"/>
          <w:szCs w:val="24"/>
        </w:rPr>
      </w:pPr>
      <w:r w:rsidRPr="00E81B98">
        <w:rPr>
          <w:rFonts w:ascii="Times New Roman" w:hAnsi="Times New Roman" w:cs="Times New Roman"/>
          <w:i w:val="0"/>
          <w:sz w:val="24"/>
          <w:szCs w:val="24"/>
        </w:rPr>
        <w:t>Диаграмма 5</w:t>
      </w:r>
      <w:r w:rsidR="0080404C" w:rsidRPr="00E81B98">
        <w:rPr>
          <w:rFonts w:ascii="Times New Roman" w:hAnsi="Times New Roman" w:cs="Times New Roman"/>
          <w:i w:val="0"/>
          <w:sz w:val="24"/>
          <w:szCs w:val="24"/>
        </w:rPr>
        <w:t xml:space="preserve"> Ответы участников на вопрос №5</w:t>
      </w:r>
    </w:p>
    <w:p w:rsidR="0080404C" w:rsidRDefault="0080404C" w:rsidP="0080404C"/>
    <w:p w:rsidR="0080404C" w:rsidRDefault="0080404C" w:rsidP="0080404C">
      <w:pPr>
        <w:keepNext/>
      </w:pPr>
      <w:r>
        <w:rPr>
          <w:noProof/>
          <w:lang w:eastAsia="ru-RU"/>
        </w:rPr>
        <w:drawing>
          <wp:inline distT="0" distB="0" distL="0" distR="0" wp14:anchorId="5CD44BA3" wp14:editId="57669C4E">
            <wp:extent cx="5486400" cy="3832860"/>
            <wp:effectExtent l="0" t="0" r="0" b="1524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80404C" w:rsidRPr="00E81B98" w:rsidRDefault="00E81B98" w:rsidP="009544D8">
      <w:pPr>
        <w:pStyle w:val="aa"/>
        <w:spacing w:after="0"/>
        <w:rPr>
          <w:rFonts w:ascii="Times New Roman" w:hAnsi="Times New Roman" w:cs="Times New Roman"/>
          <w:i w:val="0"/>
          <w:sz w:val="24"/>
          <w:szCs w:val="24"/>
        </w:rPr>
      </w:pPr>
      <w:r w:rsidRPr="00E81B98">
        <w:rPr>
          <w:rFonts w:ascii="Times New Roman" w:hAnsi="Times New Roman" w:cs="Times New Roman"/>
          <w:i w:val="0"/>
          <w:sz w:val="24"/>
          <w:szCs w:val="24"/>
        </w:rPr>
        <w:t>Диаграмма 6</w:t>
      </w:r>
      <w:r w:rsidR="0080404C" w:rsidRPr="00E81B98">
        <w:rPr>
          <w:rFonts w:ascii="Times New Roman" w:hAnsi="Times New Roman" w:cs="Times New Roman"/>
          <w:i w:val="0"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0404C" w:rsidRPr="00E81B98">
        <w:rPr>
          <w:rFonts w:ascii="Times New Roman" w:hAnsi="Times New Roman" w:cs="Times New Roman"/>
          <w:i w:val="0"/>
          <w:sz w:val="24"/>
          <w:szCs w:val="24"/>
        </w:rPr>
        <w:t>(1) на вопрос №6</w:t>
      </w:r>
    </w:p>
    <w:p w:rsidR="0080404C" w:rsidRDefault="0080404C" w:rsidP="0080404C"/>
    <w:p w:rsidR="00F100AD" w:rsidRDefault="009544D8" w:rsidP="0080404C">
      <w:pPr>
        <w:keepNext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486400" cy="3863340"/>
            <wp:effectExtent l="0" t="0" r="0" b="3810"/>
            <wp:wrapSquare wrapText="bothSides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V relativeFrom="margin">
              <wp14:pctHeight>0</wp14:pctHeight>
            </wp14:sizeRelV>
          </wp:anchor>
        </w:drawing>
      </w:r>
    </w:p>
    <w:p w:rsidR="00F100AD" w:rsidRPr="00F100AD" w:rsidRDefault="00F100AD" w:rsidP="00F100AD"/>
    <w:p w:rsidR="00F100AD" w:rsidRDefault="00F100AD" w:rsidP="0080404C">
      <w:pPr>
        <w:keepNext/>
      </w:pPr>
    </w:p>
    <w:p w:rsidR="00F100AD" w:rsidRDefault="00F100AD" w:rsidP="0080404C">
      <w:pPr>
        <w:keepNext/>
      </w:pPr>
    </w:p>
    <w:p w:rsidR="0080404C" w:rsidRDefault="00F100AD" w:rsidP="0080404C">
      <w:pPr>
        <w:keepNext/>
      </w:pPr>
      <w:r>
        <w:br w:type="textWrapping" w:clear="all"/>
      </w:r>
    </w:p>
    <w:p w:rsidR="00D444E3" w:rsidRDefault="0080404C" w:rsidP="009544D8">
      <w:pPr>
        <w:pStyle w:val="aa"/>
        <w:tabs>
          <w:tab w:val="left" w:pos="3600"/>
        </w:tabs>
        <w:spacing w:after="0"/>
        <w:rPr>
          <w:rFonts w:ascii="Times New Roman" w:hAnsi="Times New Roman" w:cs="Times New Roman"/>
          <w:i w:val="0"/>
          <w:sz w:val="24"/>
          <w:szCs w:val="24"/>
        </w:rPr>
      </w:pPr>
      <w:r w:rsidRPr="00E81B98">
        <w:rPr>
          <w:rFonts w:ascii="Times New Roman" w:hAnsi="Times New Roman" w:cs="Times New Roman"/>
          <w:i w:val="0"/>
          <w:sz w:val="24"/>
          <w:szCs w:val="24"/>
        </w:rPr>
        <w:t xml:space="preserve">Рисунок </w:t>
      </w:r>
      <w:r w:rsidR="000A0C6B" w:rsidRPr="00E81B98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="000A0C6B" w:rsidRPr="00E81B98">
        <w:rPr>
          <w:rFonts w:ascii="Times New Roman" w:hAnsi="Times New Roman" w:cs="Times New Roman"/>
          <w:i w:val="0"/>
          <w:sz w:val="24"/>
          <w:szCs w:val="24"/>
        </w:rPr>
        <w:instrText xml:space="preserve"> SEQ Рисунок \* ARABIC </w:instrText>
      </w:r>
      <w:r w:rsidR="000A0C6B" w:rsidRPr="00E81B98">
        <w:rPr>
          <w:rFonts w:ascii="Times New Roman" w:hAnsi="Times New Roman" w:cs="Times New Roman"/>
          <w:i w:val="0"/>
          <w:sz w:val="24"/>
          <w:szCs w:val="24"/>
        </w:rPr>
        <w:fldChar w:fldCharType="separate"/>
      </w:r>
      <w:r w:rsidR="009544D8">
        <w:rPr>
          <w:rFonts w:ascii="Times New Roman" w:hAnsi="Times New Roman" w:cs="Times New Roman"/>
          <w:i w:val="0"/>
          <w:noProof/>
          <w:sz w:val="24"/>
          <w:szCs w:val="24"/>
        </w:rPr>
        <w:t>7</w:t>
      </w:r>
      <w:r w:rsidR="000A0C6B" w:rsidRPr="00E81B98">
        <w:rPr>
          <w:rFonts w:ascii="Times New Roman" w:hAnsi="Times New Roman" w:cs="Times New Roman"/>
          <w:i w:val="0"/>
          <w:noProof/>
          <w:sz w:val="24"/>
          <w:szCs w:val="24"/>
        </w:rPr>
        <w:fldChar w:fldCharType="end"/>
      </w:r>
      <w:r w:rsidRPr="00E81B98">
        <w:rPr>
          <w:rFonts w:ascii="Times New Roman" w:hAnsi="Times New Roman" w:cs="Times New Roman"/>
          <w:i w:val="0"/>
          <w:sz w:val="24"/>
          <w:szCs w:val="24"/>
        </w:rPr>
        <w:t xml:space="preserve"> Ответ</w:t>
      </w:r>
      <w:r w:rsidR="00E81B98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E81B98">
        <w:rPr>
          <w:rFonts w:ascii="Times New Roman" w:hAnsi="Times New Roman" w:cs="Times New Roman"/>
          <w:i w:val="0"/>
          <w:sz w:val="24"/>
          <w:szCs w:val="24"/>
        </w:rPr>
        <w:t>(2) на вопрос №6</w:t>
      </w:r>
    </w:p>
    <w:p w:rsidR="00E81B98" w:rsidRPr="00E81B98" w:rsidRDefault="00E81B98" w:rsidP="00E81B98"/>
    <w:p w:rsidR="00E81B98" w:rsidRDefault="00F100AD" w:rsidP="00E81B98">
      <w:pPr>
        <w:keepNext/>
      </w:pPr>
      <w:r>
        <w:rPr>
          <w:noProof/>
          <w:lang w:eastAsia="ru-RU"/>
        </w:rPr>
        <w:drawing>
          <wp:inline distT="0" distB="0" distL="0" distR="0" wp14:anchorId="363D62F6" wp14:editId="6C0A5A45">
            <wp:extent cx="5486400" cy="3848100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F100AD" w:rsidRPr="009544D8" w:rsidRDefault="00E81B98" w:rsidP="009544D8">
      <w:pPr>
        <w:pStyle w:val="aa"/>
        <w:spacing w:after="0"/>
        <w:rPr>
          <w:rFonts w:ascii="Times New Roman" w:hAnsi="Times New Roman" w:cs="Times New Roman"/>
          <w:i w:val="0"/>
          <w:sz w:val="24"/>
          <w:szCs w:val="24"/>
        </w:rPr>
      </w:pPr>
      <w:r w:rsidRPr="009544D8">
        <w:rPr>
          <w:rFonts w:ascii="Times New Roman" w:hAnsi="Times New Roman" w:cs="Times New Roman"/>
          <w:i w:val="0"/>
          <w:sz w:val="24"/>
          <w:szCs w:val="24"/>
        </w:rPr>
        <w:t xml:space="preserve"> Диаграмма 8 ответ (3) на вопрос </w:t>
      </w:r>
      <w:r w:rsidR="009544D8" w:rsidRPr="009544D8">
        <w:rPr>
          <w:rFonts w:ascii="Times New Roman" w:hAnsi="Times New Roman" w:cs="Times New Roman"/>
          <w:i w:val="0"/>
          <w:sz w:val="24"/>
          <w:szCs w:val="24"/>
        </w:rPr>
        <w:t>№</w:t>
      </w:r>
      <w:r w:rsidRPr="009544D8">
        <w:rPr>
          <w:rFonts w:ascii="Times New Roman" w:hAnsi="Times New Roman" w:cs="Times New Roman"/>
          <w:i w:val="0"/>
          <w:sz w:val="24"/>
          <w:szCs w:val="24"/>
        </w:rPr>
        <w:t>6</w:t>
      </w:r>
    </w:p>
    <w:p w:rsidR="00D444E3" w:rsidRDefault="00D444E3" w:rsidP="00381DCF">
      <w:pPr>
        <w:pStyle w:val="aa"/>
        <w:tabs>
          <w:tab w:val="left" w:pos="3600"/>
        </w:tabs>
      </w:pPr>
    </w:p>
    <w:p w:rsidR="00D444E3" w:rsidRDefault="00D444E3" w:rsidP="00D444E3">
      <w:pPr>
        <w:pStyle w:val="aa"/>
        <w:keepNext/>
        <w:tabs>
          <w:tab w:val="left" w:pos="36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419725" cy="4046220"/>
            <wp:effectExtent l="0" t="0" r="9525" b="1143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D444E3" w:rsidRPr="009544D8" w:rsidRDefault="009544D8" w:rsidP="009544D8">
      <w:pPr>
        <w:pStyle w:val="aa"/>
        <w:spacing w:after="0"/>
        <w:rPr>
          <w:rFonts w:ascii="Times New Roman" w:hAnsi="Times New Roman" w:cs="Times New Roman"/>
          <w:i w:val="0"/>
          <w:sz w:val="24"/>
          <w:szCs w:val="24"/>
        </w:rPr>
      </w:pPr>
      <w:r w:rsidRPr="009544D8">
        <w:rPr>
          <w:rFonts w:ascii="Times New Roman" w:hAnsi="Times New Roman" w:cs="Times New Roman"/>
          <w:i w:val="0"/>
          <w:sz w:val="24"/>
          <w:szCs w:val="24"/>
        </w:rPr>
        <w:t>Диаграмма 9</w:t>
      </w:r>
      <w:r w:rsidR="00D444E3" w:rsidRPr="009544D8">
        <w:rPr>
          <w:rFonts w:ascii="Times New Roman" w:hAnsi="Times New Roman" w:cs="Times New Roman"/>
          <w:i w:val="0"/>
          <w:sz w:val="24"/>
          <w:szCs w:val="24"/>
        </w:rPr>
        <w:t xml:space="preserve"> Ответы участников на вопрос №7</w:t>
      </w:r>
    </w:p>
    <w:p w:rsidR="0080404C" w:rsidRDefault="00381DCF" w:rsidP="00381DCF">
      <w:pPr>
        <w:pStyle w:val="aa"/>
        <w:tabs>
          <w:tab w:val="left" w:pos="3600"/>
        </w:tabs>
      </w:pPr>
      <w:r>
        <w:tab/>
      </w:r>
    </w:p>
    <w:p w:rsidR="00381DCF" w:rsidRDefault="00381DCF" w:rsidP="00381DCF"/>
    <w:p w:rsidR="00381DCF" w:rsidRPr="00381DCF" w:rsidRDefault="00381DCF" w:rsidP="00381DCF"/>
    <w:p w:rsidR="0080404C" w:rsidRDefault="0080404C" w:rsidP="0080404C"/>
    <w:p w:rsidR="00D444E3" w:rsidRDefault="00D444E3" w:rsidP="0080404C"/>
    <w:p w:rsidR="00D444E3" w:rsidRDefault="00D444E3" w:rsidP="0080404C"/>
    <w:p w:rsidR="00475DF4" w:rsidRDefault="00475DF4" w:rsidP="0080404C"/>
    <w:p w:rsidR="00475DF4" w:rsidRDefault="00475DF4" w:rsidP="0080404C"/>
    <w:p w:rsidR="00475DF4" w:rsidRDefault="00475DF4" w:rsidP="0080404C"/>
    <w:p w:rsidR="00475DF4" w:rsidRDefault="00475DF4" w:rsidP="0080404C"/>
    <w:p w:rsidR="00475DF4" w:rsidRDefault="00475DF4" w:rsidP="0080404C"/>
    <w:p w:rsidR="00475DF4" w:rsidRDefault="00475DF4" w:rsidP="0080404C"/>
    <w:p w:rsidR="00475DF4" w:rsidRDefault="00475DF4" w:rsidP="0080404C"/>
    <w:p w:rsidR="00475DF4" w:rsidRDefault="00475DF4" w:rsidP="0080404C"/>
    <w:p w:rsidR="00475DF4" w:rsidRDefault="00475DF4" w:rsidP="0080404C"/>
    <w:p w:rsidR="00475DF4" w:rsidRDefault="00475DF4" w:rsidP="0080404C"/>
    <w:p w:rsidR="0080404C" w:rsidRPr="0080404C" w:rsidRDefault="0080404C" w:rsidP="0080404C">
      <w:bookmarkStart w:id="0" w:name="_GoBack"/>
      <w:bookmarkEnd w:id="0"/>
    </w:p>
    <w:sectPr w:rsidR="0080404C" w:rsidRPr="0080404C" w:rsidSect="00422BBD">
      <w:footerReference w:type="default" r:id="rId30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56AA" w:rsidRDefault="004F56AA" w:rsidP="00967332">
      <w:pPr>
        <w:spacing w:after="0" w:line="240" w:lineRule="auto"/>
      </w:pPr>
      <w:r>
        <w:separator/>
      </w:r>
    </w:p>
  </w:endnote>
  <w:endnote w:type="continuationSeparator" w:id="0">
    <w:p w:rsidR="004F56AA" w:rsidRDefault="004F56AA" w:rsidP="00967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86343163"/>
      <w:docPartObj>
        <w:docPartGallery w:val="Page Numbers (Bottom of Page)"/>
        <w:docPartUnique/>
      </w:docPartObj>
    </w:sdtPr>
    <w:sdtEndPr/>
    <w:sdtContent>
      <w:p w:rsidR="00FC455A" w:rsidRDefault="00FC455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7511">
          <w:rPr>
            <w:noProof/>
          </w:rPr>
          <w:t>20</w:t>
        </w:r>
        <w:r>
          <w:fldChar w:fldCharType="end"/>
        </w:r>
      </w:p>
    </w:sdtContent>
  </w:sdt>
  <w:p w:rsidR="00FC455A" w:rsidRDefault="00FC455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56AA" w:rsidRDefault="004F56AA" w:rsidP="00967332">
      <w:pPr>
        <w:spacing w:after="0" w:line="240" w:lineRule="auto"/>
      </w:pPr>
      <w:r>
        <w:separator/>
      </w:r>
    </w:p>
  </w:footnote>
  <w:footnote w:type="continuationSeparator" w:id="0">
    <w:p w:rsidR="004F56AA" w:rsidRDefault="004F56AA" w:rsidP="009673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56D59"/>
    <w:multiLevelType w:val="hybridMultilevel"/>
    <w:tmpl w:val="445E51AC"/>
    <w:lvl w:ilvl="0" w:tplc="B63EF05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53957"/>
    <w:multiLevelType w:val="hybridMultilevel"/>
    <w:tmpl w:val="E3921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02CBF"/>
    <w:multiLevelType w:val="multilevel"/>
    <w:tmpl w:val="BFA233D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450797B"/>
    <w:multiLevelType w:val="hybridMultilevel"/>
    <w:tmpl w:val="A9F246AC"/>
    <w:lvl w:ilvl="0" w:tplc="B2F056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3A06A7A"/>
    <w:multiLevelType w:val="hybridMultilevel"/>
    <w:tmpl w:val="23A02B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A03458"/>
    <w:multiLevelType w:val="multilevel"/>
    <w:tmpl w:val="A9D4B94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24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6" w15:restartNumberingAfterBreak="0">
    <w:nsid w:val="27B16D8C"/>
    <w:multiLevelType w:val="hybridMultilevel"/>
    <w:tmpl w:val="811CB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9D7C29"/>
    <w:multiLevelType w:val="multilevel"/>
    <w:tmpl w:val="9F9A7876"/>
    <w:lvl w:ilvl="0">
      <w:start w:val="1"/>
      <w:numFmt w:val="decimal"/>
      <w:lvlText w:val="%1"/>
      <w:lvlJc w:val="left"/>
      <w:pPr>
        <w:ind w:left="1395" w:hanging="13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70" w:hanging="13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345" w:hanging="139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3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65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8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60" w:hanging="2160"/>
      </w:pPr>
      <w:rPr>
        <w:rFonts w:hint="default"/>
      </w:rPr>
    </w:lvl>
  </w:abstractNum>
  <w:abstractNum w:abstractNumId="8" w15:restartNumberingAfterBreak="0">
    <w:nsid w:val="2FC378AE"/>
    <w:multiLevelType w:val="hybridMultilevel"/>
    <w:tmpl w:val="DBC22F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9B4D60"/>
    <w:multiLevelType w:val="hybridMultilevel"/>
    <w:tmpl w:val="86BEAB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BB6B4B"/>
    <w:multiLevelType w:val="hybridMultilevel"/>
    <w:tmpl w:val="CA70BDF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3627217A"/>
    <w:multiLevelType w:val="hybridMultilevel"/>
    <w:tmpl w:val="DD5228F8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87221E9"/>
    <w:multiLevelType w:val="hybridMultilevel"/>
    <w:tmpl w:val="47DC1858"/>
    <w:lvl w:ilvl="0" w:tplc="0804E344">
      <w:start w:val="3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3CF8476C"/>
    <w:multiLevelType w:val="multilevel"/>
    <w:tmpl w:val="9F9A7876"/>
    <w:lvl w:ilvl="0">
      <w:start w:val="1"/>
      <w:numFmt w:val="decimal"/>
      <w:lvlText w:val="%1"/>
      <w:lvlJc w:val="left"/>
      <w:pPr>
        <w:ind w:left="1395" w:hanging="13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70" w:hanging="13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345" w:hanging="139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3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65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8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60" w:hanging="2160"/>
      </w:pPr>
      <w:rPr>
        <w:rFonts w:hint="default"/>
      </w:rPr>
    </w:lvl>
  </w:abstractNum>
  <w:abstractNum w:abstractNumId="14" w15:restartNumberingAfterBreak="0">
    <w:nsid w:val="3EB038F0"/>
    <w:multiLevelType w:val="multilevel"/>
    <w:tmpl w:val="428E9AA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3FFA1EC9"/>
    <w:multiLevelType w:val="hybridMultilevel"/>
    <w:tmpl w:val="56CC6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935637"/>
    <w:multiLevelType w:val="hybridMultilevel"/>
    <w:tmpl w:val="9B8A648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B06D8C"/>
    <w:multiLevelType w:val="hybridMultilevel"/>
    <w:tmpl w:val="D264E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36453B"/>
    <w:multiLevelType w:val="hybridMultilevel"/>
    <w:tmpl w:val="31481996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14"/>
  </w:num>
  <w:num w:numId="4">
    <w:abstractNumId w:val="4"/>
  </w:num>
  <w:num w:numId="5">
    <w:abstractNumId w:val="6"/>
  </w:num>
  <w:num w:numId="6">
    <w:abstractNumId w:val="11"/>
  </w:num>
  <w:num w:numId="7">
    <w:abstractNumId w:val="5"/>
  </w:num>
  <w:num w:numId="8">
    <w:abstractNumId w:val="18"/>
  </w:num>
  <w:num w:numId="9">
    <w:abstractNumId w:val="16"/>
  </w:num>
  <w:num w:numId="10">
    <w:abstractNumId w:val="12"/>
  </w:num>
  <w:num w:numId="11">
    <w:abstractNumId w:val="2"/>
  </w:num>
  <w:num w:numId="12">
    <w:abstractNumId w:val="1"/>
  </w:num>
  <w:num w:numId="13">
    <w:abstractNumId w:val="8"/>
  </w:num>
  <w:num w:numId="14">
    <w:abstractNumId w:val="13"/>
  </w:num>
  <w:num w:numId="15">
    <w:abstractNumId w:val="7"/>
  </w:num>
  <w:num w:numId="16">
    <w:abstractNumId w:val="10"/>
  </w:num>
  <w:num w:numId="17">
    <w:abstractNumId w:val="0"/>
  </w:num>
  <w:num w:numId="18">
    <w:abstractNumId w:val="17"/>
  </w:num>
  <w:num w:numId="19">
    <w:abstractNumId w:val="9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0E9"/>
    <w:rsid w:val="00002643"/>
    <w:rsid w:val="00011CD9"/>
    <w:rsid w:val="0001250B"/>
    <w:rsid w:val="00014143"/>
    <w:rsid w:val="00020991"/>
    <w:rsid w:val="00036A72"/>
    <w:rsid w:val="000406A7"/>
    <w:rsid w:val="00044C57"/>
    <w:rsid w:val="00075478"/>
    <w:rsid w:val="00082B73"/>
    <w:rsid w:val="000A0C6B"/>
    <w:rsid w:val="0010628F"/>
    <w:rsid w:val="00106570"/>
    <w:rsid w:val="001210E9"/>
    <w:rsid w:val="001545DE"/>
    <w:rsid w:val="001A0DA9"/>
    <w:rsid w:val="001A3573"/>
    <w:rsid w:val="00244856"/>
    <w:rsid w:val="00261791"/>
    <w:rsid w:val="00271B12"/>
    <w:rsid w:val="002D313A"/>
    <w:rsid w:val="002F0229"/>
    <w:rsid w:val="002F6752"/>
    <w:rsid w:val="003116E4"/>
    <w:rsid w:val="00314DA9"/>
    <w:rsid w:val="00343825"/>
    <w:rsid w:val="00350198"/>
    <w:rsid w:val="00364A86"/>
    <w:rsid w:val="00381DCF"/>
    <w:rsid w:val="00385105"/>
    <w:rsid w:val="0039280D"/>
    <w:rsid w:val="0039353C"/>
    <w:rsid w:val="003B4B79"/>
    <w:rsid w:val="003C48EA"/>
    <w:rsid w:val="003E48A2"/>
    <w:rsid w:val="003E5E15"/>
    <w:rsid w:val="00400898"/>
    <w:rsid w:val="00422BBD"/>
    <w:rsid w:val="00447C31"/>
    <w:rsid w:val="00475DF4"/>
    <w:rsid w:val="00484865"/>
    <w:rsid w:val="00491EEA"/>
    <w:rsid w:val="00497511"/>
    <w:rsid w:val="004C3BDA"/>
    <w:rsid w:val="004C6B41"/>
    <w:rsid w:val="004F2644"/>
    <w:rsid w:val="004F4367"/>
    <w:rsid w:val="004F56AA"/>
    <w:rsid w:val="00506C20"/>
    <w:rsid w:val="0051103D"/>
    <w:rsid w:val="00515FB8"/>
    <w:rsid w:val="00544B6C"/>
    <w:rsid w:val="00572749"/>
    <w:rsid w:val="00577BA7"/>
    <w:rsid w:val="00582208"/>
    <w:rsid w:val="005A7F4B"/>
    <w:rsid w:val="005B6622"/>
    <w:rsid w:val="005F7035"/>
    <w:rsid w:val="006072CD"/>
    <w:rsid w:val="00612B50"/>
    <w:rsid w:val="0061655E"/>
    <w:rsid w:val="006331EE"/>
    <w:rsid w:val="00654188"/>
    <w:rsid w:val="00697976"/>
    <w:rsid w:val="006A1808"/>
    <w:rsid w:val="006C13A1"/>
    <w:rsid w:val="006C3A38"/>
    <w:rsid w:val="006C4990"/>
    <w:rsid w:val="006E4AA6"/>
    <w:rsid w:val="006E7955"/>
    <w:rsid w:val="006F6C5C"/>
    <w:rsid w:val="0072008E"/>
    <w:rsid w:val="00770C20"/>
    <w:rsid w:val="00782D37"/>
    <w:rsid w:val="0079675B"/>
    <w:rsid w:val="007A18E7"/>
    <w:rsid w:val="007C0CE5"/>
    <w:rsid w:val="007D7922"/>
    <w:rsid w:val="007F7ED4"/>
    <w:rsid w:val="0080404C"/>
    <w:rsid w:val="00832963"/>
    <w:rsid w:val="00833BF9"/>
    <w:rsid w:val="00843648"/>
    <w:rsid w:val="0085562B"/>
    <w:rsid w:val="008A1087"/>
    <w:rsid w:val="008E4C30"/>
    <w:rsid w:val="008F00E9"/>
    <w:rsid w:val="008F0CA4"/>
    <w:rsid w:val="00900E3E"/>
    <w:rsid w:val="00905171"/>
    <w:rsid w:val="00913B82"/>
    <w:rsid w:val="00923916"/>
    <w:rsid w:val="009243C8"/>
    <w:rsid w:val="009544D8"/>
    <w:rsid w:val="009630FB"/>
    <w:rsid w:val="00967332"/>
    <w:rsid w:val="00970070"/>
    <w:rsid w:val="00995D40"/>
    <w:rsid w:val="009972A7"/>
    <w:rsid w:val="009D1983"/>
    <w:rsid w:val="009D7BCF"/>
    <w:rsid w:val="009F6185"/>
    <w:rsid w:val="00A26A12"/>
    <w:rsid w:val="00A30E16"/>
    <w:rsid w:val="00A54312"/>
    <w:rsid w:val="00A5794B"/>
    <w:rsid w:val="00A95385"/>
    <w:rsid w:val="00A9585A"/>
    <w:rsid w:val="00AE74A4"/>
    <w:rsid w:val="00B5615B"/>
    <w:rsid w:val="00BC44A4"/>
    <w:rsid w:val="00BE109C"/>
    <w:rsid w:val="00BE1D39"/>
    <w:rsid w:val="00BE6CD4"/>
    <w:rsid w:val="00C527A2"/>
    <w:rsid w:val="00C61A4D"/>
    <w:rsid w:val="00C86499"/>
    <w:rsid w:val="00C928BE"/>
    <w:rsid w:val="00D444E3"/>
    <w:rsid w:val="00D45AF2"/>
    <w:rsid w:val="00DC03D0"/>
    <w:rsid w:val="00DC411B"/>
    <w:rsid w:val="00DD1E68"/>
    <w:rsid w:val="00E023BA"/>
    <w:rsid w:val="00E26D83"/>
    <w:rsid w:val="00E427C6"/>
    <w:rsid w:val="00E445E3"/>
    <w:rsid w:val="00E54253"/>
    <w:rsid w:val="00E55505"/>
    <w:rsid w:val="00E63AB6"/>
    <w:rsid w:val="00E66468"/>
    <w:rsid w:val="00E66737"/>
    <w:rsid w:val="00E7076B"/>
    <w:rsid w:val="00E81B98"/>
    <w:rsid w:val="00EB4469"/>
    <w:rsid w:val="00ED72E9"/>
    <w:rsid w:val="00EE14D7"/>
    <w:rsid w:val="00EE476E"/>
    <w:rsid w:val="00F100AD"/>
    <w:rsid w:val="00F414FD"/>
    <w:rsid w:val="00F432A4"/>
    <w:rsid w:val="00F44ACF"/>
    <w:rsid w:val="00F8138E"/>
    <w:rsid w:val="00F956AE"/>
    <w:rsid w:val="00FB356E"/>
    <w:rsid w:val="00FB517E"/>
    <w:rsid w:val="00FC4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BDB804"/>
  <w15:chartTrackingRefBased/>
  <w15:docId w15:val="{DE46B659-6696-40D6-BFFB-086867040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10E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10E9"/>
    <w:pPr>
      <w:ind w:left="720"/>
      <w:contextualSpacing/>
    </w:pPr>
  </w:style>
  <w:style w:type="character" w:customStyle="1" w:styleId="c0">
    <w:name w:val="c0"/>
    <w:basedOn w:val="a0"/>
    <w:rsid w:val="001210E9"/>
  </w:style>
  <w:style w:type="paragraph" w:styleId="a4">
    <w:name w:val="Normal (Web)"/>
    <w:basedOn w:val="a"/>
    <w:uiPriority w:val="99"/>
    <w:unhideWhenUsed/>
    <w:rsid w:val="006C13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9673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67332"/>
  </w:style>
  <w:style w:type="paragraph" w:styleId="a7">
    <w:name w:val="footer"/>
    <w:basedOn w:val="a"/>
    <w:link w:val="a8"/>
    <w:uiPriority w:val="99"/>
    <w:unhideWhenUsed/>
    <w:rsid w:val="009673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67332"/>
  </w:style>
  <w:style w:type="character" w:styleId="a9">
    <w:name w:val="line number"/>
    <w:basedOn w:val="a0"/>
    <w:uiPriority w:val="99"/>
    <w:semiHidden/>
    <w:unhideWhenUsed/>
    <w:rsid w:val="00FC455A"/>
  </w:style>
  <w:style w:type="paragraph" w:styleId="aa">
    <w:name w:val="caption"/>
    <w:basedOn w:val="a"/>
    <w:next w:val="a"/>
    <w:uiPriority w:val="35"/>
    <w:unhideWhenUsed/>
    <w:qFormat/>
    <w:rsid w:val="006C499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b">
    <w:name w:val="Hyperlink"/>
    <w:basedOn w:val="a0"/>
    <w:uiPriority w:val="99"/>
    <w:unhideWhenUsed/>
    <w:rsid w:val="00DD1E6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37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727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299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043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404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yalcheese.ru/education/krizis-tekstovoj-kultury-pochemu-lyudi-stali-menshe-chitat/" TargetMode="External"/><Relationship Id="rId13" Type="http://schemas.openxmlformats.org/officeDocument/2006/relationships/hyperlink" Target="https://infourok.ru/issledovatelskaya-rabota-pochemu-sovremennie-deti-malo-chitayut-2230366.html" TargetMode="External"/><Relationship Id="rId18" Type="http://schemas.openxmlformats.org/officeDocument/2006/relationships/image" Target="media/image4.jpeg"/><Relationship Id="rId26" Type="http://schemas.openxmlformats.org/officeDocument/2006/relationships/chart" Target="charts/chart6.xml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endnotes" Target="endnotes.xml"/><Relationship Id="rId12" Type="http://schemas.openxmlformats.org/officeDocument/2006/relationships/hyperlink" Target="https://ped.bobrodobro.ru/29583" TargetMode="External"/><Relationship Id="rId17" Type="http://schemas.openxmlformats.org/officeDocument/2006/relationships/image" Target="media/image3.jpeg"/><Relationship Id="rId25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chool-science.ru/4/10/544" TargetMode="External"/><Relationship Id="rId24" Type="http://schemas.openxmlformats.org/officeDocument/2006/relationships/chart" Target="charts/chart4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chart" Target="charts/chart3.xml"/><Relationship Id="rId28" Type="http://schemas.openxmlformats.org/officeDocument/2006/relationships/chart" Target="charts/chart8.xml"/><Relationship Id="rId10" Type="http://schemas.openxmlformats.org/officeDocument/2006/relationships/hyperlink" Target="https://xn--j1ahfl.xn--p1ai/library_kids/informatcionno_issledovatelskij_proekt_istoriya_k_154242.html" TargetMode="External"/><Relationship Id="rId19" Type="http://schemas.openxmlformats.org/officeDocument/2006/relationships/image" Target="media/image5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xn--j1ahfl.xn--p1ai/presentation/28781.html" TargetMode="External"/><Relationship Id="rId14" Type="http://schemas.openxmlformats.org/officeDocument/2006/relationships/hyperlink" Target="https://moluch.ru/conf/ped/archive/342/15268/" TargetMode="External"/><Relationship Id="rId22" Type="http://schemas.openxmlformats.org/officeDocument/2006/relationships/chart" Target="charts/chart2.xml"/><Relationship Id="rId27" Type="http://schemas.openxmlformats.org/officeDocument/2006/relationships/chart" Target="charts/chart7.xml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Какую роль играет чтение в вашей жизни?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Ответы участников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60CB-409B-A393-C346EDACFE4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60CB-409B-A393-C346EDACFE4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60CB-409B-A393-C346EDACFE4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4-60CB-409B-A393-C346EDACFE4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60CB-409B-A393-C346EDACFE4C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Способ развития личности</c:v>
                </c:pt>
                <c:pt idx="1">
                  <c:v>Подготовка к учёбе или работе</c:v>
                </c:pt>
                <c:pt idx="2">
                  <c:v>Получая конкретную информацию</c:v>
                </c:pt>
                <c:pt idx="3">
                  <c:v>Я люблю читать</c:v>
                </c:pt>
                <c:pt idx="4">
                  <c:v>Не люблю читать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63.1</c:v>
                </c:pt>
                <c:pt idx="1">
                  <c:v>60.3</c:v>
                </c:pt>
                <c:pt idx="2">
                  <c:v>55</c:v>
                </c:pt>
                <c:pt idx="3">
                  <c:v>55</c:v>
                </c:pt>
                <c:pt idx="4">
                  <c:v>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0CB-409B-A393-C346EDACFE4C}"/>
            </c:ext>
          </c:extLst>
        </c:ser>
        <c:dLbls>
          <c:dLblPos val="ctr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Какой</a:t>
            </a:r>
            <a:r>
              <a:rPr lang="ru-RU" baseline="0"/>
              <a:t> литературе вы отдаёте предпочтение?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Ответы участников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50D2-459C-ACA2-C1209242679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69F4-4F55-9DEC-433D654E2A6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69F4-4F55-9DEC-433D654E2A6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69F4-4F55-9DEC-433D654E2A69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Современная художественная литература</c:v>
                </c:pt>
                <c:pt idx="1">
                  <c:v>Класическая литература</c:v>
                </c:pt>
                <c:pt idx="2">
                  <c:v>Фантастика, приключения, детективы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52.3</c:v>
                </c:pt>
                <c:pt idx="1">
                  <c:v>36</c:v>
                </c:pt>
                <c:pt idx="2">
                  <c:v>34.200000000000003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D2-459C-ACA2-C1209242679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Сколько</a:t>
            </a:r>
            <a:r>
              <a:rPr lang="ru-RU" baseline="0"/>
              <a:t> времени вы уделяете чтению?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Ответы участников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EB44-4733-803C-7C4A6CA2522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EB44-4733-803C-7C4A6CA2522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EB44-4733-803C-7C4A6CA2522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4-EB44-4733-803C-7C4A6CA25223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Больше  10 часов</c:v>
                </c:pt>
                <c:pt idx="1">
                  <c:v>Не более 1 часа</c:v>
                </c:pt>
                <c:pt idx="2">
                  <c:v>Не больше 30 минут в неделю</c:v>
                </c:pt>
                <c:pt idx="3">
                  <c:v>Не менее 5 часов в неделю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21</c:v>
                </c:pt>
                <c:pt idx="1">
                  <c:v>32</c:v>
                </c:pt>
                <c:pt idx="2">
                  <c:v>16</c:v>
                </c:pt>
                <c:pt idx="3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44-4733-803C-7C4A6CA25223}"/>
            </c:ext>
          </c:extLst>
        </c:ser>
        <c:dLbls>
          <c:dLblPos val="ctr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Какие</a:t>
            </a:r>
            <a:r>
              <a:rPr lang="ru-RU" baseline="0"/>
              <a:t> книги вы предпочитаете: бумажные, электронные, аудиокини?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Ответы участников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CF8E-4BCC-BE5F-5FA30B4F3B3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CF8E-4BCC-BE5F-5FA30B4F3B3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CF8E-4BCC-BE5F-5FA30B4F3B3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CF8E-4BCC-BE5F-5FA30B4F3B35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Бумажные книги</c:v>
                </c:pt>
                <c:pt idx="1">
                  <c:v>Электронные книги</c:v>
                </c:pt>
                <c:pt idx="2">
                  <c:v>Бумажные и электронные</c:v>
                </c:pt>
                <c:pt idx="3">
                  <c:v>Аудиокниги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51</c:v>
                </c:pt>
                <c:pt idx="1">
                  <c:v>25</c:v>
                </c:pt>
                <c:pt idx="2">
                  <c:v>17</c:v>
                </c:pt>
                <c:pt idx="3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5F-4FDC-B765-20F684159AE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 кем вы обсуждаете прочитанное?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0C3D-4214-AC4B-BD4AF09D57A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0C3D-4214-AC4B-BD4AF09D57A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0C3D-4214-AC4B-BD4AF09D57A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0C3D-4214-AC4B-BD4AF09D57AB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Делюсь впечатлениями с друзьями</c:v>
                </c:pt>
                <c:pt idx="1">
                  <c:v>Ни с кем не обсуждаю</c:v>
                </c:pt>
                <c:pt idx="2">
                  <c:v>Обсуждаю прочитанное с родственниками</c:v>
                </c:pt>
                <c:pt idx="3">
                  <c:v>В социальных сетях и форумах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34.5</c:v>
                </c:pt>
                <c:pt idx="1">
                  <c:v>32.700000000000003</c:v>
                </c:pt>
                <c:pt idx="2">
                  <c:v>21.8</c:v>
                </c:pt>
                <c:pt idx="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F5-47D9-85C6-5456C7EC8C6A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Ответ "Совсем не посещаю"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FF4D-4B0F-A806-DCEF70F9E31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FF4D-4B0F-A806-DCEF70F9E31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FF4D-4B0F-A806-DCEF70F9E31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FF4D-4B0F-A806-DCEF70F9E31A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Молодёжь</c:v>
                </c:pt>
                <c:pt idx="1">
                  <c:v>Подростки</c:v>
                </c:pt>
                <c:pt idx="2">
                  <c:v>Взрослые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40.1</c:v>
                </c:pt>
                <c:pt idx="1">
                  <c:v>20.8</c:v>
                </c:pt>
                <c:pt idx="2">
                  <c:v>39.1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4CF-4D02-96AF-9F6A39FE939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Ответ "Ежемесячно"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5462962962962962E-2"/>
          <c:y val="0.15863110861142357"/>
          <c:w val="0.80185987168270634"/>
          <c:h val="0.7897815898012748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Ежемесячно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DA6A-41C9-BF60-9C55AFF340B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DA6A-41C9-BF60-9C55AFF340B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DA6A-41C9-BF60-9C55AFF340B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DA6A-41C9-BF60-9C55AFF340B6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Подростки</c:v>
                </c:pt>
                <c:pt idx="1">
                  <c:v>Молодёжь</c:v>
                </c:pt>
                <c:pt idx="2">
                  <c:v>Взрослые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19.899999999999999</c:v>
                </c:pt>
                <c:pt idx="1">
                  <c:v>30</c:v>
                </c:pt>
                <c:pt idx="2">
                  <c:v>56.1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BB-4477-9141-2A9B330E9B1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Ответ "Несколько раз в год"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Несколько раз в год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38ED-485A-92C5-CA70144CDF7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38ED-485A-92C5-CA70144CDF7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38ED-485A-92C5-CA70144CDF7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4-38ED-485A-92C5-CA70144CDF78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Взрослые</c:v>
                </c:pt>
                <c:pt idx="1">
                  <c:v>Молодёжь</c:v>
                </c:pt>
                <c:pt idx="2">
                  <c:v>Подростки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56.8</c:v>
                </c:pt>
                <c:pt idx="1">
                  <c:v>26.6</c:v>
                </c:pt>
                <c:pt idx="2">
                  <c:v>16.600000000000001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ED-485A-92C5-CA70144CDF7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Произведения каких авторов вы предпочитаете читать?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084E-4958-ACC3-37E407CBFB6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084E-4958-ACC3-37E407CBFB6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084E-4958-ACC3-37E407CBFB6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084E-4958-ACC3-37E407CBFB64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Русских классиков</c:v>
                </c:pt>
                <c:pt idx="1">
                  <c:v>Современных отечественных авторов</c:v>
                </c:pt>
                <c:pt idx="2">
                  <c:v>Современных зарубежных авторов</c:v>
                </c:pt>
                <c:pt idx="3">
                  <c:v>Зарубежных классиков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40.5</c:v>
                </c:pt>
                <c:pt idx="1">
                  <c:v>23.5</c:v>
                </c:pt>
                <c:pt idx="2">
                  <c:v>23.5</c:v>
                </c:pt>
                <c:pt idx="3">
                  <c:v>12.5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0E-467B-88B1-069C1F88D011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7814BE-37DD-4BFD-B2F0-4008FC2C7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711</TotalTime>
  <Pages>26</Pages>
  <Words>3876</Words>
  <Characters>22096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MISHA</dc:creator>
  <cp:keywords/>
  <dc:description/>
  <cp:lastModifiedBy>Валентина</cp:lastModifiedBy>
  <cp:revision>19</cp:revision>
  <dcterms:created xsi:type="dcterms:W3CDTF">2024-03-22T14:05:00Z</dcterms:created>
  <dcterms:modified xsi:type="dcterms:W3CDTF">2025-03-26T18:49:00Z</dcterms:modified>
</cp:coreProperties>
</file>