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3E93B8D" w:rsidR="006831BD" w:rsidRDefault="00B71E9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</w:t>
      </w:r>
      <w:r w:rsidR="00D97698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«Профессиональный колледж «Московия»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EDAB8D" w14:textId="77777777" w:rsidR="00B71E92" w:rsidRDefault="00B71E92" w:rsidP="006831B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IV Международный литературно-творческий конкурс </w:t>
      </w:r>
    </w:p>
    <w:p w14:paraId="1A2EF676" w14:textId="4ADB1963" w:rsidR="006831BD" w:rsidRPr="00B71E92" w:rsidRDefault="00B71E9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E92">
        <w:rPr>
          <w:rFonts w:ascii="Times New Roman" w:hAnsi="Times New Roman" w:cs="Times New Roman"/>
          <w:sz w:val="28"/>
          <w:szCs w:val="28"/>
          <w:shd w:val="clear" w:color="auto" w:fill="FFFFFF"/>
        </w:rPr>
        <w:t>«Хорошие книги – верные друзья»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C9E7BA9" w:rsidR="006831BD" w:rsidRDefault="00B71E9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14:paraId="669EB44F" w14:textId="252329B6" w:rsidR="006831BD" w:rsidRDefault="00B71E92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«Один день в роли сыщика: мои приключения с Шерлоком Холмсом»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62AD87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B71E92">
        <w:rPr>
          <w:rFonts w:ascii="Times New Roman" w:hAnsi="Times New Roman" w:cs="Times New Roman"/>
          <w:sz w:val="28"/>
          <w:szCs w:val="28"/>
        </w:rPr>
        <w:t>Лакеев Ярослав Максимович</w:t>
      </w:r>
    </w:p>
    <w:p w14:paraId="6B04AB0E" w14:textId="20D89A8F" w:rsidR="00DC3001" w:rsidRDefault="00B71E92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1 курса</w:t>
      </w:r>
    </w:p>
    <w:p w14:paraId="33F32898" w14:textId="4C2D5E2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B71E92">
        <w:rPr>
          <w:rFonts w:ascii="Times New Roman" w:hAnsi="Times New Roman" w:cs="Times New Roman"/>
          <w:sz w:val="28"/>
          <w:szCs w:val="28"/>
        </w:rPr>
        <w:t>Классен Юлия Александровна</w:t>
      </w:r>
    </w:p>
    <w:p w14:paraId="4E488510" w14:textId="2B969487" w:rsidR="001F3ED8" w:rsidRDefault="00B71E92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C4AC2FF" w:rsidR="006831BD" w:rsidRDefault="00B71E9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0B27968B" w14:textId="77777777" w:rsidR="00B71E92" w:rsidRDefault="00B71E9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119027" w14:textId="77777777" w:rsidR="00B71E92" w:rsidRDefault="00B71E92" w:rsidP="00B71E9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Туманный лондонский рассвет едва пробивался сквозь занавески моей ко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мнаты на Бейкер-стрит, 221б. Я </w:t>
      </w: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проснулся от необычного ощущения: воздух был пропитан запахом табака и чего-то еще… горьковато-сладкого, как старый пергамент. Это был запах Шерлока. Он уже был на ногах.</w:t>
      </w:r>
    </w:p>
    <w:p w14:paraId="5E18349A" w14:textId="0FB380E8" w:rsidR="00B71E92" w:rsidRDefault="00B71E92" w:rsidP="00B71E9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Завтрак состоял из нескольких глотков крепкого чая и молчаливого созерцания Холмса, который, сидя у камина, разбирал почтовые отправления с маниакальной сосредоточенностью. Его длинные пальцы, словно пауки, перебирали конверты, останавливаясь на каждом с почти ощутимым щелчком. Он ничего не говорил, но его глаза, блестящие и проницательные, рассказывали больше, чем любые слова.</w:t>
      </w:r>
    </w:p>
    <w:p w14:paraId="004BE6CF" w14:textId="5B3DCDD8" w:rsidR="00423564" w:rsidRDefault="00B71E92" w:rsidP="00B71E9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Внезапно звонок в дверь. Молодая женщина, бледная и взволнованная, влетела в комнату, рассказывая о пропаж</w:t>
      </w:r>
      <w:r w:rsidR="00D9769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 ценн</w:t>
      </w:r>
      <w:r w:rsidR="00895CD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</w:t>
      </w:r>
      <w:r w:rsidR="00D9769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й</w:t>
      </w: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фамильной реликвии - </w:t>
      </w: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ожерелья.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Его исчезновение стало для нее настоящим ударом. </w:t>
      </w: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Описание было сумбурным, эмоции перемешались с фактами. Шерлок, не перебивая, внимательно слушал, его взгляд заострялся на каждой детали. Он заметил слегка помятый воротник женщины, пылинку на её плече и едва уловимый запах лаванды.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D9769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После ее рассказа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Холмс задал всего </w:t>
      </w:r>
      <w:r w:rsidR="00423564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несколько уточняющих вопросов.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14:paraId="6376A322" w14:textId="678682D7" w:rsidR="00101C30" w:rsidRDefault="00B71E92" w:rsidP="00B71E9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Через некоторое время мы отправ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ились к клиентке, миссис </w:t>
      </w:r>
      <w:proofErr w:type="spellStart"/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Хоррис</w:t>
      </w:r>
      <w:proofErr w:type="spellEnd"/>
      <w:r w:rsidR="00895CD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. Она проживала 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старинн</w:t>
      </w:r>
      <w:r w:rsidR="00895CD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ом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особняк</w:t>
      </w:r>
      <w:r w:rsidR="00895CD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окраине города.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D9769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 приступили</w:t>
      </w:r>
      <w:r w:rsidR="00423564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 расследованию. </w:t>
      </w: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Следующие несколько часов пролетели в вихре дедукции. </w:t>
      </w:r>
      <w:r w:rsidR="00423564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Мы внимательно осмотрели место предполагаемого преступления и </w:t>
      </w: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Холмс с невероятной точностью воспроизводил события прошлого вечера, опираясь на мелкие подробности, которые я даже не заметил. Его мышление было поистине удивительным, как часовой механизм необычайной точности. </w:t>
      </w:r>
      <w:r w:rsidR="00101C3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Холмс был похож на охотничью собаку, взявшую след. </w:t>
      </w:r>
      <w:r w:rsidR="00D9769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Он заметил множество деталей, которые ускользнули бы от внимания обычного человека. Его взгляд был острым и проницательным, а движения – быстрыми и точными. Я старался не отставать и фиксировать все его наблюдения, чтобы потом помочь в анализе. </w:t>
      </w:r>
    </w:p>
    <w:p w14:paraId="3AC65530" w14:textId="12C216A7" w:rsidR="00101C30" w:rsidRDefault="00D97698" w:rsidP="00B71E9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После осмотра</w:t>
      </w:r>
      <w:r w:rsidR="00101C3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мы поговорили со 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слугами и другими свидетелями</w:t>
      </w:r>
      <w:r w:rsidR="00101C3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. 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Одна из них, служанка Кэрри, </w:t>
      </w:r>
      <w:r w:rsidR="00101C3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оказалась испуганной и растерянной. Ее поведение могло свидетельствовать о виновности, но могло и не иметь к этому отношения. 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Холмс задавал всем вопросы, которые на первый взгляд казались не связанными с делом, но на самом деле помогали ему составить полную картину происходящего. Он умел слушать и замечать малейшие нюансы в поведении людей. </w:t>
      </w:r>
    </w:p>
    <w:p w14:paraId="7472EB33" w14:textId="3D993C17" w:rsidR="00101C30" w:rsidRDefault="00101C30" w:rsidP="00B71E9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После 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разговора со слугами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мы с Холмсом отправились прогуляться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 окрестностям, чтобы лучше понять обстановку и найти возможные зацепки.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Шерлок внимательно изучал 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каждую травинку, каждый камень, словно они могли рассказать ему что-то важное;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разговаривал с соседями и местными жителями. Он был похож на паука. Который плел свою сеть вокруг добычи.</w:t>
      </w:r>
    </w:p>
    <w:p w14:paraId="73EF2926" w14:textId="37A05FBC" w:rsidR="00B71E92" w:rsidRDefault="00101C30" w:rsidP="00B71E9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Вскоре Холмс объявил, что у него есть теория. Он предположил, что ожерелье спрята</w:t>
      </w:r>
      <w:r w:rsidR="00D9769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но 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доме, но не там, где его ищет миссис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Хоррис</w:t>
      </w:r>
      <w:proofErr w:type="spellEnd"/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и к этому причастен человек, которого никто не подозревает.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Мы вернулись в дом и начали поиски. И действительно, вскоре мы обнаружили ожерелье в тайнике, о котором никто в доме не подозревал. </w:t>
      </w:r>
      <w:r w:rsidR="00B71E92"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Оказалось, что служанка</w:t>
      </w:r>
      <w:r w:rsidR="002F4184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Кэрри</w:t>
      </w:r>
      <w:r w:rsidR="00B71E92"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воспользовавшись отсутствием хозяйки, просто взяла его для себя. Подтверждением послужили пылинки на ожерелье, совпадавшие с пылинками с плеча служанки. Шерлок улыбнулся, его усталость сменилась удовлетворением.</w:t>
      </w:r>
      <w:r w:rsidR="002F4184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Миссис </w:t>
      </w:r>
      <w:proofErr w:type="spellStart"/>
      <w:r w:rsidR="002F4184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Хоррис</w:t>
      </w:r>
      <w:proofErr w:type="spellEnd"/>
      <w:r w:rsidR="002F4184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была в восторге </w:t>
      </w:r>
      <w:r w:rsidR="00895CD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от</w:t>
      </w:r>
      <w:r w:rsidR="002F4184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того, как быстро Шерлок раскрыл дело. Она поблагодарила нас и выразила свое восхищение его талантом. </w:t>
      </w:r>
    </w:p>
    <w:p w14:paraId="08C7072D" w14:textId="1270C4B1" w:rsidR="00B71E92" w:rsidRPr="00B71E92" w:rsidRDefault="00B71E92" w:rsidP="00B71E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Вечером, у камина, за чашкой чая, мы спокойно обсуждали дело. Это был не просто день, это был мастер-класс по дедукции, наблюдательности и искусству ведения расследования. Я снова </w:t>
      </w:r>
      <w:r w:rsidR="00895CD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понял</w:t>
      </w: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что проводить время с Шерлоком Холмсом – это необыкновенное приключение</w:t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, </w:t>
      </w:r>
      <w:r w:rsidRPr="00B71E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полное загадок и остроты чувств. </w:t>
      </w:r>
      <w:r w:rsidR="00D9769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Этот день с Шерлоком Холмсом показал мне, насколько важно внимание к деталям и умение анализировать информацию. Я в очередной раз 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убедился в том, что Шерлок Холмс – настоящий мастер своего дела, и его методы расследования просто поразительны. Я чувствовал себя счастливым, что</w:t>
      </w:r>
      <w:r w:rsidR="00D97698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4374E6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мне выпал шанс провести этот день с ним и научиться у него чему-то новому. </w:t>
      </w:r>
    </w:p>
    <w:sectPr w:rsidR="00B71E92" w:rsidRPr="00B71E9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3545" w14:textId="77777777" w:rsidR="00326044" w:rsidRDefault="00326044" w:rsidP="003F5EC0">
      <w:pPr>
        <w:spacing w:after="0" w:line="240" w:lineRule="auto"/>
      </w:pPr>
      <w:r>
        <w:separator/>
      </w:r>
    </w:p>
  </w:endnote>
  <w:endnote w:type="continuationSeparator" w:id="0">
    <w:p w14:paraId="1FF0C959" w14:textId="77777777" w:rsidR="00326044" w:rsidRDefault="0032604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CD85" w14:textId="77777777" w:rsidR="00326044" w:rsidRDefault="00326044" w:rsidP="003F5EC0">
      <w:pPr>
        <w:spacing w:after="0" w:line="240" w:lineRule="auto"/>
      </w:pPr>
      <w:r>
        <w:separator/>
      </w:r>
    </w:p>
  </w:footnote>
  <w:footnote w:type="continuationSeparator" w:id="0">
    <w:p w14:paraId="4DE53650" w14:textId="77777777" w:rsidR="00326044" w:rsidRDefault="0032604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 w:rsidRPr="00895CDB">
      <w:rPr>
        <w:lang w:val="en-US"/>
      </w:rPr>
      <w:instrText>HYPERLINK "https://sowa-ru.com/"</w:instrText>
    </w:r>
    <w:r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54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01C30"/>
    <w:rsid w:val="001F3ED8"/>
    <w:rsid w:val="002F4184"/>
    <w:rsid w:val="00306BD4"/>
    <w:rsid w:val="00326044"/>
    <w:rsid w:val="003C7D7F"/>
    <w:rsid w:val="003F5EC0"/>
    <w:rsid w:val="004150DF"/>
    <w:rsid w:val="00423564"/>
    <w:rsid w:val="004374E6"/>
    <w:rsid w:val="00473563"/>
    <w:rsid w:val="00492007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895CDB"/>
    <w:rsid w:val="008C2294"/>
    <w:rsid w:val="009576E7"/>
    <w:rsid w:val="0097064E"/>
    <w:rsid w:val="00B1290A"/>
    <w:rsid w:val="00B71E92"/>
    <w:rsid w:val="00C251C8"/>
    <w:rsid w:val="00C40111"/>
    <w:rsid w:val="00C97AB1"/>
    <w:rsid w:val="00CB6E16"/>
    <w:rsid w:val="00D62DBA"/>
    <w:rsid w:val="00D97698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Юлия</cp:lastModifiedBy>
  <cp:revision>23</cp:revision>
  <cp:lastPrinted>2024-09-19T08:17:00Z</cp:lastPrinted>
  <dcterms:created xsi:type="dcterms:W3CDTF">2024-09-19T08:09:00Z</dcterms:created>
  <dcterms:modified xsi:type="dcterms:W3CDTF">2025-04-11T14:46:00Z</dcterms:modified>
</cp:coreProperties>
</file>