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F1E078B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АНПОО «Международный Восточно-Европейский колледж»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54F08D35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5227BD">
        <w:rPr>
          <w:rFonts w:ascii="Times New Roman" w:hAnsi="Times New Roman" w:cs="Times New Roman"/>
          <w:sz w:val="28"/>
          <w:szCs w:val="28"/>
        </w:rPr>
        <w:t>Международный конкурс “Хорошие книги – верные друзья” 24/25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138929E6" w:rsidR="006831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6370CA13" w14:textId="34EBD84E" w:rsidR="006831BD" w:rsidRDefault="008346C6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6C6">
        <w:rPr>
          <w:rFonts w:ascii="Times New Roman" w:hAnsi="Times New Roman" w:cs="Times New Roman"/>
          <w:b/>
          <w:bCs/>
          <w:sz w:val="40"/>
          <w:szCs w:val="40"/>
        </w:rPr>
        <w:t xml:space="preserve">на тему </w:t>
      </w:r>
      <w:r w:rsidR="00AE65F8" w:rsidRPr="00AE65F8">
        <w:rPr>
          <w:rFonts w:ascii="Times New Roman" w:hAnsi="Times New Roman" w:cs="Times New Roman"/>
          <w:b/>
          <w:bCs/>
          <w:sz w:val="40"/>
          <w:szCs w:val="40"/>
        </w:rPr>
        <w:t>Маленький принц</w:t>
      </w: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7F0F793" w:rsidR="006831BD" w:rsidRDefault="006831BD" w:rsidP="00AE65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AE65F8" w:rsidRPr="00AE65F8">
        <w:rPr>
          <w:rFonts w:ascii="Times New Roman" w:hAnsi="Times New Roman" w:cs="Times New Roman"/>
          <w:sz w:val="28"/>
          <w:szCs w:val="28"/>
        </w:rPr>
        <w:t>Данилова</w:t>
      </w:r>
      <w:r w:rsidR="00AE65F8">
        <w:rPr>
          <w:rFonts w:ascii="Times New Roman" w:hAnsi="Times New Roman" w:cs="Times New Roman"/>
          <w:sz w:val="28"/>
          <w:szCs w:val="28"/>
        </w:rPr>
        <w:t xml:space="preserve"> </w:t>
      </w:r>
      <w:r w:rsidR="00AE65F8" w:rsidRPr="00AE65F8">
        <w:rPr>
          <w:rFonts w:ascii="Times New Roman" w:hAnsi="Times New Roman" w:cs="Times New Roman"/>
          <w:sz w:val="28"/>
          <w:szCs w:val="28"/>
        </w:rPr>
        <w:t>Анна Сергеевна</w:t>
      </w:r>
    </w:p>
    <w:p w14:paraId="6B04AB0E" w14:textId="77B4284E" w:rsidR="00DC3001" w:rsidRDefault="00041590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ДД – 241.1/21 1 курс</w:t>
      </w:r>
    </w:p>
    <w:p w14:paraId="33F32898" w14:textId="1FD9864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041590">
        <w:rPr>
          <w:rFonts w:ascii="Times New Roman" w:hAnsi="Times New Roman" w:cs="Times New Roman"/>
          <w:sz w:val="28"/>
          <w:szCs w:val="28"/>
        </w:rPr>
        <w:t>Смирнова Любовь Александровна</w:t>
      </w:r>
    </w:p>
    <w:p w14:paraId="4E488510" w14:textId="3F88D995" w:rsidR="001F3ED8" w:rsidRDefault="00041590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A33502C" w:rsidR="005227BD" w:rsidRDefault="005227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2024/25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12C5EA" w14:textId="77777777" w:rsidR="008346C6" w:rsidRDefault="008346C6" w:rsidP="008346C6">
      <w:pPr>
        <w:pStyle w:val="docdata"/>
        <w:spacing w:before="0" w:beforeAutospacing="0" w:after="160" w:afterAutospacing="0"/>
        <w:jc w:val="center"/>
        <w:rPr>
          <w:color w:val="000000"/>
          <w:sz w:val="28"/>
          <w:szCs w:val="28"/>
        </w:rPr>
      </w:pPr>
    </w:p>
    <w:p w14:paraId="14A307F1" w14:textId="77777777" w:rsidR="00AE65F8" w:rsidRPr="00AE65F8" w:rsidRDefault="00AE65F8" w:rsidP="00AE65F8">
      <w:pPr>
        <w:pStyle w:val="docdata"/>
        <w:spacing w:before="0" w:beforeAutospacing="0" w:after="0" w:afterAutospacing="0" w:line="360" w:lineRule="auto"/>
        <w:ind w:right="-284"/>
        <w:jc w:val="center"/>
        <w:rPr>
          <w:b/>
          <w:bCs/>
        </w:rPr>
      </w:pPr>
      <w:r w:rsidRPr="00AE65F8">
        <w:rPr>
          <w:b/>
          <w:bCs/>
          <w:color w:val="000000"/>
          <w:sz w:val="28"/>
          <w:szCs w:val="28"/>
        </w:rPr>
        <w:t>Маленький принц</w:t>
      </w:r>
    </w:p>
    <w:p w14:paraId="4D747607" w14:textId="77777777" w:rsidR="00AE65F8" w:rsidRDefault="00AE65F8" w:rsidP="00AE65F8">
      <w:pPr>
        <w:pStyle w:val="af2"/>
        <w:spacing w:before="0" w:beforeAutospacing="0" w:after="0" w:afterAutospacing="0" w:line="360" w:lineRule="auto"/>
        <w:ind w:left="-567" w:right="-284" w:firstLine="1134"/>
        <w:jc w:val="both"/>
      </w:pPr>
      <w:r>
        <w:rPr>
          <w:color w:val="000000"/>
          <w:sz w:val="28"/>
          <w:szCs w:val="28"/>
        </w:rPr>
        <w:br/>
        <w:t>              Маленький принц – это повесть-сказка, которая была написана Антуаном де Сент-Экзюпери в 1942 году. Она имеет очень глубокий смысл, заставляет задуматься о важных человеческих проблемах.</w:t>
      </w:r>
    </w:p>
    <w:p w14:paraId="07E0BD58" w14:textId="77777777" w:rsidR="00AE65F8" w:rsidRDefault="00AE65F8" w:rsidP="00AE65F8">
      <w:pPr>
        <w:pStyle w:val="af2"/>
        <w:spacing w:before="0" w:beforeAutospacing="0" w:after="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Главный герой произведения – маленький принц, он каждое утро ухаживал за своей планетой, убирал её. Он ухаживал за розой, которая</w:t>
      </w:r>
      <w:bookmarkStart w:id="0" w:name="_GoBack"/>
      <w:bookmarkEnd w:id="0"/>
      <w:r>
        <w:rPr>
          <w:color w:val="000000"/>
          <w:sz w:val="28"/>
          <w:szCs w:val="28"/>
        </w:rPr>
        <w:t xml:space="preserve"> была на его планете, он поливал её, выслушивал её капризы. Он наслаждался закатом, когда ему было грустно. </w:t>
      </w:r>
    </w:p>
    <w:p w14:paraId="53CC816E" w14:textId="77777777" w:rsidR="00AE65F8" w:rsidRDefault="00AE65F8" w:rsidP="00AE65F8">
      <w:pPr>
        <w:pStyle w:val="af2"/>
        <w:spacing w:before="0" w:beforeAutospacing="0" w:after="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 xml:space="preserve">Потом он отправился путешествовать по разным планетам, там он встретил различных персонажей. </w:t>
      </w:r>
    </w:p>
    <w:p w14:paraId="678E3618" w14:textId="77777777" w:rsidR="00AE65F8" w:rsidRDefault="00AE65F8" w:rsidP="00AE65F8">
      <w:pPr>
        <w:pStyle w:val="af2"/>
        <w:spacing w:before="0" w:beforeAutospacing="0" w:after="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>Маленький принц понял, что они делают неправильно и глупо. Они четко выполняли свою работу и ничего, кроме неё не видели. Они не выбирали другой путь, даже если устали, не видели смысла меняться. И видя это маленький принц уходил от них. Позже он попал на Землю. Там он встретил Лиса. Благодаря ему, мальчик узнает, что такое дружба.</w:t>
      </w:r>
    </w:p>
    <w:p w14:paraId="55BE2E74" w14:textId="77777777" w:rsidR="00AE65F8" w:rsidRDefault="00AE65F8" w:rsidP="00AE65F8">
      <w:pPr>
        <w:pStyle w:val="af2"/>
        <w:spacing w:before="0" w:beforeAutospacing="0" w:after="0" w:afterAutospacing="0" w:line="360" w:lineRule="auto"/>
        <w:ind w:left="-567" w:right="-284" w:firstLine="851"/>
        <w:jc w:val="both"/>
      </w:pPr>
      <w:r>
        <w:rPr>
          <w:color w:val="000000"/>
          <w:sz w:val="28"/>
          <w:szCs w:val="28"/>
        </w:rPr>
        <w:t xml:space="preserve">Благодаря этой сказке, я над многим задумалась и осознала, что надо сохранять в себе чистоту души, умение дружить, понимать другого человека, помочь в трудную минуту. </w:t>
      </w:r>
    </w:p>
    <w:p w14:paraId="7C08FC04" w14:textId="77777777" w:rsidR="00AE65F8" w:rsidRDefault="00AE65F8" w:rsidP="00AE65F8">
      <w:pPr>
        <w:pStyle w:val="af2"/>
        <w:spacing w:before="0" w:beforeAutospacing="0" w:after="160" w:afterAutospacing="0"/>
        <w:ind w:left="-567" w:right="-284"/>
        <w:jc w:val="both"/>
      </w:pPr>
      <w:r>
        <w:t> </w:t>
      </w:r>
    </w:p>
    <w:p w14:paraId="6D977143" w14:textId="6002EE3B" w:rsidR="006831BD" w:rsidRPr="006831BD" w:rsidRDefault="006831BD" w:rsidP="00AE65F8">
      <w:pPr>
        <w:pStyle w:val="docdata"/>
        <w:spacing w:before="0" w:beforeAutospacing="0" w:after="160" w:afterAutospacing="0"/>
        <w:jc w:val="center"/>
        <w:rPr>
          <w:sz w:val="28"/>
          <w:szCs w:val="28"/>
        </w:rPr>
      </w:pPr>
    </w:p>
    <w:sectPr w:rsidR="006831BD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1B81" w14:textId="77777777" w:rsidR="00F910C0" w:rsidRDefault="00F910C0" w:rsidP="003F5EC0">
      <w:pPr>
        <w:spacing w:after="0" w:line="240" w:lineRule="auto"/>
      </w:pPr>
      <w:r>
        <w:separator/>
      </w:r>
    </w:p>
  </w:endnote>
  <w:endnote w:type="continuationSeparator" w:id="0">
    <w:p w14:paraId="12F36A7F" w14:textId="77777777" w:rsidR="00F910C0" w:rsidRDefault="00F910C0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A8F00" w14:textId="77777777" w:rsidR="00F910C0" w:rsidRDefault="00F910C0" w:rsidP="003F5EC0">
      <w:pPr>
        <w:spacing w:after="0" w:line="240" w:lineRule="auto"/>
      </w:pPr>
      <w:r>
        <w:separator/>
      </w:r>
    </w:p>
  </w:footnote>
  <w:footnote w:type="continuationSeparator" w:id="0">
    <w:p w14:paraId="498860DD" w14:textId="77777777" w:rsidR="00F910C0" w:rsidRDefault="00F910C0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10C0">
      <w:fldChar w:fldCharType="begin"/>
    </w:r>
    <w:r w:rsidR="00F910C0" w:rsidRPr="008346C6">
      <w:rPr>
        <w:lang w:val="en-US"/>
      </w:rPr>
      <w:instrText xml:space="preserve"> HYPERLINK "https://sowa-ru.com/" </w:instrText>
    </w:r>
    <w:r w:rsidR="00F910C0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F910C0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31A37"/>
    <w:rsid w:val="00041590"/>
    <w:rsid w:val="000572AD"/>
    <w:rsid w:val="0009776B"/>
    <w:rsid w:val="000A12EE"/>
    <w:rsid w:val="000D0075"/>
    <w:rsid w:val="001315ED"/>
    <w:rsid w:val="001F3ED8"/>
    <w:rsid w:val="00297FF5"/>
    <w:rsid w:val="00306BD4"/>
    <w:rsid w:val="003C7D7F"/>
    <w:rsid w:val="003F5EC0"/>
    <w:rsid w:val="004150DF"/>
    <w:rsid w:val="00473563"/>
    <w:rsid w:val="004E620C"/>
    <w:rsid w:val="005227BD"/>
    <w:rsid w:val="005525B4"/>
    <w:rsid w:val="005B7979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346C6"/>
    <w:rsid w:val="00881DFC"/>
    <w:rsid w:val="009576E7"/>
    <w:rsid w:val="0097064E"/>
    <w:rsid w:val="00AE65F8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00F9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docdata">
    <w:name w:val="docdata"/>
    <w:aliases w:val="docy,v5,14257,bqiaagaaeyqcaaagiaiaaamynwaabsy3aaaaaaaaaaaaaaaaaaaaaaaaaaaaaaaaaaaaaaaaaaaaaaaaaaaaaaaaaaaaaaaaaaaaaaaaaaaaaaaaaaaaaaaaaaaaaaaaaaaaaaaaaaaaaaaaaaaaaaaaaaaaaaaaaaaaaaaaaaaaaaaaaaaaaaaaaaaaaaaaaaaaaaaaaaaaaaaaaaaaaaaaaaaaaaaaaaaaaaa"/>
    <w:basedOn w:val="a"/>
    <w:rsid w:val="0083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2">
    <w:name w:val="Normal (Web)"/>
    <w:basedOn w:val="a"/>
    <w:uiPriority w:val="99"/>
    <w:semiHidden/>
    <w:unhideWhenUsed/>
    <w:rsid w:val="00834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Тамара Александровна</cp:lastModifiedBy>
  <cp:revision>2</cp:revision>
  <cp:lastPrinted>2024-09-19T08:17:00Z</cp:lastPrinted>
  <dcterms:created xsi:type="dcterms:W3CDTF">2025-05-15T08:59:00Z</dcterms:created>
  <dcterms:modified xsi:type="dcterms:W3CDTF">2025-05-15T08:59:00Z</dcterms:modified>
</cp:coreProperties>
</file>