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 w:bidi="ar-sa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val="ru-ru" w:eastAsia="zh-cn" w:bidi="ar-sa"/>
        </w:rPr>
        <w:t>Муниципальное автономное общеобразовательное учреждение</w:t>
        <w:br w:type="textWrapping"/>
        <w:t xml:space="preserve">средняя общеобразовательная школа </w:t>
      </w:r>
      <w:r>
        <w:rPr>
          <w:rFonts w:ascii="Segoe UI Symbol" w:hAnsi="Segoe UI Symbol" w:eastAsia="Segoe UI Symbol" w:cs="Segoe UI Symbol"/>
          <w:kern w:val="1"/>
          <w:sz w:val="28"/>
          <w:szCs w:val="28"/>
          <w:lang w:val="ru-ru" w:eastAsia="zh-cn" w:bidi="ar-sa"/>
        </w:rPr>
        <w:t>№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en-us" w:eastAsia="zh-cn" w:bidi="ar-sa"/>
        </w:rPr>
        <w:t xml:space="preserve">19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 w:bidi="ar-sa"/>
        </w:rPr>
        <w:t xml:space="preserve">им. В.Н. Чаленко </w:t>
      </w:r>
    </w:p>
    <w:p>
      <w:pPr>
        <w:spacing w:after="0"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 w:bidi="ar-sa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 w:bidi="ar-sa"/>
        </w:rPr>
        <w:t>г. Новороссийск</w:t>
      </w:r>
    </w:p>
    <w:p>
      <w:pPr>
        <w:spacing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val="en-us" w:eastAsia="zh-cn" w:bidi="ar-sa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val="en-us" w:eastAsia="zh-cn" w:bidi="ar-sa"/>
        </w:rPr>
      </w:r>
    </w:p>
    <w:p>
      <w:pPr>
        <w:spacing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bCs/>
          <w:kern w:val="1"/>
          <w:sz w:val="52"/>
          <w:szCs w:val="52"/>
          <w:lang w:val="en-us" w:eastAsia="zh-cn" w:bidi="ar-sa"/>
        </w:rPr>
      </w:pPr>
      <w:r>
        <w:rPr>
          <w:rFonts w:ascii="Times New Roman" w:hAnsi="Times New Roman" w:eastAsia="Times New Roman" w:cs="Times New Roman"/>
          <w:b/>
          <w:bCs/>
          <w:kern w:val="1"/>
          <w:sz w:val="52"/>
          <w:szCs w:val="52"/>
          <w:lang w:val="en-us" w:eastAsia="zh-cn" w:bidi="ar-sa"/>
        </w:rPr>
      </w:r>
    </w:p>
    <w:p>
      <w:pPr>
        <w:spacing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bCs/>
          <w:kern w:val="1"/>
          <w:sz w:val="40"/>
          <w:szCs w:val="40"/>
          <w:lang w:eastAsia="zh-cn" w:bidi="ar-sa"/>
        </w:rPr>
      </w:pPr>
      <w:r>
        <w:rPr>
          <w:rFonts w:ascii="Times New Roman" w:hAnsi="Times New Roman" w:eastAsia="Times New Roman" w:cs="Times New Roman"/>
          <w:b/>
          <w:bCs/>
          <w:kern w:val="1"/>
          <w:sz w:val="40"/>
          <w:szCs w:val="40"/>
          <w:lang w:eastAsia="zh-cn" w:bidi="ar-sa"/>
        </w:rPr>
        <w:t>Итоговый индивидуальный проект</w:t>
      </w:r>
    </w:p>
    <w:p>
      <w:pPr>
        <w:spacing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108"/>
          <w:szCs w:val="108"/>
          <w:lang w:val="en-us" w:eastAsia="zh-cn" w:bidi="ar-sa"/>
        </w:rPr>
      </w:pPr>
      <w:r>
        <w:rPr>
          <w:rFonts w:ascii="Times New Roman" w:hAnsi="Times New Roman" w:eastAsia="Times New Roman" w:cs="Times New Roman"/>
          <w:kern w:val="1"/>
          <w:sz w:val="108"/>
          <w:szCs w:val="108"/>
          <w:lang w:val="en-us" w:eastAsia="zh-cn" w:bidi="ar-sa"/>
        </w:rPr>
        <w:t>«</w:t>
      </w:r>
      <w:r>
        <w:rPr>
          <w:rFonts w:ascii="Times New Roman" w:hAnsi="Times New Roman" w:eastAsia="Times New Roman" w:cs="Times New Roman"/>
          <w:kern w:val="1"/>
          <w:sz w:val="108"/>
          <w:szCs w:val="108"/>
          <w:lang w:eastAsia="zh-cn" w:bidi="ar-sa"/>
        </w:rPr>
        <w:t>Законы сохранения в механике. Закон сохранения импульса.</w:t>
      </w:r>
      <w:r>
        <w:rPr>
          <w:rFonts w:ascii="Times New Roman" w:hAnsi="Times New Roman" w:eastAsia="Times New Roman" w:cs="Times New Roman"/>
          <w:kern w:val="1"/>
          <w:sz w:val="108"/>
          <w:szCs w:val="108"/>
          <w:lang w:val="en-us" w:eastAsia="zh-cn" w:bidi="ar-sa"/>
        </w:rPr>
        <w:t>»</w:t>
      </w:r>
    </w:p>
    <w:p>
      <w:pPr>
        <w:spacing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36"/>
          <w:szCs w:val="36"/>
          <w:lang w:val="en-us" w:eastAsia="zh-cn" w:bidi="ar-sa"/>
        </w:rPr>
      </w:pPr>
      <w:r>
        <w:rPr>
          <w:rFonts w:ascii="Times New Roman" w:hAnsi="Times New Roman" w:eastAsia="Times New Roman" w:cs="Times New Roman"/>
          <w:kern w:val="1"/>
          <w:sz w:val="36"/>
          <w:szCs w:val="36"/>
          <w:lang w:val="en-us" w:eastAsia="zh-cn" w:bidi="ar-sa"/>
        </w:rPr>
      </w:r>
    </w:p>
    <w:p>
      <w:pPr>
        <w:spacing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36"/>
          <w:szCs w:val="36"/>
          <w:lang w:val="en-us" w:eastAsia="zh-cn" w:bidi="ar-sa"/>
        </w:rPr>
      </w:pPr>
      <w:r>
        <w:rPr>
          <w:rFonts w:ascii="Times New Roman" w:hAnsi="Times New Roman" w:eastAsia="Times New Roman" w:cs="Times New Roman"/>
          <w:kern w:val="1"/>
          <w:sz w:val="36"/>
          <w:szCs w:val="36"/>
          <w:lang w:val="en-us" w:eastAsia="zh-cn" w:bidi="ar-sa"/>
        </w:rPr>
      </w:r>
    </w:p>
    <w:p>
      <w:pPr>
        <w:spacing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36"/>
          <w:szCs w:val="36"/>
          <w:lang w:val="en-us" w:eastAsia="zh-cn" w:bidi="ar-sa"/>
        </w:rPr>
      </w:pPr>
      <w:r>
        <w:rPr>
          <w:rFonts w:ascii="Times New Roman" w:hAnsi="Times New Roman" w:eastAsia="Times New Roman" w:cs="Times New Roman"/>
          <w:kern w:val="1"/>
          <w:sz w:val="36"/>
          <w:szCs w:val="36"/>
          <w:lang w:val="en-us" w:eastAsia="zh-cn" w:bidi="ar-sa"/>
        </w:rPr>
      </w:r>
    </w:p>
    <w:p>
      <w:pPr>
        <w:spacing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36"/>
          <w:szCs w:val="36"/>
          <w:lang w:val="en-us" w:eastAsia="zh-cn" w:bidi="ar-sa"/>
        </w:rPr>
      </w:pPr>
      <w:r>
        <w:rPr>
          <w:rFonts w:ascii="Times New Roman" w:hAnsi="Times New Roman" w:eastAsia="Times New Roman" w:cs="Times New Roman"/>
          <w:kern w:val="1"/>
          <w:sz w:val="36"/>
          <w:szCs w:val="36"/>
          <w:lang w:val="en-us" w:eastAsia="zh-cn" w:bidi="ar-sa"/>
        </w:rPr>
      </w:r>
    </w:p>
    <w:tbl>
      <w:tblPr>
        <w:name w:val="Таблица1"/>
        <w:tabOrder w:val="0"/>
        <w:jc w:val="left"/>
        <w:tblInd w:w="0" w:type="dxa"/>
        <w:tblW w:w="9405" w:type="dxa"/>
        <w:pPr>
          <w:spacing w:after="0" w:line="240" w:lineRule="auto"/>
          <w:rPr>
            <w:rFonts w:ascii="Times New Roman" w:hAnsi="Times New Roman" w:eastAsia="Times New Roman" w:cs="Times New Roman"/>
            <w:kern w:val="1"/>
            <w:sz w:val="36"/>
            <w:szCs w:val="36"/>
            <w:lang w:val="en-us" w:eastAsia="zh-cn" w:bidi="ar-sa"/>
          </w:rPr>
        </w:pPr>
      </w:tblPr>
      <w:tblGrid>
        <w:gridCol w:w="5070"/>
        <w:gridCol w:w="4335"/>
      </w:tblGrid>
      <w:tr>
        <w:trPr>
          <w:tblHeader w:val="0"/>
          <w:cantSplit w:val="0"/>
          <w:trHeight w:val="2006" w:hRule="atLeast"/>
        </w:trPr>
        <w:tc>
          <w:tcPr>
            <w:tcW w:w="507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46987068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kern w:val="1"/>
                <w:lang w:val="en-us" w:eastAsia="zh-cn" w:bidi="ar-sa"/>
              </w:rPr>
            </w:pPr>
            <w:r>
              <w:rPr>
                <w:rFonts w:ascii="Calibri" w:hAnsi="Calibri" w:eastAsia="Calibri" w:cs="Calibri"/>
                <w:kern w:val="1"/>
                <w:lang w:val="en-us" w:eastAsia="zh-cn" w:bidi="ar-sa"/>
              </w:rPr>
            </w:r>
          </w:p>
        </w:tc>
        <w:tc>
          <w:tcPr>
            <w:tcW w:w="4335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46987068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  <w:t>Автор:</w:t>
            </w:r>
          </w:p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  <w:t>Усков Олег Денисович</w:t>
            </w:r>
          </w:p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  <w:t>Ученик 10 «А» класса</w:t>
            </w:r>
          </w:p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  <w:t>Руководитель:</w:t>
            </w:r>
          </w:p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  <w:t>Спирина Анастасия Алексеевна</w:t>
            </w:r>
          </w:p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ar-sa"/>
              </w:rPr>
              <w:t>учитель физики.</w:t>
            </w:r>
          </w:p>
        </w:tc>
      </w:tr>
    </w:tbl>
    <w:p>
      <w:pPr>
        <w:pStyle w:val="para28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para28"/>
        <w: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</w:r>
    </w:p>
    <w:p>
      <w:pPr>
        <w:pStyle w:val="para28"/>
        <w: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</w:r>
    </w:p>
    <w:p>
      <w:pPr>
        <w:pStyle w:val="para19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1"/>
          <w:sz w:val="32"/>
          <w:szCs w:val="32"/>
          <w:lang w:eastAsia="ru-ru"/>
        </w:rPr>
        <w:fldChar w:fldCharType="begin"/>
      </w:r>
      <w:r>
        <w:rPr>
          <w:rFonts w:ascii="Times New Roman" w:hAnsi="Times New Roman" w:cs="Times New Roman"/>
          <w:kern w:val="1"/>
          <w:sz w:val="32"/>
          <w:szCs w:val="32"/>
          <w:lang w:eastAsia="ru-ru"/>
        </w:rPr>
        <w:instrText xml:space="preserve"> TOC \o \z \h </w:instrText>
      </w:r>
      <w:r>
        <w:rPr>
          <w:rFonts w:ascii="Times New Roman" w:hAnsi="Times New Roman" w:cs="Times New Roman"/>
          <w:kern w:val="1"/>
          <w:sz w:val="32"/>
          <w:szCs w:val="32"/>
          <w:lang w:eastAsia="ru-ru"/>
        </w:rPr>
        <w:fldChar w:fldCharType="separate"/>
      </w:r>
      <w:hyperlink w:anchor="_Toc184748030" w:history="1">
        <w:r>
          <w:rPr>
            <w:rStyle w:val="char17"/>
            <w:rFonts w:ascii="Times New Roman" w:hAnsi="Times New Roman" w:cs="Times New Roman"/>
            <w:color w:val="auto"/>
            <w:sz w:val="28"/>
            <w:szCs w:val="28"/>
            <w:u w:color="auto" w:val="none"/>
          </w:rPr>
          <w:t>ВВЕДЕНИЕ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_Toc184748030 \h \* Arabic </w:instrText>
          <w:fldChar w:fldCharType="separate"/>
          <w:t>3</w:t>
          <w:fldChar w:fldCharType="end"/>
        </w:r>
      </w:hyperlink>
    </w:p>
    <w:p>
      <w:pPr>
        <w:pStyle w:val="para19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31" w:history="1">
        <w:r>
          <w:rPr>
            <w:rStyle w:val="char17"/>
            <w:rFonts w:ascii="Times New Roman" w:hAnsi="Times New Roman" w:cs="Times New Roman"/>
            <w:bCs/>
            <w:color w:val="auto"/>
            <w:sz w:val="28"/>
            <w:szCs w:val="28"/>
            <w:u w:color="auto" w:val="none"/>
          </w:rPr>
          <w:t xml:space="preserve">ГЛАВА </w:t>
        </w:r>
        <w:r>
          <w:rPr>
            <w:rStyle w:val="char17"/>
            <w:rFonts w:ascii="Times New Roman" w:hAnsi="Times New Roman" w:cs="Times New Roman"/>
            <w:bCs/>
            <w:color w:val="auto"/>
            <w:sz w:val="28"/>
            <w:szCs w:val="28"/>
            <w:u w:color="auto" w:val="none"/>
            <w:lang w:val="en-us"/>
          </w:rPr>
          <w:t>I</w:t>
        </w:r>
        <w:r>
          <w:rPr>
            <w:rStyle w:val="char17"/>
            <w:rFonts w:ascii="Times New Roman" w:hAnsi="Times New Roman" w:cs="Times New Roman"/>
            <w:bCs/>
            <w:color w:val="auto"/>
            <w:sz w:val="28"/>
            <w:szCs w:val="28"/>
            <w:u w:color="auto" w:val="none"/>
          </w:rPr>
          <w:t>. ТЕОРЕТИЧЕСКАЯ ЧАСТЬ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_Toc184748031 \h \* Arabic </w:instrText>
          <w:fldChar w:fldCharType="separate"/>
          <w:t>5</w:t>
          <w:fldChar w:fldCharType="end"/>
        </w:r>
      </w:hyperlink>
    </w:p>
    <w:p>
      <w:pPr>
        <w:pStyle w:val="para20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32" w:history="1">
        <w:r>
          <w:rPr>
            <w:rStyle w:val="char17"/>
            <w:rFonts w:ascii="Times New Roman" w:hAnsi="Times New Roman" w:eastAsia="Calibri" w:cs="Times New Roman"/>
            <w:color w:val="auto"/>
            <w:sz w:val="28"/>
            <w:szCs w:val="28"/>
            <w:u w:color="auto" w:val="none"/>
          </w:rPr>
          <w:t>1.1.    Законы сохранения в механике: общая характеристика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_Toc184748032 \h \* Arabic </w:instrText>
          <w:fldChar w:fldCharType="separate"/>
          <w:t>5</w:t>
          <w:fldChar w:fldCharType="end"/>
        </w:r>
      </w:hyperlink>
    </w:p>
    <w:p>
      <w:pPr>
        <w:pStyle w:val="para20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33" w:history="1">
        <w:r>
          <w:rPr>
            <w:rStyle w:val="char17"/>
            <w:rFonts w:ascii="Times New Roman" w:hAnsi="Times New Roman" w:eastAsia="Calibri" w:cs="Times New Roman"/>
            <w:bCs/>
            <w:color w:val="auto"/>
            <w:sz w:val="28"/>
            <w:szCs w:val="28"/>
            <w:u w:color="auto" w:val="none"/>
          </w:rPr>
          <w:t>1.2.    Закон сохранения импульса: концепция и примеры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_Toc184748033 \h \* Arabic </w:instrText>
          <w:fldChar w:fldCharType="separate"/>
          <w:t>7</w:t>
          <w:fldChar w:fldCharType="end"/>
        </w:r>
      </w:hyperlink>
    </w:p>
    <w:p>
      <w:pPr>
        <w:pStyle w:val="para20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34" w:history="1">
        <w:r>
          <w:rPr>
            <w:rStyle w:val="char17"/>
            <w:rFonts w:ascii="Times New Roman" w:hAnsi="Times New Roman" w:eastAsia="Calibri" w:cs="Times New Roman"/>
            <w:bCs/>
            <w:color w:val="auto"/>
            <w:sz w:val="28"/>
            <w:szCs w:val="28"/>
            <w:u w:color="auto" w:val="none"/>
          </w:rPr>
          <w:t>1.3.    Закон сохранения энергии: общее понятие и примеры в механике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_Toc184748034 \h \* Arabic </w:instrText>
          <w:fldChar w:fldCharType="separate"/>
          <w:t>10</w:t>
          <w:fldChar w:fldCharType="end"/>
        </w:r>
      </w:hyperlink>
    </w:p>
    <w:p>
      <w:pPr>
        <w:pStyle w:val="para20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35" w:history="1">
        <w:r>
          <w:rPr>
            <w:rStyle w:val="char17"/>
            <w:rFonts w:ascii="Times New Roman" w:hAnsi="Times New Roman" w:eastAsia="Calibri" w:cs="Times New Roman"/>
            <w:bCs/>
            <w:color w:val="auto"/>
            <w:sz w:val="28"/>
            <w:szCs w:val="28"/>
            <w:u w:color="auto" w:val="none"/>
          </w:rPr>
          <w:t>1.4.    Принцип сохранения энергии: основные положения и примеры в механике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_Toc184748035 \h \* Arabic </w:instrText>
          <w:fldChar w:fldCharType="separate"/>
          <w:t>12</w:t>
          <w:fldChar w:fldCharType="end"/>
        </w:r>
      </w:hyperlink>
    </w:p>
    <w:p>
      <w:pPr>
        <w:pStyle w:val="para20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36" w:history="1">
        <w:r>
          <w:rPr>
            <w:rStyle w:val="char17"/>
            <w:rFonts w:ascii="Times New Roman" w:hAnsi="Times New Roman" w:eastAsia="Calibri" w:cs="Times New Roman"/>
            <w:bCs/>
            <w:color w:val="auto"/>
            <w:sz w:val="28"/>
            <w:szCs w:val="28"/>
            <w:u w:color="auto" w:val="none"/>
          </w:rPr>
          <w:t>1.5.    Применение законов сохранения в различных областях науки и техники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_Toc184748036 \h \* Arabic </w:instrText>
          <w:fldChar w:fldCharType="separate"/>
          <w:t>15</w:t>
          <w:fldChar w:fldCharType="end"/>
        </w:r>
      </w:hyperlink>
    </w:p>
    <w:p>
      <w:pPr>
        <w:pStyle w:val="para19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37" w:history="1">
        <w:r>
          <w:rPr>
            <w:rStyle w:val="char17"/>
            <w:rFonts w:ascii="Times New Roman" w:hAnsi="Times New Roman" w:cs="Times New Roman"/>
            <w:bCs/>
            <w:color w:val="auto"/>
            <w:sz w:val="28"/>
            <w:szCs w:val="28"/>
            <w:u w:color="auto" w:val="none"/>
          </w:rPr>
          <w:t xml:space="preserve">ГЛАВА </w:t>
        </w:r>
        <w:r>
          <w:rPr>
            <w:rStyle w:val="char17"/>
            <w:rFonts w:ascii="Times New Roman" w:hAnsi="Times New Roman" w:cs="Times New Roman"/>
            <w:bCs/>
            <w:color w:val="auto"/>
            <w:sz w:val="28"/>
            <w:szCs w:val="28"/>
            <w:u w:color="auto" w:val="none"/>
            <w:lang w:val="en-us"/>
          </w:rPr>
          <w:t>II</w:t>
        </w:r>
        <w:r>
          <w:rPr>
            <w:rStyle w:val="char17"/>
            <w:rFonts w:ascii="Times New Roman" w:hAnsi="Times New Roman" w:cs="Times New Roman"/>
            <w:bCs/>
            <w:color w:val="auto"/>
            <w:sz w:val="28"/>
            <w:szCs w:val="28"/>
            <w:u w:color="auto" w:val="none"/>
          </w:rPr>
          <w:t>. ПРАКТИЧЕСКАЯ ЧАСТЬ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_Toc184748037 \h \* Arabic </w:instrText>
          <w:fldChar w:fldCharType="separate"/>
          <w:t>18</w:t>
          <w:fldChar w:fldCharType="end"/>
        </w:r>
      </w:hyperlink>
    </w:p>
    <w:p>
      <w:pPr>
        <w:pStyle w:val="para20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38" w:history="1">
        <w:r>
          <w:rPr>
            <w:rStyle w:val="char17"/>
            <w:rFonts w:ascii="Times New Roman" w:hAnsi="Times New Roman" w:eastAsia="Calibri" w:cs="Times New Roman"/>
            <w:color w:val="auto"/>
            <w:sz w:val="28"/>
            <w:szCs w:val="28"/>
            <w:u w:color="auto" w:val="none"/>
          </w:rPr>
          <w:t>2.1.    Цель проведения опроса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_Toc184748038 \h \* Arabic </w:instrText>
          <w:fldChar w:fldCharType="separate"/>
          <w:t>18</w:t>
          <w:fldChar w:fldCharType="end"/>
        </w:r>
      </w:hyperlink>
    </w:p>
    <w:p>
      <w:pPr>
        <w:pStyle w:val="para20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39" w:history="1">
        <w:r>
          <w:rPr>
            <w:rStyle w:val="char17"/>
            <w:rFonts w:ascii="Times New Roman" w:hAnsi="Times New Roman" w:eastAsia="Calibri" w:cs="Times New Roman"/>
            <w:bCs/>
            <w:color w:val="auto"/>
            <w:sz w:val="28"/>
            <w:szCs w:val="28"/>
            <w:u w:color="auto" w:val="none"/>
          </w:rPr>
          <w:t>2.2.    Опрос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_Toc184748039 \h \* Arabic </w:instrText>
          <w:fldChar w:fldCharType="separate"/>
          <w:t>18</w:t>
          <w:fldChar w:fldCharType="end"/>
        </w:r>
      </w:hyperlink>
    </w:p>
    <w:p>
      <w:pPr>
        <w:pStyle w:val="para20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40" w:history="1">
        <w:r>
          <w:rPr>
            <w:rStyle w:val="char17"/>
            <w:rFonts w:ascii="Times New Roman" w:hAnsi="Times New Roman" w:eastAsia="Calibri" w:cs="Times New Roman"/>
            <w:bCs/>
            <w:color w:val="auto"/>
            <w:sz w:val="28"/>
            <w:szCs w:val="28"/>
            <w:u w:color="auto" w:val="none"/>
          </w:rPr>
          <w:t>2.3.    Анализ результатов опроса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_Toc184748040 \h \* Arabic </w:instrText>
          <w:fldChar w:fldCharType="separate"/>
          <w:t>19</w:t>
          <w:fldChar w:fldCharType="end"/>
        </w:r>
      </w:hyperlink>
    </w:p>
    <w:p>
      <w:pPr>
        <w:pStyle w:val="para19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41" w:history="1">
        <w:r>
          <w:rPr>
            <w:rStyle w:val="char17"/>
            <w:rFonts w:ascii="Times New Roman" w:hAnsi="Times New Roman" w:cs="Times New Roman"/>
            <w:color w:val="auto"/>
            <w:sz w:val="28"/>
            <w:szCs w:val="28"/>
            <w:u w:color="auto" w:val="none"/>
          </w:rPr>
          <w:t>ЗАКЛЮЧЕНИЕ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_Toc184748041 \h \* Arabic </w:instrText>
          <w:fldChar w:fldCharType="separate"/>
          <w:t>22</w:t>
          <w:fldChar w:fldCharType="end"/>
        </w:r>
      </w:hyperlink>
    </w:p>
    <w:p>
      <w:pPr>
        <w:pStyle w:val="para19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42" w:history="1">
        <w:r>
          <w:rPr>
            <w:rStyle w:val="char17"/>
            <w:rFonts w:ascii="Times New Roman" w:hAnsi="Times New Roman" w:cs="Times New Roman"/>
            <w:color w:val="auto"/>
            <w:sz w:val="28"/>
            <w:szCs w:val="28"/>
            <w:u w:color="auto" w:val="none"/>
          </w:rPr>
          <w:t>СПИСОК ИСПОЛЬЗОВАННЫХ ИСТОЧНИКОВ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_Toc184748042 \h \* Arabic </w:instrText>
          <w:fldChar w:fldCharType="separate"/>
          <w:t>23</w:t>
          <w:fldChar w:fldCharType="end"/>
        </w:r>
      </w:hyperlink>
    </w:p>
    <w:p>
      <w:pPr>
        <w:pStyle w:val="para19"/>
        <w:tabs defTabSz="708">
          <w:tab w:val="right" w:pos="9345" w:leader="dot"/>
        </w:tabs>
        <w:rPr>
          <w:rFonts w:ascii="Times New Roman" w:hAnsi="Times New Roman" w:cs="Times New Roman"/>
          <w:kern w:val="1"/>
          <w:sz w:val="32"/>
          <w:szCs w:val="32"/>
          <w:lang w:eastAsia="ru-ru"/>
        </w:rPr>
      </w:pPr>
      <w:hyperlink w:anchor="_Toc184748043" w:history="1">
        <w:r>
          <w:rPr>
            <w:rStyle w:val="char17"/>
            <w:rFonts w:ascii="Times New Roman" w:hAnsi="Times New Roman" w:cs="Times New Roman"/>
            <w:color w:val="auto"/>
            <w:sz w:val="28"/>
            <w:szCs w:val="28"/>
            <w:u w:color="auto" w:val="none"/>
          </w:rPr>
          <w:t>ПРИЛОЖЕНИЕ А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  <w:instrText xml:space="preserve"> PAGEREF _Toc184748043 \h \* Arabic </w:instrText>
          <w:fldChar w:fldCharType="separate"/>
          <w:t>25</w:t>
          <w:fldChar w:fldCharType="end"/>
        </w:r>
      </w:hyperlink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</w:p>
    <w:p>
      <w:pPr>
        <w:ind w:right="57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57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57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57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spacing w:before="240"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br w:type="page"/>
      </w:r>
      <w:r/>
      <w:bookmarkStart w:id="0" w:name="_Toc184748030"/>
      <w:r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ВЕДЕНИЕ</w:t>
      </w:r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темы. Законы сохранения являются универсальными принципами, на которых базируется классическая механика и современная физика. Закон сохранения энергии позволяет объяснить многие процессы в природе и технике, тогда как закон сохранения импульса служит основой для анализа взаимодействия тел в замкнутых системах. Изучение этих законов не только углубляет понимание физических явлений, но и находит широкое применение в инженерии, астрономии и других областях.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исследования: законы сохранения в механике.</w:t>
        <w:br w:type="textWrapping"/>
        <w:t>Предмет исследования: закон сохранения энергии и закон сохранения импульса, их физическая сущность, примеры и применение.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исследование теоретических основ и практического применения законов сохранения энергии и импульса.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исследования:</w:t>
      </w:r>
    </w:p>
    <w:p>
      <w:pPr>
        <w:pStyle w:val="para31"/>
        <w:numPr>
          <w:ilvl w:val="0"/>
          <w:numId w:val="86"/>
        </w:numPr>
        <w:ind w:left="0" w:firstLine="709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законы сохранения в механике.</w:t>
      </w:r>
    </w:p>
    <w:p>
      <w:pPr>
        <w:pStyle w:val="para31"/>
        <w:numPr>
          <w:ilvl w:val="0"/>
          <w:numId w:val="86"/>
        </w:numPr>
        <w:ind w:left="0" w:firstLine="709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закон сохранения энергии и закон сохранения импульса.</w:t>
      </w:r>
    </w:p>
    <w:p>
      <w:pPr>
        <w:pStyle w:val="para31"/>
        <w:numPr>
          <w:ilvl w:val="0"/>
          <w:numId w:val="86"/>
        </w:numPr>
        <w:ind w:left="0" w:firstLine="709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примеры из реальной жизни и техники, где проявляются законы сохранения.</w:t>
      </w:r>
    </w:p>
    <w:p>
      <w:pPr>
        <w:pStyle w:val="para31"/>
        <w:numPr>
          <w:ilvl w:val="0"/>
          <w:numId w:val="86"/>
        </w:numPr>
        <w:ind w:left="0" w:firstLine="709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опрос, подтверждающие законы сохранения энергии и импульса.</w:t>
      </w:r>
    </w:p>
    <w:p>
      <w:pPr>
        <w:pStyle w:val="para31"/>
        <w:numPr>
          <w:ilvl w:val="0"/>
          <w:numId w:val="86"/>
        </w:numPr>
        <w:ind w:left="0" w:firstLine="709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полученные данные и сделать выводы.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исследования: анализ научной литературы, постановка экспериментов, анализ и интерпретация результатов.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значимость. Работа поможет глубже понять физическую природу законов сохранения и их использование в науке и технике. Результаты могут быть полезны для изучения механики в школах и вузах.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защиту выносятся: теоретический обзор законов сохранения энергии и импульса, результаты экспериментов и выводы о применении данных законов.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/>
      <w:bookmarkStart w:id="1" w:name="_Toc180501625"/>
      <w:r/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para1"/>
        <w:spacing w:before="240" w:after="12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br w:type="page"/>
      </w:r>
      <w:r/>
      <w:bookmarkStart w:id="2" w:name="_Toc184748031"/>
      <w:r/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ТЕОР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ТИЧЕСКАЯ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ЧАСТЬ</w:t>
      </w:r>
      <w:r/>
      <w:bookmarkEnd w:id="1"/>
      <w:r/>
      <w:bookmarkEnd w:id="2"/>
      <w:r/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para30"/>
        <w:spacing w:before="240" w:after="480" w:line="360" w:lineRule="auto"/>
        <w:jc w:val="center"/>
        <w:outlineLvl w:val="1"/>
        <w:rPr>
          <w:rFonts w:ascii="Times New Roman" w:hAnsi="Times New Roman" w:eastAsia="Calibri" w:cs="Times New Roman"/>
          <w:sz w:val="28"/>
          <w:szCs w:val="28"/>
        </w:rPr>
      </w:pPr>
      <w:r/>
      <w:bookmarkStart w:id="3" w:name="_Toc184748032"/>
      <w:r/>
      <w:r>
        <w:rPr>
          <w:rFonts w:ascii="Times New Roman" w:hAnsi="Times New Roman" w:eastAsia="Calibri" w:cs="Times New Roman"/>
          <w:sz w:val="28"/>
          <w:szCs w:val="28"/>
        </w:rPr>
        <w:t xml:space="preserve">1.1.    </w:t>
      </w:r>
      <w:r>
        <w:rPr>
          <w:rFonts w:ascii="Times New Roman" w:hAnsi="Times New Roman" w:eastAsia="Calibri" w:cs="Times New Roman"/>
          <w:sz w:val="28"/>
          <w:szCs w:val="28"/>
        </w:rPr>
        <w:t>Законы сохранения в механике: общая характеристика</w:t>
      </w:r>
      <w:r/>
      <w:bookmarkEnd w:id="3"/>
      <w:r/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Законы сохранения являются фундаментальными принципами физики, лежащими в основе всех механических процессов. Они определяют неизменность определенных физических величин в замкнутых системах, что позволяет описывать сложные взаимодействия между объектами, не углубляясь в детали их внутренней структуры. Эти законы универсальны, и их значение трудно переоценить, поскольку они охватывают как микроскопические, так и макроскопические явления. Например, законы сохранения действуют в квантовой механике, объясняя взаимодействия элементарных частиц, и в космологии, где они описывают движение небесных тел.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Суть законов сохранения связана с понятием симметрии пространства и времени. В физике симметрии пространства и времени играют ключевую роль: однородность времени означает, что законы природы не меняются с течением времени, а изотропность пространства говорит о равноправии всех направлений. Эти принципы лежат в основе сохранения энергии, импульса и момента импульса. Однородность пространства, в свою очередь, приводит к сохранению импульса, а изотропность — к сохранению момента импульса.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энергии утверждает, что общая энергия замкнутой системы остается постоянной, хотя и может изменяться ее форма. Например, потенциальная энергия может переходить в кинетическую, как это происходит при падении тела. Этот процесс также отражается в повседневной жизни, например, при катании на качелях, где энергия постоянно переходит из одной формы в другую. Закон сохранения энергии широко применяется не только в механике, но и в других областях физики, таких как термодинамика, электродинамика и ядерная физика.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импульса гласит, что суммарный импульс замкнутой системы остается постоянным, если на нее не действуют внешние силы. Этот закон имеет ключевое значение для анализа столкновений и других взаимодействий. Например, при упругом столкновении двух тел их импульсы до и после столкновения компенсируют друг друга, что позволяет точно рассчитать движение каждого из объектов. Такой подход используется в проектировании автомобилей для обеспечения их безопасности, в частности, при анализе деформации кузова во время аварий.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Момент импульса, который характеризует вращательное движение, также подчиняется закону сохранения. Этот принцип важен при описании движения планет, спутников и других небесных тел. Например, момент импульса Земли сохраняется благодаря отсутствию значительных внешних моментов сил, что обеспечивает стабильность ее вращения вокруг оси.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Эти три закона — сохранения энергии, импульса и момента импульса — тесно взаимосвязаны. Вместе они формируют основу для построения моделей движения и взаимодействия. Например, при описании движения ракеты учитываются не только импульсы топлива и корпуса, но и сохранение энергии, что позволяет рассчитать траекторию и скорость полета.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Исторически законы сохранения оказались чрезвычайно полезными для объяснения ранее необъяснимых явлений. Например, при изучении радиоактивного распада выяснилось, что энергия и импульс частиц после распада не согласуются с ожидаемыми значениями. Это привело к гипотезе существования нейтрино — частицы, которая компенсировала недостающее значение.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Законы сохранения применяются и в технике. Одним из ярких примеров является расчет энергетической эффективности двигателей, где анализ перехода энергии из одного вида в другой позволяет повысить КПД устройств. Например, в электромобилях сохранение энергии между батареей и двигателем позволяет продлить время работы без подзарядки.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Эти законы также имеют большое значение для предсказания явлений, которые трудно наблюдать непосредственно. Например, в астрономии использование законов сохранения помогает определить массы и скорости движения объектов, находящихся на больших расстояниях, таких как экзопланеты или черные дыры.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законы сохранения в механике — это универсальные и мощные инструменты, которые позволяют связать теорию с практикой. Они помогают глубже понять природу окружающего мира и применяются для решения самых разных задач: от проектирования инженерных конструкций до анализа взаимодействия элементарных частиц.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Законы сохранения являются краеугольным камнем классической механики. Их применение охватывает широкий спектр явлений, обеспечивая возможность анализа и предсказания физических процессов.</w:t>
      </w:r>
    </w:p>
    <w:p>
      <w:pPr>
        <w:pStyle w:val="para30"/>
        <w:spacing w:before="480" w:after="480" w:line="360" w:lineRule="auto"/>
        <w:jc w:val="center"/>
        <w:outlineLvl w:val="1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4" w:name="_Toc184748033"/>
      <w:r/>
      <w:r>
        <w:rPr>
          <w:rFonts w:ascii="Times New Roman" w:hAnsi="Times New Roman" w:eastAsia="Calibri" w:cs="Times New Roman"/>
          <w:bCs/>
          <w:sz w:val="28"/>
          <w:szCs w:val="28"/>
        </w:rPr>
        <w:t xml:space="preserve">1.2.    </w:t>
      </w:r>
      <w:r>
        <w:rPr>
          <w:rFonts w:ascii="Times New Roman" w:hAnsi="Times New Roman" w:eastAsia="Calibri" w:cs="Times New Roman"/>
          <w:bCs/>
          <w:sz w:val="28"/>
          <w:szCs w:val="28"/>
        </w:rPr>
        <w:t>Закон сохранения импульса: концепция и примеры</w:t>
      </w:r>
      <w:r/>
      <w:bookmarkEnd w:id="4"/>
      <w:r/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импульса является одним из фундаментальных принципов механики, позволяющим описывать и прогнозировать движение объектов в различных системах. В основе закона лежит идея, что в замкнутой системе, на которую не действуют внешние силы, сумма импульсов всех тел остается неизменной. Этот принцип является следствием однородности пространства: физические свойства системы не меняются при ее перемещении как целого. Понимание и применение закона сохранения импульса имеют решающее значение для решения множества задач в физике, технике и других областях.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Импульс, представляющий собой произведение массы тела на его скорость, является величиной, которая характеризует движение тела. Этот параметр позволяет учитывать одновременно два ключевых аспекта движения: инерцию, обусловленную массой, и скорость, которая описывает направление и интенсивность движения. В отличие от энергии, которая может переходить из одной формы в другую, импульс остается неизменным в замкнутой системе, даже если происходит изменение формы или структуры взаимодействующих объектов.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Практическое применение закона сохранения импульса находит отражение в анализе столкновений. Например, при столкновении двух автомобилей на дороге, сумма их импульсов до и после аварии остается постоянной. Это позволяет определить, с какой скоростью двигался каждый автомобиль и в каком направлении. Подобные расчеты используются в судебных экспертизах для установления обстоятельств дорожно-транспортных происшествий.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импульса имеет важное значение и в спортивных дисциплинах. Например, при ударе клюшкой по шайбе в хоккее, часть импульса клюшки передается шайбе, что определяет скорость и направление ее движения. Аналогично, в футболе при ударе ногой по мячу передается импульс, который заставляет мяч двигаться с определенной скоростью. Этот принцип объясняет, почему сила и точность удара так важны для достижения хорошего результата.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Принцип сохранения импульса также имеет огромное значение в аэрокосмической технике. Например, при запуске ракеты реактивная струя газов, выбрасываемая из двигателя, создает импульс в одном направлении, что обеспечивает движение ракеты в противоположном. Этот процесс, известный как реактивное движение, лежит в основе работы большинства современных летательных аппаратов, включая спутники и межпланетные зонды.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уровне элементарных частиц закон сохранения импульса играет ключевую роль в понимании фундаментальных процессов природы. В физике высоких энергий при столкновении частиц в ускорителях, таких как Большой адронный коллайдер, импульс сохраняется, что позволяет ученым изучать свойства элементарных частиц и предсказывать существование новых. Например, открытие бозона Хиггса стало возможным благодаря анализу сохранения импульса в столкновениях протонов.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импульса также имеет глубокие философские и методологические основания. Он отражает универсальную симметрию законов природы, что позволяет описывать физические процессы независимо от масштаба или среды. Эта универсальность делает закон применимым как в микромире элементарных частиц, так и в макромире планетарных систем, обеспечивая единый подход к описанию различных явлений.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Примером применения закона на практике является баллистика. При выстреле из огнестрельного оружия импульс, получаемый пулей, равен импульсу отдачи, испытываемой оружием. Это явление подробно изучается в военной технике и криминалистике, где точное знание импульсов позволяет прогнозировать траектории и скорости пуль, а также анализировать последствия их воздействия.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Еще один интересный пример — поведение систем в невесомости. В условиях космоса, где отсутствует сила тяжести, сохранение импульса становится особенно заметным. Например, если космонавт отбросит инструмент в одном направлении, то сам он начнет двигаться в противоположную сторону. Этот принцип используется для управления движением в открытом космосе, а также при планировании сложных маневров космических аппаратов.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Наконец, закон сохранения импульса лежит в основе ряда современных технологий. Например, в технологии магнитных подушек, используемых в современных скоростных поездах, анализ импульсов позволяет оптимизировать движение и снижать потери энергии. Подобные разработки находят применение и в системах восстановления энергии, таких как регенеративное торможение в электромобилях, где импульс вращающихся колес преобразуется в электрическую энергию.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импульса — это универсальный принцип, охватывающий широкий спектр явлений в природе и технике. Он позволяет объяснить и прогнозировать движение объектов, независимо от их массы, размера или скорости. Это делает его незаменимым инструментом как в научных исследованиях, так и в практической деятельности человека.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para30"/>
        <w:spacing w:before="480" w:after="480" w:line="360" w:lineRule="auto"/>
        <w:jc w:val="center"/>
        <w:outlineLvl w:val="1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5" w:name="_Toc184748034"/>
      <w:r/>
      <w:r>
        <w:rPr>
          <w:rFonts w:ascii="Times New Roman" w:hAnsi="Times New Roman" w:eastAsia="Calibri" w:cs="Times New Roman"/>
          <w:bCs/>
          <w:sz w:val="28"/>
          <w:szCs w:val="28"/>
        </w:rPr>
        <w:t xml:space="preserve">1.3.    </w:t>
      </w:r>
      <w:r>
        <w:rPr>
          <w:rFonts w:ascii="Times New Roman" w:hAnsi="Times New Roman" w:eastAsia="Calibri" w:cs="Times New Roman"/>
          <w:bCs/>
          <w:sz w:val="28"/>
          <w:szCs w:val="28"/>
        </w:rPr>
        <w:t>Закон сохранения энергии: общее понятие и примеры в механике</w:t>
      </w:r>
      <w:r/>
      <w:bookmarkEnd w:id="5"/>
      <w:r/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энергии — один из важнейших принципов физики, который утверждает, что энергия в замкнутой системе не возникает из ниоткуда и не исчезает бесследно. Она может лишь переходить из одной формы в другую, сохраняя свою общую величину. В механике этот закон играет фундаментальную роль, связывая кинетическую, потенциальную и другие виды энергии в различных физических процессах. Такой подход позволяет объяснять и предсказывать движение тел, а также анализировать их взаимодействия.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Энергия, как фундаментальное понятие, существует в самых разнообразных формах. В механике основной акцент делается на кинетической и потенциальной энергиях. Кинетическая энергия связана с движением тела и определяется его массой и скоростью. Потенциальная энергия обусловлена положением тела в поле силы, такой как гравитация. Эти два вида энергии часто взаимодействуют, переходя друг в друга. Например, при движении маятника кинетическая энергия максимальна в точке равновесия, тогда как потенциальная достигает максимума в крайних точках траектории.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Примером наглядного проявления закона сохранения энергии является движение тела, брошенного вверх. В момент броска тело обладает максимальной кинетической энергией, которая затем преобразуется в потенциальную, по мере того как оно поднимается выше. На вершине траектории вся кинетическая энергия превращается в потенциальную. При движении вниз процесс повторяется в обратном порядке. Этот пример иллюстрирует, как энергия сохраняется и преобразуется в различных состояниях движения.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Важное применение закона сохранения энергии наблюдается в инженерии, особенно в проектировании механизмов и машин. Например, в гидравлических подъемниках и кранах используется балансировка кинетической и потенциальной энергии для выполнения работы с минимальными затратами. Применение принципов сохранения энергии позволяет проектировать устройства, которые эффективно преобразуют энергию одной формы в другую, снижая при этом потери.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энергии также объясняет работу многих природных явлений. Например, водопады являются примером преобразования потенциальной энергии воды, находящейся на высоте, в кинетическую энергию и затем в тепловую энергию при ударе о поверхность. Это же явление используется в гидроэлектростанциях, где энергия воды преобразуется в электрическую, обеспечивая энергией миллионы людей.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астрономии закон сохранения энергии помогает понять движение планет и спутников. Например, в гравитационных взаимодействиях между Землей и Луной энергия сохраняется за счет обмена между кинетической энергией движения и потенциальной энергией, обусловленной их взаимным притяжением. Этот принцип лежит в основе расчетов орбит космических аппаратов и прогнозирования их траекторий.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Еще одним важным примером является работа катапульты. При натяжении ее троса создается потенциальная энергия, которая затем преобразуется в кинетическую энергию снаряда. Аналогичные процессы происходят в баллистике, где энергия взрыва пороха переходит в кинетическую энергию пули или снаряда. Эти примеры показывают, как закон сохранения энергии используется в различных военных и инженерных разработках.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энергии также имеет применение в спортивных дисциплинах. В прыжках в высоту или длину спортсмены используют начальную кинетическую энергию, чтобы преобразовать ее в потенциальную и затем снова в кинетическую, достигая максимального результата. Понимание этих процессов помогает тренерам и спортсменам разрабатывать стратегии для повышения эффективности движений.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Современные технологии также опираются на закон сохранения энергии. В системах регенеративного торможения в электромобилях кинетическая энергия автомобиля преобразуется в электрическую, которая затем используется для зарядки батареи. Это позволяет существенно повысить энергоэффективность и снизить потребление топлива.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энергии лежит в основе работы систем возобновляемой энергетики. Например, в солнечных батареях энергия света преобразуется в электрическую энергию, а в ветряных турбинах кинетическая энергия воздуха используется для вращения роторов, которые генерируют электричество. Такие подходы становятся ключевыми для обеспечения устойчивого развития человечества.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энергии — это универсальный принцип, который позволяет описывать и понимать огромный спектр физических явлений, от движения тел до работы сложных механизмов. Он не только является теоретическим фундаментом механики, но и широко используется в практике для разработки технологий, повышения их эффективности и решения задач в самых разных областях жизни.</w:t>
      </w:r>
    </w:p>
    <w:p>
      <w:pPr>
        <w:pStyle w:val="para30"/>
        <w:spacing w:before="480" w:after="480" w:line="360" w:lineRule="auto"/>
        <w:jc w:val="center"/>
        <w:outlineLvl w:val="1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6" w:name="_Toc184748035"/>
      <w:r/>
      <w:r>
        <w:rPr>
          <w:rFonts w:ascii="Times New Roman" w:hAnsi="Times New Roman" w:eastAsia="Calibri" w:cs="Times New Roman"/>
          <w:bCs/>
          <w:sz w:val="28"/>
          <w:szCs w:val="28"/>
        </w:rPr>
        <w:t>1.</w:t>
      </w:r>
      <w:r>
        <w:rPr>
          <w:rFonts w:ascii="Times New Roman" w:hAnsi="Times New Roman" w:eastAsia="Calibri" w:cs="Times New Roman"/>
          <w:bCs/>
          <w:sz w:val="28"/>
          <w:szCs w:val="28"/>
        </w:rPr>
        <w:t>4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.    </w:t>
      </w:r>
      <w:r>
        <w:rPr>
          <w:rFonts w:ascii="Times New Roman" w:hAnsi="Times New Roman" w:eastAsia="Calibri" w:cs="Times New Roman"/>
          <w:bCs/>
          <w:sz w:val="28"/>
          <w:szCs w:val="28"/>
        </w:rPr>
        <w:t>Принцип сохранения энергии: основные положения и примеры в механике</w:t>
      </w:r>
      <w:r/>
      <w:bookmarkEnd w:id="6"/>
      <w:r/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энергии является одним из основополагающих принципов физики, который играет важнейшую роль в механике и других областях науки и техники. Он утверждает, что в замкнутой системе общая энергия остаётся постоянной, если на систему не действуют внешние силы. Этот принцип представляет собой ключевую основу для понимания широкого спектра физических процессов и явлений, от простых механических движений до сложных термодинамических процессов.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Энергия может существовать в разных формах. Наиболее распространёнными формами энергии в механике являются кинетическая и потенциальная. Кинетическая энергия определяется как энергия движения тела и пропорциональна его массе и квадрату скорости. Потенциальная энергия, в свою очередь, зависит от положения объекта в поле силы, например, гравитационного или упругого поля. Эти две формы энергии часто преобразуются друг в друга, что и объясняется законом сохранения энергии.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Одним из ярких примеров действия закона сохранения энергии является маятник. Когда маятник отклоняется от вертикального положения, его потенциальная энергия максимальна, а кинетическая минимальна. По мере колебания маятника эта энергия преобразуется: потенциальная энергия превращается в кинетическую, и наоборот. В идеальных условиях, если учесть отсутствие сопротивления воздуха и трения, общая энергия системы остаётся неизменной на протяжении всего колебания.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энергии применяется не только в механике, но и в других областях физики, таких как термодинамика. Например, в процессах теплообмена, когда энергия передаётся от одного тела к другому, общая энергия сохраняется. В случае тепловых двигателей, например, химическая энергия топлива преобразуется в теплоту, а затем в механическую энергию, которая выполняет работу. Несмотря на то, что часть энергии уходит на нагрев окружающей среды, общая сумма энергии в замкнутой системе остаётся постоянной.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анализе различных механических систем принцип сохранения энергии также играет ключевую роль. В машиностроении, например, используется закон сохранения энергии для расчётов работы двигателей, турбин и других механизмов. В этих системах энергия преобразуется из одной формы в другую, но её общая величина не изменяется. В частности, в турбинах и генераторах электрическая энергия, полученная от преобразования механической энергии, является примером применения этого закона.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столкновении тел закон сохранения энергии также помогает понять, как энергия перераспределяется между объектами. Например, в упругих столкновениях сохраняется не только импульс, но и кинетическая энергия. В неупругих столкновениях часть кинетической энергии превращается в другие формы энергии, такие как тепло, деформация или звук. Примером упругого столкновения может служить взаимодействие бильярдных шаров, а неупругого — автомобильная авария, при которой часть энергии уходит на деформацию металла.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Важно отметить, что в реальных системах всегда присутствуют потери энергии из-за трения и сопротивления воздуха, которые приводят к её преобразованию в другие формы, такие как тепло. В механических системах, например, в двигателях внутреннего сгорания или в паровых турбинах, часть энергии теряется на преодоление трения между движущимися частями, но в целом принцип сохранения энергии остаётся действующим. Эти потери энергии необходимо учитывать при проектировании и оптимизации различных технических устройств и процессов.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Применение закона сохранения энергии в технологии и инженерии помогает создавать более эффективные системы и снижать энергетические потери. Ветряные и гидроэлектрические станции, например, используют закон сохранения энергии для преобразования энергии ветра и воды в механическую и электрическую энергию. Понимание и использование этого принципа позволяет максимизировать выход энергии из источников, минимизируя потери и повышая эффективность работы таких станций.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Ещё одним примером применения закона сохранения энергии является ракетоноситель. В ракетной технике энергия, высвобождаемая при сгорании топлива, преобразуется в механическую энергию, которая двигает ракету вперёд. Этот процесс основан на принципе сохранения импульса и энергии. Применение этого принципа позволяет разработать ракеты, способные преодолеть земное притяжение и достигать космоса.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сохранения энергии имеет значение не только для физиков и инженеров, но и для биологов, химиков и других специалистов. Например, в химии этот закон используется для анализа реакций между молекулами, где энергия сохраняется и преобразуется. В биологии закон сохранения энергии объясняет процессы обмена веществ в клетках, где химическая энергия пищи преобразуется в энергию, необходимую для поддержания жизнедеятельности организма.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завершение, принцип сохранения энергии — это универсальный закон, который объясняет многие явления в природе и технологиях. Его использование позволяет оптимизировать механизмы, улучшать производительность и минимизировать потери энергии. Этот закон является краеугольным камнем для множества научных и инженерных дисциплин и будет продолжать играть ключевую роль в разработке новых технологий и методик.</w:t>
      </w:r>
    </w:p>
    <w:p>
      <w:pPr>
        <w:pStyle w:val="para30"/>
        <w:spacing w:before="480" w:after="480" w:line="360" w:lineRule="auto"/>
        <w:jc w:val="center"/>
        <w:outlineLvl w:val="1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7" w:name="_Toc184748036"/>
      <w:r/>
      <w:r>
        <w:rPr>
          <w:rFonts w:ascii="Times New Roman" w:hAnsi="Times New Roman" w:eastAsia="Calibri" w:cs="Times New Roman"/>
          <w:bCs/>
          <w:sz w:val="28"/>
          <w:szCs w:val="28"/>
        </w:rPr>
        <w:t>1.</w:t>
      </w:r>
      <w:r>
        <w:rPr>
          <w:rFonts w:ascii="Times New Roman" w:hAnsi="Times New Roman" w:eastAsia="Calibri" w:cs="Times New Roman"/>
          <w:bCs/>
          <w:sz w:val="28"/>
          <w:szCs w:val="28"/>
        </w:rPr>
        <w:t>5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.    </w:t>
      </w:r>
      <w:r>
        <w:rPr>
          <w:rFonts w:ascii="Times New Roman" w:hAnsi="Times New Roman" w:eastAsia="Calibri" w:cs="Times New Roman"/>
          <w:bCs/>
          <w:sz w:val="28"/>
          <w:szCs w:val="28"/>
        </w:rPr>
        <w:t>Применение законов сохранения в различных областях науки и техники</w:t>
      </w:r>
      <w:r/>
      <w:bookmarkEnd w:id="7"/>
      <w:r/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Законы сохранения энергии, импульса и момента импульса играют ключевую роль в понимании физических процессов и решении прикладных задач. Они являются основой многих современных технологий и научных исследований. От классической механики до квантовой физики эти законы обеспечивают структурное понимание природы, позволяя учёным и инженерам разрабатывать инновационные решения.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инженерных науках законы сохранения используются для расчёта устойчивости конструкций и проектирования сложных машин. Например, в строительстве мостов инженеры учитывают сохранение механической энергии, анализируя силы, действующие на конструкцию под воздействием ветра, веса транспорта и других факторов. Понимание этих законов позволяет создавать устойчивые сооружения, способные выдерживать значительные нагрузки.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Законы сохранения являются основой для разработки двигательных систем в автомобилестроении, авиации и космонавтике. Двигатели внутреннего сгорания, турбины и ракетные установки рассчитываются на основе принципов сохранения импульса и энергии. В частности, в авиационной технике использование реактивного движения, основанного на законе сохранения импульса, позволяет создавать самолёты, развивающие высокую скорость и дальность полёта. Ракетные двигатели, в свою очередь, обеспечивают возможность исследования космоса.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медицине законы сохранения находят применение в биомеханике. Изучение движения тела человека позволяет врачам и реабилитологам разрабатывать эффективные методы лечения и восстановления. Например, анализ движения суставов и мышц, основанный на законах сохранения, позволяет создавать протезы, максимально приближенные к естественным движениям человека. Кроме того, законы сохранения используются в диагностике, например, при исследовании кровообращения и работы сердца.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Физика частиц и ядерная энергетика также опираются на законы сохранения. В ядерных реакторах контроль над выделяющейся энергией и расчёт процессов деления ядер основываются на законе сохранения энергии. В физике элементарных частиц законы сохранения момента импульса и массы-энергии помогают учёным предсказывать результаты столкновений и взаимодействий частиц в ускорителях, что позволяет открывать новые элементарные частицы и исследовать фундаментальные свойства материи.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Астрономия и астрофизика демонстрируют силу законов сохранения на космическом уровне. Законы сохранения импульса и момента импульса объясняют движение планет, вращение галактик и образование чёрных дыр. Например, звёзды, теряющие энергию через излучение, постепенно превращаются в белые карлики или нейтронные звёзды. Процессы формирования планетных систем также подчиняются законам сохранения, позволяя учёным моделировать эволюцию Вселенной.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Законы сохранения энергии играют важную роль в экологии и энергетике. Принципы сохранения используются для оценки эффективности возобновляемых источников энергии, таких как солнечные панели, ветрогенераторы и гидроэлектростанции. Анализ распределения энергии в системах позволяет минимизировать потери и повышать эффективность энергетических технологий. Например, при проектировании электростанций инженеры стремятся сократить потери тепловой энергии, чтобы повысить КПД оборудования.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Робототехника и автоматизация также основываются на законах сохранения. В современных роботах используются алгоритмы управления, которые учитывают законы механики, чтобы роботы могли эффективно взаимодействовать с окружающей средой. Например, балансирующие роботы, такие как роботы-гуманоиды, учитывают закон сохранения момента импульса для поддержания устойчивости на различных поверхностях.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Законы сохранения применяются в спорте и развлечениях. В спортивной науке изучение движения спортсменов и спортивного инвентаря позволяет улучшать технику выполнения упражнений. Например, анализ движения в прыжках с трамплина или в метании копья основывается на законах сохранения. В анимации и компьютерных играх физические движки используют законы сохранения для создания реалистичных симуляций движения объектов.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Законы сохранения имеют философское значение. Они подчеркивают, что мир подчиняется определённым фундаментальным принципам, которые остаются неизменными независимо от конкретных обстоятельств. Это вдохновляет учёных на поиск новых закономерностей и разработку более глубокого понимания природы.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Законы сохранения играют решающую роль в самых различных областях человеческой деятельности, от науки и техники до повседневной жизни. Они обеспечивают универсальный язык для описания процессов, происходящих в природе и обществе. Их применение позволяет не только объяснять существующие явления, но и прогнозировать новые, что способствует развитию технологий, науки и культуры.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para1"/>
        <w:spacing w:before="240" w:after="12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br w:type="page"/>
      </w:r>
      <w:r/>
      <w:bookmarkStart w:id="8" w:name="_Toc184748037"/>
      <w:r/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ПРАКТИЧЕСКАЯ ЧАСТЬ</w:t>
      </w:r>
      <w:r/>
      <w:bookmarkEnd w:id="8"/>
      <w:r/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para30"/>
        <w:spacing w:before="240" w:after="120" w:line="360" w:lineRule="auto"/>
        <w:jc w:val="center"/>
        <w:outlineLvl w:val="1"/>
        <w:rPr>
          <w:rFonts w:ascii="Times New Roman" w:hAnsi="Times New Roman" w:eastAsia="Calibri" w:cs="Times New Roman"/>
          <w:sz w:val="28"/>
          <w:szCs w:val="28"/>
        </w:rPr>
      </w:pPr>
      <w:r/>
      <w:bookmarkStart w:id="9" w:name="_Toc184748038"/>
      <w:r/>
      <w:r>
        <w:rPr>
          <w:rFonts w:ascii="Times New Roman" w:hAnsi="Times New Roman" w:eastAsia="Calibri" w:cs="Times New Roman"/>
          <w:sz w:val="28"/>
          <w:szCs w:val="28"/>
        </w:rPr>
        <w:t>2.1.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</w:t>
      </w:r>
      <w:r>
        <w:rPr>
          <w:rFonts w:ascii="Times New Roman" w:hAnsi="Times New Roman" w:eastAsia="Calibri" w:cs="Times New Roman"/>
          <w:sz w:val="28"/>
          <w:szCs w:val="28"/>
        </w:rPr>
        <w:t>Цель проведения опроса</w:t>
      </w:r>
      <w:r/>
      <w:bookmarkEnd w:id="9"/>
      <w:r/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para30"/>
        <w:spacing/>
        <w:jc w:val="center"/>
        <w:outlineLvl w:val="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Целью проведения опроса является выявление уровня осведомленности респондентов о законах сохранения в механике, в частности, о законе сохранения импульса. Исследование направлено на изучение того, насколько глубоко опрошенные понимают эти физические законы, где и как они применяются, а также их восприятие важности этих законов в повседневной жизни и науке.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Полученные данные помогут оценить уровень знаний респондентов, выявить пробелы в понимании и определить, в каких аспектах следует уделить больше внимания при изучении этих законов в образовательных учреждениях.</w:t>
      </w:r>
    </w:p>
    <w:p>
      <w:pPr>
        <w:pStyle w:val="para30"/>
        <w:spacing w:before="480" w:after="480" w:line="360" w:lineRule="auto"/>
        <w:jc w:val="center"/>
        <w:outlineLvl w:val="1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0" w:name="_Toc184748039"/>
      <w:r/>
      <w:r>
        <w:rPr>
          <w:rFonts w:ascii="Times New Roman" w:hAnsi="Times New Roman" w:eastAsia="Calibri" w:cs="Times New Roman"/>
          <w:bCs/>
          <w:sz w:val="28"/>
          <w:szCs w:val="28"/>
        </w:rPr>
        <w:t>2.2.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eastAsia="Calibri" w:cs="Times New Roman"/>
          <w:bCs/>
          <w:sz w:val="28"/>
          <w:szCs w:val="28"/>
        </w:rPr>
        <w:t>Опрос</w:t>
      </w:r>
      <w:r/>
      <w:bookmarkEnd w:id="10"/>
      <w:r/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исследования был проведён опрос среди двух возрастных групп: учащихся старших классов (16–18 лет) и студентов технических вузов (18–23 лет). Анкета включала вопросы, направленные на изучение базового понимания законов сохранения, их применения и значения для респондентов.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вопросы анкеты: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Знаете ли вы о законах сохранения в механике?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a) Да, хорошо знаком(а) 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b) Слышал(а), но знаю поверхностно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c) Не знаком(а).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Можете ли вы объяснить суть закона сохранения импульса?</w:t>
      </w:r>
    </w:p>
    <w:p>
      <w:pPr>
        <w:ind w:left="72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a) Да, могу подробно объяснить</w:t>
      </w:r>
    </w:p>
    <w:p>
      <w:pPr>
        <w:ind w:left="72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b) Примерно представляю, но объяснить сложно</w:t>
      </w:r>
    </w:p>
    <w:p>
      <w:pPr>
        <w:ind w:left="72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c) Не знаю, что это такое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Считаете ли вы знание законов сохранения важным в повседневной жизни?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a) Да, очень важно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b) Важно, но не всегда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c) Нет, это нужно только учёным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Где, по вашему мнению, законы сохранения применяются чаще всего?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a) В научных исследованиях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b) В инженерии и технологиях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c) В повседневной жизни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Должны ли школы уделять больше внимания изучению законов сохранения в механике?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a) Да, обязательно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b) Желательно, но необязательно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c) Нет, достаточно базового уровня</w:t>
      </w:r>
    </w:p>
    <w:p>
      <w:pPr>
        <w:pStyle w:val="para30"/>
        <w:spacing w:before="240" w:after="120" w:line="360" w:lineRule="auto"/>
        <w:jc w:val="center"/>
        <w:outlineLvl w:val="1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1" w:name="_Toc184748040"/>
      <w:r/>
      <w:r>
        <w:rPr>
          <w:rFonts w:ascii="Times New Roman" w:hAnsi="Times New Roman" w:eastAsia="Calibri" w:cs="Times New Roman"/>
          <w:bCs/>
          <w:sz w:val="28"/>
          <w:szCs w:val="28"/>
        </w:rPr>
        <w:t>2.3.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eastAsia="Calibri" w:cs="Times New Roman"/>
          <w:bCs/>
          <w:sz w:val="28"/>
          <w:szCs w:val="28"/>
        </w:rPr>
        <w:t>Анализ результатов опроса</w:t>
      </w:r>
      <w:r/>
      <w:bookmarkEnd w:id="11"/>
      <w:r/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Style w:val="para30"/>
        <w:spacing/>
        <w:jc w:val="center"/>
        <w:outlineLvl w:val="1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Знание законов сохранения в механике: (см. рис. 1)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Результаты опроса показали, что 40% респондентов заявили, что хорошо знакомы с законами сохранения в механике. Еще 35% опрошенных утверждают, что слышали об этих законах, но имеют поверхностные знания. Оставшиеся 25% не знают о законах сохранения в механике. Это говорит о том, что хотя большинство респондентов слышали о законах сохранения, все же существует значительный процент людей с ограниченными знаниями в этой области. Эти данные подчеркивают необходимость дополнительного внимания к теме в образовательной программе. </w:t>
      </w:r>
    </w:p>
    <w:p>
      <w:pPr>
        <w:pStyle w:val="para31"/>
        <w:numPr>
          <w:ilvl w:val="0"/>
          <w:numId w:val="19"/>
        </w:numPr>
        <w:ind w:left="1080" w:hanging="36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Понимание закона сохранения импульса: (см. рис. 2)</w:t>
      </w:r>
    </w:p>
    <w:p>
      <w:pPr>
        <w:ind w:firstLine="709"/>
        <w:spacing w:after="0" w:line="360" w:lineRule="auto"/>
        <w:jc w:val="both"/>
        <w:tabs defTabSz="708">
          <w:tab w:val="left" w:pos="72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Относительно знания закона сохранения импульса 50% респондентов уверены, что могут подробно объяснить его суть. 30% примерно представляют, что это такое, но объяснить сложно, а 20% признались, что не знают, что это за закон. Это указывает на то, что в образовательных программах необходимо уделять больше внимания объяснению основных физических законов, а также на практике показывать их применение для лучшего понимания.</w:t>
      </w:r>
    </w:p>
    <w:p>
      <w:pPr>
        <w:ind w:left="360" w:firstLine="348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Важность знаний о законах сохранения в повседневной жизни: (см. рис. 3)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касается значимости законов сохранения в повседневной жизни, 45% респондентов считают, что это очень важно, особенно в контексте инженерии и технологий. 40% считают, что это важно, но не всегда необходимо в повседневной жизни, а 15% полагают, что эти знания нужны только ученым. Это отражает мнение, что законы сохранения играют ключевую роль в технологических и научных сферах, но не всегда находят применение в повседневной жизни.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Применение законов сохранения в различных областях: (см. рис. 4)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Большинство опрошенных (55%) считают, что законы сохранения чаще всего применяются в научных исследованиях. 30% респондентов уверены, что эти законы наиболее актуальны в инженерии и технологиях, а 15% считают, что они находят применение в повседневной жизни. Это подчеркивает, что основное внимание к законам сохранения необходимо уделять в научно-технических сферах, но их понимание и применение важно также и в других областях, таких как образование и повседневная жизнь.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Необходимость изучения законов сохранения в школах: (см. рис. 5)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Ответы на вопрос о том, должны ли школы уделять больше внимания изучению законов сохранения в механике, показали, что 60% респондентов считают это обязательным, 30% считают, что это желательно, но необязательно, а 10% полагают, что достаточно базового уровня. Эти данные подчеркивают высокую заинтересованность и потребность в углубленном изучении законов сохранения в образовательных учреждениях.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Общий вывод: Анализ результатов опроса показывает, что большинство респондентов осведомлены о законах сохранения в механике, хотя глубокое понимание закона сохранения импульса остается ограниченным у значительного числа опрошенных. Большинство считают эти знания важными в научных и инженерных областях, но они также признают необходимость изучения этих законов в образовательных учреждениях. Это подчеркивает важность более глубокой проработки темы законов сохранения в школьной программе для улучшения уровня физического образования.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40"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br w:type="page"/>
      </w:r>
      <w:r/>
      <w:bookmarkStart w:id="12" w:name="_Toc184748041"/>
      <w:r/>
      <w:r>
        <w:rPr>
          <w:rFonts w:ascii="Times New Roman" w:hAnsi="Times New Roman" w:cs="Times New Roman"/>
          <w:sz w:val="28"/>
          <w:szCs w:val="28"/>
        </w:rPr>
        <w:t>ЗАКЛЮЧЕНИЕ</w:t>
      </w:r>
      <w:r/>
      <w:bookmarkEnd w:id="12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на тему «Законы сохранения в механике. Закон сохранения импульса» были рассмотрены теоретические и практические аспекты, связанные с важностью и применением данных законов в физике и повседневной жизни. Теоретическая часть работы охватывает основные принципы законов сохранения, их роль в механике и физике в целом, а также глубокое объяснение закона сохранения импульса. Рассмотренные физические законы имеют важное значение как для научных исследований, так и для различных отраслей технологий и инженерии.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 исследования включала проведение опроса, направленного на изучение уровня осведомленности людей о законах сохранения и их важности в повседневной жизни. Результаты опроса показали, что большинство респондентов знакомы с этими законами, однако глубокое понимание закона сохранения импульса было доступно лишь небольшой части опрошенных. Также было отмечено, что большинство считает законы сохранения важными, особенно в научных и инженерных областях, но лишь немногие осознают их практическое применение в повседневной жизни.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законы сохранения играют ключевую роль в физике и имеют огромное значение для инженерных и научных исследований. Тем не менее, для улучшения уровня знаний о таких важных законах, как закон сохранения импульса, необходимы дополнительные усилия в образовательных учреждениях. Результаты исследования подчеркивают важность углубленного изучения этих законов в школьной программе, чтобы повысить уровень осведомленности и понимания среди учащихся.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br w:type="page"/>
      </w:r>
      <w:r/>
      <w:bookmarkStart w:id="13" w:name="_Toc184748042"/>
      <w:r/>
      <w:r>
        <w:rPr>
          <w:rFonts w:ascii="Times New Roman" w:hAnsi="Times New Roman" w:cs="Times New Roman"/>
          <w:sz w:val="28"/>
          <w:szCs w:val="28"/>
        </w:rPr>
        <w:t>СПИСОК И</w:t>
      </w:r>
      <w:r>
        <w:rPr>
          <w:rFonts w:ascii="Times New Roman" w:hAnsi="Times New Roman" w:cs="Times New Roman"/>
          <w:sz w:val="28"/>
          <w:szCs w:val="28"/>
        </w:rPr>
        <w:t>СПОЛЬЗОВА</w:t>
      </w:r>
      <w:r>
        <w:rPr>
          <w:rFonts w:ascii="Times New Roman" w:hAnsi="Times New Roman" w:cs="Times New Roman"/>
          <w:sz w:val="28"/>
          <w:szCs w:val="28"/>
        </w:rPr>
        <w:t>ННЫХ ИСТОЧНИКОВ</w:t>
      </w:r>
      <w:r/>
      <w:bookmarkEnd w:id="13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31"/>
        <w:ind w:left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Wikipedia. Закон сохранения энергии. URL: </w:t>
      </w:r>
      <w:hyperlink r:id="rId8" w:history="1">
        <w:r>
          <w:rPr>
            <w:rFonts w:ascii="Times New Roman" w:hAnsi="Times New Roman" w:cs="Times New Roman"/>
            <w:sz w:val="28"/>
          </w:rPr>
          <w:t>https://ru.wikipedia.org/wiki/Закон_сохранения_энергии</w:t>
        </w:r>
      </w:hyperlink>
      <w:r>
        <w:rPr>
          <w:rFonts w:ascii="Times New Roman" w:hAnsi="Times New Roman" w:cs="Times New Roman"/>
          <w:sz w:val="28"/>
        </w:rPr>
        <w:t xml:space="preserve"> (дата обращения: 12.05.2022).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Белорусский национальный технический университет. Законы сохранения. URL: </w:t>
      </w:r>
      <w:hyperlink r:id="rId9" w:history="1">
        <w:r>
          <w:rPr>
            <w:rFonts w:ascii="Times New Roman" w:hAnsi="Times New Roman" w:cs="Times New Roman"/>
            <w:sz w:val="28"/>
          </w:rPr>
          <w:t>https://rep.bntu.by/bitstream/handle/data/110933/Zakony_sohraneniya.pdf?sequence=1&amp;isAllowed=y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08.11.2021).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Wikipedia. Conservation law. URL: </w:t>
      </w:r>
      <w:hyperlink r:id="rId10" w:history="1">
        <w:r>
          <w:rPr>
            <w:rFonts w:ascii="Times New Roman" w:hAnsi="Times New Roman" w:cs="Times New Roman"/>
            <w:sz w:val="28"/>
          </w:rPr>
          <w:t>https://translated.turbopages.org/proxy_u/en-ru.ru.525f61dc-67585b87-d146326e-74722d776562/https/en.wikipedia.org/wiki/Conservation_law</w:t>
        </w:r>
      </w:hyperlink>
      <w:r>
        <w:rPr>
          <w:rFonts w:ascii="Times New Roman" w:hAnsi="Times New Roman" w:cs="Times New Roman"/>
          <w:sz w:val="28"/>
        </w:rPr>
        <w:t xml:space="preserve"> (дата обращения: 22.03.2023).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Санкт-Петербургский государственный политехнический университет. Механика. URL: </w:t>
      </w:r>
      <w:hyperlink r:id="rId11" w:history="1">
        <w:r>
          <w:rPr>
            <w:rFonts w:ascii="Times New Roman" w:hAnsi="Times New Roman" w:cs="Times New Roman"/>
            <w:sz w:val="28"/>
          </w:rPr>
          <w:t>https://physics.spbstu.ru/userfiles/files/MECH1-18.pdf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01.07.2021).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Student-servis.ru. Принципы симметрии и законы сохранения. URL: </w:t>
      </w:r>
      <w:hyperlink r:id="rId12" w:history="1">
        <w:r>
          <w:rPr>
            <w:rFonts w:ascii="Times New Roman" w:hAnsi="Times New Roman" w:cs="Times New Roman"/>
            <w:sz w:val="28"/>
          </w:rPr>
          <w:t>https://student-servis.ru/spravochnik/printsipy-simmetrii-i-zakony-sohraneniya/</w:t>
        </w:r>
      </w:hyperlink>
      <w:r>
        <w:rPr>
          <w:rFonts w:ascii="Times New Roman" w:hAnsi="Times New Roman" w:cs="Times New Roman"/>
          <w:sz w:val="28"/>
        </w:rPr>
        <w:t xml:space="preserve"> (дата обращения: 14.09.2022).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SkySmart. Закон сохранения механической энергии. URL: </w:t>
      </w:r>
      <w:hyperlink r:id="rId13" w:history="1">
        <w:r>
          <w:rPr>
            <w:rFonts w:ascii="Times New Roman" w:hAnsi="Times New Roman" w:cs="Times New Roman"/>
            <w:sz w:val="28"/>
          </w:rPr>
          <w:t>https://skysmart.ru/articles/physics/zakon-sohraneniya-mehanicheskoj-energii</w:t>
        </w:r>
      </w:hyperlink>
      <w:r>
        <w:rPr>
          <w:rFonts w:ascii="Times New Roman" w:hAnsi="Times New Roman" w:cs="Times New Roman"/>
          <w:sz w:val="28"/>
        </w:rPr>
        <w:t xml:space="preserve"> (дата обращения: 18.02.2024).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GeeksforGeeks. Law of Conservation of Energy. URL: </w:t>
      </w:r>
      <w:hyperlink r:id="rId14" w:history="1">
        <w:r>
          <w:rPr>
            <w:rFonts w:ascii="Times New Roman" w:hAnsi="Times New Roman" w:cs="Times New Roman"/>
            <w:sz w:val="28"/>
          </w:rPr>
          <w:t>https://translated.turbopages.org/proxy_u/en-ru.ru.c3cb808f-67585bb7-afe67719-74722d776562/https/www.geeksforgeeks.org/law-of-conservation-of-energy/</w:t>
        </w:r>
      </w:hyperlink>
      <w:r>
        <w:rPr>
          <w:rFonts w:ascii="Times New Roman" w:hAnsi="Times New Roman" w:cs="Times New Roman"/>
          <w:sz w:val="28"/>
        </w:rPr>
        <w:t xml:space="preserve"> (дата обращения: 10.05.2023).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Wikipedia. Закон сохранения импульса. URL: </w:t>
      </w:r>
      <w:hyperlink r:id="rId15" w:history="1">
        <w:r>
          <w:rPr>
            <w:rFonts w:ascii="Times New Roman" w:hAnsi="Times New Roman" w:cs="Times New Roman"/>
            <w:sz w:val="28"/>
          </w:rPr>
          <w:t>https://ru.wikipedia.org/wiki/Закон_сохранения_импульса</w:t>
        </w:r>
      </w:hyperlink>
      <w:r>
        <w:rPr>
          <w:rFonts w:ascii="Times New Roman" w:hAnsi="Times New Roman" w:cs="Times New Roman"/>
          <w:sz w:val="28"/>
        </w:rPr>
        <w:t xml:space="preserve"> (дата обращения: 20.11.2021).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Wikipedia. Импульс. URL: </w:t>
      </w:r>
      <w:hyperlink r:id="rId16" w:history="1">
        <w:r>
          <w:rPr>
            <w:rFonts w:ascii="Times New Roman" w:hAnsi="Times New Roman" w:cs="Times New Roman"/>
            <w:sz w:val="28"/>
          </w:rPr>
          <w:t>https://ru.wikipedia.org/wiki/Импульс</w:t>
        </w:r>
      </w:hyperlink>
      <w:r>
        <w:rPr>
          <w:rFonts w:ascii="Times New Roman" w:hAnsi="Times New Roman" w:cs="Times New Roman"/>
          <w:sz w:val="28"/>
        </w:rPr>
        <w:t xml:space="preserve"> (дата обращения: 17.10.2022).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Foxford. Импульс тела. Импульс силы. URL: </w:t>
      </w:r>
      <w:hyperlink r:id="rId17" w:history="1">
        <w:r>
          <w:rPr>
            <w:rFonts w:ascii="Times New Roman" w:hAnsi="Times New Roman" w:cs="Times New Roman"/>
            <w:sz w:val="28"/>
          </w:rPr>
          <w:t>https://foxford.ru/wiki/fizika/impuls-tela-impuls-sily</w:t>
        </w:r>
      </w:hyperlink>
      <w:r>
        <w:rPr>
          <w:rFonts w:ascii="Times New Roman" w:hAnsi="Times New Roman" w:cs="Times New Roman"/>
          <w:sz w:val="28"/>
        </w:rPr>
        <w:t xml:space="preserve"> (дата обращения: 11.09.2023).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Ecolm.ru. Закон сохранения энергии. URL: </w:t>
      </w:r>
      <w:hyperlink r:id="rId18" w:history="1">
        <w:r>
          <w:rPr>
            <w:rFonts w:ascii="Times New Roman" w:hAnsi="Times New Roman" w:cs="Times New Roman"/>
            <w:sz w:val="28"/>
          </w:rPr>
          <w:t>https://ecolm.ru/statyi/zakon-sokhraneniya-energii/</w:t>
        </w:r>
      </w:hyperlink>
      <w:r>
        <w:rPr>
          <w:rFonts w:ascii="Times New Roman" w:hAnsi="Times New Roman" w:cs="Times New Roman"/>
          <w:sz w:val="28"/>
        </w:rPr>
        <w:t xml:space="preserve"> (дата обращения: 24.01.2024).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Yaklass.ru. Закон сохранения импульса, виды взаимодействий. URL: </w:t>
      </w:r>
      <w:hyperlink r:id="rId19" w:history="1">
        <w:r>
          <w:rPr>
            <w:rFonts w:ascii="Times New Roman" w:hAnsi="Times New Roman" w:cs="Times New Roman"/>
            <w:sz w:val="28"/>
          </w:rPr>
          <w:t>https://www.yaklass.ru/p/fizika/9-klass/mekhanicheskie-iavleniia-zakony-sokhraneniia-v-mekhanike-90005/zakon-sokhraneniia-impulsa-vidy-vzaimodeistvii-105698/re-915e7d06-7cf4-4882-b2a8-577ab707c330</w:t>
        </w:r>
      </w:hyperlink>
      <w:r>
        <w:rPr>
          <w:rFonts w:ascii="Times New Roman" w:hAnsi="Times New Roman" w:cs="Times New Roman"/>
          <w:sz w:val="28"/>
        </w:rPr>
        <w:t xml:space="preserve"> (дата обращения: 13.02.2023).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Essebot.ru. Законы сохранения импульса, момента импульса и энергии. URL: </w:t>
      </w:r>
      <w:hyperlink r:id="rId20" w:history="1">
        <w:r>
          <w:rPr>
            <w:rFonts w:ascii="Times New Roman" w:hAnsi="Times New Roman" w:cs="Times New Roman"/>
            <w:sz w:val="28"/>
          </w:rPr>
          <w:t>https://essebot.ru/ai-project/zakony-sohraneniya-impulsa-momenta-impulsa-i-energii-i-ih-svyaz-so-svojstvami-simmetrii-prostranstva-i-vremeni-uprugie-i-neuprugie-stolknoveniya/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05.06.2021).</w:t>
      </w:r>
    </w:p>
    <w:p>
      <w:pPr>
        <w:pStyle w:val="para31"/>
        <w:numPr>
          <w:ilvl w:val="0"/>
          <w:numId w:val="79"/>
        </w:numPr>
        <w:ind w:left="0" w:firstLine="709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Konkurs-otlichnik.ru. Статика. URL: </w:t>
      </w:r>
      <w:hyperlink r:id="rId21" w:history="1">
        <w:r>
          <w:rPr>
            <w:rFonts w:ascii="Times New Roman" w:hAnsi="Times New Roman" w:cs="Times New Roman"/>
            <w:sz w:val="28"/>
          </w:rPr>
          <w:t>https://konkurs-otlichnik.ru/physics/statika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03.04.2022).</w:t>
      </w:r>
    </w:p>
    <w:p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br w:type="page"/>
      </w:r>
      <w:r/>
      <w:bookmarkStart w:id="14" w:name="_Toc184748043"/>
      <w:r/>
      <w:r>
        <w:rPr>
          <w:rFonts w:ascii="Times New Roman" w:hAnsi="Times New Roman" w:cs="Times New Roman"/>
          <w:sz w:val="28"/>
          <w:szCs w:val="28"/>
        </w:rPr>
        <w:t>ПРИЛОЖЕНИЕ А</w:t>
      </w:r>
      <w:r/>
      <w:bookmarkEnd w:id="14"/>
      <w:r/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0624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val="SMDATA_16_POgg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vAAAAB6AAAAAAAAAAAAAAAAAAAAAAAAAAAAAAAAAAAAAAAAAAAAAA4BkAAIAWAAAAAAAAAAAAAAAAAAAoAAAACAAAAAEAAAABAAAA"/>
                        </a:ext>
                      </a:extLst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1 - Вопрос 1</w:t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228465" cy="37426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  <a:extLst>
                        <a:ext uri="smNativeData">
                          <sm:smNativeData xmlns:sm="smNativeData" val="SMDATA_16_POgg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yAAAAB6AAAAAAAAAAAAAAAAAAAAAAAAAAAAAAAAAAAAAAAAAAAAAAAxoAAAYXAAAAAAAAAAAAAAAAAAAoAAAACAAAAAEAAAABAAAA"/>
                        </a:ext>
                      </a:extLst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3742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2 - Вопрос 2</w:t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70400" cy="38957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/>
                      <a:extLst>
                        <a:ext uri="smNativeData">
                          <sm:smNativeData xmlns:sm="smNativeData" val="SMDATA_16_POgg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0AAAAB6AAAAAAAAAAAAAAAAAAAAAAAAAAAAAAAAAAAAAAAAAAAAAAgBsAAPcXAAAAAAAAAAAAAAAAAAAoAAAACAAAAAEAAAABAAAA"/>
                        </a:ext>
                      </a:extLst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Вопрос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646295" cy="4076700"/>
            <wp:effectExtent l="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/>
                    <pic:cNvPicPr>
                      <a:picLocks noChangeAspect="1"/>
                      <a:extLst>
                        <a:ext uri="smNativeData">
                          <sm:smNativeData xmlns:sm="smNativeData" val="SMDATA_16_POgg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3AAAAB6AAAAAAAAAAAAAAAAAAAAAAAAAAAAAAAAAAAAAAAAAAAAAAlRwAABQZAAAAAAAAAAAAAAAAAAAoAAAACAAAAAEAAAABAAAA"/>
                        </a:ext>
                      </a:extLst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4629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Вопрос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73905" cy="4029075"/>
            <wp:effectExtent l="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/>
                    <pic:cNvPicPr>
                      <a:picLocks noChangeAspect="1"/>
                      <a:extLst>
                        <a:ext uri="smNativeData">
                          <sm:smNativeData xmlns:sm="smNativeData" val="SMDATA_16_POgg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5AAAAB6AAAAAAAAAAAAAAAAAAAAAAAAAAAAAAAAAAAAAAAAAAAAAAIxwAAMkYAAAAAAAAAAAAAAAAAAAoAAAACAAAAAEAAAABAAAA"/>
                        </a:ext>
                      </a:extLst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390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5 - Вопрос 5</w:t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27"/>
      <w:type w:val="nextPage"/>
      <w:pgSz w:h="16838" w:w="11906"/>
      <w:pgMar w:left="1701" w:top="1134" w:right="850" w:bottom="1134" w:header="0" w:footer="709"/>
      <w:paperSrc w:first="0" w:other="0" a="0" b="0"/>
      <w:pgNumType w:fmt="decimal" w:chapStyle="8"/>
      <w:titlePg/>
      <w:tmGutter w:val="3"/>
      <w:mirrorMargins w:val="0"/>
      <w:tmSection w:h="-2">
        <w:tmFooter w:id="0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Tahoma">
    <w:panose1 w:val="020B060403050404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Segoe UI Symbol">
    <w:panose1 w:val="020B0502040204020203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5"/>
      <w:spacing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  <w:instrText xml:space="preserve"> PAGE </w:instrText>
      <w:fldChar w:fldCharType="separate"/>
      <w:t>2</w:t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6">
    <w:multiLevelType w:val="hybridMultilevel"/>
    <w:name w:val="Нумерованный список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8">
    <w:multiLevelType w:val="hybridMultilevel"/>
    <w:name w:val="Нумерованный список 8"/>
    <w:lvl w:ilvl="0">
      <w:start w:val="1"/>
      <w:numFmt w:val="decimal"/>
      <w:suff w:val="tab"/>
      <w:lvlText w:val="%1"/>
      <w:lvlJc w:val="left"/>
      <w:pPr>
        <w:ind w:left="0" w:hanging="0"/>
      </w:pPr>
    </w:lvl>
    <w:lvl w:ilvl="1">
      <w:start w:val="1"/>
      <w:numFmt w:val="decimal"/>
      <w:suff w:val="tab"/>
      <w:lvlText w:val="2.%2."/>
      <w:lvlJc w:val="left"/>
      <w:pPr>
        <w:ind w:left="0" w:hanging="0"/>
      </w:pPr>
      <w:rPr>
        <w:b/>
        <w:sz w:val="28"/>
        <w:szCs w:val="28"/>
      </w:rPr>
    </w:lvl>
    <w:lvl w:ilvl="2">
      <w:start w:val="1"/>
      <w:numFmt w:val="decimal"/>
      <w:suff w:val="tab"/>
      <w:lvlText w:val="%1.%2.%3"/>
      <w:lvlJc w:val="left"/>
      <w:pPr>
        <w:ind w:left="0" w:hanging="0"/>
      </w:pPr>
    </w:lvl>
    <w:lvl w:ilvl="3">
      <w:start w:val="1"/>
      <w:numFmt w:val="decimal"/>
      <w:suff w:val="tab"/>
      <w:lvlText w:val="%1.%2.%3.%4"/>
      <w:lvlJc w:val="left"/>
      <w:pPr>
        <w:ind w:left="0" w:hanging="0"/>
      </w:pPr>
    </w:lvl>
    <w:lvl w:ilvl="4">
      <w:start w:val="1"/>
      <w:numFmt w:val="decimal"/>
      <w:suff w:val="tab"/>
      <w:lvlText w:val="%1.%2.%3.%4.%5"/>
      <w:lvlJc w:val="left"/>
      <w:pPr>
        <w:ind w:left="0" w:hanging="0"/>
      </w:pPr>
    </w:lvl>
    <w:lvl w:ilvl="5">
      <w:start w:val="1"/>
      <w:numFmt w:val="decimal"/>
      <w:suff w:val="tab"/>
      <w:lvlText w:val="%1.%2.%3.%4.%5.%6"/>
      <w:lvlJc w:val="left"/>
      <w:pPr>
        <w:ind w:left="0" w:hanging="0"/>
      </w:pPr>
    </w:lvl>
    <w:lvl w:ilvl="6">
      <w:start w:val="1"/>
      <w:numFmt w:val="decimal"/>
      <w:suff w:val="tab"/>
      <w:lvlText w:val="%1.%2.%3.%4.%5.%6.%7"/>
      <w:lvlJc w:val="left"/>
      <w:pPr>
        <w:ind w:left="0" w:hanging="0"/>
      </w:pPr>
    </w:lvl>
    <w:lvl w:ilvl="7">
      <w:start w:val="1"/>
      <w:numFmt w:val="decimal"/>
      <w:suff w:val="tab"/>
      <w:lvlText w:val="%1.%2.%3.%4.%5.%6.%7.%8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9">
    <w:multiLevelType w:val="hybridMultilevel"/>
    <w:name w:val="Нумерованный список 9"/>
    <w:lvl w:ilvl="0">
      <w:start w:val="1"/>
      <w:numFmt w:val="decimal"/>
      <w:suff w:val="tab"/>
      <w:lvlText w:val="%1)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Нумерованный список 10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11">
    <w:multiLevelType w:val="hybridMultilevel"/>
    <w:name w:val="Нумерованный список 1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12">
    <w:multiLevelType w:val="hybridMultilevel"/>
    <w:name w:val="Нумерованный список 1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13">
    <w:multiLevelType w:val="hybridMultilevel"/>
    <w:name w:val="Нумерованный список 13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4">
    <w:multiLevelType w:val="hybridMultilevel"/>
    <w:name w:val="Нумерованный список 14"/>
    <w:lvl w:ilvl="0">
      <w:start w:val="1"/>
      <w:numFmt w:val="decimal"/>
      <w:suff w:val="tab"/>
      <w:lvlText w:val="%1.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left"/>
      <w:pPr>
        <w:ind w:left="7009" w:hanging="0"/>
      </w:pPr>
    </w:lvl>
  </w:abstractNum>
  <w:abstractNum w:abstractNumId="15">
    <w:multiLevelType w:val="hybridMultilevel"/>
    <w:name w:val="Нумерованный список 1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16">
    <w:multiLevelType w:val="hybridMultilevel"/>
    <w:name w:val="Нумерованный список 16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7">
    <w:multiLevelType w:val="hybridMultilevel"/>
    <w:name w:val="Нумерованный список 17"/>
    <w:lvl w:ilvl="0">
      <w:start w:val="1"/>
      <w:numFmt w:val="decimal"/>
      <w:suff w:val="tab"/>
      <w:lvlText w:val="%1"/>
      <w:lvlJc w:val="left"/>
      <w:pPr>
        <w:ind w:left="0" w:hanging="0"/>
      </w:pPr>
    </w:lvl>
    <w:lvl w:ilvl="1">
      <w:start w:val="1"/>
      <w:numFmt w:val="decimal"/>
      <w:suff w:val="tab"/>
      <w:lvlText w:val="1.%2."/>
      <w:lvlJc w:val="left"/>
      <w:pPr>
        <w:ind w:left="3686" w:hanging="0"/>
      </w:pPr>
      <w:rPr>
        <w:b w:val="0"/>
        <w:sz w:val="28"/>
      </w:rPr>
    </w:lvl>
    <w:lvl w:ilvl="2">
      <w:start w:val="1"/>
      <w:numFmt w:val="decimal"/>
      <w:suff w:val="tab"/>
      <w:lvlText w:val="%1.%2.%3"/>
      <w:lvlJc w:val="left"/>
      <w:pPr>
        <w:ind w:left="0" w:hanging="0"/>
      </w:pPr>
    </w:lvl>
    <w:lvl w:ilvl="3">
      <w:start w:val="1"/>
      <w:numFmt w:val="decimal"/>
      <w:suff w:val="tab"/>
      <w:lvlText w:val="%1.%2.%3.%4"/>
      <w:lvlJc w:val="left"/>
      <w:pPr>
        <w:ind w:left="0" w:hanging="0"/>
      </w:pPr>
    </w:lvl>
    <w:lvl w:ilvl="4">
      <w:start w:val="1"/>
      <w:numFmt w:val="decimal"/>
      <w:suff w:val="tab"/>
      <w:lvlText w:val="%1.%2.%3.%4.%5"/>
      <w:lvlJc w:val="left"/>
      <w:pPr>
        <w:ind w:left="0" w:hanging="0"/>
      </w:pPr>
    </w:lvl>
    <w:lvl w:ilvl="5">
      <w:start w:val="1"/>
      <w:numFmt w:val="decimal"/>
      <w:suff w:val="tab"/>
      <w:lvlText w:val="%1.%2.%3.%4.%5.%6"/>
      <w:lvlJc w:val="left"/>
      <w:pPr>
        <w:ind w:left="0" w:hanging="0"/>
      </w:pPr>
    </w:lvl>
    <w:lvl w:ilvl="6">
      <w:start w:val="1"/>
      <w:numFmt w:val="decimal"/>
      <w:suff w:val="tab"/>
      <w:lvlText w:val="%1.%2.%3.%4.%5.%6.%7"/>
      <w:lvlJc w:val="left"/>
      <w:pPr>
        <w:ind w:left="0" w:hanging="0"/>
      </w:pPr>
    </w:lvl>
    <w:lvl w:ilvl="7">
      <w:start w:val="1"/>
      <w:numFmt w:val="decimal"/>
      <w:suff w:val="tab"/>
      <w:lvlText w:val="%1.%2.%3.%4.%5.%6.%7.%8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18">
    <w:multiLevelType w:val="hybridMultilevel"/>
    <w:name w:val="Нумерованный список 1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19">
    <w:multiLevelType w:val="hybridMultilevel"/>
    <w:name w:val="Нумерованный список 19"/>
    <w:lvl w:ilvl="0">
      <w:start w:val="2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lef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lef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left"/>
      <w:pPr>
        <w:ind w:left="6660" w:hanging="0"/>
      </w:pPr>
    </w:lvl>
  </w:abstractNum>
  <w:abstractNum w:abstractNumId="20">
    <w:multiLevelType w:val="hybridMultilevel"/>
    <w:name w:val="Нумерованный список 20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21">
    <w:multiLevelType w:val="hybridMultilevel"/>
    <w:name w:val="Нумерованный список 2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22">
    <w:multiLevelType w:val="hybridMultilevel"/>
    <w:name w:val="Нумерованный список 2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23">
    <w:multiLevelType w:val="hybridMultilevel"/>
    <w:name w:val="Нумерованный список 23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24">
    <w:multiLevelType w:val="hybridMultilevel"/>
    <w:name w:val="Нумерованный список 2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25">
    <w:multiLevelType w:val="hybridMultilevel"/>
    <w:name w:val="Нумерованный список 2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26">
    <w:multiLevelType w:val="hybridMultilevel"/>
    <w:name w:val="Нумерованный список 2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27">
    <w:multiLevelType w:val="hybridMultilevel"/>
    <w:name w:val="Нумерованный список 27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28">
    <w:multiLevelType w:val="hybridMultilevel"/>
    <w:name w:val="Нумерованный список 28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29">
    <w:multiLevelType w:val="hybridMultilevel"/>
    <w:name w:val="Нумерованный список 2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30">
    <w:multiLevelType w:val="hybridMultilevel"/>
    <w:name w:val="Нумерованный список 3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31">
    <w:multiLevelType w:val="hybridMultilevel"/>
    <w:name w:val="Нумерованный список 3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2">
    <w:multiLevelType w:val="hybridMultilevel"/>
    <w:name w:val="Нумерованный список 3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33">
    <w:multiLevelType w:val="hybridMultilevel"/>
    <w:name w:val="Нумерованный список 3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34">
    <w:multiLevelType w:val="hybridMultilevel"/>
    <w:name w:val="Нумерованный список 3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5">
    <w:multiLevelType w:val="hybridMultilevel"/>
    <w:name w:val="Нумерованный список 3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36">
    <w:multiLevelType w:val="hybridMultilevel"/>
    <w:name w:val="Нумерованный список 36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37">
    <w:multiLevelType w:val="hybridMultilevel"/>
    <w:name w:val="Нумерованный список 3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8">
    <w:multiLevelType w:val="hybridMultilevel"/>
    <w:name w:val="Нумерованный список 38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39">
    <w:multiLevelType w:val="hybridMultilevel"/>
    <w:name w:val="Нумерованный список 39"/>
    <w:lvl w:ilvl="0">
      <w:start w:val="1"/>
      <w:numFmt w:val="decimal"/>
      <w:suff w:val="tab"/>
      <w:lvlText w:val="%1)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0">
    <w:multiLevelType w:val="hybridMultilevel"/>
    <w:name w:val="Нумерованный список 4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41">
    <w:multiLevelType w:val="hybridMultilevel"/>
    <w:name w:val="Нумерованный список 4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42">
    <w:multiLevelType w:val="hybridMultilevel"/>
    <w:name w:val="Нумерованный список 42"/>
    <w:lvl w:ilvl="0">
      <w:start w:val="1"/>
      <w:numFmt w:val="decimal"/>
      <w:suff w:val="tab"/>
      <w:lvlText w:val="%1"/>
      <w:lvlJc w:val="left"/>
      <w:pPr>
        <w:ind w:left="0" w:hanging="0"/>
      </w:pPr>
    </w:lvl>
    <w:lvl w:ilvl="1">
      <w:start w:val="1"/>
      <w:numFmt w:val="decimal"/>
      <w:suff w:val="tab"/>
      <w:lvlText w:val="%1.%2"/>
      <w:lvlJc w:val="left"/>
      <w:pPr>
        <w:ind w:left="0" w:hanging="0"/>
      </w:pPr>
    </w:lvl>
    <w:lvl w:ilvl="2">
      <w:start w:val="1"/>
      <w:numFmt w:val="decimal"/>
      <w:suff w:val="tab"/>
      <w:lvlText w:val="%1.%2.%3"/>
      <w:lvlJc w:val="left"/>
      <w:pPr>
        <w:ind w:left="0" w:hanging="0"/>
      </w:pPr>
    </w:lvl>
    <w:lvl w:ilvl="3">
      <w:start w:val="1"/>
      <w:numFmt w:val="decimal"/>
      <w:suff w:val="tab"/>
      <w:lvlText w:val="%1.%2.%3.%4"/>
      <w:lvlJc w:val="left"/>
      <w:pPr>
        <w:ind w:left="0" w:hanging="0"/>
      </w:pPr>
    </w:lvl>
    <w:lvl w:ilvl="4">
      <w:start w:val="1"/>
      <w:numFmt w:val="decimal"/>
      <w:suff w:val="tab"/>
      <w:lvlText w:val="%1.%2.%3.%4.%5"/>
      <w:lvlJc w:val="left"/>
      <w:pPr>
        <w:ind w:left="0" w:hanging="0"/>
      </w:pPr>
    </w:lvl>
    <w:lvl w:ilvl="5">
      <w:start w:val="1"/>
      <w:numFmt w:val="decimal"/>
      <w:suff w:val="tab"/>
      <w:lvlText w:val="%1.%2.%3.%4.%5.%6"/>
      <w:lvlJc w:val="left"/>
      <w:pPr>
        <w:ind w:left="0" w:hanging="0"/>
      </w:pPr>
    </w:lvl>
    <w:lvl w:ilvl="6">
      <w:start w:val="1"/>
      <w:numFmt w:val="decimal"/>
      <w:suff w:val="tab"/>
      <w:lvlText w:val="%1.%2.%3.%4.%5.%6.%7"/>
      <w:lvlJc w:val="left"/>
      <w:pPr>
        <w:ind w:left="0" w:hanging="0"/>
      </w:pPr>
    </w:lvl>
    <w:lvl w:ilvl="7">
      <w:start w:val="1"/>
      <w:numFmt w:val="decimal"/>
      <w:suff w:val="tab"/>
      <w:lvlText w:val="%1.%2.%3.%4.%5.%6.%7.%8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43">
    <w:multiLevelType w:val="hybridMultilevel"/>
    <w:name w:val="Нумерованный список 4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44">
    <w:multiLevelType w:val="hybridMultilevel"/>
    <w:name w:val="Нумерованный список 44"/>
    <w:lvl w:ilvl="0">
      <w:start w:val="1"/>
      <w:numFmt w:val="decimal"/>
      <w:suff w:val="tab"/>
      <w:lvlText w:val="%1.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left"/>
      <w:pPr>
        <w:ind w:left="7009" w:hanging="0"/>
      </w:pPr>
    </w:lvl>
  </w:abstractNum>
  <w:abstractNum w:abstractNumId="45">
    <w:multiLevelType w:val="hybridMultilevel"/>
    <w:name w:val="Нумерованный список 4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46">
    <w:multiLevelType w:val="hybridMultilevel"/>
    <w:name w:val="Нумерованный список 4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47">
    <w:multiLevelType w:val="hybridMultilevel"/>
    <w:name w:val="Нумерованный список 47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48">
    <w:multiLevelType w:val="hybridMultilevel"/>
    <w:name w:val="Нумерованный список 48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49">
    <w:multiLevelType w:val="hybridMultilevel"/>
    <w:name w:val="Нумерованный список 49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50">
    <w:multiLevelType w:val="hybridMultilevel"/>
    <w:name w:val="Нумерованный список 5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51">
    <w:multiLevelType w:val="hybridMultilevel"/>
    <w:name w:val="Нумерованный список 5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52">
    <w:multiLevelType w:val="hybridMultilevel"/>
    <w:name w:val="Нумерованный список 52"/>
    <w:lvl w:ilvl="0">
      <w:start w:val="1"/>
      <w:numFmt w:val="decimal"/>
      <w:suff w:val="tab"/>
      <w:lvlText w:val="%1.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3">
    <w:multiLevelType w:val="hybridMultilevel"/>
    <w:name w:val="Нумерованный список 53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54">
    <w:multiLevelType w:val="hybridMultilevel"/>
    <w:name w:val="Нумерованный список 5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55">
    <w:multiLevelType w:val="hybridMultilevel"/>
    <w:name w:val="Нумерованный список 5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56">
    <w:multiLevelType w:val="hybridMultilevel"/>
    <w:name w:val="Нумерованный список 56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57">
    <w:multiLevelType w:val="hybridMultilevel"/>
    <w:name w:val="Нумерованный список 57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58">
    <w:multiLevelType w:val="hybridMultilevel"/>
    <w:name w:val="Нумерованный список 58"/>
    <w:lvl w:ilvl="0">
      <w:start w:val="1"/>
      <w:numFmt w:val="decimal"/>
      <w:suff w:val="tab"/>
      <w:lvlText w:val="%1)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9">
    <w:multiLevelType w:val="hybridMultilevel"/>
    <w:name w:val="Нумерованный список 5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60">
    <w:multiLevelType w:val="hybridMultilevel"/>
    <w:name w:val="Нумерованный список 6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61">
    <w:multiLevelType w:val="hybridMultilevel"/>
    <w:name w:val="Нумерованный список 61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62">
    <w:multiLevelType w:val="hybridMultilevel"/>
    <w:name w:val="Нумерованный список 6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63">
    <w:multiLevelType w:val="hybridMultilevel"/>
    <w:name w:val="Нумерованный список 6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64">
    <w:multiLevelType w:val="hybridMultilevel"/>
    <w:name w:val="Нумерованный список 6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65">
    <w:multiLevelType w:val="hybridMultilevel"/>
    <w:name w:val="Нумерованный список 6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66">
    <w:multiLevelType w:val="hybridMultilevel"/>
    <w:name w:val="Нумерованный список 6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67">
    <w:multiLevelType w:val="hybridMultilevel"/>
    <w:name w:val="Нумерованный список 6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8">
    <w:multiLevelType w:val="hybridMultilevel"/>
    <w:name w:val="Нумерованный список 6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69">
    <w:multiLevelType w:val="hybridMultilevel"/>
    <w:name w:val="Нумерованный список 6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70">
    <w:multiLevelType w:val="hybridMultilevel"/>
    <w:name w:val="Нумерованный список 7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71">
    <w:multiLevelType w:val="hybridMultilevel"/>
    <w:name w:val="Нумерованный список 7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72">
    <w:multiLevelType w:val="hybridMultilevel"/>
    <w:name w:val="Нумерованный список 7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73">
    <w:multiLevelType w:val="hybridMultilevel"/>
    <w:name w:val="Нумерованный список 73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74">
    <w:multiLevelType w:val="hybridMultilevel"/>
    <w:name w:val="Нумерованный список 7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75">
    <w:multiLevelType w:val="hybridMultilevel"/>
    <w:name w:val="Нумерованный список 7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76">
    <w:multiLevelType w:val="hybridMultilevel"/>
    <w:name w:val="Нумерованный список 76"/>
    <w:lvl w:ilvl="0">
      <w:start w:val="1"/>
      <w:numFmt w:val="decimal"/>
      <w:suff w:val="tab"/>
      <w:lvlText w:val="%1."/>
      <w:lvlJc w:val="left"/>
      <w:pPr>
        <w:ind w:left="1069" w:hanging="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decimal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decimal"/>
      <w:suff w:val="tab"/>
      <w:lvlText w:val="%5."/>
      <w:lvlJc w:val="left"/>
      <w:pPr>
        <w:ind w:left="3949" w:hanging="0"/>
      </w:pPr>
    </w:lvl>
    <w:lvl w:ilvl="5">
      <w:start w:val="1"/>
      <w:numFmt w:val="decimal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decimal"/>
      <w:suff w:val="tab"/>
      <w:lvlText w:val="%8."/>
      <w:lvlJc w:val="left"/>
      <w:pPr>
        <w:ind w:left="6109" w:hanging="0"/>
      </w:pPr>
    </w:lvl>
    <w:lvl w:ilvl="8">
      <w:start w:val="1"/>
      <w:numFmt w:val="decimal"/>
      <w:suff w:val="tab"/>
      <w:lvlText w:val="%9."/>
      <w:lvlJc w:val="left"/>
      <w:pPr>
        <w:ind w:left="7009" w:hanging="0"/>
      </w:pPr>
    </w:lvl>
  </w:abstractNum>
  <w:abstractNum w:abstractNumId="77">
    <w:multiLevelType w:val="hybridMultilevel"/>
    <w:name w:val="Нумерованный список 7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78">
    <w:multiLevelType w:val="hybridMultilevel"/>
    <w:name w:val="Нумерованный список 7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79">
    <w:multiLevelType w:val="hybridMultilevel"/>
    <w:name w:val="Нумерованный список 79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0">
    <w:multiLevelType w:val="hybridMultilevel"/>
    <w:name w:val="Нумерованный список 8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81">
    <w:multiLevelType w:val="hybridMultilevel"/>
    <w:name w:val="Нумерованный список 8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82">
    <w:multiLevelType w:val="hybridMultilevel"/>
    <w:name w:val="Нумерованный список 8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83">
    <w:multiLevelType w:val="hybridMultilevel"/>
    <w:name w:val="Нумерованный список 8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84">
    <w:multiLevelType w:val="hybridMultilevel"/>
    <w:name w:val="Нумерованный список 8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85">
    <w:multiLevelType w:val="hybridMultilevel"/>
    <w:name w:val="Нумерованный список 8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86">
    <w:multiLevelType w:val="hybridMultilevel"/>
    <w:name w:val="Нумерованный список 8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  <w:rPr>
        <w:rFonts w:ascii="Times New Roman" w:hAnsi="Times New Roman" w:eastAsia="Arial" w:cs="Times New Roman"/>
        <w:b w:val="0"/>
        <w:sz w:val="28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87">
    <w:multiLevelType w:val="hybridMultilevel"/>
    <w:name w:val="Нумерованный список 8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88">
    <w:multiLevelType w:val="hybridMultilevel"/>
    <w:name w:val="Нумерованный список 8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89">
    <w:multiLevelType w:val="hybridMultilevel"/>
    <w:name w:val="Нумерованный список 8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90">
    <w:multiLevelType w:val="hybridMultilevel"/>
    <w:name w:val="Нумерованный список 9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91">
    <w:multiLevelType w:val="hybridMultilevel"/>
    <w:name w:val="Нумерованный список 9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92">
    <w:multiLevelType w:val="hybridMultilevel"/>
    <w:name w:val="Нумерованный список 9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46987068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/>
      <w:keepNext/>
      <w:outlineLvl w:val="1"/>
      <w:keepLines/>
    </w:pPr>
    <w:rPr>
      <w:sz w:val="34"/>
    </w:rPr>
  </w:style>
  <w:style w:type="paragraph" w:styleId="para3">
    <w:name w:val="heading 3"/>
    <w:qFormat/>
    <w:basedOn w:val="para0"/>
    <w:next w:val="para0"/>
    <w:pPr>
      <w:spacing w:before="320"/>
      <w:keepNext/>
      <w:outlineLvl w:val="2"/>
      <w:keepLines/>
    </w:pPr>
    <w:rPr>
      <w:sz w:val="30"/>
      <w:szCs w:val="30"/>
    </w:rPr>
  </w:style>
  <w:style w:type="paragraph" w:styleId="para4">
    <w:name w:val="heading 4"/>
    <w:qFormat/>
    <w:basedOn w:val="para0"/>
    <w:next w:val="para0"/>
    <w:pPr>
      <w:spacing w:before="320"/>
      <w:keepNext/>
      <w:outlineLvl w:val="3"/>
      <w:keepLines/>
    </w:pPr>
    <w:rPr>
      <w:b/>
      <w:bCs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/>
      <w:keepNext/>
      <w:outlineLvl w:val="4"/>
      <w:keepLines/>
    </w:pPr>
    <w:rPr>
      <w:b/>
      <w:bCs/>
      <w:sz w:val="24"/>
      <w:szCs w:val="24"/>
    </w:rPr>
  </w:style>
  <w:style w:type="paragraph" w:styleId="para6">
    <w:name w:val="heading 6"/>
    <w:qFormat/>
    <w:basedOn w:val="para0"/>
    <w:next w:val="para0"/>
    <w:pPr>
      <w:spacing w:before="320"/>
      <w:keepNext/>
      <w:outlineLvl w:val="5"/>
      <w:keepLines/>
    </w:pPr>
    <w:rPr>
      <w:b/>
      <w:bCs/>
    </w:rPr>
  </w:style>
  <w:style w:type="paragraph" w:styleId="para7">
    <w:name w:val="heading 7"/>
    <w:qFormat/>
    <w:basedOn w:val="para0"/>
    <w:next w:val="para0"/>
    <w:pPr>
      <w:spacing w:before="320"/>
      <w:keepNext/>
      <w:outlineLvl w:val="6"/>
      <w:keepLines/>
    </w:pPr>
    <w:rPr>
      <w:b/>
      <w:bCs/>
      <w:i/>
      <w:iCs/>
    </w:rPr>
  </w:style>
  <w:style w:type="paragraph" w:styleId="para8">
    <w:name w:val="heading 8"/>
    <w:qFormat/>
    <w:basedOn w:val="para0"/>
    <w:next w:val="para0"/>
    <w:pPr>
      <w:spacing w:before="320"/>
      <w:keepNext/>
      <w:outlineLvl w:val="7"/>
      <w:keepLines/>
    </w:pPr>
    <w:rPr>
      <w:i/>
      <w:iCs/>
    </w:rPr>
  </w:style>
  <w:style w:type="paragraph" w:styleId="para9">
    <w:name w:val="heading 9"/>
    <w:qFormat/>
    <w:basedOn w:val="para0"/>
    <w:next w:val="para0"/>
    <w:pPr>
      <w:spacing w:before="320"/>
      <w:keepNext/>
      <w:outlineLvl w:val="8"/>
      <w:keepLines/>
    </w:pPr>
    <w:rPr>
      <w:i/>
      <w:iCs/>
      <w:sz w:val="21"/>
      <w:szCs w:val="21"/>
    </w:rPr>
  </w:style>
  <w:style w:type="paragraph" w:styleId="para10">
    <w:name w:val="Title"/>
    <w:qFormat/>
    <w:basedOn w:val="para0"/>
    <w:next w:val="para0"/>
    <w:pPr>
      <w:spacing w:before="300"/>
      <w:contextualSpacing/>
    </w:pPr>
    <w:rPr>
      <w:sz w:val="48"/>
      <w:szCs w:val="48"/>
    </w:rPr>
  </w:style>
  <w:style w:type="paragraph" w:styleId="para11">
    <w:name w:val="Subtitle"/>
    <w:qFormat/>
    <w:basedOn w:val="para0"/>
    <w:next w:val="para0"/>
    <w:pPr>
      <w:spacing w:before="200"/>
    </w:pPr>
    <w:rPr>
      <w:sz w:val="24"/>
      <w:szCs w:val="24"/>
    </w:rPr>
  </w:style>
  <w:style w:type="paragraph" w:styleId="para12">
    <w:name w:val="Quote"/>
    <w:qFormat/>
    <w:basedOn w:val="para0"/>
    <w:next w:val="para0"/>
    <w:pPr>
      <w:ind w:left="720" w:right="720"/>
    </w:pPr>
    <w:rPr>
      <w:i/>
    </w:rPr>
  </w:style>
  <w:style w:type="paragraph" w:styleId="para13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4">
    <w:name w:val="Head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15">
    <w:name w:val="Foot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16">
    <w:name w:val="caption"/>
    <w:qFormat/>
    <w:basedOn w:val="para0"/>
    <w:next w:val="para0"/>
    <w:rPr>
      <w:b/>
      <w:bCs/>
      <w:color w:val="5b9bd5"/>
      <w:sz w:val="18"/>
      <w:szCs w:val="18"/>
    </w:rPr>
  </w:style>
  <w:style w:type="paragraph" w:styleId="para17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18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19">
    <w:name w:val="toc 1"/>
    <w:qFormat/>
    <w:basedOn w:val="para0"/>
    <w:next w:val="para0"/>
    <w:pPr>
      <w:spacing w:after="57"/>
    </w:pPr>
  </w:style>
  <w:style w:type="paragraph" w:styleId="para20">
    <w:name w:val="toc 2"/>
    <w:qFormat/>
    <w:basedOn w:val="para0"/>
    <w:next w:val="para0"/>
    <w:pPr>
      <w:ind w:left="283"/>
      <w:spacing w:after="57"/>
    </w:pPr>
  </w:style>
  <w:style w:type="paragraph" w:styleId="para21">
    <w:name w:val="toc 3"/>
    <w:qFormat/>
    <w:basedOn w:val="para0"/>
    <w:next w:val="para0"/>
    <w:pPr>
      <w:ind w:left="567"/>
      <w:spacing w:after="57"/>
    </w:pPr>
  </w:style>
  <w:style w:type="paragraph" w:styleId="para22">
    <w:name w:val="toc 4"/>
    <w:qFormat/>
    <w:basedOn w:val="para0"/>
    <w:next w:val="para0"/>
    <w:pPr>
      <w:ind w:left="850"/>
      <w:spacing w:after="57"/>
    </w:pPr>
  </w:style>
  <w:style w:type="paragraph" w:styleId="para23">
    <w:name w:val="toc 5"/>
    <w:qFormat/>
    <w:basedOn w:val="para0"/>
    <w:next w:val="para0"/>
    <w:pPr>
      <w:ind w:left="1134"/>
      <w:spacing w:after="57"/>
    </w:pPr>
  </w:style>
  <w:style w:type="paragraph" w:styleId="para24">
    <w:name w:val="toc 6"/>
    <w:qFormat/>
    <w:basedOn w:val="para0"/>
    <w:next w:val="para0"/>
    <w:pPr>
      <w:ind w:left="1417"/>
      <w:spacing w:after="57"/>
    </w:pPr>
  </w:style>
  <w:style w:type="paragraph" w:styleId="para25">
    <w:name w:val="toc 7"/>
    <w:qFormat/>
    <w:basedOn w:val="para0"/>
    <w:next w:val="para0"/>
    <w:pPr>
      <w:ind w:left="1701"/>
      <w:spacing w:after="57"/>
    </w:pPr>
  </w:style>
  <w:style w:type="paragraph" w:styleId="para26">
    <w:name w:val="toc 8"/>
    <w:qFormat/>
    <w:basedOn w:val="para0"/>
    <w:next w:val="para0"/>
    <w:pPr>
      <w:ind w:left="1984"/>
      <w:spacing w:after="57"/>
    </w:pPr>
  </w:style>
  <w:style w:type="paragraph" w:styleId="para27">
    <w:name w:val="toc 9"/>
    <w:qFormat/>
    <w:basedOn w:val="para0"/>
    <w:next w:val="para0"/>
    <w:pPr>
      <w:ind w:left="2268"/>
      <w:spacing w:after="57"/>
    </w:pPr>
  </w:style>
  <w:style w:type="paragraph" w:styleId="para28">
    <w:name w:val="TOC Heading"/>
    <w:qFormat/>
    <w:rPr>
      <w:rFonts w:ascii="Arial" w:hAnsi="Arial" w:eastAsia="Arial" w:cs="Arial"/>
      <w:sz w:val="22"/>
      <w:szCs w:val="22"/>
      <w:lang w:val="ru-ru" w:eastAsia="en-us" w:bidi="ar-sa"/>
    </w:rPr>
  </w:style>
  <w:style w:type="paragraph" w:styleId="para29">
    <w:name w:val="Table of Figures"/>
    <w:qFormat/>
    <w:basedOn w:val="para0"/>
    <w:next w:val="para0"/>
    <w:pPr>
      <w:spacing w:after="0"/>
    </w:pPr>
  </w:style>
  <w:style w:type="paragraph" w:styleId="para30">
    <w:name w:val="No Spacing"/>
    <w:qFormat/>
    <w:basedOn w:val="para0"/>
    <w:pPr>
      <w:spacing w:after="0" w:line="240" w:lineRule="auto"/>
    </w:pPr>
  </w:style>
  <w:style w:type="paragraph" w:styleId="para31">
    <w:name w:val="List Paragraph"/>
    <w:qFormat/>
    <w:basedOn w:val="para0"/>
    <w:pPr>
      <w:ind w:left="720"/>
      <w:contextualSpacing/>
    </w:pPr>
  </w:style>
  <w:style w:type="paragraph" w:styleId="para3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33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rPr>
      <w:rFonts w:ascii="Arial" w:hAnsi="Arial" w:eastAsia="Arial" w:cs="Arial"/>
      <w:sz w:val="40"/>
      <w:szCs w:val="40"/>
    </w:rPr>
  </w:style>
  <w:style w:type="character" w:styleId="char2" w:customStyle="1">
    <w:name w:val="Заголовок 2 Знак"/>
    <w:rPr>
      <w:rFonts w:ascii="Arial" w:hAnsi="Arial" w:eastAsia="Arial" w:cs="Arial"/>
      <w:sz w:val="34"/>
    </w:rPr>
  </w:style>
  <w:style w:type="character" w:styleId="char3" w:customStyle="1">
    <w:name w:val="Заголовок 3 Знак"/>
    <w:rPr>
      <w:rFonts w:ascii="Arial" w:hAnsi="Arial" w:eastAsia="Arial" w:cs="Arial"/>
      <w:sz w:val="30"/>
      <w:szCs w:val="30"/>
    </w:rPr>
  </w:style>
  <w:style w:type="character" w:styleId="char4" w:customStyle="1">
    <w:name w:val="Заголовок 4 Знак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Заголовок 5 Знак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Заголовок 6 Знак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Заголовок 7 Знак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Заголовок 8 Знак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Заголовок 9 Знак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Заголовок Знак"/>
    <w:rPr>
      <w:sz w:val="48"/>
      <w:szCs w:val="48"/>
    </w:rPr>
  </w:style>
  <w:style w:type="character" w:styleId="char11" w:customStyle="1">
    <w:name w:val="Подзаголовок Знак"/>
    <w:rPr>
      <w:sz w:val="24"/>
      <w:szCs w:val="24"/>
    </w:rPr>
  </w:style>
  <w:style w:type="character" w:styleId="char12" w:customStyle="1">
    <w:name w:val="Цитата 2 Знак"/>
    <w:rPr>
      <w:i/>
    </w:rPr>
  </w:style>
  <w:style w:type="character" w:styleId="char13" w:customStyle="1">
    <w:name w:val="Выделенная цитата Знак"/>
    <w:rPr>
      <w:i/>
    </w:rPr>
  </w:style>
  <w:style w:type="character" w:styleId="char14" w:customStyle="1">
    <w:name w:val="Верхний колонтитул Знак"/>
  </w:style>
  <w:style w:type="character" w:styleId="char15" w:customStyle="1">
    <w:name w:val="Footer Char"/>
  </w:style>
  <w:style w:type="character" w:styleId="char16" w:customStyle="1">
    <w:name w:val="Нижний колонтитул Знак"/>
  </w:style>
  <w:style w:type="character" w:styleId="char17">
    <w:name w:val="Hyperlink"/>
    <w:rPr>
      <w:color w:val="0563c1"/>
      <w:u w:color="auto" w:val="single"/>
    </w:rPr>
  </w:style>
  <w:style w:type="character" w:styleId="char18" w:customStyle="1">
    <w:name w:val="Текст сноски Знак"/>
    <w:rPr>
      <w:sz w:val="18"/>
    </w:rPr>
  </w:style>
  <w:style w:type="character" w:styleId="char19">
    <w:name w:val="Footnote Reference"/>
    <w:rPr>
      <w:vertAlign w:val="superscript"/>
    </w:rPr>
  </w:style>
  <w:style w:type="character" w:styleId="char20" w:customStyle="1">
    <w:name w:val="Текст концевой сноски Знак"/>
    <w:rPr>
      <w:sz w:val="20"/>
    </w:rPr>
  </w:style>
  <w:style w:type="character" w:styleId="char21">
    <w:name w:val="Endnote Reference"/>
    <w:rPr>
      <w:vertAlign w:val="superscript"/>
    </w:rPr>
  </w:style>
  <w:style w:type="character" w:styleId="char22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3">
    <w:name w:val="Line Number"/>
    <w:basedOn w:val="char0"/>
  </w:style>
  <w:style w:type="character" w:styleId="char24">
    <w:name w:val="Strong"/>
    <w:basedOn w:val="char0"/>
    <w:rPr>
      <w:b/>
      <w:bCs/>
    </w:rPr>
  </w:style>
  <w:style w:type="character" w:styleId="char25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Светлая сетка таблицы 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</w:style>
  <w:style w:type="table" w:styleId="11">
    <w:name w:val="Таблица простая 11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2F2F2" tmshd="1677721856, 15921906, 15921906"/>
      </w:tcPr>
    </w:tblStylePr>
    <w:tblStylePr w:type="band1Horz">
      <w:tcPr>
        <w:shd w:val="solid" w:color="F2F2F2" tmshd="1677721856, 15921906, 15921906"/>
      </w:tcPr>
    </w:tblStylePr>
  </w:style>
  <w:style w:type="table" w:styleId="21">
    <w:name w:val="Таблица простая 21"/>
    <w:basedOn w:val="NormalTable"/>
    <w:pPr>
      <w:spacing w:after="0" w:line="240" w:lineRule="auto"/>
    </w:pPr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31">
    <w:name w:val="Таблица простая 3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41">
    <w:name w:val="Таблица простая 4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51">
    <w:name w:val="Таблица простая 5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-11">
    <w:name w:val="Таблица-сетка 1 светл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89898" tmln="10, 0, 0, 0, 0"/>
        <w:left w:val="single" w:sz="4" w:space="0" w:color="989898" tmln="10, 0, 0, 0, 0"/>
        <w:bottom w:val="single" w:sz="4" w:space="0" w:color="989898" tmln="10, 0, 0, 0, 0"/>
        <w:right w:val="single" w:sz="4" w:space="0" w:color="989898" tmln="10, 0, 0, 0, 0"/>
        <w:insideH w:val="single" w:sz="4" w:space="0" w:color="989898" tmln="10, 0, 0, 0, 0"/>
        <w:insideV w:val="single" w:sz="4" w:space="0" w:color="9898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89898" tmln="10, 0, 0, 0, 0"/>
          <w:left w:val="single" w:sz="4" w:space="0" w:color="989898" tmln="10, 0, 0, 0, 0"/>
          <w:bottom w:val="single" w:sz="4" w:space="0" w:color="989898" tmln="10, 0, 0, 0, 0"/>
          <w:right w:val="single" w:sz="4" w:space="0" w:color="989898" tmln="10, 0, 0, 0, 0"/>
        </w:tcBorders>
      </w:tcPr>
    </w:tblStylePr>
  </w:style>
  <w:style w:type="table" w:styleId="GridTable1Light-Accent1">
    <w:name w:val="Сетка таблицы 1 светл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CD6EE" tmln="10, 0, 0, 0, 0"/>
        <w:left w:val="single" w:sz="4" w:space="0" w:color="BCD6EE" tmln="10, 0, 0, 0, 0"/>
        <w:bottom w:val="single" w:sz="4" w:space="0" w:color="BCD6EE" tmln="10, 0, 0, 0, 0"/>
        <w:right w:val="single" w:sz="4" w:space="0" w:color="BCD6EE" tmln="10, 0, 0, 0, 0"/>
        <w:insideH w:val="single" w:sz="4" w:space="0" w:color="BCD6EE" tmln="10, 0, 0, 0, 0"/>
        <w:insideV w:val="single" w:sz="4" w:space="0" w:color="BCD6EE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EC4E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CD6EE" tmln="10, 0, 0, 0, 0"/>
          <w:left w:val="single" w:sz="4" w:space="0" w:color="BCD6EE" tmln="10, 0, 0, 0, 0"/>
          <w:bottom w:val="single" w:sz="4" w:space="0" w:color="BCD6EE" tmln="10, 0, 0, 0, 0"/>
          <w:right w:val="single" w:sz="4" w:space="0" w:color="BCD6EE" tmln="10, 0, 0, 0, 0"/>
        </w:tcBorders>
      </w:tcPr>
    </w:tblStylePr>
  </w:style>
  <w:style w:type="table" w:styleId="GridTable1Light-Accent2">
    <w:name w:val="Сетка таблицы 1 светл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CAAB" tmln="10, 0, 0, 0, 0"/>
        <w:left w:val="single" w:sz="4" w:space="0" w:color="F7CAAB" tmln="10, 0, 0, 0, 0"/>
        <w:bottom w:val="single" w:sz="4" w:space="0" w:color="F7CAAB" tmln="10, 0, 0, 0, 0"/>
        <w:right w:val="single" w:sz="4" w:space="0" w:color="F7CAAB" tmln="10, 0, 0, 0, 0"/>
        <w:insideH w:val="single" w:sz="4" w:space="0" w:color="F7CAAB" tmln="10, 0, 0, 0, 0"/>
        <w:insideV w:val="single" w:sz="4" w:space="0" w:color="F7CAA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4B28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7CAAB" tmln="10, 0, 0, 0, 0"/>
          <w:left w:val="single" w:sz="4" w:space="0" w:color="F7CAAB" tmln="10, 0, 0, 0, 0"/>
          <w:bottom w:val="single" w:sz="4" w:space="0" w:color="F7CAAB" tmln="10, 0, 0, 0, 0"/>
          <w:right w:val="single" w:sz="4" w:space="0" w:color="F7CAAB" tmln="10, 0, 0, 0, 0"/>
        </w:tcBorders>
      </w:tcPr>
    </w:tblStylePr>
  </w:style>
  <w:style w:type="table" w:styleId="GridTable1Light-Accent3">
    <w:name w:val="Сетка таблицы 1 светл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ADADA" tmln="10, 0, 0, 0, 0"/>
        <w:left w:val="single" w:sz="4" w:space="0" w:color="DADADA" tmln="10, 0, 0, 0, 0"/>
        <w:bottom w:val="single" w:sz="4" w:space="0" w:color="DADADA" tmln="10, 0, 0, 0, 0"/>
        <w:right w:val="single" w:sz="4" w:space="0" w:color="DADADA" tmln="10, 0, 0, 0, 0"/>
        <w:insideH w:val="single" w:sz="4" w:space="0" w:color="DADADA" tmln="10, 0, 0, 0, 0"/>
        <w:insideV w:val="single" w:sz="4" w:space="0" w:color="DADAD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ACAC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ADADA" tmln="10, 0, 0, 0, 0"/>
          <w:left w:val="single" w:sz="4" w:space="0" w:color="DADADA" tmln="10, 0, 0, 0, 0"/>
          <w:bottom w:val="single" w:sz="4" w:space="0" w:color="DADADA" tmln="10, 0, 0, 0, 0"/>
          <w:right w:val="single" w:sz="4" w:space="0" w:color="DADADA" tmln="10, 0, 0, 0, 0"/>
        </w:tcBorders>
      </w:tcPr>
    </w:tblStylePr>
  </w:style>
  <w:style w:type="table" w:styleId="GridTable1Light-Accent4">
    <w:name w:val="Сетка таблицы 1 светл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E598" tmln="10, 0, 0, 0, 0"/>
        <w:left w:val="single" w:sz="4" w:space="0" w:color="FFE598" tmln="10, 0, 0, 0, 0"/>
        <w:bottom w:val="single" w:sz="4" w:space="0" w:color="FFE598" tmln="10, 0, 0, 0, 0"/>
        <w:right w:val="single" w:sz="4" w:space="0" w:color="FFE598" tmln="10, 0, 0, 0, 0"/>
        <w:insideH w:val="single" w:sz="4" w:space="0" w:color="FFE598" tmln="10, 0, 0, 0, 0"/>
        <w:insideV w:val="single" w:sz="4" w:space="0" w:color="FFE5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FD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E598" tmln="10, 0, 0, 0, 0"/>
          <w:left w:val="single" w:sz="4" w:space="0" w:color="FFE598" tmln="10, 0, 0, 0, 0"/>
          <w:bottom w:val="single" w:sz="4" w:space="0" w:color="FFE598" tmln="10, 0, 0, 0, 0"/>
          <w:right w:val="single" w:sz="4" w:space="0" w:color="FFE598" tmln="10, 0, 0, 0, 0"/>
        </w:tcBorders>
      </w:tcPr>
    </w:tblStylePr>
  </w:style>
  <w:style w:type="table" w:styleId="GridTable1Light-Accent5">
    <w:name w:val="Сетка таблицы 1 светл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3C5E7" tmln="10, 0, 0, 0, 0"/>
        <w:left w:val="single" w:sz="4" w:space="0" w:color="B3C5E7" tmln="10, 0, 0, 0, 0"/>
        <w:bottom w:val="single" w:sz="4" w:space="0" w:color="B3C5E7" tmln="10, 0, 0, 0, 0"/>
        <w:right w:val="single" w:sz="4" w:space="0" w:color="B3C5E7" tmln="10, 0, 0, 0, 0"/>
        <w:insideH w:val="single" w:sz="4" w:space="0" w:color="B3C5E7" tmln="10, 0, 0, 0, 0"/>
        <w:insideV w:val="single" w:sz="4" w:space="0" w:color="B3C5E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1ACDC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3C5E7" tmln="10, 0, 0, 0, 0"/>
          <w:left w:val="single" w:sz="4" w:space="0" w:color="B3C5E7" tmln="10, 0, 0, 0, 0"/>
          <w:bottom w:val="single" w:sz="4" w:space="0" w:color="B3C5E7" tmln="10, 0, 0, 0, 0"/>
          <w:right w:val="single" w:sz="4" w:space="0" w:color="B3C5E7" tmln="10, 0, 0, 0, 0"/>
        </w:tcBorders>
      </w:tcPr>
    </w:tblStylePr>
  </w:style>
  <w:style w:type="table" w:styleId="GridTable1Light-Accent6">
    <w:name w:val="Сетка таблицы 1 светл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4DFB2" tmln="10, 0, 0, 0, 0"/>
        <w:left w:val="single" w:sz="4" w:space="0" w:color="C4DFB2" tmln="10, 0, 0, 0, 0"/>
        <w:bottom w:val="single" w:sz="4" w:space="0" w:color="C4DFB2" tmln="10, 0, 0, 0, 0"/>
        <w:right w:val="single" w:sz="4" w:space="0" w:color="C4DFB2" tmln="10, 0, 0, 0, 0"/>
        <w:insideH w:val="single" w:sz="4" w:space="0" w:color="C4DFB2" tmln="10, 0, 0, 0, 0"/>
        <w:insideV w:val="single" w:sz="4" w:space="0" w:color="C4DFB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AAD190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4DFB2" tmln="10, 0, 0, 0, 0"/>
          <w:left w:val="single" w:sz="4" w:space="0" w:color="C4DFB2" tmln="10, 0, 0, 0, 0"/>
          <w:bottom w:val="single" w:sz="4" w:space="0" w:color="C4DFB2" tmln="10, 0, 0, 0, 0"/>
          <w:right w:val="single" w:sz="4" w:space="0" w:color="C4DFB2" tmln="10, 0, 0, 0, 0"/>
        </w:tcBorders>
      </w:tcPr>
    </w:tblStylePr>
  </w:style>
  <w:style w:type="table" w:styleId="-21">
    <w:name w:val="Таблица-сетка 2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A6A6A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2-Accent1">
    <w:name w:val="Сетка таблицы 2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tmln="10, 0, 0, 0, 0"/>
        <w:insideH w:val="single" w:sz="4" w:space="0" w:color="68A2D8" tmln="10, 0, 0, 0, 0"/>
        <w:insideV w:val="single" w:sz="4" w:space="0" w:color="68A2D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8A2D8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8A2D8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</w:style>
  <w:style w:type="table" w:styleId="GridTable2-Accent2">
    <w:name w:val="Сетка таблицы 2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4B184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4B184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2-Accent3">
    <w:name w:val="Сетка таблицы 2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A5A5A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2-Accent4">
    <w:name w:val="Сетка таблицы 2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FD86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FD86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2-Accent5">
    <w:name w:val="Сетка таблицы 2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tmln="10, 0, 0, 0, 0"/>
        <w:insideH w:val="single" w:sz="4" w:space="0" w:color="4472C4" tmln="10, 0, 0, 0, 0"/>
        <w:insideV w:val="single" w:sz="4" w:space="0" w:color="4472C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4472C4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4472C4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</w:style>
  <w:style w:type="table" w:styleId="GridTable2-Accent6">
    <w:name w:val="Сетка таблицы 2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70AD47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-31">
    <w:name w:val="Таблица-сетка 3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3-Accent1">
    <w:name w:val="Сетка таблицы 3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tmln="10, 0, 0, 0, 0"/>
        <w:insideH w:val="single" w:sz="4" w:space="0" w:color="68A2D8" tmln="10, 0, 0, 0, 0"/>
        <w:insideV w:val="single" w:sz="4" w:space="0" w:color="68A2D8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</w:style>
  <w:style w:type="table" w:styleId="GridTable3-Accent2">
    <w:name w:val="Сетка таблицы 3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3-Accent3">
    <w:name w:val="Сетка таблицы 3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3-Accent4">
    <w:name w:val="Сетка таблицы 3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3-Accent5">
    <w:name w:val="Сетка таблицы 3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tmln="10, 0, 0, 0, 0"/>
        <w:insideH w:val="single" w:sz="4" w:space="0" w:color="4472C4" tmln="10, 0, 0, 0, 0"/>
        <w:insideV w:val="single" w:sz="4" w:space="0" w:color="4472C4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</w:style>
  <w:style w:type="table" w:styleId="GridTable3-Accent6">
    <w:name w:val="Сетка таблицы 3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-41">
    <w:name w:val="Таблица-сетк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left w:val="single" w:sz="4" w:space="0" w:color="6F6F6F" tmln="10, 0, 0, 0, 0"/>
        <w:bottom w:val="single" w:sz="4" w:space="0" w:color="6F6F6F" tmln="10, 0, 0, 0, 0"/>
        <w:right w:val="single" w:sz="4" w:space="0" w:color="6F6F6F" tmln="10, 0, 0, 0, 0"/>
        <w:insideH w:val="single" w:sz="4" w:space="0" w:color="6F6F6F" tmln="10, 0, 0, 0, 0"/>
        <w:insideV w:val="single" w:sz="4" w:space="0" w:color="6F6F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4-Accent1">
    <w:name w:val="Сетка таблицы 4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left w:val="single" w:sz="4" w:space="0" w:color="A2C6E7" tmln="10, 0, 0, 0, 0"/>
        <w:bottom w:val="single" w:sz="4" w:space="0" w:color="A2C6E7" tmln="10, 0, 0, 0, 0"/>
        <w:right w:val="single" w:sz="4" w:space="0" w:color="A2C6E7" tmln="10, 0, 0, 0, 0"/>
        <w:insideH w:val="single" w:sz="4" w:space="0" w:color="A2C6E7" tmln="10, 0, 0, 0, 0"/>
        <w:insideV w:val="single" w:sz="4" w:space="0" w:color="A2C6E7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68A2D8" tmln="10, 0, 0, 0, 0"/>
          <w:left w:val="single" w:sz="4" w:space="0" w:color="68A2D8" tmln="10, 0, 0, 0, 0"/>
          <w:bottom w:val="single" w:sz="4" w:space="0" w:color="68A2D8" tmln="10, 0, 0, 0, 0"/>
          <w:right w:val="single" w:sz="4" w:space="0" w:color="68A2D8" tmln="10, 0, 0, 0, 0"/>
        </w:tcBorders>
        <w:shd w:val="solid" w:color="68A2D8" tmshd="1677721856, 14197352, 14197352"/>
      </w:tcPr>
    </w:tblStylePr>
    <w:tblStylePr w:type="lastRow">
      <w:rPr>
        <w:b/>
        <w:color w:val="404040"/>
      </w:rPr>
      <w:tcPr>
        <w:tcBorders>
          <w:top w:val="single" w:sz="4" w:space="0" w:color="68A2D8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EEBF6" tmshd="1677721856, 16182238, 16182238"/>
      </w:tcPr>
    </w:tblStylePr>
    <w:tblStylePr w:type="band1Horz">
      <w:rPr>
        <w:rFonts w:ascii="Arial" w:hAnsi="Arial"/>
        <w:color w:val="404040"/>
        <w:sz w:val="22"/>
      </w:rPr>
      <w:tcPr>
        <w:shd w:val="solid" w:color="DEEBF6" tmshd="1677721856, 16182238, 16182238"/>
      </w:tcPr>
    </w:tblStylePr>
  </w:style>
  <w:style w:type="table" w:styleId="GridTable4-Accent2">
    <w:name w:val="Сетка таблицы 4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left w:val="single" w:sz="4" w:space="0" w:color="F4B58A" tmln="10, 0, 0, 0, 0"/>
        <w:bottom w:val="single" w:sz="4" w:space="0" w:color="F4B58A" tmln="10, 0, 0, 0, 0"/>
        <w:right w:val="single" w:sz="4" w:space="0" w:color="F4B58A" tmln="10, 0, 0, 0, 0"/>
        <w:insideH w:val="single" w:sz="4" w:space="0" w:color="F4B58A" tmln="10, 0, 0, 0, 0"/>
        <w:insideV w:val="single" w:sz="4" w:space="0" w:color="F4B58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4B184" tmln="10, 0, 0, 0, 0"/>
          <w:left w:val="single" w:sz="4" w:space="0" w:color="F4B184" tmln="10, 0, 0, 0, 0"/>
          <w:bottom w:val="single" w:sz="4" w:space="0" w:color="F4B184" tmln="10, 0, 0, 0, 0"/>
          <w:right w:val="single" w:sz="4" w:space="0" w:color="F4B184" tmln="10, 0, 0, 0, 0"/>
        </w:tcBorders>
        <w:shd w:val="solid" w:color="F4B184" tmshd="1677721856, 8696308, 8696308"/>
      </w:tcPr>
    </w:tblStylePr>
    <w:tblStylePr w:type="lastRow">
      <w:rPr>
        <w:b/>
        <w:color w:val="404040"/>
      </w:rPr>
      <w:tcPr>
        <w:tcBorders>
          <w:top w:val="single" w:sz="4" w:space="0" w:color="F4B184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4-Accent3">
    <w:name w:val="Сетка таблицы 4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left w:val="single" w:sz="4" w:space="0" w:color="CCCCCC" tmln="10, 0, 0, 0, 0"/>
        <w:bottom w:val="single" w:sz="4" w:space="0" w:color="CCCCCC" tmln="10, 0, 0, 0, 0"/>
        <w:right w:val="single" w:sz="4" w:space="0" w:color="CCCCCC" tmln="10, 0, 0, 0, 0"/>
        <w:insideH w:val="single" w:sz="4" w:space="0" w:color="CCCCCC" tmln="10, 0, 0, 0, 0"/>
        <w:insideV w:val="single" w:sz="4" w:space="0" w:color="CCCCC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A5A5A5" tmln="10, 0, 0, 0, 0"/>
          <w:left w:val="single" w:sz="4" w:space="0" w:color="A5A5A5" tmln="10, 0, 0, 0, 0"/>
          <w:bottom w:val="single" w:sz="4" w:space="0" w:color="A5A5A5" tmln="10, 0, 0, 0, 0"/>
          <w:right w:val="single" w:sz="4" w:space="0" w:color="A5A5A5" tmln="10, 0, 0, 0, 0"/>
        </w:tcBorders>
        <w:shd w:val="solid" w:color="A5A5A5" tmshd="1677721856, 10855845, 10855845"/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4-Accent4">
    <w:name w:val="Сетка таблицы 4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left w:val="single" w:sz="4" w:space="0" w:color="FFDB6F" tmln="10, 0, 0, 0, 0"/>
        <w:bottom w:val="single" w:sz="4" w:space="0" w:color="FFDB6F" tmln="10, 0, 0, 0, 0"/>
        <w:right w:val="single" w:sz="4" w:space="0" w:color="FFDB6F" tmln="10, 0, 0, 0, 0"/>
        <w:insideH w:val="single" w:sz="4" w:space="0" w:color="FFDB6F" tmln="10, 0, 0, 0, 0"/>
        <w:insideV w:val="single" w:sz="4" w:space="0" w:color="FFDB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FD865" tmln="10, 0, 0, 0, 0"/>
          <w:left w:val="single" w:sz="4" w:space="0" w:color="FFD865" tmln="10, 0, 0, 0, 0"/>
          <w:bottom w:val="single" w:sz="4" w:space="0" w:color="FFD865" tmln="10, 0, 0, 0, 0"/>
          <w:right w:val="single" w:sz="4" w:space="0" w:color="FFD865" tmln="10, 0, 0, 0, 0"/>
        </w:tcBorders>
        <w:shd w:val="solid" w:color="FFD865" tmshd="1677721856, 6674687, 6674687"/>
      </w:tcPr>
    </w:tblStylePr>
    <w:tblStylePr w:type="lastRow">
      <w:rPr>
        <w:b/>
        <w:color w:val="404040"/>
      </w:rPr>
      <w:tcPr>
        <w:tcBorders>
          <w:top w:val="single" w:sz="4" w:space="0" w:color="FFD86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4-Accent5">
    <w:name w:val="Сетка таблицы 4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left w:val="single" w:sz="4" w:space="0" w:color="95AFDD" tmln="10, 0, 0, 0, 0"/>
        <w:bottom w:val="single" w:sz="4" w:space="0" w:color="95AFDD" tmln="10, 0, 0, 0, 0"/>
        <w:right w:val="single" w:sz="4" w:space="0" w:color="95AFDD" tmln="10, 0, 0, 0, 0"/>
        <w:insideH w:val="single" w:sz="4" w:space="0" w:color="95AFDD" tmln="10, 0, 0, 0, 0"/>
        <w:insideV w:val="single" w:sz="4" w:space="0" w:color="95AFD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4472C4" tmln="10, 0, 0, 0, 0"/>
          <w:left w:val="single" w:sz="4" w:space="0" w:color="4472C4" tmln="10, 0, 0, 0, 0"/>
          <w:bottom w:val="single" w:sz="4" w:space="0" w:color="4472C4" tmln="10, 0, 0, 0, 0"/>
          <w:right w:val="single" w:sz="4" w:space="0" w:color="4472C4" tmln="10, 0, 0, 0, 0"/>
        </w:tcBorders>
        <w:shd w:val="solid" w:color="4472C4" tmshd="1677721856, 12874308, 12874308"/>
      </w:tcPr>
    </w:tblStylePr>
    <w:tblStylePr w:type="lastRow">
      <w:rPr>
        <w:b/>
        <w:color w:val="404040"/>
      </w:rPr>
      <w:tcPr>
        <w:tcBorders>
          <w:top w:val="single" w:sz="4" w:space="0" w:color="4472C4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</w:style>
  <w:style w:type="table" w:styleId="GridTable4-Accent6">
    <w:name w:val="Сетка таблицы 4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left w:val="single" w:sz="4" w:space="0" w:color="ADD394" tmln="10, 0, 0, 0, 0"/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  <w:insideV w:val="single" w:sz="4" w:space="0" w:color="ADD39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70AD47" tmln="10, 0, 0, 0, 0"/>
          <w:left w:val="single" w:sz="4" w:space="0" w:color="70AD47" tmln="10, 0, 0, 0, 0"/>
          <w:bottom w:val="single" w:sz="4" w:space="0" w:color="70AD47" tmln="10, 0, 0, 0, 0"/>
          <w:right w:val="single" w:sz="4" w:space="0" w:color="70AD47" tmln="10, 0, 0, 0, 0"/>
        </w:tcBorders>
        <w:shd w:val="solid" w:color="70AD47" tmshd="1677721856, 4697456, 4697456"/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-51">
    <w:name w:val="Таблица-сетк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BFBFBF" tmshd="1677721856, 12566463, 12566463"/>
    </w:tc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A8A8A" tmshd="1677721856, 9079434, 9079434"/>
      </w:tcPr>
    </w:tblStylePr>
    <w:tblStylePr w:type="band1Horz">
      <w:tcPr>
        <w:shd w:val="solid" w:color="8A8A8A" tmshd="1677721856, 9079434, 9079434"/>
      </w:tcPr>
    </w:tblStylePr>
  </w:style>
  <w:style w:type="table" w:styleId="GridTable5Dark-Accent1">
    <w:name w:val="Сетка таблицы 5 тем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DEAF6" tmshd="1677721856, 16181981, 16181981"/>
    </w:tcPr>
    <w:tblStylePr w:type="firstRow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5B9BD5" tmshd="1677721856, 13998939, 13998939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band1Vert">
      <w:tcPr>
        <w:shd w:val="solid" w:color="B3D0EB" tmshd="1677721856, 15454387, 15454387"/>
      </w:tcPr>
    </w:tblStylePr>
    <w:tblStylePr w:type="band1Horz">
      <w:tcPr>
        <w:shd w:val="solid" w:color="B3D0EB" tmshd="1677721856, 15454387, 15454387"/>
      </w:tcPr>
    </w:tblStylePr>
  </w:style>
  <w:style w:type="table" w:styleId="GridTable5Dark-Accent2">
    <w:name w:val="Сетка таблицы 5 тем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BE5D6" tmshd="1677721856, 14083579, 14083579"/>
    </w:tcPr>
    <w:tblStylePr w:type="firstRow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ED7D31" tmshd="1677721856, 3243501, 324350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band1Vert">
      <w:tcPr>
        <w:shd w:val="solid" w:color="F6C3A0" tmshd="1677721856, 10535926, 10535926"/>
      </w:tcPr>
    </w:tblStylePr>
    <w:tblStylePr w:type="band1Horz">
      <w:tcPr>
        <w:shd w:val="solid" w:color="F6C3A0" tmshd="1677721856, 10535926, 10535926"/>
      </w:tcPr>
    </w:tblStylePr>
  </w:style>
  <w:style w:type="table" w:styleId="GridTable5Dark-Accent3">
    <w:name w:val="Сетка таблицы 5 тем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CECEC" tmshd="1677721856, 15527148, 15527148"/>
    </w:tcPr>
    <w:tblStylePr w:type="firstRow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A5A5A5" tmshd="1677721856, 10855845, 1085584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band1Vert">
      <w:tcPr>
        <w:shd w:val="solid" w:color="D5D5D5" tmshd="1677721856, 14013909, 14013909"/>
      </w:tcPr>
    </w:tblStylePr>
    <w:tblStylePr w:type="band1Horz">
      <w:tcPr>
        <w:shd w:val="solid" w:color="D5D5D5" tmshd="1677721856, 14013909, 14013909"/>
      </w:tcPr>
    </w:tblStylePr>
  </w:style>
  <w:style w:type="table" w:styleId="GridTable5Dark-Accent4">
    <w:name w:val="Сетка таблицы 5 тем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FF2CB" tmshd="1677721856, 13366015, 13366015"/>
    </w:tcPr>
    <w:tblStylePr w:type="firstRow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FC000" tmshd="1677721856, 49407, 4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band1Vert">
      <w:tcPr>
        <w:shd w:val="solid" w:color="FFE28A" tmshd="1677721856, 9102079, 9102079"/>
      </w:tcPr>
    </w:tblStylePr>
    <w:tblStylePr w:type="band1Horz">
      <w:tcPr>
        <w:shd w:val="solid" w:color="FFE28A" tmshd="1677721856, 9102079, 9102079"/>
      </w:tcPr>
    </w:tblStylePr>
  </w:style>
  <w:style w:type="table" w:styleId="GridTable5Dark-Accent5">
    <w:name w:val="Сетка таблицы 5 тем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8E2F3" tmshd="1677721856, 15983320, 15983320"/>
    </w:tcPr>
    <w:tblStylePr w:type="firstRow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472C4" tmshd="1677721856, 12874308, 12874308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band1Vert">
      <w:tcPr>
        <w:shd w:val="solid" w:color="A9BEE4" tmshd="1677721856, 14991017, 14991017"/>
      </w:tcPr>
    </w:tblStylePr>
    <w:tblStylePr w:type="band1Horz">
      <w:tcPr>
        <w:shd w:val="solid" w:color="A9BEE4" tmshd="1677721856, 14991017, 14991017"/>
      </w:tcPr>
    </w:tblStylePr>
  </w:style>
  <w:style w:type="table" w:styleId="GridTable5Dark-Accent6">
    <w:name w:val="Сетка таблицы 5 тем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1EFD8" tmshd="1677721856, 14217185, 14217185"/>
    </w:tcPr>
    <w:tblStylePr w:type="firstRow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70AD47" tmshd="1677721856, 4697456, 4697456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band1Vert">
      <w:tcPr>
        <w:shd w:val="solid" w:color="BCDBA8" tmshd="1677721856, 11066300, 11066300"/>
      </w:tcPr>
    </w:tblStylePr>
    <w:tblStylePr w:type="band1Horz">
      <w:tcPr>
        <w:shd w:val="solid" w:color="BCDBA8" tmshd="1677721856, 11066300, 11066300"/>
      </w:tcPr>
    </w:tblStylePr>
  </w:style>
  <w:style w:type="table" w:styleId="-61">
    <w:name w:val="Таблица-сетк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left w:val="single" w:sz="4" w:space="0" w:color="7F7F7F" tmln="10, 0, 0, 0, 0"/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b/>
        <w:color w:val="7f7f7f"/>
      </w:rPr>
      <w:tcPr>
        <w:tcBorders>
          <w:bottom w:val="single" w:sz="12" w:space="0" w:color="7F7F7F" tmln="30, 0, 0, 0, 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solid" w:color="CBCBCB" tmshd="1677721856, 13355979, 13355979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CBCBCB" tmshd="1677721856, 13355979, 13355979"/>
      </w:tcPr>
    </w:tblStylePr>
  </w:style>
  <w:style w:type="table" w:styleId="GridTable6Colorful-Accent1">
    <w:name w:val="Сетка таблицы 6 цвет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CCCEA" tmln="10, 0, 0, 0, 0"/>
        <w:left w:val="single" w:sz="4" w:space="0" w:color="ACCCEA" tmln="10, 0, 0, 0, 0"/>
        <w:bottom w:val="single" w:sz="4" w:space="0" w:color="ACCCEA" tmln="10, 0, 0, 0, 0"/>
        <w:right w:val="single" w:sz="4" w:space="0" w:color="ACCCEA" tmln="10, 0, 0, 0, 0"/>
        <w:insideH w:val="single" w:sz="4" w:space="0" w:color="ACCCEA" tmln="10, 0, 0, 0, 0"/>
        <w:insideV w:val="single" w:sz="4" w:space="0" w:color="ACCCEA" tmln="10, 0, 0, 0, 0"/>
      </w:tblBorders>
    </w:tblPr>
    <w:tblStylePr w:type="firstRow">
      <w:rPr>
        <w:b/>
        <w:color w:val="acccea"/>
      </w:rPr>
      <w:tcPr>
        <w:tcBorders>
          <w:bottom w:val="single" w:sz="12" w:space="0" w:color="ACCCEA" tmln="30, 0, 0, 0, 0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cPr>
        <w:shd w:val="solid" w:color="DDEAF6" tmshd="1677721856, 16181981, 16181981"/>
      </w:tcPr>
    </w:tblStylePr>
    <w:tblStylePr w:type="band2Horz">
      <w:rPr>
        <w:rFonts w:ascii="Arial" w:hAnsi="Arial"/>
        <w:color w:val="acccea"/>
        <w:sz w:val="22"/>
      </w:rPr>
    </w:tblStylePr>
    <w:tblStylePr w:type="band1Horz">
      <w:rPr>
        <w:rFonts w:ascii="Arial" w:hAnsi="Arial"/>
        <w:color w:val="acccea"/>
        <w:sz w:val="22"/>
      </w:rPr>
      <w:tcPr>
        <w:shd w:val="solid" w:color="DDEAF6" tmshd="1677721856, 16181981, 16181981"/>
      </w:tcPr>
    </w:tblStylePr>
  </w:style>
  <w:style w:type="table" w:styleId="GridTable6Colorful-Accent2">
    <w:name w:val="Сетка таблицы 6 цвет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left w:val="single" w:sz="4" w:space="0" w:color="F4B184" tmln="10, 0, 0, 0, 0"/>
        <w:bottom w:val="single" w:sz="4" w:space="0" w:color="F4B184" tmln="10, 0, 0, 0, 0"/>
        <w:right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f4b184"/>
      </w:rPr>
      <w:tcPr>
        <w:tcBorders>
          <w:bottom w:val="single" w:sz="12" w:space="0" w:color="F4B184" tmln="30, 0, 0, 0, 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solid" w:color="FBE5D6" tmshd="1677721856, 14083579, 14083579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BE5D6" tmshd="1677721856, 14083579, 14083579"/>
      </w:tcPr>
    </w:tblStylePr>
  </w:style>
  <w:style w:type="table" w:styleId="GridTable6Colorful-Accent3">
    <w:name w:val="Сетка таблицы 6 цвет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5A5A5" tmln="10, 0, 0, 0, 0"/>
        <w:left w:val="single" w:sz="4" w:space="0" w:color="A5A5A5" tmln="10, 0, 0, 0, 0"/>
        <w:bottom w:val="single" w:sz="4" w:space="0" w:color="A5A5A5" tmln="10, 0, 0, 0, 0"/>
        <w:right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a5a5a5"/>
      </w:rPr>
      <w:tcPr>
        <w:tcBorders>
          <w:bottom w:val="single" w:sz="12" w:space="0" w:color="A5A5A5" tmln="30, 0, 0, 0, 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cPr>
        <w:shd w:val="solid" w:color="ECECEC" tmshd="1677721856, 15527148, 15527148"/>
      </w:tcPr>
    </w:tblStylePr>
    <w:tblStylePr w:type="band2Horz">
      <w:rPr>
        <w:rFonts w:ascii="Arial" w:hAnsi="Arial"/>
        <w:color w:val="a5a5a5"/>
        <w:sz w:val="22"/>
      </w:rPr>
    </w:tblStylePr>
    <w:tblStylePr w:type="band1Horz">
      <w:rPr>
        <w:rFonts w:ascii="Arial" w:hAnsi="Arial"/>
        <w:color w:val="a5a5a5"/>
        <w:sz w:val="22"/>
      </w:rPr>
      <w:tcPr>
        <w:shd w:val="solid" w:color="ECECEC" tmshd="1677721856, 15527148, 15527148"/>
      </w:tcPr>
    </w:tblStylePr>
  </w:style>
  <w:style w:type="table" w:styleId="GridTable6Colorful-Accent4">
    <w:name w:val="Сетка таблицы 6 цвет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left w:val="single" w:sz="4" w:space="0" w:color="FFD865" tmln="10, 0, 0, 0, 0"/>
        <w:bottom w:val="single" w:sz="4" w:space="0" w:color="FFD865" tmln="10, 0, 0, 0, 0"/>
        <w:right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ffd865"/>
      </w:rPr>
      <w:tcPr>
        <w:tcBorders>
          <w:bottom w:val="single" w:sz="12" w:space="0" w:color="FFD865" tmln="30, 0, 0, 0, 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solid" w:color="FFF2CB" tmshd="1677721856, 13366015, 133660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F2CB" tmshd="1677721856, 13366015, 13366015"/>
      </w:tcPr>
    </w:tblStylePr>
  </w:style>
  <w:style w:type="table" w:styleId="GridTable6Colorful-Accent5">
    <w:name w:val="Сетка таблицы 6 цвет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472C4" tmln="10, 0, 0, 0, 0"/>
        <w:left w:val="single" w:sz="4" w:space="0" w:color="4472C4" tmln="10, 0, 0, 0, 0"/>
        <w:bottom w:val="single" w:sz="4" w:space="0" w:color="4472C4" tmln="10, 0, 0, 0, 0"/>
        <w:right w:val="single" w:sz="4" w:space="0" w:color="4472C4" tmln="10, 0, 0, 0, 0"/>
        <w:insideH w:val="single" w:sz="4" w:space="0" w:color="4472C4" tmln="10, 0, 0, 0, 0"/>
        <w:insideV w:val="single" w:sz="4" w:space="0" w:color="4472C4" tmln="10, 0, 0, 0, 0"/>
      </w:tblBorders>
    </w:tblPr>
    <w:tblStylePr w:type="firstRow">
      <w:rPr>
        <w:b/>
        <w:color w:val="254175"/>
      </w:rPr>
      <w:tcPr>
        <w:tcBorders>
          <w:bottom w:val="single" w:sz="12" w:space="0" w:color="4472C4" tmln="30, 0, 0, 0, 0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cPr>
        <w:shd w:val="solid" w:color="D8E2F3" tmshd="1677721856, 15983320, 15983320"/>
      </w:tcPr>
    </w:tblStylePr>
    <w:tblStylePr w:type="band2Horz">
      <w:rPr>
        <w:rFonts w:ascii="Arial" w:hAnsi="Arial"/>
        <w:color w:val="254175"/>
        <w:sz w:val="22"/>
      </w:rPr>
    </w:tblStylePr>
    <w:tblStylePr w:type="band1Horz">
      <w:rPr>
        <w:rFonts w:ascii="Arial" w:hAnsi="Arial"/>
        <w:color w:val="254175"/>
        <w:sz w:val="22"/>
      </w:rPr>
      <w:tcPr>
        <w:shd w:val="solid" w:color="D8E2F3" tmshd="1677721856, 15983320, 15983320"/>
      </w:tcPr>
    </w:tblStylePr>
  </w:style>
  <w:style w:type="table" w:styleId="GridTable6Colorful-Accent6">
    <w:name w:val="Сетка таблицы 6 цвет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0AD47" tmln="10, 0, 0, 0, 0"/>
        <w:left w:val="single" w:sz="4" w:space="0" w:color="70AD47" tmln="10, 0, 0, 0, 0"/>
        <w:bottom w:val="single" w:sz="4" w:space="0" w:color="70AD47" tmln="10, 0, 0, 0, 0"/>
        <w:right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254175"/>
      </w:rPr>
      <w:tcPr>
        <w:tcBorders>
          <w:bottom w:val="single" w:sz="12" w:space="0" w:color="70AD47" tmln="30, 0, 0, 0, 0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cPr>
        <w:shd w:val="solid" w:color="E1EFD8" tmshd="1677721856, 14217185, 14217185"/>
      </w:tcPr>
    </w:tblStylePr>
    <w:tblStylePr w:type="band2Horz">
      <w:rPr>
        <w:rFonts w:ascii="Arial" w:hAnsi="Arial"/>
        <w:color w:val="254175"/>
        <w:sz w:val="22"/>
      </w:rPr>
    </w:tblStylePr>
    <w:tblStylePr w:type="band1Horz">
      <w:rPr>
        <w:rFonts w:ascii="Arial" w:hAnsi="Arial"/>
        <w:color w:val="254175"/>
        <w:sz w:val="22"/>
      </w:rPr>
      <w:tcPr>
        <w:shd w:val="solid" w:color="E1EFD8" tmshd="1677721856, 14217185, 14217185"/>
      </w:tcPr>
    </w:tblStylePr>
  </w:style>
  <w:style w:type="table" w:styleId="-71">
    <w:name w:val="Таблица-сетка 7 цветная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F2F2F2" tmshd="1677721856, 15921906, 15921906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F2F2F2" tmshd="1677721856, 15921906, 15921906"/>
      </w:tcPr>
    </w:tblStylePr>
  </w:style>
  <w:style w:type="table" w:styleId="GridTable7Colorful-Accent1">
    <w:name w:val="Сетка таблицы 7 цвет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CCCEA" tmln="10, 0, 0, 0, 0"/>
        <w:right w:val="single" w:sz="4" w:space="0" w:color="ACCCEA" tmln="10, 0, 0, 0, 0"/>
        <w:insideH w:val="single" w:sz="4" w:space="0" w:color="ACCCEA" tmln="10, 0, 0, 0, 0"/>
        <w:insideV w:val="single" w:sz="4" w:space="0" w:color="ACCCEA" tmln="10, 0, 0, 0, 0"/>
      </w:tblBorders>
    </w:tblPr>
    <w:tblStylePr w:type="firstRow">
      <w:rPr>
        <w:rFonts w:ascii="Arial" w:hAnsi="Arial"/>
        <w:b/>
        <w:color w:val="acccea"/>
        <w:sz w:val="22"/>
      </w:rPr>
      <w:tcPr>
        <w:tcBorders>
          <w:bottom w:val="single" w:sz="4" w:space="0" w:color="ACCCEA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cccea"/>
        <w:sz w:val="22"/>
      </w:rPr>
      <w:tcPr>
        <w:tcBorders>
          <w:top w:val="single" w:sz="4" w:space="0" w:color="ACCCEA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cccea"/>
        <w:sz w:val="22"/>
      </w:rPr>
      <w:tcPr>
        <w:tcBorders>
          <w:right w:val="single" w:sz="4" w:space="0" w:color="ACCCEA" tmln="10, 0, 0, 0, 0"/>
        </w:tcBorders>
        <w:shd w:val="none"/>
      </w:tcPr>
    </w:tblStylePr>
    <w:tblStylePr w:type="lastCol">
      <w:rPr>
        <w:rFonts w:ascii="Arial" w:hAnsi="Arial"/>
        <w:i/>
        <w:color w:val="acccea"/>
        <w:sz w:val="22"/>
      </w:rPr>
      <w:tcPr>
        <w:tcBorders>
          <w:left w:val="single" w:sz="4" w:space="0" w:color="ACCCEA" tmln="10, 0, 0, 0, 0"/>
        </w:tcBorders>
        <w:shd w:val="none"/>
      </w:tcPr>
    </w:tblStylePr>
    <w:tblStylePr w:type="band1Vert">
      <w:tcPr>
        <w:shd w:val="solid" w:color="DDEAF6" tmshd="1677721856, 16181981, 16181981"/>
      </w:tcPr>
    </w:tblStylePr>
    <w:tblStylePr w:type="band2Horz">
      <w:rPr>
        <w:rFonts w:ascii="Arial" w:hAnsi="Arial"/>
        <w:color w:val="acccea"/>
        <w:sz w:val="22"/>
      </w:rPr>
    </w:tblStylePr>
    <w:tblStylePr w:type="band1Horz">
      <w:rPr>
        <w:rFonts w:ascii="Arial" w:hAnsi="Arial"/>
        <w:color w:val="acccea"/>
        <w:sz w:val="22"/>
      </w:rPr>
      <w:tcPr>
        <w:shd w:val="solid" w:color="DDEAF6" tmshd="1677721856, 16181981, 16181981"/>
      </w:tcPr>
    </w:tblStylePr>
  </w:style>
  <w:style w:type="table" w:styleId="GridTable7Colorful-Accent2">
    <w:name w:val="Сетка таблицы 7 цвет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right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rFonts w:ascii="Arial" w:hAnsi="Arial"/>
        <w:b/>
        <w:color w:val="f4b184"/>
        <w:sz w:val="22"/>
      </w:rPr>
      <w:tcPr>
        <w:tcBorders>
          <w:bottom w:val="single" w:sz="4" w:space="0" w:color="F4B18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f4b184"/>
        <w:sz w:val="22"/>
      </w:rPr>
      <w:tcPr>
        <w:tcBorders>
          <w:top w:val="single" w:sz="4" w:space="0" w:color="F4B18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4b184"/>
        <w:sz w:val="22"/>
      </w:rPr>
      <w:tcPr>
        <w:tcBorders>
          <w:right w:val="single" w:sz="4" w:space="0" w:color="F4B184" tmln="10, 0, 0, 0, 0"/>
        </w:tcBorders>
        <w:shd w:val="none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left w:val="single" w:sz="4" w:space="0" w:color="F4B184" tmln="10, 0, 0, 0, 0"/>
        </w:tcBorders>
        <w:shd w:val="none"/>
      </w:tcPr>
    </w:tblStylePr>
    <w:tblStylePr w:type="band1Vert">
      <w:tcPr>
        <w:shd w:val="solid" w:color="FBE5D6" tmshd="1677721856, 14083579, 14083579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BE5D6" tmshd="1677721856, 14083579, 14083579"/>
      </w:tcPr>
    </w:tblStylePr>
  </w:style>
  <w:style w:type="table" w:styleId="GridTable7Colorful-Accent3">
    <w:name w:val="Сетка таблицы 7 цвет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right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rFonts w:ascii="Arial" w:hAnsi="Arial"/>
        <w:b/>
        <w:color w:val="a5a5a5"/>
        <w:sz w:val="22"/>
      </w:rPr>
      <w:tcPr>
        <w:tcBorders>
          <w:bottom w:val="single" w:sz="4" w:space="0" w:color="A5A5A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5a5a5"/>
        <w:sz w:val="22"/>
      </w:rPr>
      <w:tcPr>
        <w:tcBorders>
          <w:top w:val="single" w:sz="4" w:space="0" w:color="A5A5A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5a5a5"/>
        <w:sz w:val="22"/>
      </w:rPr>
      <w:tcPr>
        <w:tcBorders>
          <w:right w:val="single" w:sz="4" w:space="0" w:color="A5A5A5" tmln="10, 0, 0, 0, 0"/>
        </w:tcBorders>
        <w:shd w:val="none"/>
      </w:tcPr>
    </w:tblStylePr>
    <w:tblStylePr w:type="lastCol">
      <w:rPr>
        <w:rFonts w:ascii="Arial" w:hAnsi="Arial"/>
        <w:i/>
        <w:color w:val="a5a5a5"/>
        <w:sz w:val="22"/>
      </w:rPr>
      <w:tcPr>
        <w:tcBorders>
          <w:left w:val="single" w:sz="4" w:space="0" w:color="A5A5A5" tmln="10, 0, 0, 0, 0"/>
        </w:tcBorders>
        <w:shd w:val="none"/>
      </w:tcPr>
    </w:tblStylePr>
    <w:tblStylePr w:type="band1Vert">
      <w:tcPr>
        <w:shd w:val="solid" w:color="ECECEC" tmshd="1677721856, 15527148, 15527148"/>
      </w:tcPr>
    </w:tblStylePr>
    <w:tblStylePr w:type="band2Horz">
      <w:rPr>
        <w:rFonts w:ascii="Arial" w:hAnsi="Arial"/>
        <w:color w:val="a5a5a5"/>
        <w:sz w:val="22"/>
      </w:rPr>
    </w:tblStylePr>
    <w:tblStylePr w:type="band1Horz">
      <w:rPr>
        <w:rFonts w:ascii="Arial" w:hAnsi="Arial"/>
        <w:color w:val="a5a5a5"/>
        <w:sz w:val="22"/>
      </w:rPr>
      <w:tcPr>
        <w:shd w:val="solid" w:color="ECECEC" tmshd="1677721856, 15527148, 15527148"/>
      </w:tcPr>
    </w:tblStylePr>
  </w:style>
  <w:style w:type="table" w:styleId="GridTable7Colorful-Accent4">
    <w:name w:val="Сетка таблицы 7 цвет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right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rFonts w:ascii="Arial" w:hAnsi="Arial"/>
        <w:b/>
        <w:color w:val="ffd865"/>
        <w:sz w:val="22"/>
      </w:rPr>
      <w:tcPr>
        <w:tcBorders>
          <w:bottom w:val="single" w:sz="4" w:space="0" w:color="FFD86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ffd865"/>
        <w:sz w:val="22"/>
      </w:rPr>
      <w:tcPr>
        <w:tcBorders>
          <w:top w:val="single" w:sz="4" w:space="0" w:color="FFD86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fd865"/>
        <w:sz w:val="22"/>
      </w:rPr>
      <w:tcPr>
        <w:tcBorders>
          <w:right w:val="single" w:sz="4" w:space="0" w:color="FFD865" tmln="10, 0, 0, 0, 0"/>
        </w:tcBorders>
        <w:shd w:val="none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left w:val="single" w:sz="4" w:space="0" w:color="FFD865" tmln="10, 0, 0, 0, 0"/>
        </w:tcBorders>
        <w:shd w:val="none"/>
      </w:tcPr>
    </w:tblStylePr>
    <w:tblStylePr w:type="band1Vert">
      <w:tcPr>
        <w:shd w:val="solid" w:color="FFF2CB" tmshd="1677721856, 13366015, 133660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F2CB" tmshd="1677721856, 13366015, 13366015"/>
      </w:tcPr>
    </w:tblStylePr>
  </w:style>
  <w:style w:type="table" w:styleId="GridTable7Colorful-Accent5">
    <w:name w:val="Сетка таблицы 7 цвет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5AFDD" tmln="10, 0, 0, 0, 0"/>
        <w:right w:val="single" w:sz="4" w:space="0" w:color="95AFDD" tmln="10, 0, 0, 0, 0"/>
        <w:insideH w:val="single" w:sz="4" w:space="0" w:color="95AFDD" tmln="10, 0, 0, 0, 0"/>
        <w:insideV w:val="single" w:sz="4" w:space="0" w:color="95AFDD" tmln="10, 0, 0, 0, 0"/>
      </w:tblBorders>
    </w:tblPr>
    <w:tblStylePr w:type="firstRow">
      <w:rPr>
        <w:rFonts w:ascii="Arial" w:hAnsi="Arial"/>
        <w:b/>
        <w:color w:val="254175"/>
        <w:sz w:val="22"/>
      </w:rPr>
      <w:tcPr>
        <w:tcBorders>
          <w:bottom w:val="single" w:sz="4" w:space="0" w:color="95AFD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54175"/>
        <w:sz w:val="22"/>
      </w:rPr>
      <w:tcPr>
        <w:tcBorders>
          <w:top w:val="single" w:sz="4" w:space="0" w:color="95AFD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54175"/>
        <w:sz w:val="22"/>
      </w:rPr>
      <w:tcPr>
        <w:tcBorders>
          <w:right w:val="single" w:sz="4" w:space="0" w:color="95AFDD" tmln="10, 0, 0, 0, 0"/>
        </w:tcBorders>
        <w:shd w:val="none"/>
      </w:tcPr>
    </w:tblStylePr>
    <w:tblStylePr w:type="lastCol">
      <w:rPr>
        <w:rFonts w:ascii="Arial" w:hAnsi="Arial"/>
        <w:i/>
        <w:color w:val="254175"/>
        <w:sz w:val="22"/>
      </w:rPr>
      <w:tcPr>
        <w:tcBorders>
          <w:left w:val="single" w:sz="4" w:space="0" w:color="95AFDD" tmln="10, 0, 0, 0, 0"/>
        </w:tcBorders>
        <w:shd w:val="none"/>
      </w:tcPr>
    </w:tblStylePr>
    <w:tblStylePr w:type="band1Vert">
      <w:tcPr>
        <w:shd w:val="solid" w:color="D8E2F3" tmshd="1677721856, 15983320, 15983320"/>
      </w:tcPr>
    </w:tblStylePr>
    <w:tblStylePr w:type="band2Horz">
      <w:rPr>
        <w:rFonts w:ascii="Arial" w:hAnsi="Arial"/>
        <w:color w:val="254175"/>
        <w:sz w:val="22"/>
      </w:rPr>
    </w:tblStylePr>
    <w:tblStylePr w:type="band1Horz">
      <w:rPr>
        <w:rFonts w:ascii="Arial" w:hAnsi="Arial"/>
        <w:color w:val="254175"/>
        <w:sz w:val="22"/>
      </w:rPr>
      <w:tcPr>
        <w:shd w:val="solid" w:color="D8E2F3" tmshd="1677721856, 15983320, 15983320"/>
      </w:tcPr>
    </w:tblStylePr>
  </w:style>
  <w:style w:type="table" w:styleId="GridTable7Colorful-Accent6">
    <w:name w:val="Сетка таблицы 7 цвет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  <w:insideV w:val="single" w:sz="4" w:space="0" w:color="ADD394" tmln="10, 0, 0, 0, 0"/>
      </w:tblBorders>
    </w:tblPr>
    <w:tblStylePr w:type="firstRow">
      <w:rPr>
        <w:rFonts w:ascii="Arial" w:hAnsi="Arial"/>
        <w:b/>
        <w:color w:val="416429"/>
        <w:sz w:val="22"/>
      </w:rPr>
      <w:tcPr>
        <w:tcBorders>
          <w:bottom w:val="single" w:sz="4" w:space="0" w:color="ADD39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416429"/>
        <w:sz w:val="22"/>
      </w:rPr>
      <w:tcPr>
        <w:tcBorders>
          <w:top w:val="single" w:sz="4" w:space="0" w:color="ADD39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416429"/>
        <w:sz w:val="22"/>
      </w:rPr>
      <w:tcPr>
        <w:tcBorders>
          <w:right w:val="single" w:sz="4" w:space="0" w:color="ADD394" tmln="10, 0, 0, 0, 0"/>
        </w:tcBorders>
        <w:shd w:val="none"/>
      </w:tcPr>
    </w:tblStylePr>
    <w:tblStylePr w:type="lastCol">
      <w:rPr>
        <w:rFonts w:ascii="Arial" w:hAnsi="Arial"/>
        <w:i/>
        <w:color w:val="416429"/>
        <w:sz w:val="22"/>
      </w:rPr>
      <w:tcPr>
        <w:tcBorders>
          <w:left w:val="single" w:sz="4" w:space="0" w:color="ADD394" tmln="10, 0, 0, 0, 0"/>
        </w:tcBorders>
        <w:shd w:val="none"/>
      </w:tcPr>
    </w:tblStylePr>
    <w:tblStylePr w:type="band1Vert">
      <w:tcPr>
        <w:shd w:val="solid" w:color="E1EFD8" tmshd="1677721856, 14217185, 14217185"/>
      </w:tcPr>
    </w:tblStylePr>
    <w:tblStylePr w:type="band2Horz">
      <w:rPr>
        <w:rFonts w:ascii="Arial" w:hAnsi="Arial"/>
        <w:color w:val="416429"/>
        <w:sz w:val="22"/>
      </w:rPr>
    </w:tblStylePr>
    <w:tblStylePr w:type="band1Horz">
      <w:rPr>
        <w:rFonts w:ascii="Arial" w:hAnsi="Arial"/>
        <w:color w:val="416429"/>
        <w:sz w:val="22"/>
      </w:rPr>
      <w:tcPr>
        <w:shd w:val="solid" w:color="E1EFD8" tmshd="1677721856, 14217185, 14217185"/>
      </w:tcPr>
    </w:tblStylePr>
  </w:style>
  <w:style w:type="table" w:styleId="-11">
    <w:name w:val="Список-таблица 1 светлая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FBFBF" tmshd="1677721856, 12566463, 12566463"/>
      </w:tcPr>
    </w:tblStylePr>
    <w:tblStylePr w:type="band1Horz">
      <w:tcPr>
        <w:shd w:val="solid" w:color="BFBFBF" tmshd="1677721856, 12566463, 12566463"/>
      </w:tcPr>
    </w:tblStylePr>
  </w:style>
  <w:style w:type="table" w:styleId="ListTable1Light-Accent1">
    <w:name w:val="Список таблицы 1 светлый — акцент 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5B9BD5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5B9BD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5E5F4" tmshd="1677721856, 16049621, 16049621"/>
      </w:tcPr>
    </w:tblStylePr>
    <w:tblStylePr w:type="band1Horz">
      <w:tcPr>
        <w:shd w:val="solid" w:color="D5E5F4" tmshd="1677721856, 16049621, 16049621"/>
      </w:tcPr>
    </w:tblStylePr>
  </w:style>
  <w:style w:type="table" w:styleId="ListTable1Light-Accent2">
    <w:name w:val="Список таблицы 1 светлый — акцент 2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ED7D31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ED7D31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ADECB" tmshd="1677721856, 13360890, 13360890"/>
      </w:tcPr>
    </w:tblStylePr>
    <w:tblStylePr w:type="band1Horz">
      <w:tcPr>
        <w:shd w:val="solid" w:color="FADECB" tmshd="1677721856, 13360890, 13360890"/>
      </w:tcPr>
    </w:tblStylePr>
  </w:style>
  <w:style w:type="table" w:styleId="ListTable1Light-Accent3">
    <w:name w:val="Список таблицы 1 светлый — акцент 3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A5A5A5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8E8E8" tmshd="1677721856, 15263976, 15263976"/>
      </w:tcPr>
    </w:tblStylePr>
    <w:tblStylePr w:type="band1Horz">
      <w:tcPr>
        <w:shd w:val="solid" w:color="E8E8E8" tmshd="1677721856, 15263976, 15263976"/>
      </w:tcPr>
    </w:tblStylePr>
  </w:style>
  <w:style w:type="table" w:styleId="ListTable1Light-Accent4">
    <w:name w:val="Список таблицы 1 светлый — акцент 4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FFC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FC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FEFBF" tmshd="1677721856, 12578815, 12578815"/>
      </w:tcPr>
    </w:tblStylePr>
    <w:tblStylePr w:type="band1Horz">
      <w:tcPr>
        <w:shd w:val="solid" w:color="FFEFBF" tmshd="1677721856, 12578815, 12578815"/>
      </w:tcPr>
    </w:tblStylePr>
  </w:style>
  <w:style w:type="table" w:styleId="ListTable1Light-Accent5">
    <w:name w:val="Список таблицы 1 светлый — акцент 5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472C4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472C4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CFDBF0" tmshd="1677721856, 15784911, 15784911"/>
      </w:tcPr>
    </w:tblStylePr>
    <w:tblStylePr w:type="band1Horz">
      <w:tcPr>
        <w:shd w:val="solid" w:color="CFDBF0" tmshd="1677721856, 15784911, 15784911"/>
      </w:tcPr>
    </w:tblStylePr>
  </w:style>
  <w:style w:type="table" w:styleId="ListTable1Light-Accent6">
    <w:name w:val="Список таблицы 1 светлый — акцент 6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70AD47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AEBCF" tmshd="1677721856, 13626330, 13626330"/>
      </w:tcPr>
    </w:tblStylePr>
    <w:tblStylePr w:type="band1Horz">
      <w:tcPr>
        <w:shd w:val="solid" w:color="DAEBCF" tmshd="1677721856, 13626330, 13626330"/>
      </w:tcPr>
    </w:tblStylePr>
  </w:style>
  <w:style w:type="table" w:styleId="-21">
    <w:name w:val="Список-таблица 2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bottom w:val="single" w:sz="4" w:space="0" w:color="6F6F6F" tmln="10, 0, 0, 0, 0"/>
        <w:insideH w:val="single" w:sz="4" w:space="0" w:color="6F6F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2-Accent1">
    <w:name w:val="Список таблицы 2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bottom w:val="single" w:sz="4" w:space="0" w:color="A2C6E7" tmln="10, 0, 0, 0, 0"/>
        <w:insideH w:val="single" w:sz="4" w:space="0" w:color="A2C6E7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A2C6E7" tmln="10, 0, 0, 0, 0"/>
          <w:bottom w:val="single" w:sz="4" w:space="0" w:color="A2C6E7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A2C6E7" tmln="10, 0, 0, 0, 0"/>
          <w:bottom w:val="single" w:sz="4" w:space="0" w:color="A2C6E7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  <w:tblStylePr w:type="band1Horz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</w:style>
  <w:style w:type="table" w:styleId="ListTable2-Accent2">
    <w:name w:val="Список таблицы 2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bottom w:val="single" w:sz="4" w:space="0" w:color="F4B58A" tmln="10, 0, 0, 0, 0"/>
        <w:insideH w:val="single" w:sz="4" w:space="0" w:color="F4B58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4B58A" tmln="10, 0, 0, 0, 0"/>
          <w:bottom w:val="single" w:sz="4" w:space="0" w:color="F4B58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4B58A" tmln="10, 0, 0, 0, 0"/>
          <w:bottom w:val="single" w:sz="4" w:space="0" w:color="F4B58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  <w:tblStylePr w:type="band1Horz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</w:style>
  <w:style w:type="table" w:styleId="ListTable2-Accent3">
    <w:name w:val="Список таблицы 2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bottom w:val="single" w:sz="4" w:space="0" w:color="CCCCCC" tmln="10, 0, 0, 0, 0"/>
        <w:insideH w:val="single" w:sz="4" w:space="0" w:color="CCCCCC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CCCCC" tmln="10, 0, 0, 0, 0"/>
          <w:bottom w:val="single" w:sz="4" w:space="0" w:color="CCCCCC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CCCCC" tmln="10, 0, 0, 0, 0"/>
          <w:bottom w:val="single" w:sz="4" w:space="0" w:color="CCCCCC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  <w:tblStylePr w:type="band1Horz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</w:style>
  <w:style w:type="table" w:styleId="ListTable2-Accent4">
    <w:name w:val="Список таблицы 2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bottom w:val="single" w:sz="4" w:space="0" w:color="FFDB6F" tmln="10, 0, 0, 0, 0"/>
        <w:insideH w:val="single" w:sz="4" w:space="0" w:color="FFDB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FDB6F" tmln="10, 0, 0, 0, 0"/>
          <w:bottom w:val="single" w:sz="4" w:space="0" w:color="FFDB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FDB6F" tmln="10, 0, 0, 0, 0"/>
          <w:bottom w:val="single" w:sz="4" w:space="0" w:color="FFDB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  <w:tblStylePr w:type="band1Horz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</w:style>
  <w:style w:type="table" w:styleId="ListTable2-Accent5">
    <w:name w:val="Список таблицы 2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bottom w:val="single" w:sz="4" w:space="0" w:color="95AFDD" tmln="10, 0, 0, 0, 0"/>
        <w:insideH w:val="single" w:sz="4" w:space="0" w:color="95AFDD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5AFDD" tmln="10, 0, 0, 0, 0"/>
          <w:bottom w:val="single" w:sz="4" w:space="0" w:color="95AFDD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5AFDD" tmln="10, 0, 0, 0, 0"/>
          <w:bottom w:val="single" w:sz="4" w:space="0" w:color="95AFDD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  <w:tblStylePr w:type="band1Horz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</w:style>
  <w:style w:type="table" w:styleId="ListTable2-Accent6">
    <w:name w:val="Список таблицы 2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bottom w:val="single" w:sz="4" w:space="0" w:color="ADD394" tmln="10, 0, 0, 0, 0"/>
        <w:insideH w:val="single" w:sz="4" w:space="0" w:color="ADD394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ADD394" tmln="10, 0, 0, 0, 0"/>
          <w:bottom w:val="single" w:sz="4" w:space="0" w:color="ADD394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ADD394" tmln="10, 0, 0, 0, 0"/>
          <w:bottom w:val="single" w:sz="4" w:space="0" w:color="ADD394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  <w:tblStylePr w:type="band1Horz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</w:style>
  <w:style w:type="table" w:styleId="-31">
    <w:name w:val="Список-таблица 3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Список таблицы 3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5B9BD5" tmln="10, 0, 0, 0, 0"/>
        <w:left w:val="single" w:sz="4" w:space="0" w:color="5B9BD5" tmln="10, 0, 0, 0, 0"/>
        <w:bottom w:val="single" w:sz="4" w:space="0" w:color="5B9BD5" tmln="10, 0, 0, 0, 0"/>
        <w:right w:val="single" w:sz="4" w:space="0" w:color="5B9BD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5B9BD5" tmln="10, 0, 0, 0, 0"/>
          <w:right w:val="single" w:sz="4" w:space="0" w:color="5B9BD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5B9BD5" tmln="10, 0, 0, 0, 0"/>
          <w:bottom w:val="single" w:sz="4" w:space="0" w:color="5B9BD5" tmln="10, 0, 0, 0, 0"/>
        </w:tcBorders>
      </w:tcPr>
    </w:tblStylePr>
  </w:style>
  <w:style w:type="table" w:styleId="ListTable3-Accent2">
    <w:name w:val="Список таблицы 3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left w:val="single" w:sz="4" w:space="0" w:color="F4B184" tmln="10, 0, 0, 0, 0"/>
        <w:bottom w:val="single" w:sz="4" w:space="0" w:color="F4B184" tmln="10, 0, 0, 0, 0"/>
        <w:right w:val="single" w:sz="4" w:space="0" w:color="F4B18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4B184" tmshd="1677721856, 8696308, 869630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4B184" tmln="10, 0, 0, 0, 0"/>
          <w:right w:val="single" w:sz="4" w:space="0" w:color="F4B184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4B184" tmln="10, 0, 0, 0, 0"/>
          <w:bottom w:val="single" w:sz="4" w:space="0" w:color="F4B184" tmln="10, 0, 0, 0, 0"/>
        </w:tcBorders>
      </w:tcPr>
    </w:tblStylePr>
  </w:style>
  <w:style w:type="table" w:styleId="ListTable3-Accent3">
    <w:name w:val="Список таблицы 3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9C9C9" tmln="10, 0, 0, 0, 0"/>
        <w:left w:val="single" w:sz="4" w:space="0" w:color="C9C9C9" tmln="10, 0, 0, 0, 0"/>
        <w:bottom w:val="single" w:sz="4" w:space="0" w:color="C9C9C9" tmln="10, 0, 0, 0, 0"/>
        <w:right w:val="single" w:sz="4" w:space="0" w:color="C9C9C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9C9C9" tmshd="1677721856, 13224393, 1322439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9C9C9" tmln="10, 0, 0, 0, 0"/>
          <w:right w:val="single" w:sz="4" w:space="0" w:color="C9C9C9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9C9C9" tmln="10, 0, 0, 0, 0"/>
          <w:bottom w:val="single" w:sz="4" w:space="0" w:color="C9C9C9" tmln="10, 0, 0, 0, 0"/>
        </w:tcBorders>
      </w:tcPr>
    </w:tblStylePr>
  </w:style>
  <w:style w:type="table" w:styleId="ListTable3-Accent4">
    <w:name w:val="Список таблицы 3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left w:val="single" w:sz="4" w:space="0" w:color="FFD865" tmln="10, 0, 0, 0, 0"/>
        <w:bottom w:val="single" w:sz="4" w:space="0" w:color="FFD865" tmln="10, 0, 0, 0, 0"/>
        <w:right w:val="single" w:sz="4" w:space="0" w:color="FFD86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FD865" tmshd="1677721856, 6674687, 667468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FD865" tmln="10, 0, 0, 0, 0"/>
          <w:right w:val="single" w:sz="4" w:space="0" w:color="FFD86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D865" tmln="10, 0, 0, 0, 0"/>
          <w:bottom w:val="single" w:sz="4" w:space="0" w:color="FFD865" tmln="10, 0, 0, 0, 0"/>
        </w:tcBorders>
      </w:tcPr>
    </w:tblStylePr>
  </w:style>
  <w:style w:type="table" w:styleId="ListTable3-Accent5">
    <w:name w:val="Список таблицы 3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8DA9DB" tmln="10, 0, 0, 0, 0"/>
        <w:left w:val="single" w:sz="4" w:space="0" w:color="8DA9DB" tmln="10, 0, 0, 0, 0"/>
        <w:bottom w:val="single" w:sz="4" w:space="0" w:color="8DA9DB" tmln="10, 0, 0, 0, 0"/>
        <w:right w:val="single" w:sz="4" w:space="0" w:color="8DA9DB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DA9DB" tmshd="1677721856, 14395789, 1439578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8DA9DB" tmln="10, 0, 0, 0, 0"/>
          <w:right w:val="single" w:sz="4" w:space="0" w:color="8DA9DB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8DA9DB" tmln="10, 0, 0, 0, 0"/>
          <w:bottom w:val="single" w:sz="4" w:space="0" w:color="8DA9DB" tmln="10, 0, 0, 0, 0"/>
        </w:tcBorders>
      </w:tcPr>
    </w:tblStylePr>
  </w:style>
  <w:style w:type="table" w:styleId="ListTable3-Accent6">
    <w:name w:val="Список таблицы 3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9D08E" tmln="10, 0, 0, 0, 0"/>
        <w:left w:val="single" w:sz="4" w:space="0" w:color="A9D08E" tmln="10, 0, 0, 0, 0"/>
        <w:bottom w:val="single" w:sz="4" w:space="0" w:color="A9D08E" tmln="10, 0, 0, 0, 0"/>
        <w:right w:val="single" w:sz="4" w:space="0" w:color="A9D08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A9D08E" tmshd="1677721856, 9359529, 935952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A9D08E" tmln="10, 0, 0, 0, 0"/>
          <w:right w:val="single" w:sz="4" w:space="0" w:color="A9D08E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A9D08E" tmln="10, 0, 0, 0, 0"/>
          <w:bottom w:val="single" w:sz="4" w:space="0" w:color="A9D08E" tmln="10, 0, 0, 0, 0"/>
        </w:tcBorders>
      </w:tcPr>
    </w:tblStylePr>
  </w:style>
  <w:style w:type="table" w:styleId="-41">
    <w:name w:val="Список-таблиц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4-Accent1">
    <w:name w:val="Список таблицы 4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left w:val="single" w:sz="4" w:space="0" w:color="A2C6E7" tmln="10, 0, 0, 0, 0"/>
        <w:bottom w:val="single" w:sz="4" w:space="0" w:color="A2C6E7" tmln="10, 0, 0, 0, 0"/>
        <w:right w:val="single" w:sz="4" w:space="0" w:color="A2C6E7" tmln="10, 0, 0, 0, 0"/>
        <w:insideH w:val="single" w:sz="4" w:space="0" w:color="A2C6E7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  <w:tblStylePr w:type="band1Horz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</w:style>
  <w:style w:type="table" w:styleId="ListTable4-Accent2">
    <w:name w:val="Список таблицы 4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left w:val="single" w:sz="4" w:space="0" w:color="F4B58A" tmln="10, 0, 0, 0, 0"/>
        <w:bottom w:val="single" w:sz="4" w:space="0" w:color="F4B58A" tmln="10, 0, 0, 0, 0"/>
        <w:right w:val="single" w:sz="4" w:space="0" w:color="F4B58A" tmln="10, 0, 0, 0, 0"/>
        <w:insideH w:val="single" w:sz="4" w:space="0" w:color="F4B58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  <w:tblStylePr w:type="band1Horz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</w:style>
  <w:style w:type="table" w:styleId="ListTable4-Accent3">
    <w:name w:val="Список таблицы 4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left w:val="single" w:sz="4" w:space="0" w:color="CCCCCC" tmln="10, 0, 0, 0, 0"/>
        <w:bottom w:val="single" w:sz="4" w:space="0" w:color="CCCCCC" tmln="10, 0, 0, 0, 0"/>
        <w:right w:val="single" w:sz="4" w:space="0" w:color="CCCCCC" tmln="10, 0, 0, 0, 0"/>
        <w:insideH w:val="single" w:sz="4" w:space="0" w:color="CCCCC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  <w:tblStylePr w:type="band1Horz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</w:style>
  <w:style w:type="table" w:styleId="ListTable4-Accent4">
    <w:name w:val="Список таблицы 4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left w:val="single" w:sz="4" w:space="0" w:color="FFDB6F" tmln="10, 0, 0, 0, 0"/>
        <w:bottom w:val="single" w:sz="4" w:space="0" w:color="FFDB6F" tmln="10, 0, 0, 0, 0"/>
        <w:right w:val="single" w:sz="4" w:space="0" w:color="FFDB6F" tmln="10, 0, 0, 0, 0"/>
        <w:insideH w:val="single" w:sz="4" w:space="0" w:color="FFDB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  <w:tblStylePr w:type="band1Horz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</w:style>
  <w:style w:type="table" w:styleId="ListTable4-Accent5">
    <w:name w:val="Список таблицы 4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left w:val="single" w:sz="4" w:space="0" w:color="95AFDD" tmln="10, 0, 0, 0, 0"/>
        <w:bottom w:val="single" w:sz="4" w:space="0" w:color="95AFDD" tmln="10, 0, 0, 0, 0"/>
        <w:right w:val="single" w:sz="4" w:space="0" w:color="95AFDD" tmln="10, 0, 0, 0, 0"/>
        <w:insideH w:val="single" w:sz="4" w:space="0" w:color="95AFD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  <w:tblStylePr w:type="band1Horz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</w:style>
  <w:style w:type="table" w:styleId="ListTable4-Accent6">
    <w:name w:val="Список таблицы 4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left w:val="single" w:sz="4" w:space="0" w:color="ADD394" tmln="10, 0, 0, 0, 0"/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  <w:tblStylePr w:type="band1Horz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</w:style>
  <w:style w:type="table" w:styleId="-51">
    <w:name w:val="Список-таблиц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7F7F7F" tmln="80, 0, 0, 0, 0"/>
        <w:left w:val="single" w:sz="32" w:space="0" w:color="7F7F7F" tmln="80, 0, 0, 0, 0"/>
        <w:bottom w:val="single" w:sz="32" w:space="0" w:color="7F7F7F" tmln="80, 0, 0, 0, 0"/>
        <w:right w:val="single" w:sz="32" w:space="0" w:color="7F7F7F" tmln="80, 0, 0, 0, 0"/>
      </w:tblBorders>
    </w:tblPr>
    <w:tcPr>
      <w:shd w:val="solid" w:color="7F7F7F" tmshd="1677721856, 8355711, 835571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F7F7F" tmln="80, 0, 0, 0, 0"/>
          <w:bottom w:val="single" w:sz="12" w:space="0" w:color="FFFFFF" tmln="30, 0, 0, 0, 0"/>
        </w:tcBorders>
        <w:shd w:val="solid" w:color="7F7F7F" tmshd="1677721856, 8355711, 835571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F7F7F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F7F7F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F7F7F" tmshd="1677721856, 8355711, 835571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</w:style>
  <w:style w:type="table" w:styleId="ListTable5Dark-Accent1">
    <w:name w:val="Список таблицы 5 темный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5B9BD5" tmln="80, 0, 0, 0, 0"/>
        <w:left w:val="single" w:sz="32" w:space="0" w:color="5B9BD5" tmln="80, 0, 0, 0, 0"/>
        <w:bottom w:val="single" w:sz="32" w:space="0" w:color="5B9BD5" tmln="80, 0, 0, 0, 0"/>
        <w:right w:val="single" w:sz="32" w:space="0" w:color="5B9BD5" tmln="80, 0, 0, 0, 0"/>
      </w:tblBorders>
    </w:tblPr>
    <w:tcPr>
      <w:shd w:val="solid" w:color="5B9BD5" tmshd="1677721856, 13998939, 1399893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5B9BD5" tmln="80, 0, 0, 0, 0"/>
          <w:bottom w:val="single" w:sz="12" w:space="0" w:color="FFFFFF" tmln="30, 0, 0, 0, 0"/>
        </w:tcBorders>
        <w:shd w:val="solid" w:color="5B9BD5" tmshd="1677721856, 13998939, 1399893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5B9BD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5B9BD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5B9BD5" tmshd="1677721856, 13998939, 1399893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5B9BD5" tmshd="1677721856, 13998939, 1399893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5B9BD5" tmshd="1677721856, 13998939, 13998939"/>
      </w:tcPr>
    </w:tblStylePr>
  </w:style>
  <w:style w:type="table" w:styleId="ListTable5Dark-Accent2">
    <w:name w:val="Список таблицы 5 темный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4B184" tmln="80, 0, 0, 0, 0"/>
        <w:left w:val="single" w:sz="32" w:space="0" w:color="F4B184" tmln="80, 0, 0, 0, 0"/>
        <w:bottom w:val="single" w:sz="32" w:space="0" w:color="F4B184" tmln="80, 0, 0, 0, 0"/>
        <w:right w:val="single" w:sz="32" w:space="0" w:color="F4B184" tmln="80, 0, 0, 0, 0"/>
      </w:tblBorders>
    </w:tblPr>
    <w:tcPr>
      <w:shd w:val="solid" w:color="F4B184" tmshd="1677721856, 8696308, 8696308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4B184" tmln="80, 0, 0, 0, 0"/>
          <w:bottom w:val="single" w:sz="12" w:space="0" w:color="FFFFFF" tmln="30, 0, 0, 0, 0"/>
        </w:tcBorders>
        <w:shd w:val="solid" w:color="F4B184" tmshd="1677721856, 8696308, 869630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4B184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4B184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4B184" tmshd="1677721856, 8696308, 8696308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4B184" tmshd="1677721856, 8696308, 8696308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4B184" tmshd="1677721856, 8696308, 8696308"/>
      </w:tcPr>
    </w:tblStylePr>
  </w:style>
  <w:style w:type="table" w:styleId="ListTable5Dark-Accent3">
    <w:name w:val="Список таблицы 5 темный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C9C9C9" tmln="80, 0, 0, 0, 0"/>
        <w:left w:val="single" w:sz="32" w:space="0" w:color="C9C9C9" tmln="80, 0, 0, 0, 0"/>
        <w:bottom w:val="single" w:sz="32" w:space="0" w:color="C9C9C9" tmln="80, 0, 0, 0, 0"/>
        <w:right w:val="single" w:sz="32" w:space="0" w:color="C9C9C9" tmln="80, 0, 0, 0, 0"/>
      </w:tblBorders>
    </w:tblPr>
    <w:tcPr>
      <w:shd w:val="solid" w:color="C9C9C9" tmshd="1677721856, 13224393, 13224393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9C9C9" tmln="80, 0, 0, 0, 0"/>
          <w:bottom w:val="single" w:sz="12" w:space="0" w:color="FFFFFF" tmln="30, 0, 0, 0, 0"/>
        </w:tcBorders>
        <w:shd w:val="solid" w:color="C9C9C9" tmshd="1677721856, 13224393, 1322439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9C9C9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9C9C9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9C9C9" tmshd="1677721856, 13224393, 13224393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9C9C9" tmshd="1677721856, 13224393, 13224393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9C9C9" tmshd="1677721856, 13224393, 13224393"/>
      </w:tcPr>
    </w:tblStylePr>
  </w:style>
  <w:style w:type="table" w:styleId="ListTable5Dark-Accent4">
    <w:name w:val="Список таблицы 5 темный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FD865" tmln="80, 0, 0, 0, 0"/>
        <w:left w:val="single" w:sz="32" w:space="0" w:color="FFD865" tmln="80, 0, 0, 0, 0"/>
        <w:bottom w:val="single" w:sz="32" w:space="0" w:color="FFD865" tmln="80, 0, 0, 0, 0"/>
        <w:right w:val="single" w:sz="32" w:space="0" w:color="FFD865" tmln="80, 0, 0, 0, 0"/>
      </w:tblBorders>
    </w:tblPr>
    <w:tcPr>
      <w:shd w:val="solid" w:color="FFD865" tmshd="1677721856, 6674687, 6674687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FD865" tmln="80, 0, 0, 0, 0"/>
          <w:bottom w:val="single" w:sz="12" w:space="0" w:color="FFFFFF" tmln="30, 0, 0, 0, 0"/>
        </w:tcBorders>
        <w:shd w:val="solid" w:color="FFD865" tmshd="1677721856, 6674687, 667468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FD86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FD86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FD865" tmshd="1677721856, 6674687, 667468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FD865" tmshd="1677721856, 6674687, 667468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FD865" tmshd="1677721856, 6674687, 6674687"/>
      </w:tcPr>
    </w:tblStylePr>
  </w:style>
  <w:style w:type="table" w:styleId="ListTable5Dark-Accent5">
    <w:name w:val="Список таблицы 5 темный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8DA9DB" tmln="80, 0, 0, 0, 0"/>
        <w:left w:val="single" w:sz="32" w:space="0" w:color="8DA9DB" tmln="80, 0, 0, 0, 0"/>
        <w:bottom w:val="single" w:sz="32" w:space="0" w:color="8DA9DB" tmln="80, 0, 0, 0, 0"/>
        <w:right w:val="single" w:sz="32" w:space="0" w:color="8DA9DB" tmln="80, 0, 0, 0, 0"/>
      </w:tblBorders>
    </w:tblPr>
    <w:tcPr>
      <w:shd w:val="solid" w:color="8DA9DB" tmshd="1677721856, 14395789, 1439578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8DA9DB" tmln="80, 0, 0, 0, 0"/>
          <w:bottom w:val="single" w:sz="12" w:space="0" w:color="FFFFFF" tmln="30, 0, 0, 0, 0"/>
        </w:tcBorders>
        <w:shd w:val="solid" w:color="8DA9DB" tmshd="1677721856, 14395789, 1439578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8DA9DB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8DA9DB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8DA9DB" tmshd="1677721856, 14395789, 1439578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8DA9DB" tmshd="1677721856, 14395789, 1439578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8DA9DB" tmshd="1677721856, 14395789, 14395789"/>
      </w:tcPr>
    </w:tblStylePr>
  </w:style>
  <w:style w:type="table" w:styleId="ListTable5Dark-Accent6">
    <w:name w:val="Список таблицы 5 темный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A9D08E" tmln="80, 0, 0, 0, 0"/>
        <w:left w:val="single" w:sz="32" w:space="0" w:color="A9D08E" tmln="80, 0, 0, 0, 0"/>
        <w:bottom w:val="single" w:sz="32" w:space="0" w:color="A9D08E" tmln="80, 0, 0, 0, 0"/>
        <w:right w:val="single" w:sz="32" w:space="0" w:color="A9D08E" tmln="80, 0, 0, 0, 0"/>
      </w:tblBorders>
    </w:tblPr>
    <w:tcPr>
      <w:shd w:val="solid" w:color="A9D08E" tmshd="1677721856, 9359529, 935952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A9D08E" tmln="80, 0, 0, 0, 0"/>
          <w:bottom w:val="single" w:sz="12" w:space="0" w:color="FFFFFF" tmln="30, 0, 0, 0, 0"/>
        </w:tcBorders>
        <w:shd w:val="solid" w:color="A9D08E" tmshd="1677721856, 9359529, 935952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A9D08E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A9D08E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A9D08E" tmshd="1677721856, 9359529, 935952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A9D08E" tmshd="1677721856, 9359529, 935952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A9D08E" tmshd="1677721856, 9359529, 9359529"/>
      </w:tcPr>
    </w:tblStylePr>
  </w:style>
  <w:style w:type="table" w:styleId="-61">
    <w:name w:val="Список-таблиц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bottom w:val="single" w:sz="4" w:space="0" w:color="7F7F7F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F7F7F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FBFBF" tmshd="1677721856, 12566463, 12566463"/>
      </w:tcPr>
    </w:tblStylePr>
  </w:style>
  <w:style w:type="table" w:styleId="ListTable6Colorful-Accent1">
    <w:name w:val="Список таблицы 6 цветной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5B9BD5" tmln="10, 0, 0, 0, 0"/>
        <w:bottom w:val="single" w:sz="4" w:space="0" w:color="5B9BD5" tmln="10, 0, 0, 0, 0"/>
      </w:tblBorders>
    </w:tblPr>
    <w:tblStylePr w:type="firstRow">
      <w:rPr>
        <w:b/>
        <w:color w:val="245a8d"/>
      </w:rPr>
      <w:tcPr>
        <w:tcBorders>
          <w:bottom w:val="single" w:sz="4" w:space="0" w:color="5B9BD5" tmln="10, 0, 0, 0, 0"/>
        </w:tcBorders>
      </w:tcPr>
    </w:tblStylePr>
    <w:tblStylePr w:type="lastRow">
      <w:rPr>
        <w:b/>
        <w:color w:val="245a8d"/>
      </w:rPr>
      <w:tcPr>
        <w:tcBorders>
          <w:top w:val="single" w:sz="4" w:space="0" w:color="5B9BD5" tmln="10, 0, 0, 0, 0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cPr>
        <w:shd w:val="solid" w:color="D5E5F4" tmshd="1677721856, 16049621, 16049621"/>
      </w:tcPr>
    </w:tblStylePr>
    <w:tblStylePr w:type="band2Horz">
      <w:rPr>
        <w:rFonts w:ascii="Arial" w:hAnsi="Arial"/>
        <w:color w:val="245a8d"/>
        <w:sz w:val="22"/>
      </w:rPr>
    </w:tblStylePr>
    <w:tblStylePr w:type="band1Horz">
      <w:rPr>
        <w:rFonts w:ascii="Arial" w:hAnsi="Arial"/>
        <w:color w:val="245a8d"/>
        <w:sz w:val="22"/>
      </w:rPr>
      <w:tcPr>
        <w:shd w:val="solid" w:color="D5E5F4" tmshd="1677721856, 16049621, 16049621"/>
      </w:tcPr>
    </w:tblStylePr>
  </w:style>
  <w:style w:type="table" w:styleId="ListTable6Colorful-Accent2">
    <w:name w:val="Список таблицы 6 цветной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bottom w:val="single" w:sz="4" w:space="0" w:color="F4B184" tmln="10, 0, 0, 0, 0"/>
      </w:tblBorders>
    </w:tblPr>
    <w:tblStylePr w:type="firstRow">
      <w:rPr>
        <w:b/>
        <w:color w:val="f4b184"/>
      </w:rPr>
      <w:tcPr>
        <w:tcBorders>
          <w:bottom w:val="single" w:sz="4" w:space="0" w:color="F4B184" tmln="10, 0, 0, 0, 0"/>
        </w:tcBorders>
      </w:tcPr>
    </w:tblStylePr>
    <w:tblStylePr w:type="lastRow">
      <w:rPr>
        <w:b/>
        <w:color w:val="f4b184"/>
      </w:rPr>
      <w:tcPr>
        <w:tcBorders>
          <w:top w:val="single" w:sz="4" w:space="0" w:color="F4B184" tmln="10, 0, 0, 0, 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solid" w:color="FADECB" tmshd="1677721856, 13360890, 13360890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ADECB" tmshd="1677721856, 13360890, 13360890"/>
      </w:tcPr>
    </w:tblStylePr>
  </w:style>
  <w:style w:type="table" w:styleId="ListTable6Colorful-Accent3">
    <w:name w:val="Список таблицы 6 цветной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9C9C9" tmln="10, 0, 0, 0, 0"/>
        <w:bottom w:val="single" w:sz="4" w:space="0" w:color="C9C9C9" tmln="10, 0, 0, 0, 0"/>
      </w:tblBorders>
    </w:tblPr>
    <w:tblStylePr w:type="firstRow">
      <w:rPr>
        <w:b/>
        <w:color w:val="c9c9c9"/>
      </w:rPr>
      <w:tcPr>
        <w:tcBorders>
          <w:bottom w:val="single" w:sz="4" w:space="0" w:color="C9C9C9" tmln="10, 0, 0, 0, 0"/>
        </w:tcBorders>
      </w:tcPr>
    </w:tblStylePr>
    <w:tblStylePr w:type="lastRow">
      <w:rPr>
        <w:b/>
        <w:color w:val="c9c9c9"/>
      </w:rPr>
      <w:tcPr>
        <w:tcBorders>
          <w:top w:val="single" w:sz="4" w:space="0" w:color="C9C9C9" tmln="10, 0, 0, 0, 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cPr>
        <w:shd w:val="solid" w:color="E8E8E8" tmshd="1677721856, 15263976, 15263976"/>
      </w:tcPr>
    </w:tblStylePr>
    <w:tblStylePr w:type="band2Horz">
      <w:rPr>
        <w:rFonts w:ascii="Arial" w:hAnsi="Arial"/>
        <w:color w:val="c9c9c9"/>
        <w:sz w:val="22"/>
      </w:rPr>
    </w:tblStylePr>
    <w:tblStylePr w:type="band1Horz">
      <w:rPr>
        <w:rFonts w:ascii="Arial" w:hAnsi="Arial"/>
        <w:color w:val="c9c9c9"/>
        <w:sz w:val="22"/>
      </w:rPr>
      <w:tcPr>
        <w:shd w:val="solid" w:color="E8E8E8" tmshd="1677721856, 15263976, 15263976"/>
      </w:tcPr>
    </w:tblStylePr>
  </w:style>
  <w:style w:type="table" w:styleId="ListTable6Colorful-Accent4">
    <w:name w:val="Список таблицы 6 цветной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bottom w:val="single" w:sz="4" w:space="0" w:color="FFD865" tmln="10, 0, 0, 0, 0"/>
      </w:tblBorders>
    </w:tblPr>
    <w:tblStylePr w:type="firstRow">
      <w:rPr>
        <w:b/>
        <w:color w:val="ffd865"/>
      </w:rPr>
      <w:tcPr>
        <w:tcBorders>
          <w:bottom w:val="single" w:sz="4" w:space="0" w:color="FFD865" tmln="10, 0, 0, 0, 0"/>
        </w:tcBorders>
      </w:tcPr>
    </w:tblStylePr>
    <w:tblStylePr w:type="lastRow">
      <w:rPr>
        <w:b/>
        <w:color w:val="ffd865"/>
      </w:rPr>
      <w:tcPr>
        <w:tcBorders>
          <w:top w:val="single" w:sz="4" w:space="0" w:color="FFD865" tmln="10, 0, 0, 0, 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solid" w:color="FFEFBF" tmshd="1677721856, 12578815, 125788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EFBF" tmshd="1677721856, 12578815, 12578815"/>
      </w:tcPr>
    </w:tblStylePr>
  </w:style>
  <w:style w:type="table" w:styleId="ListTable6Colorful-Accent5">
    <w:name w:val="Список таблицы 6 цветной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8DA9DB" tmln="10, 0, 0, 0, 0"/>
        <w:bottom w:val="single" w:sz="4" w:space="0" w:color="8DA9DB" tmln="10, 0, 0, 0, 0"/>
      </w:tblBorders>
    </w:tblPr>
    <w:tblStylePr w:type="firstRow">
      <w:rPr>
        <w:b/>
        <w:color w:val="8da9db"/>
      </w:rPr>
      <w:tcPr>
        <w:tcBorders>
          <w:bottom w:val="single" w:sz="4" w:space="0" w:color="8DA9DB" tmln="10, 0, 0, 0, 0"/>
        </w:tcBorders>
      </w:tcPr>
    </w:tblStylePr>
    <w:tblStylePr w:type="lastRow">
      <w:rPr>
        <w:b/>
        <w:color w:val="8da9db"/>
      </w:rPr>
      <w:tcPr>
        <w:tcBorders>
          <w:top w:val="single" w:sz="4" w:space="0" w:color="8DA9DB" tmln="10, 0, 0, 0, 0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cPr>
        <w:shd w:val="solid" w:color="CFDBF0" tmshd="1677721856, 15784911, 15784911"/>
      </w:tcPr>
    </w:tblStylePr>
    <w:tblStylePr w:type="band2Horz">
      <w:rPr>
        <w:rFonts w:ascii="Arial" w:hAnsi="Arial"/>
        <w:color w:val="8da9db"/>
        <w:sz w:val="22"/>
      </w:rPr>
    </w:tblStylePr>
    <w:tblStylePr w:type="band1Horz">
      <w:rPr>
        <w:rFonts w:ascii="Arial" w:hAnsi="Arial"/>
        <w:color w:val="8da9db"/>
        <w:sz w:val="22"/>
      </w:rPr>
      <w:tcPr>
        <w:shd w:val="solid" w:color="CFDBF0" tmshd="1677721856, 15784911, 15784911"/>
      </w:tcPr>
    </w:tblStylePr>
  </w:style>
  <w:style w:type="table" w:styleId="ListTable6Colorful-Accent6">
    <w:name w:val="Список таблицы 6 цветной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9D08E" tmln="10, 0, 0, 0, 0"/>
        <w:bottom w:val="single" w:sz="4" w:space="0" w:color="A9D08E" tmln="10, 0, 0, 0, 0"/>
      </w:tblBorders>
    </w:tblPr>
    <w:tblStylePr w:type="firstRow">
      <w:rPr>
        <w:b/>
        <w:color w:val="a9d08e"/>
      </w:rPr>
      <w:tcPr>
        <w:tcBorders>
          <w:bottom w:val="single" w:sz="4" w:space="0" w:color="A9D08E" tmln="10, 0, 0, 0, 0"/>
        </w:tcBorders>
      </w:tcPr>
    </w:tblStylePr>
    <w:tblStylePr w:type="lastRow">
      <w:rPr>
        <w:b/>
        <w:color w:val="a9d08e"/>
      </w:rPr>
      <w:tcPr>
        <w:tcBorders>
          <w:top w:val="single" w:sz="4" w:space="0" w:color="A9D08E" tmln="10, 0, 0, 0, 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cPr>
        <w:shd w:val="solid" w:color="DAEBCF" tmshd="1677721856, 13626330, 13626330"/>
      </w:tcPr>
    </w:tblStylePr>
    <w:tblStylePr w:type="band2Horz">
      <w:rPr>
        <w:rFonts w:ascii="Arial" w:hAnsi="Arial"/>
        <w:color w:val="a9d08e"/>
        <w:sz w:val="22"/>
      </w:rPr>
    </w:tblStylePr>
    <w:tblStylePr w:type="band1Horz">
      <w:rPr>
        <w:rFonts w:ascii="Arial" w:hAnsi="Arial"/>
        <w:color w:val="a9d08e"/>
        <w:sz w:val="22"/>
      </w:rPr>
      <w:tcPr>
        <w:shd w:val="solid" w:color="DAEBCF" tmshd="1677721856, 13626330, 13626330"/>
      </w:tcPr>
    </w:tblStylePr>
  </w:style>
  <w:style w:type="table" w:styleId="-71">
    <w:name w:val="Список-таблица 7 цветная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7F7F7F" tmln="10, 0, 0, 0, 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BFBFBF" tmshd="1677721856, 12566463, 12566463"/>
      </w:tcPr>
    </w:tblStylePr>
  </w:style>
  <w:style w:type="table" w:styleId="ListTable7Colorful-Accent1">
    <w:name w:val="Список таблицы 7 цветной — акцент 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5B9BD5" tmln="10, 0, 0, 0, 0"/>
      </w:tblBorders>
    </w:tblPr>
    <w:tblStylePr w:type="firstRow">
      <w:rPr>
        <w:rFonts w:ascii="Arial" w:hAnsi="Arial"/>
        <w:i/>
        <w:color w:val="245a8d"/>
        <w:sz w:val="22"/>
      </w:rPr>
      <w:tcPr>
        <w:tcBorders>
          <w:bottom w:val="single" w:sz="4" w:space="0" w:color="5B9BD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45a8d"/>
        <w:sz w:val="22"/>
      </w:rPr>
      <w:tcPr>
        <w:tcBorders>
          <w:top w:val="single" w:sz="4" w:space="0" w:color="5B9BD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45a8d"/>
        <w:sz w:val="22"/>
      </w:rPr>
      <w:tcPr>
        <w:tcBorders>
          <w:right w:val="single" w:sz="4" w:space="0" w:color="5B9BD5" tmln="10, 0, 0, 0, 0"/>
        </w:tcBorders>
        <w:shd w:val="none"/>
      </w:tcPr>
    </w:tblStylePr>
    <w:tblStylePr w:type="lastCol">
      <w:rPr>
        <w:rFonts w:ascii="Arial" w:hAnsi="Arial"/>
        <w:i/>
        <w:color w:val="245a8d"/>
        <w:sz w:val="22"/>
      </w:rPr>
      <w:tcPr>
        <w:tcBorders>
          <w:left w:val="single" w:sz="4" w:space="0" w:color="5B9BD5" tmln="10, 0, 0, 0, 0"/>
        </w:tcBorders>
        <w:shd w:val="none"/>
      </w:tcPr>
    </w:tblStylePr>
    <w:tblStylePr w:type="band1Vert">
      <w:tcPr>
        <w:shd w:val="solid" w:color="D5E5F4" tmshd="1677721856, 16049621, 16049621"/>
      </w:tcPr>
    </w:tblStylePr>
    <w:tblStylePr w:type="band2Horz">
      <w:rPr>
        <w:rFonts w:ascii="Arial" w:hAnsi="Arial"/>
        <w:color w:val="245a8d"/>
        <w:sz w:val="22"/>
      </w:rPr>
    </w:tblStylePr>
    <w:tblStylePr w:type="band1Horz">
      <w:rPr>
        <w:rFonts w:ascii="Arial" w:hAnsi="Arial"/>
        <w:color w:val="245a8d"/>
        <w:sz w:val="22"/>
      </w:rPr>
      <w:tcPr>
        <w:shd w:val="solid" w:color="D5E5F4" tmshd="1677721856, 16049621, 16049621"/>
      </w:tcPr>
    </w:tblStylePr>
  </w:style>
  <w:style w:type="table" w:styleId="ListTable7Colorful-Accent2">
    <w:name w:val="Список таблицы 7 цветной — акцент 2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4B184" tmln="10, 0, 0, 0, 0"/>
      </w:tblBorders>
    </w:tblPr>
    <w:tblStylePr w:type="firstRow">
      <w:rPr>
        <w:rFonts w:ascii="Arial" w:hAnsi="Arial"/>
        <w:i/>
        <w:color w:val="f4b184"/>
        <w:sz w:val="22"/>
      </w:rPr>
      <w:tcPr>
        <w:tcBorders>
          <w:bottom w:val="single" w:sz="4" w:space="0" w:color="F4B18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4b184"/>
        <w:sz w:val="22"/>
      </w:rPr>
      <w:tcPr>
        <w:tcBorders>
          <w:top w:val="single" w:sz="4" w:space="0" w:color="F4B18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4b184"/>
        <w:sz w:val="22"/>
      </w:rPr>
      <w:tcPr>
        <w:tcBorders>
          <w:right w:val="single" w:sz="4" w:space="0" w:color="F4B184" tmln="10, 0, 0, 0, 0"/>
        </w:tcBorders>
        <w:shd w:val="none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left w:val="single" w:sz="4" w:space="0" w:color="F4B184" tmln="10, 0, 0, 0, 0"/>
        </w:tcBorders>
        <w:shd w:val="none"/>
      </w:tcPr>
    </w:tblStylePr>
    <w:tblStylePr w:type="band1Vert">
      <w:tcPr>
        <w:shd w:val="solid" w:color="FADECB" tmshd="1677721856, 13360890, 13360890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ADECB" tmshd="1677721856, 13360890, 13360890"/>
      </w:tcPr>
    </w:tblStylePr>
  </w:style>
  <w:style w:type="table" w:styleId="ListTable7Colorful-Accent3">
    <w:name w:val="Список таблицы 7 цветной — акцент 3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C9C9C9" tmln="10, 0, 0, 0, 0"/>
      </w:tblBorders>
    </w:tblPr>
    <w:tblStylePr w:type="firstRow">
      <w:rPr>
        <w:rFonts w:ascii="Arial" w:hAnsi="Arial"/>
        <w:i/>
        <w:color w:val="c9c9c9"/>
        <w:sz w:val="22"/>
      </w:rPr>
      <w:tcPr>
        <w:tcBorders>
          <w:bottom w:val="single" w:sz="4" w:space="0" w:color="C9C9C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9c9c9"/>
        <w:sz w:val="22"/>
      </w:rPr>
      <w:tcPr>
        <w:tcBorders>
          <w:top w:val="single" w:sz="4" w:space="0" w:color="C9C9C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9c9c9"/>
        <w:sz w:val="22"/>
      </w:rPr>
      <w:tcPr>
        <w:tcBorders>
          <w:right w:val="single" w:sz="4" w:space="0" w:color="C9C9C9" tmln="10, 0, 0, 0, 0"/>
        </w:tcBorders>
        <w:shd w:val="none"/>
      </w:tcPr>
    </w:tblStylePr>
    <w:tblStylePr w:type="lastCol">
      <w:rPr>
        <w:rFonts w:ascii="Arial" w:hAnsi="Arial"/>
        <w:i/>
        <w:color w:val="c9c9c9"/>
        <w:sz w:val="22"/>
      </w:rPr>
      <w:tcPr>
        <w:tcBorders>
          <w:left w:val="single" w:sz="4" w:space="0" w:color="C9C9C9" tmln="10, 0, 0, 0, 0"/>
        </w:tcBorders>
        <w:shd w:val="none"/>
      </w:tcPr>
    </w:tblStylePr>
    <w:tblStylePr w:type="band1Vert">
      <w:tcPr>
        <w:shd w:val="solid" w:color="E8E8E8" tmshd="1677721856, 15263976, 15263976"/>
      </w:tcPr>
    </w:tblStylePr>
    <w:tblStylePr w:type="band2Horz">
      <w:rPr>
        <w:rFonts w:ascii="Arial" w:hAnsi="Arial"/>
        <w:color w:val="c9c9c9"/>
        <w:sz w:val="22"/>
      </w:rPr>
    </w:tblStylePr>
    <w:tblStylePr w:type="band1Horz">
      <w:rPr>
        <w:rFonts w:ascii="Arial" w:hAnsi="Arial"/>
        <w:color w:val="c9c9c9"/>
        <w:sz w:val="22"/>
      </w:rPr>
      <w:tcPr>
        <w:shd w:val="solid" w:color="E8E8E8" tmshd="1677721856, 15263976, 15263976"/>
      </w:tcPr>
    </w:tblStylePr>
  </w:style>
  <w:style w:type="table" w:styleId="ListTable7Colorful-Accent4">
    <w:name w:val="Список таблицы 7 цветной — акцент 4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FD865" tmln="10, 0, 0, 0, 0"/>
      </w:tblBorders>
    </w:tblPr>
    <w:tblStylePr w:type="firstRow">
      <w:rPr>
        <w:rFonts w:ascii="Arial" w:hAnsi="Arial"/>
        <w:i/>
        <w:color w:val="ffd865"/>
        <w:sz w:val="22"/>
      </w:rPr>
      <w:tcPr>
        <w:tcBorders>
          <w:bottom w:val="single" w:sz="4" w:space="0" w:color="FFD86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fd865"/>
        <w:sz w:val="22"/>
      </w:rPr>
      <w:tcPr>
        <w:tcBorders>
          <w:top w:val="single" w:sz="4" w:space="0" w:color="FFD86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fd865"/>
        <w:sz w:val="22"/>
      </w:rPr>
      <w:tcPr>
        <w:tcBorders>
          <w:right w:val="single" w:sz="4" w:space="0" w:color="FFD865" tmln="10, 0, 0, 0, 0"/>
        </w:tcBorders>
        <w:shd w:val="none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left w:val="single" w:sz="4" w:space="0" w:color="FFD865" tmln="10, 0, 0, 0, 0"/>
        </w:tcBorders>
        <w:shd w:val="none"/>
      </w:tcPr>
    </w:tblStylePr>
    <w:tblStylePr w:type="band1Vert">
      <w:tcPr>
        <w:shd w:val="solid" w:color="FFEFBF" tmshd="1677721856, 12578815, 125788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EFBF" tmshd="1677721856, 12578815, 12578815"/>
      </w:tcPr>
    </w:tblStylePr>
  </w:style>
  <w:style w:type="table" w:styleId="ListTable7Colorful-Accent5">
    <w:name w:val="Список таблицы 7 цветной — акцент 5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8DA9DB" tmln="10, 0, 0, 0, 0"/>
      </w:tblBorders>
    </w:tblPr>
    <w:tblStylePr w:type="firstRow">
      <w:rPr>
        <w:rFonts w:ascii="Arial" w:hAnsi="Arial"/>
        <w:i/>
        <w:color w:val="8da9db"/>
        <w:sz w:val="22"/>
      </w:rPr>
      <w:tcPr>
        <w:tcBorders>
          <w:bottom w:val="single" w:sz="4" w:space="0" w:color="8DA9DB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8da9db"/>
        <w:sz w:val="22"/>
      </w:rPr>
      <w:tcPr>
        <w:tcBorders>
          <w:top w:val="single" w:sz="4" w:space="0" w:color="8DA9DB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8da9db"/>
        <w:sz w:val="22"/>
      </w:rPr>
      <w:tcPr>
        <w:tcBorders>
          <w:right w:val="single" w:sz="4" w:space="0" w:color="8DA9DB" tmln="10, 0, 0, 0, 0"/>
        </w:tcBorders>
        <w:shd w:val="none"/>
      </w:tcPr>
    </w:tblStylePr>
    <w:tblStylePr w:type="lastCol">
      <w:rPr>
        <w:rFonts w:ascii="Arial" w:hAnsi="Arial"/>
        <w:i/>
        <w:color w:val="8da9db"/>
        <w:sz w:val="22"/>
      </w:rPr>
      <w:tcPr>
        <w:tcBorders>
          <w:left w:val="single" w:sz="4" w:space="0" w:color="8DA9DB" tmln="10, 0, 0, 0, 0"/>
        </w:tcBorders>
        <w:shd w:val="none"/>
      </w:tcPr>
    </w:tblStylePr>
    <w:tblStylePr w:type="band1Vert">
      <w:tcPr>
        <w:shd w:val="solid" w:color="CFDBF0" tmshd="1677721856, 15784911, 15784911"/>
      </w:tcPr>
    </w:tblStylePr>
    <w:tblStylePr w:type="band2Horz">
      <w:rPr>
        <w:rFonts w:ascii="Arial" w:hAnsi="Arial"/>
        <w:color w:val="8da9db"/>
        <w:sz w:val="22"/>
      </w:rPr>
    </w:tblStylePr>
    <w:tblStylePr w:type="band1Horz">
      <w:rPr>
        <w:rFonts w:ascii="Arial" w:hAnsi="Arial"/>
        <w:color w:val="8da9db"/>
        <w:sz w:val="22"/>
      </w:rPr>
      <w:tcPr>
        <w:shd w:val="solid" w:color="CFDBF0" tmshd="1677721856, 15784911, 15784911"/>
      </w:tcPr>
    </w:tblStylePr>
  </w:style>
  <w:style w:type="table" w:styleId="ListTable7Colorful-Accent6">
    <w:name w:val="Список таблицы 7 цветной — акцент 6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A9D08E" tmln="10, 0, 0, 0, 0"/>
      </w:tblBorders>
    </w:tblPr>
    <w:tblStylePr w:type="firstRow">
      <w:rPr>
        <w:rFonts w:ascii="Arial" w:hAnsi="Arial"/>
        <w:i/>
        <w:color w:val="a9d08e"/>
        <w:sz w:val="22"/>
      </w:rPr>
      <w:tcPr>
        <w:tcBorders>
          <w:bottom w:val="single" w:sz="4" w:space="0" w:color="A9D08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a9d08e"/>
        <w:sz w:val="22"/>
      </w:rPr>
      <w:tcPr>
        <w:tcBorders>
          <w:top w:val="single" w:sz="4" w:space="0" w:color="A9D08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9d08e"/>
        <w:sz w:val="22"/>
      </w:rPr>
      <w:tcPr>
        <w:tcBorders>
          <w:right w:val="single" w:sz="4" w:space="0" w:color="A9D08E" tmln="10, 0, 0, 0, 0"/>
        </w:tcBorders>
        <w:shd w:val="none"/>
      </w:tcPr>
    </w:tblStylePr>
    <w:tblStylePr w:type="lastCol">
      <w:rPr>
        <w:rFonts w:ascii="Arial" w:hAnsi="Arial"/>
        <w:i/>
        <w:color w:val="a9d08e"/>
        <w:sz w:val="22"/>
      </w:rPr>
      <w:tcPr>
        <w:tcBorders>
          <w:left w:val="single" w:sz="4" w:space="0" w:color="A9D08E" tmln="10, 0, 0, 0, 0"/>
        </w:tcBorders>
        <w:shd w:val="none"/>
      </w:tcPr>
    </w:tblStylePr>
    <w:tblStylePr w:type="band1Vert">
      <w:tcPr>
        <w:shd w:val="solid" w:color="DAEBCF" tmshd="1677721856, 13626330, 13626330"/>
      </w:tcPr>
    </w:tblStylePr>
    <w:tblStylePr w:type="band2Horz">
      <w:rPr>
        <w:rFonts w:ascii="Arial" w:hAnsi="Arial"/>
        <w:color w:val="a9d08e"/>
        <w:sz w:val="22"/>
      </w:rPr>
    </w:tblStylePr>
    <w:tblStylePr w:type="band1Horz">
      <w:rPr>
        <w:rFonts w:ascii="Arial" w:hAnsi="Arial"/>
        <w:color w:val="a9d08e"/>
        <w:sz w:val="22"/>
      </w:rPr>
      <w:tcPr>
        <w:shd w:val="solid" w:color="DAEBCF" tmshd="1677721856, 13626330, 13626330"/>
      </w:tcPr>
    </w:tblStylePr>
  </w:style>
  <w:style w:type="table" w:styleId="Lined-Accent">
    <w:name w:val="Lined - Accent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lastRow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firstCol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lastCol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band2Vert">
      <w:rPr>
        <w:rFonts w:ascii="Arial" w:hAnsi="Arial"/>
        <w:color w:val="404040"/>
        <w:sz w:val="22"/>
      </w:rPr>
      <w:tcPr>
        <w:shd w:val="solid" w:color="CBDFF1" tmshd="1677721856, 15851467, 1585146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BDFF1" tmshd="1677721856, 15851467, 1585146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fir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band2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fir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band2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fir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band2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lastRow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firstCol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lastCol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band2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fir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band2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tmln="10, 0, 0, 0, 0"/>
        <w:left w:val="single" w:sz="4" w:space="0" w:color="245A8D" tmln="10, 0, 0, 0, 0"/>
        <w:bottom w:val="single" w:sz="4" w:space="0" w:color="245A8D" tmln="10, 0, 0, 0, 0"/>
        <w:right w:val="single" w:sz="4" w:space="0" w:color="245A8D" tmln="10, 0, 0, 0, 0"/>
        <w:insideH w:val="single" w:sz="4" w:space="0" w:color="245A8D" tmln="10, 0, 0, 0, 0"/>
        <w:insideV w:val="single" w:sz="4" w:space="0" w:color="245A8D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lastRow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firstCol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lastCol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band2Vert">
      <w:rPr>
        <w:rFonts w:ascii="Arial" w:hAnsi="Arial"/>
        <w:color w:val="404040"/>
        <w:sz w:val="22"/>
      </w:rPr>
      <w:tcPr>
        <w:shd w:val="solid" w:color="CBDFF1" tmshd="1677721856, 15851467, 1585146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BDFF1" tmshd="1677721856, 15851467, 1585146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tmln="10, 0, 0, 0, 0"/>
        <w:left w:val="single" w:sz="4" w:space="0" w:color="99460D" tmln="10, 0, 0, 0, 0"/>
        <w:bottom w:val="single" w:sz="4" w:space="0" w:color="99460D" tmln="10, 0, 0, 0, 0"/>
        <w:right w:val="single" w:sz="4" w:space="0" w:color="99460D" tmln="10, 0, 0, 0, 0"/>
        <w:insideH w:val="single" w:sz="4" w:space="0" w:color="99460D" tmln="10, 0, 0, 0, 0"/>
        <w:insideV w:val="single" w:sz="4" w:space="0" w:color="99460D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fir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band2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tmln="10, 0, 0, 0, 0"/>
        <w:left w:val="single" w:sz="4" w:space="0" w:color="606060" tmln="10, 0, 0, 0, 0"/>
        <w:bottom w:val="single" w:sz="4" w:space="0" w:color="606060" tmln="10, 0, 0, 0, 0"/>
        <w:right w:val="single" w:sz="4" w:space="0" w:color="606060" tmln="10, 0, 0, 0, 0"/>
        <w:insideH w:val="single" w:sz="4" w:space="0" w:color="606060" tmln="10, 0, 0, 0, 0"/>
        <w:insideV w:val="single" w:sz="4" w:space="0" w:color="606060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fir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band2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tmln="10, 0, 0, 0, 0"/>
        <w:left w:val="single" w:sz="4" w:space="0" w:color="957000" tmln="10, 0, 0, 0, 0"/>
        <w:bottom w:val="single" w:sz="4" w:space="0" w:color="957000" tmln="10, 0, 0, 0, 0"/>
        <w:right w:val="single" w:sz="4" w:space="0" w:color="957000" tmln="10, 0, 0, 0, 0"/>
        <w:insideH w:val="single" w:sz="4" w:space="0" w:color="957000" tmln="10, 0, 0, 0, 0"/>
        <w:insideV w:val="single" w:sz="4" w:space="0" w:color="957000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fir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band2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tmln="10, 0, 0, 0, 0"/>
        <w:left w:val="single" w:sz="4" w:space="0" w:color="254175" tmln="10, 0, 0, 0, 0"/>
        <w:bottom w:val="single" w:sz="4" w:space="0" w:color="254175" tmln="10, 0, 0, 0, 0"/>
        <w:right w:val="single" w:sz="4" w:space="0" w:color="254175" tmln="10, 0, 0, 0, 0"/>
        <w:insideH w:val="single" w:sz="4" w:space="0" w:color="254175" tmln="10, 0, 0, 0, 0"/>
        <w:insideV w:val="single" w:sz="4" w:space="0" w:color="254175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lastRow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firstCol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lastCol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band2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tmln="10, 0, 0, 0, 0"/>
        <w:left w:val="single" w:sz="4" w:space="0" w:color="416429" tmln="10, 0, 0, 0, 0"/>
        <w:bottom w:val="single" w:sz="4" w:space="0" w:color="416429" tmln="10, 0, 0, 0, 0"/>
        <w:right w:val="single" w:sz="4" w:space="0" w:color="416429" tmln="10, 0, 0, 0, 0"/>
        <w:insideH w:val="single" w:sz="4" w:space="0" w:color="416429" tmln="10, 0, 0, 0, 0"/>
        <w:insideV w:val="single" w:sz="4" w:space="0" w:color="4164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fir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band2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CD6EE" tmln="10, 0, 0, 0, 0"/>
        <w:left w:val="single" w:sz="4" w:space="0" w:color="BCD6EE" tmln="10, 0, 0, 0, 0"/>
        <w:bottom w:val="single" w:sz="4" w:space="0" w:color="BCD6EE" tmln="10, 0, 0, 0, 0"/>
        <w:right w:val="single" w:sz="4" w:space="0" w:color="BCD6EE" tmln="10, 0, 0, 0, 0"/>
        <w:insideH w:val="single" w:sz="4" w:space="0" w:color="BCD6EE" tmln="10, 0, 0, 0, 0"/>
        <w:insideV w:val="single" w:sz="4" w:space="0" w:color="BCD6EE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5B9BD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5B9BD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5B9BD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CD6EE" tmln="10, 0, 0, 0, 0"/>
          <w:left w:val="single" w:sz="4" w:space="0" w:color="BCD6EE" tmln="10, 0, 0, 0, 0"/>
          <w:bottom w:val="single" w:sz="4" w:space="0" w:color="BCD6EE" tmln="10, 0, 0, 0, 0"/>
          <w:right w:val="single" w:sz="4" w:space="0" w:color="BCD6EE" tmln="10, 0, 0, 0, 0"/>
        </w:tcBorders>
      </w:tcPr>
    </w:tblStylePr>
  </w:style>
  <w:style w:type="table" w:styleId="Bordered-Accent2">
    <w:name w:val="Bordered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CAAB" tmln="10, 0, 0, 0, 0"/>
        <w:left w:val="single" w:sz="4" w:space="0" w:color="F7CAAB" tmln="10, 0, 0, 0, 0"/>
        <w:bottom w:val="single" w:sz="4" w:space="0" w:color="F7CAAB" tmln="10, 0, 0, 0, 0"/>
        <w:right w:val="single" w:sz="4" w:space="0" w:color="F7CAAB" tmln="10, 0, 0, 0, 0"/>
        <w:insideH w:val="single" w:sz="4" w:space="0" w:color="F7CAAB" tmln="10, 0, 0, 0, 0"/>
        <w:insideV w:val="single" w:sz="4" w:space="0" w:color="F7CAA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4B184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4B184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4B184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7CAAB" tmln="10, 0, 0, 0, 0"/>
          <w:left w:val="single" w:sz="4" w:space="0" w:color="F7CAAB" tmln="10, 0, 0, 0, 0"/>
          <w:bottom w:val="single" w:sz="4" w:space="0" w:color="F7CAAB" tmln="10, 0, 0, 0, 0"/>
          <w:right w:val="single" w:sz="4" w:space="0" w:color="F7CAAB" tmln="10, 0, 0, 0, 0"/>
        </w:tcBorders>
      </w:tcPr>
    </w:tblStylePr>
  </w:style>
  <w:style w:type="table" w:styleId="Bordered-Accent3">
    <w:name w:val="Bordered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ADADA" tmln="10, 0, 0, 0, 0"/>
        <w:left w:val="single" w:sz="4" w:space="0" w:color="DADADA" tmln="10, 0, 0, 0, 0"/>
        <w:bottom w:val="single" w:sz="4" w:space="0" w:color="DADADA" tmln="10, 0, 0, 0, 0"/>
        <w:right w:val="single" w:sz="4" w:space="0" w:color="DADADA" tmln="10, 0, 0, 0, 0"/>
        <w:insideH w:val="single" w:sz="4" w:space="0" w:color="DADADA" tmln="10, 0, 0, 0, 0"/>
        <w:insideV w:val="single" w:sz="4" w:space="0" w:color="DADADA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9C9C9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9C9C9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9C9C9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ADADA" tmln="10, 0, 0, 0, 0"/>
          <w:left w:val="single" w:sz="4" w:space="0" w:color="DADADA" tmln="10, 0, 0, 0, 0"/>
          <w:bottom w:val="single" w:sz="4" w:space="0" w:color="DADADA" tmln="10, 0, 0, 0, 0"/>
          <w:right w:val="single" w:sz="4" w:space="0" w:color="DADADA" tmln="10, 0, 0, 0, 0"/>
        </w:tcBorders>
      </w:tcPr>
    </w:tblStylePr>
  </w:style>
  <w:style w:type="table" w:styleId="Bordered-Accent4">
    <w:name w:val="Bordered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E598" tmln="10, 0, 0, 0, 0"/>
        <w:left w:val="single" w:sz="4" w:space="0" w:color="FFE598" tmln="10, 0, 0, 0, 0"/>
        <w:bottom w:val="single" w:sz="4" w:space="0" w:color="FFE598" tmln="10, 0, 0, 0, 0"/>
        <w:right w:val="single" w:sz="4" w:space="0" w:color="FFE598" tmln="10, 0, 0, 0, 0"/>
        <w:insideH w:val="single" w:sz="4" w:space="0" w:color="FFE598" tmln="10, 0, 0, 0, 0"/>
        <w:insideV w:val="single" w:sz="4" w:space="0" w:color="FFE59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FD86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FD86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FD86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E598" tmln="10, 0, 0, 0, 0"/>
          <w:left w:val="single" w:sz="4" w:space="0" w:color="FFE598" tmln="10, 0, 0, 0, 0"/>
          <w:bottom w:val="single" w:sz="4" w:space="0" w:color="FFE598" tmln="10, 0, 0, 0, 0"/>
          <w:right w:val="single" w:sz="4" w:space="0" w:color="FFE598" tmln="10, 0, 0, 0, 0"/>
        </w:tcBorders>
      </w:tcPr>
    </w:tblStylePr>
  </w:style>
  <w:style w:type="table" w:styleId="Bordered-Accent5">
    <w:name w:val="Bordered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3C5E7" tmln="10, 0, 0, 0, 0"/>
        <w:left w:val="single" w:sz="4" w:space="0" w:color="B3C5E7" tmln="10, 0, 0, 0, 0"/>
        <w:bottom w:val="single" w:sz="4" w:space="0" w:color="B3C5E7" tmln="10, 0, 0, 0, 0"/>
        <w:right w:val="single" w:sz="4" w:space="0" w:color="B3C5E7" tmln="10, 0, 0, 0, 0"/>
        <w:insideH w:val="single" w:sz="4" w:space="0" w:color="B3C5E7" tmln="10, 0, 0, 0, 0"/>
        <w:insideV w:val="single" w:sz="4" w:space="0" w:color="B3C5E7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8DA9DB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8DA9DB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8DA9DB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3C5E7" tmln="10, 0, 0, 0, 0"/>
          <w:left w:val="single" w:sz="4" w:space="0" w:color="B3C5E7" tmln="10, 0, 0, 0, 0"/>
          <w:bottom w:val="single" w:sz="4" w:space="0" w:color="B3C5E7" tmln="10, 0, 0, 0, 0"/>
          <w:right w:val="single" w:sz="4" w:space="0" w:color="B3C5E7" tmln="10, 0, 0, 0, 0"/>
        </w:tcBorders>
      </w:tcPr>
    </w:tblStylePr>
  </w:style>
  <w:style w:type="table" w:styleId="Bordered-Accent6">
    <w:name w:val="Bordered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4DFB2" tmln="10, 0, 0, 0, 0"/>
        <w:left w:val="single" w:sz="4" w:space="0" w:color="C4DFB2" tmln="10, 0, 0, 0, 0"/>
        <w:bottom w:val="single" w:sz="4" w:space="0" w:color="C4DFB2" tmln="10, 0, 0, 0, 0"/>
        <w:right w:val="single" w:sz="4" w:space="0" w:color="C4DFB2" tmln="10, 0, 0, 0, 0"/>
        <w:insideH w:val="single" w:sz="4" w:space="0" w:color="C4DFB2" tmln="10, 0, 0, 0, 0"/>
        <w:insideV w:val="single" w:sz="4" w:space="0" w:color="C4DFB2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A9D08E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A9D08E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A9D08E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4DFB2" tmln="10, 0, 0, 0, 0"/>
          <w:left w:val="single" w:sz="4" w:space="0" w:color="C4DFB2" tmln="10, 0, 0, 0, 0"/>
          <w:bottom w:val="single" w:sz="4" w:space="0" w:color="C4DFB2" tmln="10, 0, 0, 0, 0"/>
          <w:right w:val="single" w:sz="4" w:space="0" w:color="C4DFB2" tmln="10, 0, 0, 0, 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/>
      <w:keepNext/>
      <w:outlineLvl w:val="1"/>
      <w:keepLines/>
    </w:pPr>
    <w:rPr>
      <w:sz w:val="34"/>
    </w:rPr>
  </w:style>
  <w:style w:type="paragraph" w:styleId="para3">
    <w:name w:val="heading 3"/>
    <w:qFormat/>
    <w:basedOn w:val="para0"/>
    <w:next w:val="para0"/>
    <w:pPr>
      <w:spacing w:before="320"/>
      <w:keepNext/>
      <w:outlineLvl w:val="2"/>
      <w:keepLines/>
    </w:pPr>
    <w:rPr>
      <w:sz w:val="30"/>
      <w:szCs w:val="30"/>
    </w:rPr>
  </w:style>
  <w:style w:type="paragraph" w:styleId="para4">
    <w:name w:val="heading 4"/>
    <w:qFormat/>
    <w:basedOn w:val="para0"/>
    <w:next w:val="para0"/>
    <w:pPr>
      <w:spacing w:before="320"/>
      <w:keepNext/>
      <w:outlineLvl w:val="3"/>
      <w:keepLines/>
    </w:pPr>
    <w:rPr>
      <w:b/>
      <w:bCs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/>
      <w:keepNext/>
      <w:outlineLvl w:val="4"/>
      <w:keepLines/>
    </w:pPr>
    <w:rPr>
      <w:b/>
      <w:bCs/>
      <w:sz w:val="24"/>
      <w:szCs w:val="24"/>
    </w:rPr>
  </w:style>
  <w:style w:type="paragraph" w:styleId="para6">
    <w:name w:val="heading 6"/>
    <w:qFormat/>
    <w:basedOn w:val="para0"/>
    <w:next w:val="para0"/>
    <w:pPr>
      <w:spacing w:before="320"/>
      <w:keepNext/>
      <w:outlineLvl w:val="5"/>
      <w:keepLines/>
    </w:pPr>
    <w:rPr>
      <w:b/>
      <w:bCs/>
    </w:rPr>
  </w:style>
  <w:style w:type="paragraph" w:styleId="para7">
    <w:name w:val="heading 7"/>
    <w:qFormat/>
    <w:basedOn w:val="para0"/>
    <w:next w:val="para0"/>
    <w:pPr>
      <w:spacing w:before="320"/>
      <w:keepNext/>
      <w:outlineLvl w:val="6"/>
      <w:keepLines/>
    </w:pPr>
    <w:rPr>
      <w:b/>
      <w:bCs/>
      <w:i/>
      <w:iCs/>
    </w:rPr>
  </w:style>
  <w:style w:type="paragraph" w:styleId="para8">
    <w:name w:val="heading 8"/>
    <w:qFormat/>
    <w:basedOn w:val="para0"/>
    <w:next w:val="para0"/>
    <w:pPr>
      <w:spacing w:before="320"/>
      <w:keepNext/>
      <w:outlineLvl w:val="7"/>
      <w:keepLines/>
    </w:pPr>
    <w:rPr>
      <w:i/>
      <w:iCs/>
    </w:rPr>
  </w:style>
  <w:style w:type="paragraph" w:styleId="para9">
    <w:name w:val="heading 9"/>
    <w:qFormat/>
    <w:basedOn w:val="para0"/>
    <w:next w:val="para0"/>
    <w:pPr>
      <w:spacing w:before="320"/>
      <w:keepNext/>
      <w:outlineLvl w:val="8"/>
      <w:keepLines/>
    </w:pPr>
    <w:rPr>
      <w:i/>
      <w:iCs/>
      <w:sz w:val="21"/>
      <w:szCs w:val="21"/>
    </w:rPr>
  </w:style>
  <w:style w:type="paragraph" w:styleId="para10">
    <w:name w:val="Title"/>
    <w:qFormat/>
    <w:basedOn w:val="para0"/>
    <w:next w:val="para0"/>
    <w:pPr>
      <w:spacing w:before="300"/>
      <w:contextualSpacing/>
    </w:pPr>
    <w:rPr>
      <w:sz w:val="48"/>
      <w:szCs w:val="48"/>
    </w:rPr>
  </w:style>
  <w:style w:type="paragraph" w:styleId="para11">
    <w:name w:val="Subtitle"/>
    <w:qFormat/>
    <w:basedOn w:val="para0"/>
    <w:next w:val="para0"/>
    <w:pPr>
      <w:spacing w:before="200"/>
    </w:pPr>
    <w:rPr>
      <w:sz w:val="24"/>
      <w:szCs w:val="24"/>
    </w:rPr>
  </w:style>
  <w:style w:type="paragraph" w:styleId="para12">
    <w:name w:val="Quote"/>
    <w:qFormat/>
    <w:basedOn w:val="para0"/>
    <w:next w:val="para0"/>
    <w:pPr>
      <w:ind w:left="720" w:right="720"/>
    </w:pPr>
    <w:rPr>
      <w:i/>
    </w:rPr>
  </w:style>
  <w:style w:type="paragraph" w:styleId="para13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4">
    <w:name w:val="Head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15">
    <w:name w:val="Foot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16">
    <w:name w:val="caption"/>
    <w:qFormat/>
    <w:basedOn w:val="para0"/>
    <w:next w:val="para0"/>
    <w:rPr>
      <w:b/>
      <w:bCs/>
      <w:color w:val="5b9bd5"/>
      <w:sz w:val="18"/>
      <w:szCs w:val="18"/>
    </w:rPr>
  </w:style>
  <w:style w:type="paragraph" w:styleId="para17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18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19">
    <w:name w:val="toc 1"/>
    <w:qFormat/>
    <w:basedOn w:val="para0"/>
    <w:next w:val="para0"/>
    <w:pPr>
      <w:spacing w:after="57"/>
    </w:pPr>
  </w:style>
  <w:style w:type="paragraph" w:styleId="para20">
    <w:name w:val="toc 2"/>
    <w:qFormat/>
    <w:basedOn w:val="para0"/>
    <w:next w:val="para0"/>
    <w:pPr>
      <w:ind w:left="283"/>
      <w:spacing w:after="57"/>
    </w:pPr>
  </w:style>
  <w:style w:type="paragraph" w:styleId="para21">
    <w:name w:val="toc 3"/>
    <w:qFormat/>
    <w:basedOn w:val="para0"/>
    <w:next w:val="para0"/>
    <w:pPr>
      <w:ind w:left="567"/>
      <w:spacing w:after="57"/>
    </w:pPr>
  </w:style>
  <w:style w:type="paragraph" w:styleId="para22">
    <w:name w:val="toc 4"/>
    <w:qFormat/>
    <w:basedOn w:val="para0"/>
    <w:next w:val="para0"/>
    <w:pPr>
      <w:ind w:left="850"/>
      <w:spacing w:after="57"/>
    </w:pPr>
  </w:style>
  <w:style w:type="paragraph" w:styleId="para23">
    <w:name w:val="toc 5"/>
    <w:qFormat/>
    <w:basedOn w:val="para0"/>
    <w:next w:val="para0"/>
    <w:pPr>
      <w:ind w:left="1134"/>
      <w:spacing w:after="57"/>
    </w:pPr>
  </w:style>
  <w:style w:type="paragraph" w:styleId="para24">
    <w:name w:val="toc 6"/>
    <w:qFormat/>
    <w:basedOn w:val="para0"/>
    <w:next w:val="para0"/>
    <w:pPr>
      <w:ind w:left="1417"/>
      <w:spacing w:after="57"/>
    </w:pPr>
  </w:style>
  <w:style w:type="paragraph" w:styleId="para25">
    <w:name w:val="toc 7"/>
    <w:qFormat/>
    <w:basedOn w:val="para0"/>
    <w:next w:val="para0"/>
    <w:pPr>
      <w:ind w:left="1701"/>
      <w:spacing w:after="57"/>
    </w:pPr>
  </w:style>
  <w:style w:type="paragraph" w:styleId="para26">
    <w:name w:val="toc 8"/>
    <w:qFormat/>
    <w:basedOn w:val="para0"/>
    <w:next w:val="para0"/>
    <w:pPr>
      <w:ind w:left="1984"/>
      <w:spacing w:after="57"/>
    </w:pPr>
  </w:style>
  <w:style w:type="paragraph" w:styleId="para27">
    <w:name w:val="toc 9"/>
    <w:qFormat/>
    <w:basedOn w:val="para0"/>
    <w:next w:val="para0"/>
    <w:pPr>
      <w:ind w:left="2268"/>
      <w:spacing w:after="57"/>
    </w:pPr>
  </w:style>
  <w:style w:type="paragraph" w:styleId="para28">
    <w:name w:val="TOC Heading"/>
    <w:qFormat/>
    <w:rPr>
      <w:rFonts w:ascii="Arial" w:hAnsi="Arial" w:eastAsia="Arial" w:cs="Arial"/>
      <w:sz w:val="22"/>
      <w:szCs w:val="22"/>
      <w:lang w:val="ru-ru" w:eastAsia="en-us" w:bidi="ar-sa"/>
    </w:rPr>
  </w:style>
  <w:style w:type="paragraph" w:styleId="para29">
    <w:name w:val="Table of Figures"/>
    <w:qFormat/>
    <w:basedOn w:val="para0"/>
    <w:next w:val="para0"/>
    <w:pPr>
      <w:spacing w:after="0"/>
    </w:pPr>
  </w:style>
  <w:style w:type="paragraph" w:styleId="para30">
    <w:name w:val="No Spacing"/>
    <w:qFormat/>
    <w:basedOn w:val="para0"/>
    <w:pPr>
      <w:spacing w:after="0" w:line="240" w:lineRule="auto"/>
    </w:pPr>
  </w:style>
  <w:style w:type="paragraph" w:styleId="para31">
    <w:name w:val="List Paragraph"/>
    <w:qFormat/>
    <w:basedOn w:val="para0"/>
    <w:pPr>
      <w:ind w:left="720"/>
      <w:contextualSpacing/>
    </w:pPr>
  </w:style>
  <w:style w:type="paragraph" w:styleId="para3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33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rPr>
      <w:rFonts w:ascii="Arial" w:hAnsi="Arial" w:eastAsia="Arial" w:cs="Arial"/>
      <w:sz w:val="40"/>
      <w:szCs w:val="40"/>
    </w:rPr>
  </w:style>
  <w:style w:type="character" w:styleId="char2" w:customStyle="1">
    <w:name w:val="Заголовок 2 Знак"/>
    <w:rPr>
      <w:rFonts w:ascii="Arial" w:hAnsi="Arial" w:eastAsia="Arial" w:cs="Arial"/>
      <w:sz w:val="34"/>
    </w:rPr>
  </w:style>
  <w:style w:type="character" w:styleId="char3" w:customStyle="1">
    <w:name w:val="Заголовок 3 Знак"/>
    <w:rPr>
      <w:rFonts w:ascii="Arial" w:hAnsi="Arial" w:eastAsia="Arial" w:cs="Arial"/>
      <w:sz w:val="30"/>
      <w:szCs w:val="30"/>
    </w:rPr>
  </w:style>
  <w:style w:type="character" w:styleId="char4" w:customStyle="1">
    <w:name w:val="Заголовок 4 Знак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Заголовок 5 Знак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Заголовок 6 Знак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Заголовок 7 Знак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Заголовок 8 Знак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Заголовок 9 Знак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Заголовок Знак"/>
    <w:rPr>
      <w:sz w:val="48"/>
      <w:szCs w:val="48"/>
    </w:rPr>
  </w:style>
  <w:style w:type="character" w:styleId="char11" w:customStyle="1">
    <w:name w:val="Подзаголовок Знак"/>
    <w:rPr>
      <w:sz w:val="24"/>
      <w:szCs w:val="24"/>
    </w:rPr>
  </w:style>
  <w:style w:type="character" w:styleId="char12" w:customStyle="1">
    <w:name w:val="Цитата 2 Знак"/>
    <w:rPr>
      <w:i/>
    </w:rPr>
  </w:style>
  <w:style w:type="character" w:styleId="char13" w:customStyle="1">
    <w:name w:val="Выделенная цитата Знак"/>
    <w:rPr>
      <w:i/>
    </w:rPr>
  </w:style>
  <w:style w:type="character" w:styleId="char14" w:customStyle="1">
    <w:name w:val="Верхний колонтитул Знак"/>
  </w:style>
  <w:style w:type="character" w:styleId="char15" w:customStyle="1">
    <w:name w:val="Footer Char"/>
  </w:style>
  <w:style w:type="character" w:styleId="char16" w:customStyle="1">
    <w:name w:val="Нижний колонтитул Знак"/>
  </w:style>
  <w:style w:type="character" w:styleId="char17">
    <w:name w:val="Hyperlink"/>
    <w:rPr>
      <w:color w:val="0563c1"/>
      <w:u w:color="auto" w:val="single"/>
    </w:rPr>
  </w:style>
  <w:style w:type="character" w:styleId="char18" w:customStyle="1">
    <w:name w:val="Текст сноски Знак"/>
    <w:rPr>
      <w:sz w:val="18"/>
    </w:rPr>
  </w:style>
  <w:style w:type="character" w:styleId="char19">
    <w:name w:val="Footnote Reference"/>
    <w:rPr>
      <w:vertAlign w:val="superscript"/>
    </w:rPr>
  </w:style>
  <w:style w:type="character" w:styleId="char20" w:customStyle="1">
    <w:name w:val="Текст концевой сноски Знак"/>
    <w:rPr>
      <w:sz w:val="20"/>
    </w:rPr>
  </w:style>
  <w:style w:type="character" w:styleId="char21">
    <w:name w:val="Endnote Reference"/>
    <w:rPr>
      <w:vertAlign w:val="superscript"/>
    </w:rPr>
  </w:style>
  <w:style w:type="character" w:styleId="char22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3">
    <w:name w:val="Line Number"/>
    <w:basedOn w:val="char0"/>
  </w:style>
  <w:style w:type="character" w:styleId="char24">
    <w:name w:val="Strong"/>
    <w:basedOn w:val="char0"/>
    <w:rPr>
      <w:b/>
      <w:bCs/>
    </w:rPr>
  </w:style>
  <w:style w:type="character" w:styleId="char25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Светлая сетка таблицы 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</w:style>
  <w:style w:type="table" w:styleId="11">
    <w:name w:val="Таблица простая 11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2F2F2" tmshd="1677721856, 15921906, 15921906"/>
      </w:tcPr>
    </w:tblStylePr>
    <w:tblStylePr w:type="band1Horz">
      <w:tcPr>
        <w:shd w:val="solid" w:color="F2F2F2" tmshd="1677721856, 15921906, 15921906"/>
      </w:tcPr>
    </w:tblStylePr>
  </w:style>
  <w:style w:type="table" w:styleId="21">
    <w:name w:val="Таблица простая 21"/>
    <w:basedOn w:val="NormalTable"/>
    <w:pPr>
      <w:spacing w:after="0" w:line="240" w:lineRule="auto"/>
    </w:pPr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31">
    <w:name w:val="Таблица простая 3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41">
    <w:name w:val="Таблица простая 4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51">
    <w:name w:val="Таблица простая 5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-11">
    <w:name w:val="Таблица-сетка 1 светл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89898" tmln="10, 0, 0, 0, 0"/>
        <w:left w:val="single" w:sz="4" w:space="0" w:color="989898" tmln="10, 0, 0, 0, 0"/>
        <w:bottom w:val="single" w:sz="4" w:space="0" w:color="989898" tmln="10, 0, 0, 0, 0"/>
        <w:right w:val="single" w:sz="4" w:space="0" w:color="989898" tmln="10, 0, 0, 0, 0"/>
        <w:insideH w:val="single" w:sz="4" w:space="0" w:color="989898" tmln="10, 0, 0, 0, 0"/>
        <w:insideV w:val="single" w:sz="4" w:space="0" w:color="9898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89898" tmln="10, 0, 0, 0, 0"/>
          <w:left w:val="single" w:sz="4" w:space="0" w:color="989898" tmln="10, 0, 0, 0, 0"/>
          <w:bottom w:val="single" w:sz="4" w:space="0" w:color="989898" tmln="10, 0, 0, 0, 0"/>
          <w:right w:val="single" w:sz="4" w:space="0" w:color="989898" tmln="10, 0, 0, 0, 0"/>
        </w:tcBorders>
      </w:tcPr>
    </w:tblStylePr>
  </w:style>
  <w:style w:type="table" w:styleId="GridTable1Light-Accent1">
    <w:name w:val="Сетка таблицы 1 светл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CD6EE" tmln="10, 0, 0, 0, 0"/>
        <w:left w:val="single" w:sz="4" w:space="0" w:color="BCD6EE" tmln="10, 0, 0, 0, 0"/>
        <w:bottom w:val="single" w:sz="4" w:space="0" w:color="BCD6EE" tmln="10, 0, 0, 0, 0"/>
        <w:right w:val="single" w:sz="4" w:space="0" w:color="BCD6EE" tmln="10, 0, 0, 0, 0"/>
        <w:insideH w:val="single" w:sz="4" w:space="0" w:color="BCD6EE" tmln="10, 0, 0, 0, 0"/>
        <w:insideV w:val="single" w:sz="4" w:space="0" w:color="BCD6EE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EC4E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CD6EE" tmln="10, 0, 0, 0, 0"/>
          <w:left w:val="single" w:sz="4" w:space="0" w:color="BCD6EE" tmln="10, 0, 0, 0, 0"/>
          <w:bottom w:val="single" w:sz="4" w:space="0" w:color="BCD6EE" tmln="10, 0, 0, 0, 0"/>
          <w:right w:val="single" w:sz="4" w:space="0" w:color="BCD6EE" tmln="10, 0, 0, 0, 0"/>
        </w:tcBorders>
      </w:tcPr>
    </w:tblStylePr>
  </w:style>
  <w:style w:type="table" w:styleId="GridTable1Light-Accent2">
    <w:name w:val="Сетка таблицы 1 светл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CAAB" tmln="10, 0, 0, 0, 0"/>
        <w:left w:val="single" w:sz="4" w:space="0" w:color="F7CAAB" tmln="10, 0, 0, 0, 0"/>
        <w:bottom w:val="single" w:sz="4" w:space="0" w:color="F7CAAB" tmln="10, 0, 0, 0, 0"/>
        <w:right w:val="single" w:sz="4" w:space="0" w:color="F7CAAB" tmln="10, 0, 0, 0, 0"/>
        <w:insideH w:val="single" w:sz="4" w:space="0" w:color="F7CAAB" tmln="10, 0, 0, 0, 0"/>
        <w:insideV w:val="single" w:sz="4" w:space="0" w:color="F7CAA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4B28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7CAAB" tmln="10, 0, 0, 0, 0"/>
          <w:left w:val="single" w:sz="4" w:space="0" w:color="F7CAAB" tmln="10, 0, 0, 0, 0"/>
          <w:bottom w:val="single" w:sz="4" w:space="0" w:color="F7CAAB" tmln="10, 0, 0, 0, 0"/>
          <w:right w:val="single" w:sz="4" w:space="0" w:color="F7CAAB" tmln="10, 0, 0, 0, 0"/>
        </w:tcBorders>
      </w:tcPr>
    </w:tblStylePr>
  </w:style>
  <w:style w:type="table" w:styleId="GridTable1Light-Accent3">
    <w:name w:val="Сетка таблицы 1 светл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ADADA" tmln="10, 0, 0, 0, 0"/>
        <w:left w:val="single" w:sz="4" w:space="0" w:color="DADADA" tmln="10, 0, 0, 0, 0"/>
        <w:bottom w:val="single" w:sz="4" w:space="0" w:color="DADADA" tmln="10, 0, 0, 0, 0"/>
        <w:right w:val="single" w:sz="4" w:space="0" w:color="DADADA" tmln="10, 0, 0, 0, 0"/>
        <w:insideH w:val="single" w:sz="4" w:space="0" w:color="DADADA" tmln="10, 0, 0, 0, 0"/>
        <w:insideV w:val="single" w:sz="4" w:space="0" w:color="DADAD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ACAC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ADADA" tmln="10, 0, 0, 0, 0"/>
          <w:left w:val="single" w:sz="4" w:space="0" w:color="DADADA" tmln="10, 0, 0, 0, 0"/>
          <w:bottom w:val="single" w:sz="4" w:space="0" w:color="DADADA" tmln="10, 0, 0, 0, 0"/>
          <w:right w:val="single" w:sz="4" w:space="0" w:color="DADADA" tmln="10, 0, 0, 0, 0"/>
        </w:tcBorders>
      </w:tcPr>
    </w:tblStylePr>
  </w:style>
  <w:style w:type="table" w:styleId="GridTable1Light-Accent4">
    <w:name w:val="Сетка таблицы 1 светл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E598" tmln="10, 0, 0, 0, 0"/>
        <w:left w:val="single" w:sz="4" w:space="0" w:color="FFE598" tmln="10, 0, 0, 0, 0"/>
        <w:bottom w:val="single" w:sz="4" w:space="0" w:color="FFE598" tmln="10, 0, 0, 0, 0"/>
        <w:right w:val="single" w:sz="4" w:space="0" w:color="FFE598" tmln="10, 0, 0, 0, 0"/>
        <w:insideH w:val="single" w:sz="4" w:space="0" w:color="FFE598" tmln="10, 0, 0, 0, 0"/>
        <w:insideV w:val="single" w:sz="4" w:space="0" w:color="FFE5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FD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E598" tmln="10, 0, 0, 0, 0"/>
          <w:left w:val="single" w:sz="4" w:space="0" w:color="FFE598" tmln="10, 0, 0, 0, 0"/>
          <w:bottom w:val="single" w:sz="4" w:space="0" w:color="FFE598" tmln="10, 0, 0, 0, 0"/>
          <w:right w:val="single" w:sz="4" w:space="0" w:color="FFE598" tmln="10, 0, 0, 0, 0"/>
        </w:tcBorders>
      </w:tcPr>
    </w:tblStylePr>
  </w:style>
  <w:style w:type="table" w:styleId="GridTable1Light-Accent5">
    <w:name w:val="Сетка таблицы 1 светл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3C5E7" tmln="10, 0, 0, 0, 0"/>
        <w:left w:val="single" w:sz="4" w:space="0" w:color="B3C5E7" tmln="10, 0, 0, 0, 0"/>
        <w:bottom w:val="single" w:sz="4" w:space="0" w:color="B3C5E7" tmln="10, 0, 0, 0, 0"/>
        <w:right w:val="single" w:sz="4" w:space="0" w:color="B3C5E7" tmln="10, 0, 0, 0, 0"/>
        <w:insideH w:val="single" w:sz="4" w:space="0" w:color="B3C5E7" tmln="10, 0, 0, 0, 0"/>
        <w:insideV w:val="single" w:sz="4" w:space="0" w:color="B3C5E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1ACDC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3C5E7" tmln="10, 0, 0, 0, 0"/>
          <w:left w:val="single" w:sz="4" w:space="0" w:color="B3C5E7" tmln="10, 0, 0, 0, 0"/>
          <w:bottom w:val="single" w:sz="4" w:space="0" w:color="B3C5E7" tmln="10, 0, 0, 0, 0"/>
          <w:right w:val="single" w:sz="4" w:space="0" w:color="B3C5E7" tmln="10, 0, 0, 0, 0"/>
        </w:tcBorders>
      </w:tcPr>
    </w:tblStylePr>
  </w:style>
  <w:style w:type="table" w:styleId="GridTable1Light-Accent6">
    <w:name w:val="Сетка таблицы 1 светл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4DFB2" tmln="10, 0, 0, 0, 0"/>
        <w:left w:val="single" w:sz="4" w:space="0" w:color="C4DFB2" tmln="10, 0, 0, 0, 0"/>
        <w:bottom w:val="single" w:sz="4" w:space="0" w:color="C4DFB2" tmln="10, 0, 0, 0, 0"/>
        <w:right w:val="single" w:sz="4" w:space="0" w:color="C4DFB2" tmln="10, 0, 0, 0, 0"/>
        <w:insideH w:val="single" w:sz="4" w:space="0" w:color="C4DFB2" tmln="10, 0, 0, 0, 0"/>
        <w:insideV w:val="single" w:sz="4" w:space="0" w:color="C4DFB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AAD190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4DFB2" tmln="10, 0, 0, 0, 0"/>
          <w:left w:val="single" w:sz="4" w:space="0" w:color="C4DFB2" tmln="10, 0, 0, 0, 0"/>
          <w:bottom w:val="single" w:sz="4" w:space="0" w:color="C4DFB2" tmln="10, 0, 0, 0, 0"/>
          <w:right w:val="single" w:sz="4" w:space="0" w:color="C4DFB2" tmln="10, 0, 0, 0, 0"/>
        </w:tcBorders>
      </w:tcPr>
    </w:tblStylePr>
  </w:style>
  <w:style w:type="table" w:styleId="-21">
    <w:name w:val="Таблица-сетка 2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A6A6A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2-Accent1">
    <w:name w:val="Сетка таблицы 2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tmln="10, 0, 0, 0, 0"/>
        <w:insideH w:val="single" w:sz="4" w:space="0" w:color="68A2D8" tmln="10, 0, 0, 0, 0"/>
        <w:insideV w:val="single" w:sz="4" w:space="0" w:color="68A2D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8A2D8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8A2D8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</w:style>
  <w:style w:type="table" w:styleId="GridTable2-Accent2">
    <w:name w:val="Сетка таблицы 2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4B184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4B184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2-Accent3">
    <w:name w:val="Сетка таблицы 2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A5A5A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2-Accent4">
    <w:name w:val="Сетка таблицы 2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FD86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FD86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2-Accent5">
    <w:name w:val="Сетка таблицы 2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tmln="10, 0, 0, 0, 0"/>
        <w:insideH w:val="single" w:sz="4" w:space="0" w:color="4472C4" tmln="10, 0, 0, 0, 0"/>
        <w:insideV w:val="single" w:sz="4" w:space="0" w:color="4472C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4472C4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4472C4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</w:style>
  <w:style w:type="table" w:styleId="GridTable2-Accent6">
    <w:name w:val="Сетка таблицы 2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70AD47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-31">
    <w:name w:val="Таблица-сетка 3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3-Accent1">
    <w:name w:val="Сетка таблицы 3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tmln="10, 0, 0, 0, 0"/>
        <w:insideH w:val="single" w:sz="4" w:space="0" w:color="68A2D8" tmln="10, 0, 0, 0, 0"/>
        <w:insideV w:val="single" w:sz="4" w:space="0" w:color="68A2D8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  <w:tblStylePr w:type="band1Horz">
      <w:rPr>
        <w:rFonts w:ascii="Arial" w:hAnsi="Arial"/>
        <w:color w:val="404040"/>
        <w:sz w:val="22"/>
      </w:rPr>
      <w:tcPr>
        <w:shd w:val="solid" w:color="DDEAF6" tmshd="1677721856, 16181981, 16181981"/>
      </w:tcPr>
    </w:tblStylePr>
  </w:style>
  <w:style w:type="table" w:styleId="GridTable3-Accent2">
    <w:name w:val="Сетка таблицы 3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3-Accent3">
    <w:name w:val="Сетка таблицы 3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3-Accent4">
    <w:name w:val="Сетка таблицы 3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3-Accent5">
    <w:name w:val="Сетка таблицы 3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tmln="10, 0, 0, 0, 0"/>
        <w:insideH w:val="single" w:sz="4" w:space="0" w:color="4472C4" tmln="10, 0, 0, 0, 0"/>
        <w:insideV w:val="single" w:sz="4" w:space="0" w:color="4472C4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</w:style>
  <w:style w:type="table" w:styleId="GridTable3-Accent6">
    <w:name w:val="Сетка таблицы 3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-41">
    <w:name w:val="Таблица-сетк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left w:val="single" w:sz="4" w:space="0" w:color="6F6F6F" tmln="10, 0, 0, 0, 0"/>
        <w:bottom w:val="single" w:sz="4" w:space="0" w:color="6F6F6F" tmln="10, 0, 0, 0, 0"/>
        <w:right w:val="single" w:sz="4" w:space="0" w:color="6F6F6F" tmln="10, 0, 0, 0, 0"/>
        <w:insideH w:val="single" w:sz="4" w:space="0" w:color="6F6F6F" tmln="10, 0, 0, 0, 0"/>
        <w:insideV w:val="single" w:sz="4" w:space="0" w:color="6F6F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4-Accent1">
    <w:name w:val="Сетка таблицы 4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left w:val="single" w:sz="4" w:space="0" w:color="A2C6E7" tmln="10, 0, 0, 0, 0"/>
        <w:bottom w:val="single" w:sz="4" w:space="0" w:color="A2C6E7" tmln="10, 0, 0, 0, 0"/>
        <w:right w:val="single" w:sz="4" w:space="0" w:color="A2C6E7" tmln="10, 0, 0, 0, 0"/>
        <w:insideH w:val="single" w:sz="4" w:space="0" w:color="A2C6E7" tmln="10, 0, 0, 0, 0"/>
        <w:insideV w:val="single" w:sz="4" w:space="0" w:color="A2C6E7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68A2D8" tmln="10, 0, 0, 0, 0"/>
          <w:left w:val="single" w:sz="4" w:space="0" w:color="68A2D8" tmln="10, 0, 0, 0, 0"/>
          <w:bottom w:val="single" w:sz="4" w:space="0" w:color="68A2D8" tmln="10, 0, 0, 0, 0"/>
          <w:right w:val="single" w:sz="4" w:space="0" w:color="68A2D8" tmln="10, 0, 0, 0, 0"/>
        </w:tcBorders>
        <w:shd w:val="solid" w:color="68A2D8" tmshd="1677721856, 14197352, 14197352"/>
      </w:tcPr>
    </w:tblStylePr>
    <w:tblStylePr w:type="lastRow">
      <w:rPr>
        <w:b/>
        <w:color w:val="404040"/>
      </w:rPr>
      <w:tcPr>
        <w:tcBorders>
          <w:top w:val="single" w:sz="4" w:space="0" w:color="68A2D8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EEBF6" tmshd="1677721856, 16182238, 16182238"/>
      </w:tcPr>
    </w:tblStylePr>
    <w:tblStylePr w:type="band1Horz">
      <w:rPr>
        <w:rFonts w:ascii="Arial" w:hAnsi="Arial"/>
        <w:color w:val="404040"/>
        <w:sz w:val="22"/>
      </w:rPr>
      <w:tcPr>
        <w:shd w:val="solid" w:color="DEEBF6" tmshd="1677721856, 16182238, 16182238"/>
      </w:tcPr>
    </w:tblStylePr>
  </w:style>
  <w:style w:type="table" w:styleId="GridTable4-Accent2">
    <w:name w:val="Сетка таблицы 4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left w:val="single" w:sz="4" w:space="0" w:color="F4B58A" tmln="10, 0, 0, 0, 0"/>
        <w:bottom w:val="single" w:sz="4" w:space="0" w:color="F4B58A" tmln="10, 0, 0, 0, 0"/>
        <w:right w:val="single" w:sz="4" w:space="0" w:color="F4B58A" tmln="10, 0, 0, 0, 0"/>
        <w:insideH w:val="single" w:sz="4" w:space="0" w:color="F4B58A" tmln="10, 0, 0, 0, 0"/>
        <w:insideV w:val="single" w:sz="4" w:space="0" w:color="F4B58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4B184" tmln="10, 0, 0, 0, 0"/>
          <w:left w:val="single" w:sz="4" w:space="0" w:color="F4B184" tmln="10, 0, 0, 0, 0"/>
          <w:bottom w:val="single" w:sz="4" w:space="0" w:color="F4B184" tmln="10, 0, 0, 0, 0"/>
          <w:right w:val="single" w:sz="4" w:space="0" w:color="F4B184" tmln="10, 0, 0, 0, 0"/>
        </w:tcBorders>
        <w:shd w:val="solid" w:color="F4B184" tmshd="1677721856, 8696308, 8696308"/>
      </w:tcPr>
    </w:tblStylePr>
    <w:tblStylePr w:type="lastRow">
      <w:rPr>
        <w:b/>
        <w:color w:val="404040"/>
      </w:rPr>
      <w:tcPr>
        <w:tcBorders>
          <w:top w:val="single" w:sz="4" w:space="0" w:color="F4B184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</w:style>
  <w:style w:type="table" w:styleId="GridTable4-Accent3">
    <w:name w:val="Сетка таблицы 4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left w:val="single" w:sz="4" w:space="0" w:color="CCCCCC" tmln="10, 0, 0, 0, 0"/>
        <w:bottom w:val="single" w:sz="4" w:space="0" w:color="CCCCCC" tmln="10, 0, 0, 0, 0"/>
        <w:right w:val="single" w:sz="4" w:space="0" w:color="CCCCCC" tmln="10, 0, 0, 0, 0"/>
        <w:insideH w:val="single" w:sz="4" w:space="0" w:color="CCCCCC" tmln="10, 0, 0, 0, 0"/>
        <w:insideV w:val="single" w:sz="4" w:space="0" w:color="CCCCC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A5A5A5" tmln="10, 0, 0, 0, 0"/>
          <w:left w:val="single" w:sz="4" w:space="0" w:color="A5A5A5" tmln="10, 0, 0, 0, 0"/>
          <w:bottom w:val="single" w:sz="4" w:space="0" w:color="A5A5A5" tmln="10, 0, 0, 0, 0"/>
          <w:right w:val="single" w:sz="4" w:space="0" w:color="A5A5A5" tmln="10, 0, 0, 0, 0"/>
        </w:tcBorders>
        <w:shd w:val="solid" w:color="A5A5A5" tmshd="1677721856, 10855845, 10855845"/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</w:style>
  <w:style w:type="table" w:styleId="GridTable4-Accent4">
    <w:name w:val="Сетка таблицы 4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left w:val="single" w:sz="4" w:space="0" w:color="FFDB6F" tmln="10, 0, 0, 0, 0"/>
        <w:bottom w:val="single" w:sz="4" w:space="0" w:color="FFDB6F" tmln="10, 0, 0, 0, 0"/>
        <w:right w:val="single" w:sz="4" w:space="0" w:color="FFDB6F" tmln="10, 0, 0, 0, 0"/>
        <w:insideH w:val="single" w:sz="4" w:space="0" w:color="FFDB6F" tmln="10, 0, 0, 0, 0"/>
        <w:insideV w:val="single" w:sz="4" w:space="0" w:color="FFDB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FD865" tmln="10, 0, 0, 0, 0"/>
          <w:left w:val="single" w:sz="4" w:space="0" w:color="FFD865" tmln="10, 0, 0, 0, 0"/>
          <w:bottom w:val="single" w:sz="4" w:space="0" w:color="FFD865" tmln="10, 0, 0, 0, 0"/>
          <w:right w:val="single" w:sz="4" w:space="0" w:color="FFD865" tmln="10, 0, 0, 0, 0"/>
        </w:tcBorders>
        <w:shd w:val="solid" w:color="FFD865" tmshd="1677721856, 6674687, 6674687"/>
      </w:tcPr>
    </w:tblStylePr>
    <w:tblStylePr w:type="lastRow">
      <w:rPr>
        <w:b/>
        <w:color w:val="404040"/>
      </w:rPr>
      <w:tcPr>
        <w:tcBorders>
          <w:top w:val="single" w:sz="4" w:space="0" w:color="FFD86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</w:style>
  <w:style w:type="table" w:styleId="GridTable4-Accent5">
    <w:name w:val="Сетка таблицы 4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left w:val="single" w:sz="4" w:space="0" w:color="95AFDD" tmln="10, 0, 0, 0, 0"/>
        <w:bottom w:val="single" w:sz="4" w:space="0" w:color="95AFDD" tmln="10, 0, 0, 0, 0"/>
        <w:right w:val="single" w:sz="4" w:space="0" w:color="95AFDD" tmln="10, 0, 0, 0, 0"/>
        <w:insideH w:val="single" w:sz="4" w:space="0" w:color="95AFDD" tmln="10, 0, 0, 0, 0"/>
        <w:insideV w:val="single" w:sz="4" w:space="0" w:color="95AFD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4472C4" tmln="10, 0, 0, 0, 0"/>
          <w:left w:val="single" w:sz="4" w:space="0" w:color="4472C4" tmln="10, 0, 0, 0, 0"/>
          <w:bottom w:val="single" w:sz="4" w:space="0" w:color="4472C4" tmln="10, 0, 0, 0, 0"/>
          <w:right w:val="single" w:sz="4" w:space="0" w:color="4472C4" tmln="10, 0, 0, 0, 0"/>
        </w:tcBorders>
        <w:shd w:val="solid" w:color="4472C4" tmshd="1677721856, 12874308, 12874308"/>
      </w:tcPr>
    </w:tblStylePr>
    <w:tblStylePr w:type="lastRow">
      <w:rPr>
        <w:b/>
        <w:color w:val="404040"/>
      </w:rPr>
      <w:tcPr>
        <w:tcBorders>
          <w:top w:val="single" w:sz="4" w:space="0" w:color="4472C4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</w:style>
  <w:style w:type="table" w:styleId="GridTable4-Accent6">
    <w:name w:val="Сетка таблицы 4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left w:val="single" w:sz="4" w:space="0" w:color="ADD394" tmln="10, 0, 0, 0, 0"/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  <w:insideV w:val="single" w:sz="4" w:space="0" w:color="ADD39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70AD47" tmln="10, 0, 0, 0, 0"/>
          <w:left w:val="single" w:sz="4" w:space="0" w:color="70AD47" tmln="10, 0, 0, 0, 0"/>
          <w:bottom w:val="single" w:sz="4" w:space="0" w:color="70AD47" tmln="10, 0, 0, 0, 0"/>
          <w:right w:val="single" w:sz="4" w:space="0" w:color="70AD47" tmln="10, 0, 0, 0, 0"/>
        </w:tcBorders>
        <w:shd w:val="solid" w:color="70AD47" tmshd="1677721856, 4697456, 4697456"/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</w:style>
  <w:style w:type="table" w:styleId="-51">
    <w:name w:val="Таблица-сетк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BFBFBF" tmshd="1677721856, 12566463, 12566463"/>
    </w:tc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A8A8A" tmshd="1677721856, 9079434, 9079434"/>
      </w:tcPr>
    </w:tblStylePr>
    <w:tblStylePr w:type="band1Horz">
      <w:tcPr>
        <w:shd w:val="solid" w:color="8A8A8A" tmshd="1677721856, 9079434, 9079434"/>
      </w:tcPr>
    </w:tblStylePr>
  </w:style>
  <w:style w:type="table" w:styleId="GridTable5Dark-Accent1">
    <w:name w:val="Сетка таблицы 5 тем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DEAF6" tmshd="1677721856, 16181981, 16181981"/>
    </w:tcPr>
    <w:tblStylePr w:type="firstRow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5B9BD5" tmshd="1677721856, 13998939, 13998939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band1Vert">
      <w:tcPr>
        <w:shd w:val="solid" w:color="B3D0EB" tmshd="1677721856, 15454387, 15454387"/>
      </w:tcPr>
    </w:tblStylePr>
    <w:tblStylePr w:type="band1Horz">
      <w:tcPr>
        <w:shd w:val="solid" w:color="B3D0EB" tmshd="1677721856, 15454387, 15454387"/>
      </w:tcPr>
    </w:tblStylePr>
  </w:style>
  <w:style w:type="table" w:styleId="GridTable5Dark-Accent2">
    <w:name w:val="Сетка таблицы 5 тем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BE5D6" tmshd="1677721856, 14083579, 14083579"/>
    </w:tcPr>
    <w:tblStylePr w:type="firstRow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ED7D31" tmshd="1677721856, 3243501, 324350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band1Vert">
      <w:tcPr>
        <w:shd w:val="solid" w:color="F6C3A0" tmshd="1677721856, 10535926, 10535926"/>
      </w:tcPr>
    </w:tblStylePr>
    <w:tblStylePr w:type="band1Horz">
      <w:tcPr>
        <w:shd w:val="solid" w:color="F6C3A0" tmshd="1677721856, 10535926, 10535926"/>
      </w:tcPr>
    </w:tblStylePr>
  </w:style>
  <w:style w:type="table" w:styleId="GridTable5Dark-Accent3">
    <w:name w:val="Сетка таблицы 5 тем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CECEC" tmshd="1677721856, 15527148, 15527148"/>
    </w:tcPr>
    <w:tblStylePr w:type="firstRow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A5A5A5" tmshd="1677721856, 10855845, 1085584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band1Vert">
      <w:tcPr>
        <w:shd w:val="solid" w:color="D5D5D5" tmshd="1677721856, 14013909, 14013909"/>
      </w:tcPr>
    </w:tblStylePr>
    <w:tblStylePr w:type="band1Horz">
      <w:tcPr>
        <w:shd w:val="solid" w:color="D5D5D5" tmshd="1677721856, 14013909, 14013909"/>
      </w:tcPr>
    </w:tblStylePr>
  </w:style>
  <w:style w:type="table" w:styleId="GridTable5Dark-Accent4">
    <w:name w:val="Сетка таблицы 5 тем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FF2CB" tmshd="1677721856, 13366015, 13366015"/>
    </w:tcPr>
    <w:tblStylePr w:type="firstRow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FC000" tmshd="1677721856, 49407, 4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band1Vert">
      <w:tcPr>
        <w:shd w:val="solid" w:color="FFE28A" tmshd="1677721856, 9102079, 9102079"/>
      </w:tcPr>
    </w:tblStylePr>
    <w:tblStylePr w:type="band1Horz">
      <w:tcPr>
        <w:shd w:val="solid" w:color="FFE28A" tmshd="1677721856, 9102079, 9102079"/>
      </w:tcPr>
    </w:tblStylePr>
  </w:style>
  <w:style w:type="table" w:styleId="GridTable5Dark-Accent5">
    <w:name w:val="Сетка таблицы 5 тем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8E2F3" tmshd="1677721856, 15983320, 15983320"/>
    </w:tcPr>
    <w:tblStylePr w:type="firstRow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472C4" tmshd="1677721856, 12874308, 12874308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band1Vert">
      <w:tcPr>
        <w:shd w:val="solid" w:color="A9BEE4" tmshd="1677721856, 14991017, 14991017"/>
      </w:tcPr>
    </w:tblStylePr>
    <w:tblStylePr w:type="band1Horz">
      <w:tcPr>
        <w:shd w:val="solid" w:color="A9BEE4" tmshd="1677721856, 14991017, 14991017"/>
      </w:tcPr>
    </w:tblStylePr>
  </w:style>
  <w:style w:type="table" w:styleId="GridTable5Dark-Accent6">
    <w:name w:val="Сетка таблицы 5 тем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1EFD8" tmshd="1677721856, 14217185, 14217185"/>
    </w:tcPr>
    <w:tblStylePr w:type="firstRow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70AD47" tmshd="1677721856, 4697456, 4697456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band1Vert">
      <w:tcPr>
        <w:shd w:val="solid" w:color="BCDBA8" tmshd="1677721856, 11066300, 11066300"/>
      </w:tcPr>
    </w:tblStylePr>
    <w:tblStylePr w:type="band1Horz">
      <w:tcPr>
        <w:shd w:val="solid" w:color="BCDBA8" tmshd="1677721856, 11066300, 11066300"/>
      </w:tcPr>
    </w:tblStylePr>
  </w:style>
  <w:style w:type="table" w:styleId="-61">
    <w:name w:val="Таблица-сетк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left w:val="single" w:sz="4" w:space="0" w:color="7F7F7F" tmln="10, 0, 0, 0, 0"/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b/>
        <w:color w:val="7f7f7f"/>
      </w:rPr>
      <w:tcPr>
        <w:tcBorders>
          <w:bottom w:val="single" w:sz="12" w:space="0" w:color="7F7F7F" tmln="30, 0, 0, 0, 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solid" w:color="CBCBCB" tmshd="1677721856, 13355979, 13355979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CBCBCB" tmshd="1677721856, 13355979, 13355979"/>
      </w:tcPr>
    </w:tblStylePr>
  </w:style>
  <w:style w:type="table" w:styleId="GridTable6Colorful-Accent1">
    <w:name w:val="Сетка таблицы 6 цвет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CCCEA" tmln="10, 0, 0, 0, 0"/>
        <w:left w:val="single" w:sz="4" w:space="0" w:color="ACCCEA" tmln="10, 0, 0, 0, 0"/>
        <w:bottom w:val="single" w:sz="4" w:space="0" w:color="ACCCEA" tmln="10, 0, 0, 0, 0"/>
        <w:right w:val="single" w:sz="4" w:space="0" w:color="ACCCEA" tmln="10, 0, 0, 0, 0"/>
        <w:insideH w:val="single" w:sz="4" w:space="0" w:color="ACCCEA" tmln="10, 0, 0, 0, 0"/>
        <w:insideV w:val="single" w:sz="4" w:space="0" w:color="ACCCEA" tmln="10, 0, 0, 0, 0"/>
      </w:tblBorders>
    </w:tblPr>
    <w:tblStylePr w:type="firstRow">
      <w:rPr>
        <w:b/>
        <w:color w:val="acccea"/>
      </w:rPr>
      <w:tcPr>
        <w:tcBorders>
          <w:bottom w:val="single" w:sz="12" w:space="0" w:color="ACCCEA" tmln="30, 0, 0, 0, 0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cPr>
        <w:shd w:val="solid" w:color="DDEAF6" tmshd="1677721856, 16181981, 16181981"/>
      </w:tcPr>
    </w:tblStylePr>
    <w:tblStylePr w:type="band2Horz">
      <w:rPr>
        <w:rFonts w:ascii="Arial" w:hAnsi="Arial"/>
        <w:color w:val="acccea"/>
        <w:sz w:val="22"/>
      </w:rPr>
    </w:tblStylePr>
    <w:tblStylePr w:type="band1Horz">
      <w:rPr>
        <w:rFonts w:ascii="Arial" w:hAnsi="Arial"/>
        <w:color w:val="acccea"/>
        <w:sz w:val="22"/>
      </w:rPr>
      <w:tcPr>
        <w:shd w:val="solid" w:color="DDEAF6" tmshd="1677721856, 16181981, 16181981"/>
      </w:tcPr>
    </w:tblStylePr>
  </w:style>
  <w:style w:type="table" w:styleId="GridTable6Colorful-Accent2">
    <w:name w:val="Сетка таблицы 6 цвет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left w:val="single" w:sz="4" w:space="0" w:color="F4B184" tmln="10, 0, 0, 0, 0"/>
        <w:bottom w:val="single" w:sz="4" w:space="0" w:color="F4B184" tmln="10, 0, 0, 0, 0"/>
        <w:right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b/>
        <w:color w:val="f4b184"/>
      </w:rPr>
      <w:tcPr>
        <w:tcBorders>
          <w:bottom w:val="single" w:sz="12" w:space="0" w:color="F4B184" tmln="30, 0, 0, 0, 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solid" w:color="FBE5D6" tmshd="1677721856, 14083579, 14083579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BE5D6" tmshd="1677721856, 14083579, 14083579"/>
      </w:tcPr>
    </w:tblStylePr>
  </w:style>
  <w:style w:type="table" w:styleId="GridTable6Colorful-Accent3">
    <w:name w:val="Сетка таблицы 6 цвет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5A5A5" tmln="10, 0, 0, 0, 0"/>
        <w:left w:val="single" w:sz="4" w:space="0" w:color="A5A5A5" tmln="10, 0, 0, 0, 0"/>
        <w:bottom w:val="single" w:sz="4" w:space="0" w:color="A5A5A5" tmln="10, 0, 0, 0, 0"/>
        <w:right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b/>
        <w:color w:val="a5a5a5"/>
      </w:rPr>
      <w:tcPr>
        <w:tcBorders>
          <w:bottom w:val="single" w:sz="12" w:space="0" w:color="A5A5A5" tmln="30, 0, 0, 0, 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cPr>
        <w:shd w:val="solid" w:color="ECECEC" tmshd="1677721856, 15527148, 15527148"/>
      </w:tcPr>
    </w:tblStylePr>
    <w:tblStylePr w:type="band2Horz">
      <w:rPr>
        <w:rFonts w:ascii="Arial" w:hAnsi="Arial"/>
        <w:color w:val="a5a5a5"/>
        <w:sz w:val="22"/>
      </w:rPr>
    </w:tblStylePr>
    <w:tblStylePr w:type="band1Horz">
      <w:rPr>
        <w:rFonts w:ascii="Arial" w:hAnsi="Arial"/>
        <w:color w:val="a5a5a5"/>
        <w:sz w:val="22"/>
      </w:rPr>
      <w:tcPr>
        <w:shd w:val="solid" w:color="ECECEC" tmshd="1677721856, 15527148, 15527148"/>
      </w:tcPr>
    </w:tblStylePr>
  </w:style>
  <w:style w:type="table" w:styleId="GridTable6Colorful-Accent4">
    <w:name w:val="Сетка таблицы 6 цвет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left w:val="single" w:sz="4" w:space="0" w:color="FFD865" tmln="10, 0, 0, 0, 0"/>
        <w:bottom w:val="single" w:sz="4" w:space="0" w:color="FFD865" tmln="10, 0, 0, 0, 0"/>
        <w:right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b/>
        <w:color w:val="ffd865"/>
      </w:rPr>
      <w:tcPr>
        <w:tcBorders>
          <w:bottom w:val="single" w:sz="12" w:space="0" w:color="FFD865" tmln="30, 0, 0, 0, 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solid" w:color="FFF2CB" tmshd="1677721856, 13366015, 133660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F2CB" tmshd="1677721856, 13366015, 13366015"/>
      </w:tcPr>
    </w:tblStylePr>
  </w:style>
  <w:style w:type="table" w:styleId="GridTable6Colorful-Accent5">
    <w:name w:val="Сетка таблицы 6 цвет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472C4" tmln="10, 0, 0, 0, 0"/>
        <w:left w:val="single" w:sz="4" w:space="0" w:color="4472C4" tmln="10, 0, 0, 0, 0"/>
        <w:bottom w:val="single" w:sz="4" w:space="0" w:color="4472C4" tmln="10, 0, 0, 0, 0"/>
        <w:right w:val="single" w:sz="4" w:space="0" w:color="4472C4" tmln="10, 0, 0, 0, 0"/>
        <w:insideH w:val="single" w:sz="4" w:space="0" w:color="4472C4" tmln="10, 0, 0, 0, 0"/>
        <w:insideV w:val="single" w:sz="4" w:space="0" w:color="4472C4" tmln="10, 0, 0, 0, 0"/>
      </w:tblBorders>
    </w:tblPr>
    <w:tblStylePr w:type="firstRow">
      <w:rPr>
        <w:b/>
        <w:color w:val="254175"/>
      </w:rPr>
      <w:tcPr>
        <w:tcBorders>
          <w:bottom w:val="single" w:sz="12" w:space="0" w:color="4472C4" tmln="30, 0, 0, 0, 0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cPr>
        <w:shd w:val="solid" w:color="D8E2F3" tmshd="1677721856, 15983320, 15983320"/>
      </w:tcPr>
    </w:tblStylePr>
    <w:tblStylePr w:type="band2Horz">
      <w:rPr>
        <w:rFonts w:ascii="Arial" w:hAnsi="Arial"/>
        <w:color w:val="254175"/>
        <w:sz w:val="22"/>
      </w:rPr>
    </w:tblStylePr>
    <w:tblStylePr w:type="band1Horz">
      <w:rPr>
        <w:rFonts w:ascii="Arial" w:hAnsi="Arial"/>
        <w:color w:val="254175"/>
        <w:sz w:val="22"/>
      </w:rPr>
      <w:tcPr>
        <w:shd w:val="solid" w:color="D8E2F3" tmshd="1677721856, 15983320, 15983320"/>
      </w:tcPr>
    </w:tblStylePr>
  </w:style>
  <w:style w:type="table" w:styleId="GridTable6Colorful-Accent6">
    <w:name w:val="Сетка таблицы 6 цвет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0AD47" tmln="10, 0, 0, 0, 0"/>
        <w:left w:val="single" w:sz="4" w:space="0" w:color="70AD47" tmln="10, 0, 0, 0, 0"/>
        <w:bottom w:val="single" w:sz="4" w:space="0" w:color="70AD47" tmln="10, 0, 0, 0, 0"/>
        <w:right w:val="single" w:sz="4" w:space="0" w:color="70AD47" tmln="10, 0, 0, 0, 0"/>
        <w:insideH w:val="single" w:sz="4" w:space="0" w:color="70AD47" tmln="10, 0, 0, 0, 0"/>
        <w:insideV w:val="single" w:sz="4" w:space="0" w:color="70AD47" tmln="10, 0, 0, 0, 0"/>
      </w:tblBorders>
    </w:tblPr>
    <w:tblStylePr w:type="firstRow">
      <w:rPr>
        <w:b/>
        <w:color w:val="254175"/>
      </w:rPr>
      <w:tcPr>
        <w:tcBorders>
          <w:bottom w:val="single" w:sz="12" w:space="0" w:color="70AD47" tmln="30, 0, 0, 0, 0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cPr>
        <w:shd w:val="solid" w:color="E1EFD8" tmshd="1677721856, 14217185, 14217185"/>
      </w:tcPr>
    </w:tblStylePr>
    <w:tblStylePr w:type="band2Horz">
      <w:rPr>
        <w:rFonts w:ascii="Arial" w:hAnsi="Arial"/>
        <w:color w:val="254175"/>
        <w:sz w:val="22"/>
      </w:rPr>
    </w:tblStylePr>
    <w:tblStylePr w:type="band1Horz">
      <w:rPr>
        <w:rFonts w:ascii="Arial" w:hAnsi="Arial"/>
        <w:color w:val="254175"/>
        <w:sz w:val="22"/>
      </w:rPr>
      <w:tcPr>
        <w:shd w:val="solid" w:color="E1EFD8" tmshd="1677721856, 14217185, 14217185"/>
      </w:tcPr>
    </w:tblStylePr>
  </w:style>
  <w:style w:type="table" w:styleId="-71">
    <w:name w:val="Таблица-сетка 7 цветная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F2F2F2" tmshd="1677721856, 15921906, 15921906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F2F2F2" tmshd="1677721856, 15921906, 15921906"/>
      </w:tcPr>
    </w:tblStylePr>
  </w:style>
  <w:style w:type="table" w:styleId="GridTable7Colorful-Accent1">
    <w:name w:val="Сетка таблицы 7 цветная — акцент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CCCEA" tmln="10, 0, 0, 0, 0"/>
        <w:right w:val="single" w:sz="4" w:space="0" w:color="ACCCEA" tmln="10, 0, 0, 0, 0"/>
        <w:insideH w:val="single" w:sz="4" w:space="0" w:color="ACCCEA" tmln="10, 0, 0, 0, 0"/>
        <w:insideV w:val="single" w:sz="4" w:space="0" w:color="ACCCEA" tmln="10, 0, 0, 0, 0"/>
      </w:tblBorders>
    </w:tblPr>
    <w:tblStylePr w:type="firstRow">
      <w:rPr>
        <w:rFonts w:ascii="Arial" w:hAnsi="Arial"/>
        <w:b/>
        <w:color w:val="acccea"/>
        <w:sz w:val="22"/>
      </w:rPr>
      <w:tcPr>
        <w:tcBorders>
          <w:bottom w:val="single" w:sz="4" w:space="0" w:color="ACCCEA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cccea"/>
        <w:sz w:val="22"/>
      </w:rPr>
      <w:tcPr>
        <w:tcBorders>
          <w:top w:val="single" w:sz="4" w:space="0" w:color="ACCCEA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cccea"/>
        <w:sz w:val="22"/>
      </w:rPr>
      <w:tcPr>
        <w:tcBorders>
          <w:right w:val="single" w:sz="4" w:space="0" w:color="ACCCEA" tmln="10, 0, 0, 0, 0"/>
        </w:tcBorders>
        <w:shd w:val="none"/>
      </w:tcPr>
    </w:tblStylePr>
    <w:tblStylePr w:type="lastCol">
      <w:rPr>
        <w:rFonts w:ascii="Arial" w:hAnsi="Arial"/>
        <w:i/>
        <w:color w:val="acccea"/>
        <w:sz w:val="22"/>
      </w:rPr>
      <w:tcPr>
        <w:tcBorders>
          <w:left w:val="single" w:sz="4" w:space="0" w:color="ACCCEA" tmln="10, 0, 0, 0, 0"/>
        </w:tcBorders>
        <w:shd w:val="none"/>
      </w:tcPr>
    </w:tblStylePr>
    <w:tblStylePr w:type="band1Vert">
      <w:tcPr>
        <w:shd w:val="solid" w:color="DDEAF6" tmshd="1677721856, 16181981, 16181981"/>
      </w:tcPr>
    </w:tblStylePr>
    <w:tblStylePr w:type="band2Horz">
      <w:rPr>
        <w:rFonts w:ascii="Arial" w:hAnsi="Arial"/>
        <w:color w:val="acccea"/>
        <w:sz w:val="22"/>
      </w:rPr>
    </w:tblStylePr>
    <w:tblStylePr w:type="band1Horz">
      <w:rPr>
        <w:rFonts w:ascii="Arial" w:hAnsi="Arial"/>
        <w:color w:val="acccea"/>
        <w:sz w:val="22"/>
      </w:rPr>
      <w:tcPr>
        <w:shd w:val="solid" w:color="DDEAF6" tmshd="1677721856, 16181981, 16181981"/>
      </w:tcPr>
    </w:tblStylePr>
  </w:style>
  <w:style w:type="table" w:styleId="GridTable7Colorful-Accent2">
    <w:name w:val="Сетка таблицы 7 цветная — акцент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tmln="10, 0, 0, 0, 0"/>
        <w:right w:val="single" w:sz="4" w:space="0" w:color="F4B184" tmln="10, 0, 0, 0, 0"/>
        <w:insideH w:val="single" w:sz="4" w:space="0" w:color="F4B184" tmln="10, 0, 0, 0, 0"/>
        <w:insideV w:val="single" w:sz="4" w:space="0" w:color="F4B184" tmln="10, 0, 0, 0, 0"/>
      </w:tblBorders>
    </w:tblPr>
    <w:tblStylePr w:type="firstRow">
      <w:rPr>
        <w:rFonts w:ascii="Arial" w:hAnsi="Arial"/>
        <w:b/>
        <w:color w:val="f4b184"/>
        <w:sz w:val="22"/>
      </w:rPr>
      <w:tcPr>
        <w:tcBorders>
          <w:bottom w:val="single" w:sz="4" w:space="0" w:color="F4B18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f4b184"/>
        <w:sz w:val="22"/>
      </w:rPr>
      <w:tcPr>
        <w:tcBorders>
          <w:top w:val="single" w:sz="4" w:space="0" w:color="F4B18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4b184"/>
        <w:sz w:val="22"/>
      </w:rPr>
      <w:tcPr>
        <w:tcBorders>
          <w:right w:val="single" w:sz="4" w:space="0" w:color="F4B184" tmln="10, 0, 0, 0, 0"/>
        </w:tcBorders>
        <w:shd w:val="none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left w:val="single" w:sz="4" w:space="0" w:color="F4B184" tmln="10, 0, 0, 0, 0"/>
        </w:tcBorders>
        <w:shd w:val="none"/>
      </w:tcPr>
    </w:tblStylePr>
    <w:tblStylePr w:type="band1Vert">
      <w:tcPr>
        <w:shd w:val="solid" w:color="FBE5D6" tmshd="1677721856, 14083579, 14083579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BE5D6" tmshd="1677721856, 14083579, 14083579"/>
      </w:tcPr>
    </w:tblStylePr>
  </w:style>
  <w:style w:type="table" w:styleId="GridTable7Colorful-Accent3">
    <w:name w:val="Сетка таблицы 7 цветная — акцент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tmln="10, 0, 0, 0, 0"/>
        <w:right w:val="single" w:sz="4" w:space="0" w:color="A5A5A5" tmln="10, 0, 0, 0, 0"/>
        <w:insideH w:val="single" w:sz="4" w:space="0" w:color="A5A5A5" tmln="10, 0, 0, 0, 0"/>
        <w:insideV w:val="single" w:sz="4" w:space="0" w:color="A5A5A5" tmln="10, 0, 0, 0, 0"/>
      </w:tblBorders>
    </w:tblPr>
    <w:tblStylePr w:type="firstRow">
      <w:rPr>
        <w:rFonts w:ascii="Arial" w:hAnsi="Arial"/>
        <w:b/>
        <w:color w:val="a5a5a5"/>
        <w:sz w:val="22"/>
      </w:rPr>
      <w:tcPr>
        <w:tcBorders>
          <w:bottom w:val="single" w:sz="4" w:space="0" w:color="A5A5A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5a5a5"/>
        <w:sz w:val="22"/>
      </w:rPr>
      <w:tcPr>
        <w:tcBorders>
          <w:top w:val="single" w:sz="4" w:space="0" w:color="A5A5A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5a5a5"/>
        <w:sz w:val="22"/>
      </w:rPr>
      <w:tcPr>
        <w:tcBorders>
          <w:right w:val="single" w:sz="4" w:space="0" w:color="A5A5A5" tmln="10, 0, 0, 0, 0"/>
        </w:tcBorders>
        <w:shd w:val="none"/>
      </w:tcPr>
    </w:tblStylePr>
    <w:tblStylePr w:type="lastCol">
      <w:rPr>
        <w:rFonts w:ascii="Arial" w:hAnsi="Arial"/>
        <w:i/>
        <w:color w:val="a5a5a5"/>
        <w:sz w:val="22"/>
      </w:rPr>
      <w:tcPr>
        <w:tcBorders>
          <w:left w:val="single" w:sz="4" w:space="0" w:color="A5A5A5" tmln="10, 0, 0, 0, 0"/>
        </w:tcBorders>
        <w:shd w:val="none"/>
      </w:tcPr>
    </w:tblStylePr>
    <w:tblStylePr w:type="band1Vert">
      <w:tcPr>
        <w:shd w:val="solid" w:color="ECECEC" tmshd="1677721856, 15527148, 15527148"/>
      </w:tcPr>
    </w:tblStylePr>
    <w:tblStylePr w:type="band2Horz">
      <w:rPr>
        <w:rFonts w:ascii="Arial" w:hAnsi="Arial"/>
        <w:color w:val="a5a5a5"/>
        <w:sz w:val="22"/>
      </w:rPr>
    </w:tblStylePr>
    <w:tblStylePr w:type="band1Horz">
      <w:rPr>
        <w:rFonts w:ascii="Arial" w:hAnsi="Arial"/>
        <w:color w:val="a5a5a5"/>
        <w:sz w:val="22"/>
      </w:rPr>
      <w:tcPr>
        <w:shd w:val="solid" w:color="ECECEC" tmshd="1677721856, 15527148, 15527148"/>
      </w:tcPr>
    </w:tblStylePr>
  </w:style>
  <w:style w:type="table" w:styleId="GridTable7Colorful-Accent4">
    <w:name w:val="Сетка таблицы 7 цветная — акцент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tmln="10, 0, 0, 0, 0"/>
        <w:right w:val="single" w:sz="4" w:space="0" w:color="FFD865" tmln="10, 0, 0, 0, 0"/>
        <w:insideH w:val="single" w:sz="4" w:space="0" w:color="FFD865" tmln="10, 0, 0, 0, 0"/>
        <w:insideV w:val="single" w:sz="4" w:space="0" w:color="FFD865" tmln="10, 0, 0, 0, 0"/>
      </w:tblBorders>
    </w:tblPr>
    <w:tblStylePr w:type="firstRow">
      <w:rPr>
        <w:rFonts w:ascii="Arial" w:hAnsi="Arial"/>
        <w:b/>
        <w:color w:val="ffd865"/>
        <w:sz w:val="22"/>
      </w:rPr>
      <w:tcPr>
        <w:tcBorders>
          <w:bottom w:val="single" w:sz="4" w:space="0" w:color="FFD86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ffd865"/>
        <w:sz w:val="22"/>
      </w:rPr>
      <w:tcPr>
        <w:tcBorders>
          <w:top w:val="single" w:sz="4" w:space="0" w:color="FFD86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fd865"/>
        <w:sz w:val="22"/>
      </w:rPr>
      <w:tcPr>
        <w:tcBorders>
          <w:right w:val="single" w:sz="4" w:space="0" w:color="FFD865" tmln="10, 0, 0, 0, 0"/>
        </w:tcBorders>
        <w:shd w:val="none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left w:val="single" w:sz="4" w:space="0" w:color="FFD865" tmln="10, 0, 0, 0, 0"/>
        </w:tcBorders>
        <w:shd w:val="none"/>
      </w:tcPr>
    </w:tblStylePr>
    <w:tblStylePr w:type="band1Vert">
      <w:tcPr>
        <w:shd w:val="solid" w:color="FFF2CB" tmshd="1677721856, 13366015, 133660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F2CB" tmshd="1677721856, 13366015, 13366015"/>
      </w:tcPr>
    </w:tblStylePr>
  </w:style>
  <w:style w:type="table" w:styleId="GridTable7Colorful-Accent5">
    <w:name w:val="Сетка таблицы 7 цветная — акцент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5AFDD" tmln="10, 0, 0, 0, 0"/>
        <w:right w:val="single" w:sz="4" w:space="0" w:color="95AFDD" tmln="10, 0, 0, 0, 0"/>
        <w:insideH w:val="single" w:sz="4" w:space="0" w:color="95AFDD" tmln="10, 0, 0, 0, 0"/>
        <w:insideV w:val="single" w:sz="4" w:space="0" w:color="95AFDD" tmln="10, 0, 0, 0, 0"/>
      </w:tblBorders>
    </w:tblPr>
    <w:tblStylePr w:type="firstRow">
      <w:rPr>
        <w:rFonts w:ascii="Arial" w:hAnsi="Arial"/>
        <w:b/>
        <w:color w:val="254175"/>
        <w:sz w:val="22"/>
      </w:rPr>
      <w:tcPr>
        <w:tcBorders>
          <w:bottom w:val="single" w:sz="4" w:space="0" w:color="95AFD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54175"/>
        <w:sz w:val="22"/>
      </w:rPr>
      <w:tcPr>
        <w:tcBorders>
          <w:top w:val="single" w:sz="4" w:space="0" w:color="95AFD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54175"/>
        <w:sz w:val="22"/>
      </w:rPr>
      <w:tcPr>
        <w:tcBorders>
          <w:right w:val="single" w:sz="4" w:space="0" w:color="95AFDD" tmln="10, 0, 0, 0, 0"/>
        </w:tcBorders>
        <w:shd w:val="none"/>
      </w:tcPr>
    </w:tblStylePr>
    <w:tblStylePr w:type="lastCol">
      <w:rPr>
        <w:rFonts w:ascii="Arial" w:hAnsi="Arial"/>
        <w:i/>
        <w:color w:val="254175"/>
        <w:sz w:val="22"/>
      </w:rPr>
      <w:tcPr>
        <w:tcBorders>
          <w:left w:val="single" w:sz="4" w:space="0" w:color="95AFDD" tmln="10, 0, 0, 0, 0"/>
        </w:tcBorders>
        <w:shd w:val="none"/>
      </w:tcPr>
    </w:tblStylePr>
    <w:tblStylePr w:type="band1Vert">
      <w:tcPr>
        <w:shd w:val="solid" w:color="D8E2F3" tmshd="1677721856, 15983320, 15983320"/>
      </w:tcPr>
    </w:tblStylePr>
    <w:tblStylePr w:type="band2Horz">
      <w:rPr>
        <w:rFonts w:ascii="Arial" w:hAnsi="Arial"/>
        <w:color w:val="254175"/>
        <w:sz w:val="22"/>
      </w:rPr>
    </w:tblStylePr>
    <w:tblStylePr w:type="band1Horz">
      <w:rPr>
        <w:rFonts w:ascii="Arial" w:hAnsi="Arial"/>
        <w:color w:val="254175"/>
        <w:sz w:val="22"/>
      </w:rPr>
      <w:tcPr>
        <w:shd w:val="solid" w:color="D8E2F3" tmshd="1677721856, 15983320, 15983320"/>
      </w:tcPr>
    </w:tblStylePr>
  </w:style>
  <w:style w:type="table" w:styleId="GridTable7Colorful-Accent6">
    <w:name w:val="Сетка таблицы 7 цветная — акцент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  <w:insideV w:val="single" w:sz="4" w:space="0" w:color="ADD394" tmln="10, 0, 0, 0, 0"/>
      </w:tblBorders>
    </w:tblPr>
    <w:tblStylePr w:type="firstRow">
      <w:rPr>
        <w:rFonts w:ascii="Arial" w:hAnsi="Arial"/>
        <w:b/>
        <w:color w:val="416429"/>
        <w:sz w:val="22"/>
      </w:rPr>
      <w:tcPr>
        <w:tcBorders>
          <w:bottom w:val="single" w:sz="4" w:space="0" w:color="ADD39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416429"/>
        <w:sz w:val="22"/>
      </w:rPr>
      <w:tcPr>
        <w:tcBorders>
          <w:top w:val="single" w:sz="4" w:space="0" w:color="ADD39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416429"/>
        <w:sz w:val="22"/>
      </w:rPr>
      <w:tcPr>
        <w:tcBorders>
          <w:right w:val="single" w:sz="4" w:space="0" w:color="ADD394" tmln="10, 0, 0, 0, 0"/>
        </w:tcBorders>
        <w:shd w:val="none"/>
      </w:tcPr>
    </w:tblStylePr>
    <w:tblStylePr w:type="lastCol">
      <w:rPr>
        <w:rFonts w:ascii="Arial" w:hAnsi="Arial"/>
        <w:i/>
        <w:color w:val="416429"/>
        <w:sz w:val="22"/>
      </w:rPr>
      <w:tcPr>
        <w:tcBorders>
          <w:left w:val="single" w:sz="4" w:space="0" w:color="ADD394" tmln="10, 0, 0, 0, 0"/>
        </w:tcBorders>
        <w:shd w:val="none"/>
      </w:tcPr>
    </w:tblStylePr>
    <w:tblStylePr w:type="band1Vert">
      <w:tcPr>
        <w:shd w:val="solid" w:color="E1EFD8" tmshd="1677721856, 14217185, 14217185"/>
      </w:tcPr>
    </w:tblStylePr>
    <w:tblStylePr w:type="band2Horz">
      <w:rPr>
        <w:rFonts w:ascii="Arial" w:hAnsi="Arial"/>
        <w:color w:val="416429"/>
        <w:sz w:val="22"/>
      </w:rPr>
    </w:tblStylePr>
    <w:tblStylePr w:type="band1Horz">
      <w:rPr>
        <w:rFonts w:ascii="Arial" w:hAnsi="Arial"/>
        <w:color w:val="416429"/>
        <w:sz w:val="22"/>
      </w:rPr>
      <w:tcPr>
        <w:shd w:val="solid" w:color="E1EFD8" tmshd="1677721856, 14217185, 14217185"/>
      </w:tcPr>
    </w:tblStylePr>
  </w:style>
  <w:style w:type="table" w:styleId="-11">
    <w:name w:val="Список-таблица 1 светлая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FBFBF" tmshd="1677721856, 12566463, 12566463"/>
      </w:tcPr>
    </w:tblStylePr>
    <w:tblStylePr w:type="band1Horz">
      <w:tcPr>
        <w:shd w:val="solid" w:color="BFBFBF" tmshd="1677721856, 12566463, 12566463"/>
      </w:tcPr>
    </w:tblStylePr>
  </w:style>
  <w:style w:type="table" w:styleId="ListTable1Light-Accent1">
    <w:name w:val="Список таблицы 1 светлый — акцент 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5B9BD5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5B9BD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5E5F4" tmshd="1677721856, 16049621, 16049621"/>
      </w:tcPr>
    </w:tblStylePr>
    <w:tblStylePr w:type="band1Horz">
      <w:tcPr>
        <w:shd w:val="solid" w:color="D5E5F4" tmshd="1677721856, 16049621, 16049621"/>
      </w:tcPr>
    </w:tblStylePr>
  </w:style>
  <w:style w:type="table" w:styleId="ListTable1Light-Accent2">
    <w:name w:val="Список таблицы 1 светлый — акцент 2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ED7D31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ED7D31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ADECB" tmshd="1677721856, 13360890, 13360890"/>
      </w:tcPr>
    </w:tblStylePr>
    <w:tblStylePr w:type="band1Horz">
      <w:tcPr>
        <w:shd w:val="solid" w:color="FADECB" tmshd="1677721856, 13360890, 13360890"/>
      </w:tcPr>
    </w:tblStylePr>
  </w:style>
  <w:style w:type="table" w:styleId="ListTable1Light-Accent3">
    <w:name w:val="Список таблицы 1 светлый — акцент 3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A5A5A5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A5A5A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8E8E8" tmshd="1677721856, 15263976, 15263976"/>
      </w:tcPr>
    </w:tblStylePr>
    <w:tblStylePr w:type="band1Horz">
      <w:tcPr>
        <w:shd w:val="solid" w:color="E8E8E8" tmshd="1677721856, 15263976, 15263976"/>
      </w:tcPr>
    </w:tblStylePr>
  </w:style>
  <w:style w:type="table" w:styleId="ListTable1Light-Accent4">
    <w:name w:val="Список таблицы 1 светлый — акцент 4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FFC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FC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FEFBF" tmshd="1677721856, 12578815, 12578815"/>
      </w:tcPr>
    </w:tblStylePr>
    <w:tblStylePr w:type="band1Horz">
      <w:tcPr>
        <w:shd w:val="solid" w:color="FFEFBF" tmshd="1677721856, 12578815, 12578815"/>
      </w:tcPr>
    </w:tblStylePr>
  </w:style>
  <w:style w:type="table" w:styleId="ListTable1Light-Accent5">
    <w:name w:val="Список таблицы 1 светлый — акцент 5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472C4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472C4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CFDBF0" tmshd="1677721856, 15784911, 15784911"/>
      </w:tcPr>
    </w:tblStylePr>
    <w:tblStylePr w:type="band1Horz">
      <w:tcPr>
        <w:shd w:val="solid" w:color="CFDBF0" tmshd="1677721856, 15784911, 15784911"/>
      </w:tcPr>
    </w:tblStylePr>
  </w:style>
  <w:style w:type="table" w:styleId="ListTable1Light-Accent6">
    <w:name w:val="Список таблицы 1 светлый — акцент 6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70AD47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70AD47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AEBCF" tmshd="1677721856, 13626330, 13626330"/>
      </w:tcPr>
    </w:tblStylePr>
    <w:tblStylePr w:type="band1Horz">
      <w:tcPr>
        <w:shd w:val="solid" w:color="DAEBCF" tmshd="1677721856, 13626330, 13626330"/>
      </w:tcPr>
    </w:tblStylePr>
  </w:style>
  <w:style w:type="table" w:styleId="-21">
    <w:name w:val="Список-таблица 2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bottom w:val="single" w:sz="4" w:space="0" w:color="6F6F6F" tmln="10, 0, 0, 0, 0"/>
        <w:insideH w:val="single" w:sz="4" w:space="0" w:color="6F6F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2-Accent1">
    <w:name w:val="Список таблицы 2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bottom w:val="single" w:sz="4" w:space="0" w:color="A2C6E7" tmln="10, 0, 0, 0, 0"/>
        <w:insideH w:val="single" w:sz="4" w:space="0" w:color="A2C6E7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A2C6E7" tmln="10, 0, 0, 0, 0"/>
          <w:bottom w:val="single" w:sz="4" w:space="0" w:color="A2C6E7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A2C6E7" tmln="10, 0, 0, 0, 0"/>
          <w:bottom w:val="single" w:sz="4" w:space="0" w:color="A2C6E7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  <w:tblStylePr w:type="band1Horz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</w:style>
  <w:style w:type="table" w:styleId="ListTable2-Accent2">
    <w:name w:val="Список таблицы 2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bottom w:val="single" w:sz="4" w:space="0" w:color="F4B58A" tmln="10, 0, 0, 0, 0"/>
        <w:insideH w:val="single" w:sz="4" w:space="0" w:color="F4B58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4B58A" tmln="10, 0, 0, 0, 0"/>
          <w:bottom w:val="single" w:sz="4" w:space="0" w:color="F4B58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4B58A" tmln="10, 0, 0, 0, 0"/>
          <w:bottom w:val="single" w:sz="4" w:space="0" w:color="F4B58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  <w:tblStylePr w:type="band1Horz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</w:style>
  <w:style w:type="table" w:styleId="ListTable2-Accent3">
    <w:name w:val="Список таблицы 2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bottom w:val="single" w:sz="4" w:space="0" w:color="CCCCCC" tmln="10, 0, 0, 0, 0"/>
        <w:insideH w:val="single" w:sz="4" w:space="0" w:color="CCCCCC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CCCCC" tmln="10, 0, 0, 0, 0"/>
          <w:bottom w:val="single" w:sz="4" w:space="0" w:color="CCCCCC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CCCCC" tmln="10, 0, 0, 0, 0"/>
          <w:bottom w:val="single" w:sz="4" w:space="0" w:color="CCCCCC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  <w:tblStylePr w:type="band1Horz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</w:style>
  <w:style w:type="table" w:styleId="ListTable2-Accent4">
    <w:name w:val="Список таблицы 2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bottom w:val="single" w:sz="4" w:space="0" w:color="FFDB6F" tmln="10, 0, 0, 0, 0"/>
        <w:insideH w:val="single" w:sz="4" w:space="0" w:color="FFDB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FDB6F" tmln="10, 0, 0, 0, 0"/>
          <w:bottom w:val="single" w:sz="4" w:space="0" w:color="FFDB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FDB6F" tmln="10, 0, 0, 0, 0"/>
          <w:bottom w:val="single" w:sz="4" w:space="0" w:color="FFDB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  <w:tblStylePr w:type="band1Horz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</w:style>
  <w:style w:type="table" w:styleId="ListTable2-Accent5">
    <w:name w:val="Список таблицы 2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bottom w:val="single" w:sz="4" w:space="0" w:color="95AFDD" tmln="10, 0, 0, 0, 0"/>
        <w:insideH w:val="single" w:sz="4" w:space="0" w:color="95AFDD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5AFDD" tmln="10, 0, 0, 0, 0"/>
          <w:bottom w:val="single" w:sz="4" w:space="0" w:color="95AFDD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5AFDD" tmln="10, 0, 0, 0, 0"/>
          <w:bottom w:val="single" w:sz="4" w:space="0" w:color="95AFDD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  <w:tblStylePr w:type="band1Horz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</w:style>
  <w:style w:type="table" w:styleId="ListTable2-Accent6">
    <w:name w:val="Список таблицы 2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bottom w:val="single" w:sz="4" w:space="0" w:color="ADD394" tmln="10, 0, 0, 0, 0"/>
        <w:insideH w:val="single" w:sz="4" w:space="0" w:color="ADD394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ADD394" tmln="10, 0, 0, 0, 0"/>
          <w:bottom w:val="single" w:sz="4" w:space="0" w:color="ADD394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ADD394" tmln="10, 0, 0, 0, 0"/>
          <w:bottom w:val="single" w:sz="4" w:space="0" w:color="ADD394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  <w:tblStylePr w:type="band1Horz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</w:style>
  <w:style w:type="table" w:styleId="-31">
    <w:name w:val="Список-таблица 3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Список таблицы 3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5B9BD5" tmln="10, 0, 0, 0, 0"/>
        <w:left w:val="single" w:sz="4" w:space="0" w:color="5B9BD5" tmln="10, 0, 0, 0, 0"/>
        <w:bottom w:val="single" w:sz="4" w:space="0" w:color="5B9BD5" tmln="10, 0, 0, 0, 0"/>
        <w:right w:val="single" w:sz="4" w:space="0" w:color="5B9BD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5B9BD5" tmln="10, 0, 0, 0, 0"/>
          <w:right w:val="single" w:sz="4" w:space="0" w:color="5B9BD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5B9BD5" tmln="10, 0, 0, 0, 0"/>
          <w:bottom w:val="single" w:sz="4" w:space="0" w:color="5B9BD5" tmln="10, 0, 0, 0, 0"/>
        </w:tcBorders>
      </w:tcPr>
    </w:tblStylePr>
  </w:style>
  <w:style w:type="table" w:styleId="ListTable3-Accent2">
    <w:name w:val="Список таблицы 3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left w:val="single" w:sz="4" w:space="0" w:color="F4B184" tmln="10, 0, 0, 0, 0"/>
        <w:bottom w:val="single" w:sz="4" w:space="0" w:color="F4B184" tmln="10, 0, 0, 0, 0"/>
        <w:right w:val="single" w:sz="4" w:space="0" w:color="F4B18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4B184" tmshd="1677721856, 8696308, 869630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4B184" tmln="10, 0, 0, 0, 0"/>
          <w:right w:val="single" w:sz="4" w:space="0" w:color="F4B184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4B184" tmln="10, 0, 0, 0, 0"/>
          <w:bottom w:val="single" w:sz="4" w:space="0" w:color="F4B184" tmln="10, 0, 0, 0, 0"/>
        </w:tcBorders>
      </w:tcPr>
    </w:tblStylePr>
  </w:style>
  <w:style w:type="table" w:styleId="ListTable3-Accent3">
    <w:name w:val="Список таблицы 3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9C9C9" tmln="10, 0, 0, 0, 0"/>
        <w:left w:val="single" w:sz="4" w:space="0" w:color="C9C9C9" tmln="10, 0, 0, 0, 0"/>
        <w:bottom w:val="single" w:sz="4" w:space="0" w:color="C9C9C9" tmln="10, 0, 0, 0, 0"/>
        <w:right w:val="single" w:sz="4" w:space="0" w:color="C9C9C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9C9C9" tmshd="1677721856, 13224393, 1322439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9C9C9" tmln="10, 0, 0, 0, 0"/>
          <w:right w:val="single" w:sz="4" w:space="0" w:color="C9C9C9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9C9C9" tmln="10, 0, 0, 0, 0"/>
          <w:bottom w:val="single" w:sz="4" w:space="0" w:color="C9C9C9" tmln="10, 0, 0, 0, 0"/>
        </w:tcBorders>
      </w:tcPr>
    </w:tblStylePr>
  </w:style>
  <w:style w:type="table" w:styleId="ListTable3-Accent4">
    <w:name w:val="Список таблицы 3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left w:val="single" w:sz="4" w:space="0" w:color="FFD865" tmln="10, 0, 0, 0, 0"/>
        <w:bottom w:val="single" w:sz="4" w:space="0" w:color="FFD865" tmln="10, 0, 0, 0, 0"/>
        <w:right w:val="single" w:sz="4" w:space="0" w:color="FFD86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FD865" tmshd="1677721856, 6674687, 667468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FD865" tmln="10, 0, 0, 0, 0"/>
          <w:right w:val="single" w:sz="4" w:space="0" w:color="FFD86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D865" tmln="10, 0, 0, 0, 0"/>
          <w:bottom w:val="single" w:sz="4" w:space="0" w:color="FFD865" tmln="10, 0, 0, 0, 0"/>
        </w:tcBorders>
      </w:tcPr>
    </w:tblStylePr>
  </w:style>
  <w:style w:type="table" w:styleId="ListTable3-Accent5">
    <w:name w:val="Список таблицы 3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8DA9DB" tmln="10, 0, 0, 0, 0"/>
        <w:left w:val="single" w:sz="4" w:space="0" w:color="8DA9DB" tmln="10, 0, 0, 0, 0"/>
        <w:bottom w:val="single" w:sz="4" w:space="0" w:color="8DA9DB" tmln="10, 0, 0, 0, 0"/>
        <w:right w:val="single" w:sz="4" w:space="0" w:color="8DA9DB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DA9DB" tmshd="1677721856, 14395789, 1439578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8DA9DB" tmln="10, 0, 0, 0, 0"/>
          <w:right w:val="single" w:sz="4" w:space="0" w:color="8DA9DB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8DA9DB" tmln="10, 0, 0, 0, 0"/>
          <w:bottom w:val="single" w:sz="4" w:space="0" w:color="8DA9DB" tmln="10, 0, 0, 0, 0"/>
        </w:tcBorders>
      </w:tcPr>
    </w:tblStylePr>
  </w:style>
  <w:style w:type="table" w:styleId="ListTable3-Accent6">
    <w:name w:val="Список таблицы 3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9D08E" tmln="10, 0, 0, 0, 0"/>
        <w:left w:val="single" w:sz="4" w:space="0" w:color="A9D08E" tmln="10, 0, 0, 0, 0"/>
        <w:bottom w:val="single" w:sz="4" w:space="0" w:color="A9D08E" tmln="10, 0, 0, 0, 0"/>
        <w:right w:val="single" w:sz="4" w:space="0" w:color="A9D08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A9D08E" tmshd="1677721856, 9359529, 935952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A9D08E" tmln="10, 0, 0, 0, 0"/>
          <w:right w:val="single" w:sz="4" w:space="0" w:color="A9D08E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A9D08E" tmln="10, 0, 0, 0, 0"/>
          <w:bottom w:val="single" w:sz="4" w:space="0" w:color="A9D08E" tmln="10, 0, 0, 0, 0"/>
        </w:tcBorders>
      </w:tcPr>
    </w:tblStylePr>
  </w:style>
  <w:style w:type="table" w:styleId="-41">
    <w:name w:val="Список-таблиц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4-Accent1">
    <w:name w:val="Список таблицы 4 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2C6E7" tmln="10, 0, 0, 0, 0"/>
        <w:left w:val="single" w:sz="4" w:space="0" w:color="A2C6E7" tmln="10, 0, 0, 0, 0"/>
        <w:bottom w:val="single" w:sz="4" w:space="0" w:color="A2C6E7" tmln="10, 0, 0, 0, 0"/>
        <w:right w:val="single" w:sz="4" w:space="0" w:color="A2C6E7" tmln="10, 0, 0, 0, 0"/>
        <w:insideH w:val="single" w:sz="4" w:space="0" w:color="A2C6E7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5B9BD5" tmshd="1677721856, 13998939, 1399893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  <w:tblStylePr w:type="band1Horz">
      <w:rPr>
        <w:rFonts w:ascii="Arial" w:hAnsi="Arial"/>
        <w:color w:val="404040"/>
        <w:sz w:val="22"/>
      </w:rPr>
      <w:tcPr>
        <w:shd w:val="solid" w:color="D5E5F4" tmshd="1677721856, 16049621, 16049621"/>
      </w:tcPr>
    </w:tblStylePr>
  </w:style>
  <w:style w:type="table" w:styleId="ListTable4-Accent2">
    <w:name w:val="Список таблицы 4 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58A" tmln="10, 0, 0, 0, 0"/>
        <w:left w:val="single" w:sz="4" w:space="0" w:color="F4B58A" tmln="10, 0, 0, 0, 0"/>
        <w:bottom w:val="single" w:sz="4" w:space="0" w:color="F4B58A" tmln="10, 0, 0, 0, 0"/>
        <w:right w:val="single" w:sz="4" w:space="0" w:color="F4B58A" tmln="10, 0, 0, 0, 0"/>
        <w:insideH w:val="single" w:sz="4" w:space="0" w:color="F4B58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ED7D31" tmshd="1677721856, 3243501, 324350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  <w:tblStylePr w:type="band1Horz">
      <w:rPr>
        <w:rFonts w:ascii="Arial" w:hAnsi="Arial"/>
        <w:color w:val="404040"/>
        <w:sz w:val="22"/>
      </w:rPr>
      <w:tcPr>
        <w:shd w:val="solid" w:color="FADECB" tmshd="1677721856, 13360890, 13360890"/>
      </w:tcPr>
    </w:tblStylePr>
  </w:style>
  <w:style w:type="table" w:styleId="ListTable4-Accent3">
    <w:name w:val="Список таблицы 4 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CCCCC" tmln="10, 0, 0, 0, 0"/>
        <w:left w:val="single" w:sz="4" w:space="0" w:color="CCCCCC" tmln="10, 0, 0, 0, 0"/>
        <w:bottom w:val="single" w:sz="4" w:space="0" w:color="CCCCCC" tmln="10, 0, 0, 0, 0"/>
        <w:right w:val="single" w:sz="4" w:space="0" w:color="CCCCCC" tmln="10, 0, 0, 0, 0"/>
        <w:insideH w:val="single" w:sz="4" w:space="0" w:color="CCCCC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A5A5A5" tmshd="1677721856, 10855845, 1085584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  <w:tblStylePr w:type="band1Horz">
      <w:rPr>
        <w:rFonts w:ascii="Arial" w:hAnsi="Arial"/>
        <w:color w:val="404040"/>
        <w:sz w:val="22"/>
      </w:rPr>
      <w:tcPr>
        <w:shd w:val="solid" w:color="E8E8E8" tmshd="1677721856, 15263976, 15263976"/>
      </w:tcPr>
    </w:tblStylePr>
  </w:style>
  <w:style w:type="table" w:styleId="ListTable4-Accent4">
    <w:name w:val="Список таблицы 4 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B6F" tmln="10, 0, 0, 0, 0"/>
        <w:left w:val="single" w:sz="4" w:space="0" w:color="FFDB6F" tmln="10, 0, 0, 0, 0"/>
        <w:bottom w:val="single" w:sz="4" w:space="0" w:color="FFDB6F" tmln="10, 0, 0, 0, 0"/>
        <w:right w:val="single" w:sz="4" w:space="0" w:color="FFDB6F" tmln="10, 0, 0, 0, 0"/>
        <w:insideH w:val="single" w:sz="4" w:space="0" w:color="FFDB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FC000" tmshd="1677721856, 49407, 4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  <w:tblStylePr w:type="band1Horz">
      <w:rPr>
        <w:rFonts w:ascii="Arial" w:hAnsi="Arial"/>
        <w:color w:val="404040"/>
        <w:sz w:val="22"/>
      </w:rPr>
      <w:tcPr>
        <w:shd w:val="solid" w:color="FFEFBF" tmshd="1677721856, 12578815, 12578815"/>
      </w:tcPr>
    </w:tblStylePr>
  </w:style>
  <w:style w:type="table" w:styleId="ListTable4-Accent5">
    <w:name w:val="Список таблицы 4 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5AFDD" tmln="10, 0, 0, 0, 0"/>
        <w:left w:val="single" w:sz="4" w:space="0" w:color="95AFDD" tmln="10, 0, 0, 0, 0"/>
        <w:bottom w:val="single" w:sz="4" w:space="0" w:color="95AFDD" tmln="10, 0, 0, 0, 0"/>
        <w:right w:val="single" w:sz="4" w:space="0" w:color="95AFDD" tmln="10, 0, 0, 0, 0"/>
        <w:insideH w:val="single" w:sz="4" w:space="0" w:color="95AFD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472C4" tmshd="1677721856, 12874308, 1287430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  <w:tblStylePr w:type="band1Horz">
      <w:rPr>
        <w:rFonts w:ascii="Arial" w:hAnsi="Arial"/>
        <w:color w:val="404040"/>
        <w:sz w:val="22"/>
      </w:rPr>
      <w:tcPr>
        <w:shd w:val="solid" w:color="CFDBF0" tmshd="1677721856, 15784911, 15784911"/>
      </w:tcPr>
    </w:tblStylePr>
  </w:style>
  <w:style w:type="table" w:styleId="ListTable4-Accent6">
    <w:name w:val="Список таблицы 4 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DD394" tmln="10, 0, 0, 0, 0"/>
        <w:left w:val="single" w:sz="4" w:space="0" w:color="ADD394" tmln="10, 0, 0, 0, 0"/>
        <w:bottom w:val="single" w:sz="4" w:space="0" w:color="ADD394" tmln="10, 0, 0, 0, 0"/>
        <w:right w:val="single" w:sz="4" w:space="0" w:color="ADD394" tmln="10, 0, 0, 0, 0"/>
        <w:insideH w:val="single" w:sz="4" w:space="0" w:color="ADD394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70AD47" tmshd="1677721856, 4697456, 469745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  <w:tblStylePr w:type="band1Horz">
      <w:rPr>
        <w:rFonts w:ascii="Arial" w:hAnsi="Arial"/>
        <w:color w:val="404040"/>
        <w:sz w:val="22"/>
      </w:rPr>
      <w:tcPr>
        <w:shd w:val="solid" w:color="DAEBCF" tmshd="1677721856, 13626330, 13626330"/>
      </w:tcPr>
    </w:tblStylePr>
  </w:style>
  <w:style w:type="table" w:styleId="-51">
    <w:name w:val="Список-таблиц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7F7F7F" tmln="80, 0, 0, 0, 0"/>
        <w:left w:val="single" w:sz="32" w:space="0" w:color="7F7F7F" tmln="80, 0, 0, 0, 0"/>
        <w:bottom w:val="single" w:sz="32" w:space="0" w:color="7F7F7F" tmln="80, 0, 0, 0, 0"/>
        <w:right w:val="single" w:sz="32" w:space="0" w:color="7F7F7F" tmln="80, 0, 0, 0, 0"/>
      </w:tblBorders>
    </w:tblPr>
    <w:tcPr>
      <w:shd w:val="solid" w:color="7F7F7F" tmshd="1677721856, 8355711, 835571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F7F7F" tmln="80, 0, 0, 0, 0"/>
          <w:bottom w:val="single" w:sz="12" w:space="0" w:color="FFFFFF" tmln="30, 0, 0, 0, 0"/>
        </w:tcBorders>
        <w:shd w:val="solid" w:color="7F7F7F" tmshd="1677721856, 8355711, 835571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F7F7F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F7F7F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F7F7F" tmshd="1677721856, 8355711, 835571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</w:style>
  <w:style w:type="table" w:styleId="ListTable5Dark-Accent1">
    <w:name w:val="Список таблицы 5 темный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5B9BD5" tmln="80, 0, 0, 0, 0"/>
        <w:left w:val="single" w:sz="32" w:space="0" w:color="5B9BD5" tmln="80, 0, 0, 0, 0"/>
        <w:bottom w:val="single" w:sz="32" w:space="0" w:color="5B9BD5" tmln="80, 0, 0, 0, 0"/>
        <w:right w:val="single" w:sz="32" w:space="0" w:color="5B9BD5" tmln="80, 0, 0, 0, 0"/>
      </w:tblBorders>
    </w:tblPr>
    <w:tcPr>
      <w:shd w:val="solid" w:color="5B9BD5" tmshd="1677721856, 13998939, 1399893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5B9BD5" tmln="80, 0, 0, 0, 0"/>
          <w:bottom w:val="single" w:sz="12" w:space="0" w:color="FFFFFF" tmln="30, 0, 0, 0, 0"/>
        </w:tcBorders>
        <w:shd w:val="solid" w:color="5B9BD5" tmshd="1677721856, 13998939, 1399893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5B9BD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5B9BD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5B9BD5" tmshd="1677721856, 13998939, 1399893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5B9BD5" tmshd="1677721856, 13998939, 1399893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5B9BD5" tmshd="1677721856, 13998939, 13998939"/>
      </w:tcPr>
    </w:tblStylePr>
  </w:style>
  <w:style w:type="table" w:styleId="ListTable5Dark-Accent2">
    <w:name w:val="Список таблицы 5 темный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4B184" tmln="80, 0, 0, 0, 0"/>
        <w:left w:val="single" w:sz="32" w:space="0" w:color="F4B184" tmln="80, 0, 0, 0, 0"/>
        <w:bottom w:val="single" w:sz="32" w:space="0" w:color="F4B184" tmln="80, 0, 0, 0, 0"/>
        <w:right w:val="single" w:sz="32" w:space="0" w:color="F4B184" tmln="80, 0, 0, 0, 0"/>
      </w:tblBorders>
    </w:tblPr>
    <w:tcPr>
      <w:shd w:val="solid" w:color="F4B184" tmshd="1677721856, 8696308, 8696308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4B184" tmln="80, 0, 0, 0, 0"/>
          <w:bottom w:val="single" w:sz="12" w:space="0" w:color="FFFFFF" tmln="30, 0, 0, 0, 0"/>
        </w:tcBorders>
        <w:shd w:val="solid" w:color="F4B184" tmshd="1677721856, 8696308, 869630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4B184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4B184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4B184" tmshd="1677721856, 8696308, 8696308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4B184" tmshd="1677721856, 8696308, 8696308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4B184" tmshd="1677721856, 8696308, 8696308"/>
      </w:tcPr>
    </w:tblStylePr>
  </w:style>
  <w:style w:type="table" w:styleId="ListTable5Dark-Accent3">
    <w:name w:val="Список таблицы 5 темный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C9C9C9" tmln="80, 0, 0, 0, 0"/>
        <w:left w:val="single" w:sz="32" w:space="0" w:color="C9C9C9" tmln="80, 0, 0, 0, 0"/>
        <w:bottom w:val="single" w:sz="32" w:space="0" w:color="C9C9C9" tmln="80, 0, 0, 0, 0"/>
        <w:right w:val="single" w:sz="32" w:space="0" w:color="C9C9C9" tmln="80, 0, 0, 0, 0"/>
      </w:tblBorders>
    </w:tblPr>
    <w:tcPr>
      <w:shd w:val="solid" w:color="C9C9C9" tmshd="1677721856, 13224393, 13224393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9C9C9" tmln="80, 0, 0, 0, 0"/>
          <w:bottom w:val="single" w:sz="12" w:space="0" w:color="FFFFFF" tmln="30, 0, 0, 0, 0"/>
        </w:tcBorders>
        <w:shd w:val="solid" w:color="C9C9C9" tmshd="1677721856, 13224393, 1322439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9C9C9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9C9C9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9C9C9" tmshd="1677721856, 13224393, 13224393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9C9C9" tmshd="1677721856, 13224393, 13224393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9C9C9" tmshd="1677721856, 13224393, 13224393"/>
      </w:tcPr>
    </w:tblStylePr>
  </w:style>
  <w:style w:type="table" w:styleId="ListTable5Dark-Accent4">
    <w:name w:val="Список таблицы 5 темный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FD865" tmln="80, 0, 0, 0, 0"/>
        <w:left w:val="single" w:sz="32" w:space="0" w:color="FFD865" tmln="80, 0, 0, 0, 0"/>
        <w:bottom w:val="single" w:sz="32" w:space="0" w:color="FFD865" tmln="80, 0, 0, 0, 0"/>
        <w:right w:val="single" w:sz="32" w:space="0" w:color="FFD865" tmln="80, 0, 0, 0, 0"/>
      </w:tblBorders>
    </w:tblPr>
    <w:tcPr>
      <w:shd w:val="solid" w:color="FFD865" tmshd="1677721856, 6674687, 6674687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FD865" tmln="80, 0, 0, 0, 0"/>
          <w:bottom w:val="single" w:sz="12" w:space="0" w:color="FFFFFF" tmln="30, 0, 0, 0, 0"/>
        </w:tcBorders>
        <w:shd w:val="solid" w:color="FFD865" tmshd="1677721856, 6674687, 667468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FD86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FD86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FD865" tmshd="1677721856, 6674687, 667468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FD865" tmshd="1677721856, 6674687, 667468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FD865" tmshd="1677721856, 6674687, 6674687"/>
      </w:tcPr>
    </w:tblStylePr>
  </w:style>
  <w:style w:type="table" w:styleId="ListTable5Dark-Accent5">
    <w:name w:val="Список таблицы 5 темный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8DA9DB" tmln="80, 0, 0, 0, 0"/>
        <w:left w:val="single" w:sz="32" w:space="0" w:color="8DA9DB" tmln="80, 0, 0, 0, 0"/>
        <w:bottom w:val="single" w:sz="32" w:space="0" w:color="8DA9DB" tmln="80, 0, 0, 0, 0"/>
        <w:right w:val="single" w:sz="32" w:space="0" w:color="8DA9DB" tmln="80, 0, 0, 0, 0"/>
      </w:tblBorders>
    </w:tblPr>
    <w:tcPr>
      <w:shd w:val="solid" w:color="8DA9DB" tmshd="1677721856, 14395789, 1439578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8DA9DB" tmln="80, 0, 0, 0, 0"/>
          <w:bottom w:val="single" w:sz="12" w:space="0" w:color="FFFFFF" tmln="30, 0, 0, 0, 0"/>
        </w:tcBorders>
        <w:shd w:val="solid" w:color="8DA9DB" tmshd="1677721856, 14395789, 1439578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8DA9DB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8DA9DB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8DA9DB" tmshd="1677721856, 14395789, 1439578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8DA9DB" tmshd="1677721856, 14395789, 1439578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8DA9DB" tmshd="1677721856, 14395789, 14395789"/>
      </w:tcPr>
    </w:tblStylePr>
  </w:style>
  <w:style w:type="table" w:styleId="ListTable5Dark-Accent6">
    <w:name w:val="Список таблицы 5 темный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A9D08E" tmln="80, 0, 0, 0, 0"/>
        <w:left w:val="single" w:sz="32" w:space="0" w:color="A9D08E" tmln="80, 0, 0, 0, 0"/>
        <w:bottom w:val="single" w:sz="32" w:space="0" w:color="A9D08E" tmln="80, 0, 0, 0, 0"/>
        <w:right w:val="single" w:sz="32" w:space="0" w:color="A9D08E" tmln="80, 0, 0, 0, 0"/>
      </w:tblBorders>
    </w:tblPr>
    <w:tcPr>
      <w:shd w:val="solid" w:color="A9D08E" tmshd="1677721856, 9359529, 935952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A9D08E" tmln="80, 0, 0, 0, 0"/>
          <w:bottom w:val="single" w:sz="12" w:space="0" w:color="FFFFFF" tmln="30, 0, 0, 0, 0"/>
        </w:tcBorders>
        <w:shd w:val="solid" w:color="A9D08E" tmshd="1677721856, 9359529, 935952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A9D08E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A9D08E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A9D08E" tmshd="1677721856, 9359529, 935952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A9D08E" tmshd="1677721856, 9359529, 935952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A9D08E" tmshd="1677721856, 9359529, 9359529"/>
      </w:tcPr>
    </w:tblStylePr>
  </w:style>
  <w:style w:type="table" w:styleId="-61">
    <w:name w:val="Список-таблиц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bottom w:val="single" w:sz="4" w:space="0" w:color="7F7F7F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F7F7F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FBFBF" tmshd="1677721856, 12566463, 12566463"/>
      </w:tcPr>
    </w:tblStylePr>
  </w:style>
  <w:style w:type="table" w:styleId="ListTable6Colorful-Accent1">
    <w:name w:val="Список таблицы 6 цветной — акцент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5B9BD5" tmln="10, 0, 0, 0, 0"/>
        <w:bottom w:val="single" w:sz="4" w:space="0" w:color="5B9BD5" tmln="10, 0, 0, 0, 0"/>
      </w:tblBorders>
    </w:tblPr>
    <w:tblStylePr w:type="firstRow">
      <w:rPr>
        <w:b/>
        <w:color w:val="245a8d"/>
      </w:rPr>
      <w:tcPr>
        <w:tcBorders>
          <w:bottom w:val="single" w:sz="4" w:space="0" w:color="5B9BD5" tmln="10, 0, 0, 0, 0"/>
        </w:tcBorders>
      </w:tcPr>
    </w:tblStylePr>
    <w:tblStylePr w:type="lastRow">
      <w:rPr>
        <w:b/>
        <w:color w:val="245a8d"/>
      </w:rPr>
      <w:tcPr>
        <w:tcBorders>
          <w:top w:val="single" w:sz="4" w:space="0" w:color="5B9BD5" tmln="10, 0, 0, 0, 0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cPr>
        <w:shd w:val="solid" w:color="D5E5F4" tmshd="1677721856, 16049621, 16049621"/>
      </w:tcPr>
    </w:tblStylePr>
    <w:tblStylePr w:type="band2Horz">
      <w:rPr>
        <w:rFonts w:ascii="Arial" w:hAnsi="Arial"/>
        <w:color w:val="245a8d"/>
        <w:sz w:val="22"/>
      </w:rPr>
    </w:tblStylePr>
    <w:tblStylePr w:type="band1Horz">
      <w:rPr>
        <w:rFonts w:ascii="Arial" w:hAnsi="Arial"/>
        <w:color w:val="245a8d"/>
        <w:sz w:val="22"/>
      </w:rPr>
      <w:tcPr>
        <w:shd w:val="solid" w:color="D5E5F4" tmshd="1677721856, 16049621, 16049621"/>
      </w:tcPr>
    </w:tblStylePr>
  </w:style>
  <w:style w:type="table" w:styleId="ListTable6Colorful-Accent2">
    <w:name w:val="Список таблицы 6 цветной — акцент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4B184" tmln="10, 0, 0, 0, 0"/>
        <w:bottom w:val="single" w:sz="4" w:space="0" w:color="F4B184" tmln="10, 0, 0, 0, 0"/>
      </w:tblBorders>
    </w:tblPr>
    <w:tblStylePr w:type="firstRow">
      <w:rPr>
        <w:b/>
        <w:color w:val="f4b184"/>
      </w:rPr>
      <w:tcPr>
        <w:tcBorders>
          <w:bottom w:val="single" w:sz="4" w:space="0" w:color="F4B184" tmln="10, 0, 0, 0, 0"/>
        </w:tcBorders>
      </w:tcPr>
    </w:tblStylePr>
    <w:tblStylePr w:type="lastRow">
      <w:rPr>
        <w:b/>
        <w:color w:val="f4b184"/>
      </w:rPr>
      <w:tcPr>
        <w:tcBorders>
          <w:top w:val="single" w:sz="4" w:space="0" w:color="F4B184" tmln="10, 0, 0, 0, 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solid" w:color="FADECB" tmshd="1677721856, 13360890, 13360890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ADECB" tmshd="1677721856, 13360890, 13360890"/>
      </w:tcPr>
    </w:tblStylePr>
  </w:style>
  <w:style w:type="table" w:styleId="ListTable6Colorful-Accent3">
    <w:name w:val="Список таблицы 6 цветной — акцент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9C9C9" tmln="10, 0, 0, 0, 0"/>
        <w:bottom w:val="single" w:sz="4" w:space="0" w:color="C9C9C9" tmln="10, 0, 0, 0, 0"/>
      </w:tblBorders>
    </w:tblPr>
    <w:tblStylePr w:type="firstRow">
      <w:rPr>
        <w:b/>
        <w:color w:val="c9c9c9"/>
      </w:rPr>
      <w:tcPr>
        <w:tcBorders>
          <w:bottom w:val="single" w:sz="4" w:space="0" w:color="C9C9C9" tmln="10, 0, 0, 0, 0"/>
        </w:tcBorders>
      </w:tcPr>
    </w:tblStylePr>
    <w:tblStylePr w:type="lastRow">
      <w:rPr>
        <w:b/>
        <w:color w:val="c9c9c9"/>
      </w:rPr>
      <w:tcPr>
        <w:tcBorders>
          <w:top w:val="single" w:sz="4" w:space="0" w:color="C9C9C9" tmln="10, 0, 0, 0, 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cPr>
        <w:shd w:val="solid" w:color="E8E8E8" tmshd="1677721856, 15263976, 15263976"/>
      </w:tcPr>
    </w:tblStylePr>
    <w:tblStylePr w:type="band2Horz">
      <w:rPr>
        <w:rFonts w:ascii="Arial" w:hAnsi="Arial"/>
        <w:color w:val="c9c9c9"/>
        <w:sz w:val="22"/>
      </w:rPr>
    </w:tblStylePr>
    <w:tblStylePr w:type="band1Horz">
      <w:rPr>
        <w:rFonts w:ascii="Arial" w:hAnsi="Arial"/>
        <w:color w:val="c9c9c9"/>
        <w:sz w:val="22"/>
      </w:rPr>
      <w:tcPr>
        <w:shd w:val="solid" w:color="E8E8E8" tmshd="1677721856, 15263976, 15263976"/>
      </w:tcPr>
    </w:tblStylePr>
  </w:style>
  <w:style w:type="table" w:styleId="ListTable6Colorful-Accent4">
    <w:name w:val="Список таблицы 6 цветной — акцент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D865" tmln="10, 0, 0, 0, 0"/>
        <w:bottom w:val="single" w:sz="4" w:space="0" w:color="FFD865" tmln="10, 0, 0, 0, 0"/>
      </w:tblBorders>
    </w:tblPr>
    <w:tblStylePr w:type="firstRow">
      <w:rPr>
        <w:b/>
        <w:color w:val="ffd865"/>
      </w:rPr>
      <w:tcPr>
        <w:tcBorders>
          <w:bottom w:val="single" w:sz="4" w:space="0" w:color="FFD865" tmln="10, 0, 0, 0, 0"/>
        </w:tcBorders>
      </w:tcPr>
    </w:tblStylePr>
    <w:tblStylePr w:type="lastRow">
      <w:rPr>
        <w:b/>
        <w:color w:val="ffd865"/>
      </w:rPr>
      <w:tcPr>
        <w:tcBorders>
          <w:top w:val="single" w:sz="4" w:space="0" w:color="FFD865" tmln="10, 0, 0, 0, 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solid" w:color="FFEFBF" tmshd="1677721856, 12578815, 125788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EFBF" tmshd="1677721856, 12578815, 12578815"/>
      </w:tcPr>
    </w:tblStylePr>
  </w:style>
  <w:style w:type="table" w:styleId="ListTable6Colorful-Accent5">
    <w:name w:val="Список таблицы 6 цветной — акцент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8DA9DB" tmln="10, 0, 0, 0, 0"/>
        <w:bottom w:val="single" w:sz="4" w:space="0" w:color="8DA9DB" tmln="10, 0, 0, 0, 0"/>
      </w:tblBorders>
    </w:tblPr>
    <w:tblStylePr w:type="firstRow">
      <w:rPr>
        <w:b/>
        <w:color w:val="8da9db"/>
      </w:rPr>
      <w:tcPr>
        <w:tcBorders>
          <w:bottom w:val="single" w:sz="4" w:space="0" w:color="8DA9DB" tmln="10, 0, 0, 0, 0"/>
        </w:tcBorders>
      </w:tcPr>
    </w:tblStylePr>
    <w:tblStylePr w:type="lastRow">
      <w:rPr>
        <w:b/>
        <w:color w:val="8da9db"/>
      </w:rPr>
      <w:tcPr>
        <w:tcBorders>
          <w:top w:val="single" w:sz="4" w:space="0" w:color="8DA9DB" tmln="10, 0, 0, 0, 0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cPr>
        <w:shd w:val="solid" w:color="CFDBF0" tmshd="1677721856, 15784911, 15784911"/>
      </w:tcPr>
    </w:tblStylePr>
    <w:tblStylePr w:type="band2Horz">
      <w:rPr>
        <w:rFonts w:ascii="Arial" w:hAnsi="Arial"/>
        <w:color w:val="8da9db"/>
        <w:sz w:val="22"/>
      </w:rPr>
    </w:tblStylePr>
    <w:tblStylePr w:type="band1Horz">
      <w:rPr>
        <w:rFonts w:ascii="Arial" w:hAnsi="Arial"/>
        <w:color w:val="8da9db"/>
        <w:sz w:val="22"/>
      </w:rPr>
      <w:tcPr>
        <w:shd w:val="solid" w:color="CFDBF0" tmshd="1677721856, 15784911, 15784911"/>
      </w:tcPr>
    </w:tblStylePr>
  </w:style>
  <w:style w:type="table" w:styleId="ListTable6Colorful-Accent6">
    <w:name w:val="Список таблицы 6 цветной — акцент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9D08E" tmln="10, 0, 0, 0, 0"/>
        <w:bottom w:val="single" w:sz="4" w:space="0" w:color="A9D08E" tmln="10, 0, 0, 0, 0"/>
      </w:tblBorders>
    </w:tblPr>
    <w:tblStylePr w:type="firstRow">
      <w:rPr>
        <w:b/>
        <w:color w:val="a9d08e"/>
      </w:rPr>
      <w:tcPr>
        <w:tcBorders>
          <w:bottom w:val="single" w:sz="4" w:space="0" w:color="A9D08E" tmln="10, 0, 0, 0, 0"/>
        </w:tcBorders>
      </w:tcPr>
    </w:tblStylePr>
    <w:tblStylePr w:type="lastRow">
      <w:rPr>
        <w:b/>
        <w:color w:val="a9d08e"/>
      </w:rPr>
      <w:tcPr>
        <w:tcBorders>
          <w:top w:val="single" w:sz="4" w:space="0" w:color="A9D08E" tmln="10, 0, 0, 0, 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cPr>
        <w:shd w:val="solid" w:color="DAEBCF" tmshd="1677721856, 13626330, 13626330"/>
      </w:tcPr>
    </w:tblStylePr>
    <w:tblStylePr w:type="band2Horz">
      <w:rPr>
        <w:rFonts w:ascii="Arial" w:hAnsi="Arial"/>
        <w:color w:val="a9d08e"/>
        <w:sz w:val="22"/>
      </w:rPr>
    </w:tblStylePr>
    <w:tblStylePr w:type="band1Horz">
      <w:rPr>
        <w:rFonts w:ascii="Arial" w:hAnsi="Arial"/>
        <w:color w:val="a9d08e"/>
        <w:sz w:val="22"/>
      </w:rPr>
      <w:tcPr>
        <w:shd w:val="solid" w:color="DAEBCF" tmshd="1677721856, 13626330, 13626330"/>
      </w:tcPr>
    </w:tblStylePr>
  </w:style>
  <w:style w:type="table" w:styleId="-71">
    <w:name w:val="Список-таблица 7 цветная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7F7F7F" tmln="10, 0, 0, 0, 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BFBFBF" tmshd="1677721856, 12566463, 12566463"/>
      </w:tcPr>
    </w:tblStylePr>
  </w:style>
  <w:style w:type="table" w:styleId="ListTable7Colorful-Accent1">
    <w:name w:val="Список таблицы 7 цветной — акцент 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5B9BD5" tmln="10, 0, 0, 0, 0"/>
      </w:tblBorders>
    </w:tblPr>
    <w:tblStylePr w:type="firstRow">
      <w:rPr>
        <w:rFonts w:ascii="Arial" w:hAnsi="Arial"/>
        <w:i/>
        <w:color w:val="245a8d"/>
        <w:sz w:val="22"/>
      </w:rPr>
      <w:tcPr>
        <w:tcBorders>
          <w:bottom w:val="single" w:sz="4" w:space="0" w:color="5B9BD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45a8d"/>
        <w:sz w:val="22"/>
      </w:rPr>
      <w:tcPr>
        <w:tcBorders>
          <w:top w:val="single" w:sz="4" w:space="0" w:color="5B9BD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45a8d"/>
        <w:sz w:val="22"/>
      </w:rPr>
      <w:tcPr>
        <w:tcBorders>
          <w:right w:val="single" w:sz="4" w:space="0" w:color="5B9BD5" tmln="10, 0, 0, 0, 0"/>
        </w:tcBorders>
        <w:shd w:val="none"/>
      </w:tcPr>
    </w:tblStylePr>
    <w:tblStylePr w:type="lastCol">
      <w:rPr>
        <w:rFonts w:ascii="Arial" w:hAnsi="Arial"/>
        <w:i/>
        <w:color w:val="245a8d"/>
        <w:sz w:val="22"/>
      </w:rPr>
      <w:tcPr>
        <w:tcBorders>
          <w:left w:val="single" w:sz="4" w:space="0" w:color="5B9BD5" tmln="10, 0, 0, 0, 0"/>
        </w:tcBorders>
        <w:shd w:val="none"/>
      </w:tcPr>
    </w:tblStylePr>
    <w:tblStylePr w:type="band1Vert">
      <w:tcPr>
        <w:shd w:val="solid" w:color="D5E5F4" tmshd="1677721856, 16049621, 16049621"/>
      </w:tcPr>
    </w:tblStylePr>
    <w:tblStylePr w:type="band2Horz">
      <w:rPr>
        <w:rFonts w:ascii="Arial" w:hAnsi="Arial"/>
        <w:color w:val="245a8d"/>
        <w:sz w:val="22"/>
      </w:rPr>
    </w:tblStylePr>
    <w:tblStylePr w:type="band1Horz">
      <w:rPr>
        <w:rFonts w:ascii="Arial" w:hAnsi="Arial"/>
        <w:color w:val="245a8d"/>
        <w:sz w:val="22"/>
      </w:rPr>
      <w:tcPr>
        <w:shd w:val="solid" w:color="D5E5F4" tmshd="1677721856, 16049621, 16049621"/>
      </w:tcPr>
    </w:tblStylePr>
  </w:style>
  <w:style w:type="table" w:styleId="ListTable7Colorful-Accent2">
    <w:name w:val="Список таблицы 7 цветной — акцент 2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4B184" tmln="10, 0, 0, 0, 0"/>
      </w:tblBorders>
    </w:tblPr>
    <w:tblStylePr w:type="firstRow">
      <w:rPr>
        <w:rFonts w:ascii="Arial" w:hAnsi="Arial"/>
        <w:i/>
        <w:color w:val="f4b184"/>
        <w:sz w:val="22"/>
      </w:rPr>
      <w:tcPr>
        <w:tcBorders>
          <w:bottom w:val="single" w:sz="4" w:space="0" w:color="F4B184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4b184"/>
        <w:sz w:val="22"/>
      </w:rPr>
      <w:tcPr>
        <w:tcBorders>
          <w:top w:val="single" w:sz="4" w:space="0" w:color="F4B184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4b184"/>
        <w:sz w:val="22"/>
      </w:rPr>
      <w:tcPr>
        <w:tcBorders>
          <w:right w:val="single" w:sz="4" w:space="0" w:color="F4B184" tmln="10, 0, 0, 0, 0"/>
        </w:tcBorders>
        <w:shd w:val="none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left w:val="single" w:sz="4" w:space="0" w:color="F4B184" tmln="10, 0, 0, 0, 0"/>
        </w:tcBorders>
        <w:shd w:val="none"/>
      </w:tcPr>
    </w:tblStylePr>
    <w:tblStylePr w:type="band1Vert">
      <w:tcPr>
        <w:shd w:val="solid" w:color="FADECB" tmshd="1677721856, 13360890, 13360890"/>
      </w:tcPr>
    </w:tblStylePr>
    <w:tblStylePr w:type="band2Horz">
      <w:rPr>
        <w:rFonts w:ascii="Arial" w:hAnsi="Arial"/>
        <w:color w:val="f4b184"/>
        <w:sz w:val="22"/>
      </w:rPr>
    </w:tblStylePr>
    <w:tblStylePr w:type="band1Horz">
      <w:rPr>
        <w:rFonts w:ascii="Arial" w:hAnsi="Arial"/>
        <w:color w:val="f4b184"/>
        <w:sz w:val="22"/>
      </w:rPr>
      <w:tcPr>
        <w:shd w:val="solid" w:color="FADECB" tmshd="1677721856, 13360890, 13360890"/>
      </w:tcPr>
    </w:tblStylePr>
  </w:style>
  <w:style w:type="table" w:styleId="ListTable7Colorful-Accent3">
    <w:name w:val="Список таблицы 7 цветной — акцент 3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C9C9C9" tmln="10, 0, 0, 0, 0"/>
      </w:tblBorders>
    </w:tblPr>
    <w:tblStylePr w:type="firstRow">
      <w:rPr>
        <w:rFonts w:ascii="Arial" w:hAnsi="Arial"/>
        <w:i/>
        <w:color w:val="c9c9c9"/>
        <w:sz w:val="22"/>
      </w:rPr>
      <w:tcPr>
        <w:tcBorders>
          <w:bottom w:val="single" w:sz="4" w:space="0" w:color="C9C9C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9c9c9"/>
        <w:sz w:val="22"/>
      </w:rPr>
      <w:tcPr>
        <w:tcBorders>
          <w:top w:val="single" w:sz="4" w:space="0" w:color="C9C9C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9c9c9"/>
        <w:sz w:val="22"/>
      </w:rPr>
      <w:tcPr>
        <w:tcBorders>
          <w:right w:val="single" w:sz="4" w:space="0" w:color="C9C9C9" tmln="10, 0, 0, 0, 0"/>
        </w:tcBorders>
        <w:shd w:val="none"/>
      </w:tcPr>
    </w:tblStylePr>
    <w:tblStylePr w:type="lastCol">
      <w:rPr>
        <w:rFonts w:ascii="Arial" w:hAnsi="Arial"/>
        <w:i/>
        <w:color w:val="c9c9c9"/>
        <w:sz w:val="22"/>
      </w:rPr>
      <w:tcPr>
        <w:tcBorders>
          <w:left w:val="single" w:sz="4" w:space="0" w:color="C9C9C9" tmln="10, 0, 0, 0, 0"/>
        </w:tcBorders>
        <w:shd w:val="none"/>
      </w:tcPr>
    </w:tblStylePr>
    <w:tblStylePr w:type="band1Vert">
      <w:tcPr>
        <w:shd w:val="solid" w:color="E8E8E8" tmshd="1677721856, 15263976, 15263976"/>
      </w:tcPr>
    </w:tblStylePr>
    <w:tblStylePr w:type="band2Horz">
      <w:rPr>
        <w:rFonts w:ascii="Arial" w:hAnsi="Arial"/>
        <w:color w:val="c9c9c9"/>
        <w:sz w:val="22"/>
      </w:rPr>
    </w:tblStylePr>
    <w:tblStylePr w:type="band1Horz">
      <w:rPr>
        <w:rFonts w:ascii="Arial" w:hAnsi="Arial"/>
        <w:color w:val="c9c9c9"/>
        <w:sz w:val="22"/>
      </w:rPr>
      <w:tcPr>
        <w:shd w:val="solid" w:color="E8E8E8" tmshd="1677721856, 15263976, 15263976"/>
      </w:tcPr>
    </w:tblStylePr>
  </w:style>
  <w:style w:type="table" w:styleId="ListTable7Colorful-Accent4">
    <w:name w:val="Список таблицы 7 цветной — акцент 4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FD865" tmln="10, 0, 0, 0, 0"/>
      </w:tblBorders>
    </w:tblPr>
    <w:tblStylePr w:type="firstRow">
      <w:rPr>
        <w:rFonts w:ascii="Arial" w:hAnsi="Arial"/>
        <w:i/>
        <w:color w:val="ffd865"/>
        <w:sz w:val="22"/>
      </w:rPr>
      <w:tcPr>
        <w:tcBorders>
          <w:bottom w:val="single" w:sz="4" w:space="0" w:color="FFD86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fd865"/>
        <w:sz w:val="22"/>
      </w:rPr>
      <w:tcPr>
        <w:tcBorders>
          <w:top w:val="single" w:sz="4" w:space="0" w:color="FFD86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fd865"/>
        <w:sz w:val="22"/>
      </w:rPr>
      <w:tcPr>
        <w:tcBorders>
          <w:right w:val="single" w:sz="4" w:space="0" w:color="FFD865" tmln="10, 0, 0, 0, 0"/>
        </w:tcBorders>
        <w:shd w:val="none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left w:val="single" w:sz="4" w:space="0" w:color="FFD865" tmln="10, 0, 0, 0, 0"/>
        </w:tcBorders>
        <w:shd w:val="none"/>
      </w:tcPr>
    </w:tblStylePr>
    <w:tblStylePr w:type="band1Vert">
      <w:tcPr>
        <w:shd w:val="solid" w:color="FFEFBF" tmshd="1677721856, 12578815, 12578815"/>
      </w:tcPr>
    </w:tblStylePr>
    <w:tblStylePr w:type="band2Horz">
      <w:rPr>
        <w:rFonts w:ascii="Arial" w:hAnsi="Arial"/>
        <w:color w:val="ffd865"/>
        <w:sz w:val="22"/>
      </w:rPr>
    </w:tblStylePr>
    <w:tblStylePr w:type="band1Horz">
      <w:rPr>
        <w:rFonts w:ascii="Arial" w:hAnsi="Arial"/>
        <w:color w:val="ffd865"/>
        <w:sz w:val="22"/>
      </w:rPr>
      <w:tcPr>
        <w:shd w:val="solid" w:color="FFEFBF" tmshd="1677721856, 12578815, 12578815"/>
      </w:tcPr>
    </w:tblStylePr>
  </w:style>
  <w:style w:type="table" w:styleId="ListTable7Colorful-Accent5">
    <w:name w:val="Список таблицы 7 цветной — акцент 5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8DA9DB" tmln="10, 0, 0, 0, 0"/>
      </w:tblBorders>
    </w:tblPr>
    <w:tblStylePr w:type="firstRow">
      <w:rPr>
        <w:rFonts w:ascii="Arial" w:hAnsi="Arial"/>
        <w:i/>
        <w:color w:val="8da9db"/>
        <w:sz w:val="22"/>
      </w:rPr>
      <w:tcPr>
        <w:tcBorders>
          <w:bottom w:val="single" w:sz="4" w:space="0" w:color="8DA9DB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8da9db"/>
        <w:sz w:val="22"/>
      </w:rPr>
      <w:tcPr>
        <w:tcBorders>
          <w:top w:val="single" w:sz="4" w:space="0" w:color="8DA9DB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8da9db"/>
        <w:sz w:val="22"/>
      </w:rPr>
      <w:tcPr>
        <w:tcBorders>
          <w:right w:val="single" w:sz="4" w:space="0" w:color="8DA9DB" tmln="10, 0, 0, 0, 0"/>
        </w:tcBorders>
        <w:shd w:val="none"/>
      </w:tcPr>
    </w:tblStylePr>
    <w:tblStylePr w:type="lastCol">
      <w:rPr>
        <w:rFonts w:ascii="Arial" w:hAnsi="Arial"/>
        <w:i/>
        <w:color w:val="8da9db"/>
        <w:sz w:val="22"/>
      </w:rPr>
      <w:tcPr>
        <w:tcBorders>
          <w:left w:val="single" w:sz="4" w:space="0" w:color="8DA9DB" tmln="10, 0, 0, 0, 0"/>
        </w:tcBorders>
        <w:shd w:val="none"/>
      </w:tcPr>
    </w:tblStylePr>
    <w:tblStylePr w:type="band1Vert">
      <w:tcPr>
        <w:shd w:val="solid" w:color="CFDBF0" tmshd="1677721856, 15784911, 15784911"/>
      </w:tcPr>
    </w:tblStylePr>
    <w:tblStylePr w:type="band2Horz">
      <w:rPr>
        <w:rFonts w:ascii="Arial" w:hAnsi="Arial"/>
        <w:color w:val="8da9db"/>
        <w:sz w:val="22"/>
      </w:rPr>
    </w:tblStylePr>
    <w:tblStylePr w:type="band1Horz">
      <w:rPr>
        <w:rFonts w:ascii="Arial" w:hAnsi="Arial"/>
        <w:color w:val="8da9db"/>
        <w:sz w:val="22"/>
      </w:rPr>
      <w:tcPr>
        <w:shd w:val="solid" w:color="CFDBF0" tmshd="1677721856, 15784911, 15784911"/>
      </w:tcPr>
    </w:tblStylePr>
  </w:style>
  <w:style w:type="table" w:styleId="ListTable7Colorful-Accent6">
    <w:name w:val="Список таблицы 7 цветной — акцент 6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A9D08E" tmln="10, 0, 0, 0, 0"/>
      </w:tblBorders>
    </w:tblPr>
    <w:tblStylePr w:type="firstRow">
      <w:rPr>
        <w:rFonts w:ascii="Arial" w:hAnsi="Arial"/>
        <w:i/>
        <w:color w:val="a9d08e"/>
        <w:sz w:val="22"/>
      </w:rPr>
      <w:tcPr>
        <w:tcBorders>
          <w:bottom w:val="single" w:sz="4" w:space="0" w:color="A9D08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a9d08e"/>
        <w:sz w:val="22"/>
      </w:rPr>
      <w:tcPr>
        <w:tcBorders>
          <w:top w:val="single" w:sz="4" w:space="0" w:color="A9D08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9d08e"/>
        <w:sz w:val="22"/>
      </w:rPr>
      <w:tcPr>
        <w:tcBorders>
          <w:right w:val="single" w:sz="4" w:space="0" w:color="A9D08E" tmln="10, 0, 0, 0, 0"/>
        </w:tcBorders>
        <w:shd w:val="none"/>
      </w:tcPr>
    </w:tblStylePr>
    <w:tblStylePr w:type="lastCol">
      <w:rPr>
        <w:rFonts w:ascii="Arial" w:hAnsi="Arial"/>
        <w:i/>
        <w:color w:val="a9d08e"/>
        <w:sz w:val="22"/>
      </w:rPr>
      <w:tcPr>
        <w:tcBorders>
          <w:left w:val="single" w:sz="4" w:space="0" w:color="A9D08E" tmln="10, 0, 0, 0, 0"/>
        </w:tcBorders>
        <w:shd w:val="none"/>
      </w:tcPr>
    </w:tblStylePr>
    <w:tblStylePr w:type="band1Vert">
      <w:tcPr>
        <w:shd w:val="solid" w:color="DAEBCF" tmshd="1677721856, 13626330, 13626330"/>
      </w:tcPr>
    </w:tblStylePr>
    <w:tblStylePr w:type="band2Horz">
      <w:rPr>
        <w:rFonts w:ascii="Arial" w:hAnsi="Arial"/>
        <w:color w:val="a9d08e"/>
        <w:sz w:val="22"/>
      </w:rPr>
    </w:tblStylePr>
    <w:tblStylePr w:type="band1Horz">
      <w:rPr>
        <w:rFonts w:ascii="Arial" w:hAnsi="Arial"/>
        <w:color w:val="a9d08e"/>
        <w:sz w:val="22"/>
      </w:rPr>
      <w:tcPr>
        <w:shd w:val="solid" w:color="DAEBCF" tmshd="1677721856, 13626330, 13626330"/>
      </w:tcPr>
    </w:tblStylePr>
  </w:style>
  <w:style w:type="table" w:styleId="Lined-Accent">
    <w:name w:val="Lined - Accent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lastRow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firstCol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lastCol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band2Vert">
      <w:rPr>
        <w:rFonts w:ascii="Arial" w:hAnsi="Arial"/>
        <w:color w:val="404040"/>
        <w:sz w:val="22"/>
      </w:rPr>
      <w:tcPr>
        <w:shd w:val="solid" w:color="CBDFF1" tmshd="1677721856, 15851467, 1585146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BDFF1" tmshd="1677721856, 15851467, 1585146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fir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band2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fir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band2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fir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band2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lastRow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firstCol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lastCol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band2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fir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band2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tmln="10, 0, 0, 0, 0"/>
        <w:left w:val="single" w:sz="4" w:space="0" w:color="245A8D" tmln="10, 0, 0, 0, 0"/>
        <w:bottom w:val="single" w:sz="4" w:space="0" w:color="245A8D" tmln="10, 0, 0, 0, 0"/>
        <w:right w:val="single" w:sz="4" w:space="0" w:color="245A8D" tmln="10, 0, 0, 0, 0"/>
        <w:insideH w:val="single" w:sz="4" w:space="0" w:color="245A8D" tmln="10, 0, 0, 0, 0"/>
        <w:insideV w:val="single" w:sz="4" w:space="0" w:color="245A8D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lastRow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firstCol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lastCol">
      <w:rPr>
        <w:rFonts w:ascii="Arial" w:hAnsi="Arial"/>
        <w:color w:val="f2f2f2"/>
        <w:sz w:val="22"/>
      </w:rPr>
      <w:tcPr>
        <w:shd w:val="solid" w:color="68A2D8" tmshd="1677721856, 14197352, 14197352"/>
      </w:tcPr>
    </w:tblStylePr>
    <w:tblStylePr w:type="band2Vert">
      <w:rPr>
        <w:rFonts w:ascii="Arial" w:hAnsi="Arial"/>
        <w:color w:val="404040"/>
        <w:sz w:val="22"/>
      </w:rPr>
      <w:tcPr>
        <w:shd w:val="solid" w:color="CBDFF1" tmshd="1677721856, 15851467, 1585146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BDFF1" tmshd="1677721856, 15851467, 1585146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tmln="10, 0, 0, 0, 0"/>
        <w:left w:val="single" w:sz="4" w:space="0" w:color="99460D" tmln="10, 0, 0, 0, 0"/>
        <w:bottom w:val="single" w:sz="4" w:space="0" w:color="99460D" tmln="10, 0, 0, 0, 0"/>
        <w:right w:val="single" w:sz="4" w:space="0" w:color="99460D" tmln="10, 0, 0, 0, 0"/>
        <w:insideH w:val="single" w:sz="4" w:space="0" w:color="99460D" tmln="10, 0, 0, 0, 0"/>
        <w:insideV w:val="single" w:sz="4" w:space="0" w:color="99460D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Row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fir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lastCol">
      <w:rPr>
        <w:rFonts w:ascii="Arial" w:hAnsi="Arial"/>
        <w:color w:val="f2f2f2"/>
        <w:sz w:val="22"/>
      </w:rPr>
      <w:tcPr>
        <w:shd w:val="solid" w:color="F4B184" tmshd="1677721856, 8696308, 8696308"/>
      </w:tcPr>
    </w:tblStylePr>
    <w:tblStylePr w:type="band2Vert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BE5D6" tmshd="1677721856, 14083579, 14083579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tmln="10, 0, 0, 0, 0"/>
        <w:left w:val="single" w:sz="4" w:space="0" w:color="606060" tmln="10, 0, 0, 0, 0"/>
        <w:bottom w:val="single" w:sz="4" w:space="0" w:color="606060" tmln="10, 0, 0, 0, 0"/>
        <w:right w:val="single" w:sz="4" w:space="0" w:color="606060" tmln="10, 0, 0, 0, 0"/>
        <w:insideH w:val="single" w:sz="4" w:space="0" w:color="606060" tmln="10, 0, 0, 0, 0"/>
        <w:insideV w:val="single" w:sz="4" w:space="0" w:color="606060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Row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fir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lastCol">
      <w:rPr>
        <w:rFonts w:ascii="Arial" w:hAnsi="Arial"/>
        <w:color w:val="f2f2f2"/>
        <w:sz w:val="22"/>
      </w:rPr>
      <w:tcPr>
        <w:shd w:val="solid" w:color="A5A5A5" tmshd="1677721856, 10855845, 10855845"/>
      </w:tcPr>
    </w:tblStylePr>
    <w:tblStylePr w:type="band2Vert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CECEC" tmshd="1677721856, 15527148, 15527148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tmln="10, 0, 0, 0, 0"/>
        <w:left w:val="single" w:sz="4" w:space="0" w:color="957000" tmln="10, 0, 0, 0, 0"/>
        <w:bottom w:val="single" w:sz="4" w:space="0" w:color="957000" tmln="10, 0, 0, 0, 0"/>
        <w:right w:val="single" w:sz="4" w:space="0" w:color="957000" tmln="10, 0, 0, 0, 0"/>
        <w:insideH w:val="single" w:sz="4" w:space="0" w:color="957000" tmln="10, 0, 0, 0, 0"/>
        <w:insideV w:val="single" w:sz="4" w:space="0" w:color="957000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Row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fir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lastCol">
      <w:rPr>
        <w:rFonts w:ascii="Arial" w:hAnsi="Arial"/>
        <w:color w:val="f2f2f2"/>
        <w:sz w:val="22"/>
      </w:rPr>
      <w:tcPr>
        <w:shd w:val="solid" w:color="FFD865" tmshd="1677721856, 6674687, 6674687"/>
      </w:tcPr>
    </w:tblStylePr>
    <w:tblStylePr w:type="band2Vert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FF2CB" tmshd="1677721856, 13366015, 1336601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tmln="10, 0, 0, 0, 0"/>
        <w:left w:val="single" w:sz="4" w:space="0" w:color="254175" tmln="10, 0, 0, 0, 0"/>
        <w:bottom w:val="single" w:sz="4" w:space="0" w:color="254175" tmln="10, 0, 0, 0, 0"/>
        <w:right w:val="single" w:sz="4" w:space="0" w:color="254175" tmln="10, 0, 0, 0, 0"/>
        <w:insideH w:val="single" w:sz="4" w:space="0" w:color="254175" tmln="10, 0, 0, 0, 0"/>
        <w:insideV w:val="single" w:sz="4" w:space="0" w:color="254175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lastRow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firstCol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lastCol">
      <w:rPr>
        <w:rFonts w:ascii="Arial" w:hAnsi="Arial"/>
        <w:color w:val="f2f2f2"/>
        <w:sz w:val="22"/>
      </w:rPr>
      <w:tcPr>
        <w:shd w:val="solid" w:color="4472C4" tmshd="1677721856, 12874308, 12874308"/>
      </w:tcPr>
    </w:tblStylePr>
    <w:tblStylePr w:type="band2Vert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8E2F3" tmshd="1677721856, 15983320, 1598332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tmln="10, 0, 0, 0, 0"/>
        <w:left w:val="single" w:sz="4" w:space="0" w:color="416429" tmln="10, 0, 0, 0, 0"/>
        <w:bottom w:val="single" w:sz="4" w:space="0" w:color="416429" tmln="10, 0, 0, 0, 0"/>
        <w:right w:val="single" w:sz="4" w:space="0" w:color="416429" tmln="10, 0, 0, 0, 0"/>
        <w:insideH w:val="single" w:sz="4" w:space="0" w:color="416429" tmln="10, 0, 0, 0, 0"/>
        <w:insideV w:val="single" w:sz="4" w:space="0" w:color="4164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Row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fir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lastCol">
      <w:rPr>
        <w:rFonts w:ascii="Arial" w:hAnsi="Arial"/>
        <w:color w:val="f2f2f2"/>
        <w:sz w:val="22"/>
      </w:rPr>
      <w:tcPr>
        <w:shd w:val="solid" w:color="70AD47" tmshd="1677721856, 4697456, 4697456"/>
      </w:tcPr>
    </w:tblStylePr>
    <w:tblStylePr w:type="band2Vert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1EFD8" tmshd="1677721856, 14217185, 14217185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CD6EE" tmln="10, 0, 0, 0, 0"/>
        <w:left w:val="single" w:sz="4" w:space="0" w:color="BCD6EE" tmln="10, 0, 0, 0, 0"/>
        <w:bottom w:val="single" w:sz="4" w:space="0" w:color="BCD6EE" tmln="10, 0, 0, 0, 0"/>
        <w:right w:val="single" w:sz="4" w:space="0" w:color="BCD6EE" tmln="10, 0, 0, 0, 0"/>
        <w:insideH w:val="single" w:sz="4" w:space="0" w:color="BCD6EE" tmln="10, 0, 0, 0, 0"/>
        <w:insideV w:val="single" w:sz="4" w:space="0" w:color="BCD6EE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5B9BD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5B9BD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5B9BD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CD6EE" tmln="10, 0, 0, 0, 0"/>
          <w:left w:val="single" w:sz="4" w:space="0" w:color="BCD6EE" tmln="10, 0, 0, 0, 0"/>
          <w:bottom w:val="single" w:sz="4" w:space="0" w:color="BCD6EE" tmln="10, 0, 0, 0, 0"/>
          <w:right w:val="single" w:sz="4" w:space="0" w:color="BCD6EE" tmln="10, 0, 0, 0, 0"/>
        </w:tcBorders>
      </w:tcPr>
    </w:tblStylePr>
  </w:style>
  <w:style w:type="table" w:styleId="Bordered-Accent2">
    <w:name w:val="Bordered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CAAB" tmln="10, 0, 0, 0, 0"/>
        <w:left w:val="single" w:sz="4" w:space="0" w:color="F7CAAB" tmln="10, 0, 0, 0, 0"/>
        <w:bottom w:val="single" w:sz="4" w:space="0" w:color="F7CAAB" tmln="10, 0, 0, 0, 0"/>
        <w:right w:val="single" w:sz="4" w:space="0" w:color="F7CAAB" tmln="10, 0, 0, 0, 0"/>
        <w:insideH w:val="single" w:sz="4" w:space="0" w:color="F7CAAB" tmln="10, 0, 0, 0, 0"/>
        <w:insideV w:val="single" w:sz="4" w:space="0" w:color="F7CAA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4B184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4B184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4B184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7CAAB" tmln="10, 0, 0, 0, 0"/>
          <w:left w:val="single" w:sz="4" w:space="0" w:color="F7CAAB" tmln="10, 0, 0, 0, 0"/>
          <w:bottom w:val="single" w:sz="4" w:space="0" w:color="F7CAAB" tmln="10, 0, 0, 0, 0"/>
          <w:right w:val="single" w:sz="4" w:space="0" w:color="F7CAAB" tmln="10, 0, 0, 0, 0"/>
        </w:tcBorders>
      </w:tcPr>
    </w:tblStylePr>
  </w:style>
  <w:style w:type="table" w:styleId="Bordered-Accent3">
    <w:name w:val="Bordered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ADADA" tmln="10, 0, 0, 0, 0"/>
        <w:left w:val="single" w:sz="4" w:space="0" w:color="DADADA" tmln="10, 0, 0, 0, 0"/>
        <w:bottom w:val="single" w:sz="4" w:space="0" w:color="DADADA" tmln="10, 0, 0, 0, 0"/>
        <w:right w:val="single" w:sz="4" w:space="0" w:color="DADADA" tmln="10, 0, 0, 0, 0"/>
        <w:insideH w:val="single" w:sz="4" w:space="0" w:color="DADADA" tmln="10, 0, 0, 0, 0"/>
        <w:insideV w:val="single" w:sz="4" w:space="0" w:color="DADADA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9C9C9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9C9C9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9C9C9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ADADA" tmln="10, 0, 0, 0, 0"/>
          <w:left w:val="single" w:sz="4" w:space="0" w:color="DADADA" tmln="10, 0, 0, 0, 0"/>
          <w:bottom w:val="single" w:sz="4" w:space="0" w:color="DADADA" tmln="10, 0, 0, 0, 0"/>
          <w:right w:val="single" w:sz="4" w:space="0" w:color="DADADA" tmln="10, 0, 0, 0, 0"/>
        </w:tcBorders>
      </w:tcPr>
    </w:tblStylePr>
  </w:style>
  <w:style w:type="table" w:styleId="Bordered-Accent4">
    <w:name w:val="Bordered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E598" tmln="10, 0, 0, 0, 0"/>
        <w:left w:val="single" w:sz="4" w:space="0" w:color="FFE598" tmln="10, 0, 0, 0, 0"/>
        <w:bottom w:val="single" w:sz="4" w:space="0" w:color="FFE598" tmln="10, 0, 0, 0, 0"/>
        <w:right w:val="single" w:sz="4" w:space="0" w:color="FFE598" tmln="10, 0, 0, 0, 0"/>
        <w:insideH w:val="single" w:sz="4" w:space="0" w:color="FFE598" tmln="10, 0, 0, 0, 0"/>
        <w:insideV w:val="single" w:sz="4" w:space="0" w:color="FFE59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FD86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FD86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FD86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FE598" tmln="10, 0, 0, 0, 0"/>
          <w:left w:val="single" w:sz="4" w:space="0" w:color="FFE598" tmln="10, 0, 0, 0, 0"/>
          <w:bottom w:val="single" w:sz="4" w:space="0" w:color="FFE598" tmln="10, 0, 0, 0, 0"/>
          <w:right w:val="single" w:sz="4" w:space="0" w:color="FFE598" tmln="10, 0, 0, 0, 0"/>
        </w:tcBorders>
      </w:tcPr>
    </w:tblStylePr>
  </w:style>
  <w:style w:type="table" w:styleId="Bordered-Accent5">
    <w:name w:val="Bordered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3C5E7" tmln="10, 0, 0, 0, 0"/>
        <w:left w:val="single" w:sz="4" w:space="0" w:color="B3C5E7" tmln="10, 0, 0, 0, 0"/>
        <w:bottom w:val="single" w:sz="4" w:space="0" w:color="B3C5E7" tmln="10, 0, 0, 0, 0"/>
        <w:right w:val="single" w:sz="4" w:space="0" w:color="B3C5E7" tmln="10, 0, 0, 0, 0"/>
        <w:insideH w:val="single" w:sz="4" w:space="0" w:color="B3C5E7" tmln="10, 0, 0, 0, 0"/>
        <w:insideV w:val="single" w:sz="4" w:space="0" w:color="B3C5E7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8DA9DB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8DA9DB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8DA9DB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3C5E7" tmln="10, 0, 0, 0, 0"/>
          <w:left w:val="single" w:sz="4" w:space="0" w:color="B3C5E7" tmln="10, 0, 0, 0, 0"/>
          <w:bottom w:val="single" w:sz="4" w:space="0" w:color="B3C5E7" tmln="10, 0, 0, 0, 0"/>
          <w:right w:val="single" w:sz="4" w:space="0" w:color="B3C5E7" tmln="10, 0, 0, 0, 0"/>
        </w:tcBorders>
      </w:tcPr>
    </w:tblStylePr>
  </w:style>
  <w:style w:type="table" w:styleId="Bordered-Accent6">
    <w:name w:val="Bordered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4DFB2" tmln="10, 0, 0, 0, 0"/>
        <w:left w:val="single" w:sz="4" w:space="0" w:color="C4DFB2" tmln="10, 0, 0, 0, 0"/>
        <w:bottom w:val="single" w:sz="4" w:space="0" w:color="C4DFB2" tmln="10, 0, 0, 0, 0"/>
        <w:right w:val="single" w:sz="4" w:space="0" w:color="C4DFB2" tmln="10, 0, 0, 0, 0"/>
        <w:insideH w:val="single" w:sz="4" w:space="0" w:color="C4DFB2" tmln="10, 0, 0, 0, 0"/>
        <w:insideV w:val="single" w:sz="4" w:space="0" w:color="C4DFB2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A9D08E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A9D08E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A9D08E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4DFB2" tmln="10, 0, 0, 0, 0"/>
          <w:left w:val="single" w:sz="4" w:space="0" w:color="C4DFB2" tmln="10, 0, 0, 0, 0"/>
          <w:bottom w:val="single" w:sz="4" w:space="0" w:color="C4DFB2" tmln="10, 0, 0, 0, 0"/>
          <w:right w:val="single" w:sz="4" w:space="0" w:color="C4DFB2" tmln="10, 0, 0, 0, 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ru.wikipedia.org/wiki/&#1047;&#1072;&#1082;&#1086;&#1085;_&#1089;&#1086;&#1093;&#1088;&#1072;&#1085;&#1077;&#1085;&#1080;&#1103;_&#1101;&#1085;&#1077;&#1088;&#1075;&#1080;&#1080;" TargetMode="External"/><Relationship Id="rId9" Type="http://schemas.openxmlformats.org/officeDocument/2006/relationships/hyperlink" Target="https://rep.bntu.by/bitstream/handle/data/110933/Zakony_sohraneniya.pdf?sequence=1&amp;isAllowed=y" TargetMode="External"/><Relationship Id="rId10" Type="http://schemas.openxmlformats.org/officeDocument/2006/relationships/hyperlink" Target="https://translated.turbopages.org/proxy_u/en-ru.ru.525f61dc-67585b87-d146326e-74722d776562/https/en.wikipedia.org/wiki/Conservation_law" TargetMode="External"/><Relationship Id="rId11" Type="http://schemas.openxmlformats.org/officeDocument/2006/relationships/hyperlink" Target="https://physics.spbstu.ru/userfiles/files/MECH1-18.pdf" TargetMode="External"/><Relationship Id="rId12" Type="http://schemas.openxmlformats.org/officeDocument/2006/relationships/hyperlink" Target="https://student-servis.ru/spravochnik/printsipy-simmetrii-i-zakony-sohraneniya/" TargetMode="External"/><Relationship Id="rId13" Type="http://schemas.openxmlformats.org/officeDocument/2006/relationships/hyperlink" Target="https://skysmart.ru/articles/physics/zakon-sohraneniya-mehanicheskoj-energii" TargetMode="External"/><Relationship Id="rId14" Type="http://schemas.openxmlformats.org/officeDocument/2006/relationships/hyperlink" Target="https://translated.turbopages.org/proxy_u/en-ru.ru.c3cb808f-67585bb7-afe67719-74722d776562/https/www.geeksforgeeks.org/law-of-conservation-of-energy/" TargetMode="External"/><Relationship Id="rId15" Type="http://schemas.openxmlformats.org/officeDocument/2006/relationships/hyperlink" Target="https://ru.wikipedia.org/wiki/&#1047;&#1072;&#1082;&#1086;&#1085;_&#1089;&#1086;&#1093;&#1088;&#1072;&#1085;&#1077;&#1085;&#1080;&#1103;_&#1080;&#1084;&#1087;&#1091;&#1083;&#1100;&#1089;&#1072;" TargetMode="External"/><Relationship Id="rId16" Type="http://schemas.openxmlformats.org/officeDocument/2006/relationships/hyperlink" Target="https://ru.wikipedia.org/wiki/&#1048;&#1084;&#1087;&#1091;&#1083;&#1100;&#1089;" TargetMode="External"/><Relationship Id="rId17" Type="http://schemas.openxmlformats.org/officeDocument/2006/relationships/hyperlink" Target="https://foxford.ru/wiki/fizika/impuls-tela-impuls-sily" TargetMode="External"/><Relationship Id="rId18" Type="http://schemas.openxmlformats.org/officeDocument/2006/relationships/hyperlink" Target="https://ecolm.ru/statyi/zakon-sokhraneniya-energii/" TargetMode="External"/><Relationship Id="rId19" Type="http://schemas.openxmlformats.org/officeDocument/2006/relationships/hyperlink" Target="https://www.yaklass.ru/p/fizika/9-klass/mekhanicheskie-iavleniia-zakony-sokhraneniia-v-mekhanike-90005/zakon-sokhraneniia-impulsa-vidy-vzaimodeistvii-105698/re-915e7d06-7cf4-4882-b2a8-577ab707c330" TargetMode="External"/><Relationship Id="rId20" Type="http://schemas.openxmlformats.org/officeDocument/2006/relationships/hyperlink" Target="https://essebot.ru/ai-project/zakony-sohraneniya-impulsa-momenta-impulsa-i-energii-i-ih-svyaz-so-svojstvami-simmetrii-prostranstva-i-vremeni-uprugie-i-neuprugie-stolknoveniya/" TargetMode="External"/><Relationship Id="rId21" Type="http://schemas.openxmlformats.org/officeDocument/2006/relationships/hyperlink" Target="https://konkurs-otlichnik.ru/physics/statika" TargetMode="External"/><Relationship Id="rId22" Type="http://schemas.openxmlformats.org/officeDocument/2006/relationships/image" Target="media/image1.png"/><Relationship Id="rId23" Type="http://schemas.openxmlformats.org/officeDocument/2006/relationships/image" Target="media/image2.png"/><Relationship Id="rId24" Type="http://schemas.openxmlformats.org/officeDocument/2006/relationships/image" Target="media/image3.png"/><Relationship Id="rId25" Type="http://schemas.openxmlformats.org/officeDocument/2006/relationships/image" Target="media/image4.png"/><Relationship Id="rId26" Type="http://schemas.openxmlformats.org/officeDocument/2006/relationships/image" Target="media/image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Кузнецов</dc:creator>
  <cp:keywords/>
  <dc:description/>
  <cp:lastModifiedBy/>
  <cp:revision>4</cp:revision>
  <dcterms:created xsi:type="dcterms:W3CDTF">2024-12-10T15:08:00Z</dcterms:created>
  <dcterms:modified xsi:type="dcterms:W3CDTF">2025-05-11T18:11:08Z</dcterms:modified>
</cp:coreProperties>
</file>