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2DB1D" w14:textId="4806C781" w:rsidR="00ED02F1" w:rsidRPr="00CA31F6" w:rsidRDefault="006831BD" w:rsidP="006831BD">
      <w:pPr>
        <w:jc w:val="center"/>
        <w:rPr>
          <w:rFonts w:ascii="Times New Roman" w:hAnsi="Times New Roman" w:cs="Times New Roman"/>
          <w:sz w:val="32"/>
          <w:szCs w:val="32"/>
        </w:rPr>
      </w:pPr>
      <w:r w:rsidRPr="00CA31F6">
        <w:rPr>
          <w:rFonts w:ascii="Times New Roman" w:hAnsi="Times New Roman" w:cs="Times New Roman"/>
          <w:sz w:val="32"/>
          <w:szCs w:val="32"/>
        </w:rPr>
        <w:t>Министерство просвещения Российской Федерации</w:t>
      </w:r>
    </w:p>
    <w:p w14:paraId="4F71B218" w14:textId="1D8275F8" w:rsidR="006831BD" w:rsidRPr="00CA31F6" w:rsidRDefault="00DE2F70" w:rsidP="006831BD">
      <w:pPr>
        <w:jc w:val="center"/>
        <w:rPr>
          <w:rFonts w:ascii="Times New Roman" w:hAnsi="Times New Roman" w:cs="Times New Roman"/>
          <w:sz w:val="32"/>
          <w:szCs w:val="32"/>
        </w:rPr>
      </w:pPr>
      <w:r w:rsidRPr="00CA31F6">
        <w:rPr>
          <w:rFonts w:ascii="Times New Roman" w:hAnsi="Times New Roman" w:cs="Times New Roman"/>
          <w:sz w:val="32"/>
          <w:szCs w:val="32"/>
        </w:rPr>
        <w:t>Узбекский государственный университет мировых языков</w:t>
      </w:r>
    </w:p>
    <w:p w14:paraId="73712537" w14:textId="77777777" w:rsidR="006831BD" w:rsidRPr="00CA31F6" w:rsidRDefault="006831BD" w:rsidP="006831B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D3B1172" w14:textId="77777777" w:rsidR="006831BD" w:rsidRPr="00CA31F6" w:rsidRDefault="006831BD" w:rsidP="006831B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F054B0" w14:textId="77777777" w:rsidR="006831BD" w:rsidRPr="00CA31F6" w:rsidRDefault="006831BD" w:rsidP="006831B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94E4203" w14:textId="426FFD2B" w:rsidR="00DE2F70" w:rsidRPr="00CA31F6" w:rsidRDefault="00DE2F70" w:rsidP="00DE2F70">
      <w:pPr>
        <w:pStyle w:val="1"/>
        <w:shd w:val="clear" w:color="auto" w:fill="FFFFFF"/>
        <w:spacing w:before="0" w:after="300" w:line="336" w:lineRule="atLeast"/>
        <w:jc w:val="center"/>
        <w:textAlignment w:val="baseline"/>
        <w:rPr>
          <w:rFonts w:ascii="Times New Roman" w:hAnsi="Times New Roman" w:cs="Times New Roman"/>
          <w:color w:val="3A3A3A"/>
          <w:sz w:val="32"/>
          <w:szCs w:val="32"/>
        </w:rPr>
      </w:pPr>
      <w:r w:rsidRPr="00CA31F6">
        <w:rPr>
          <w:rFonts w:ascii="Times New Roman" w:hAnsi="Times New Roman" w:cs="Times New Roman"/>
          <w:color w:val="3A3A3A"/>
          <w:sz w:val="32"/>
          <w:szCs w:val="32"/>
        </w:rPr>
        <w:t xml:space="preserve">Международный конкурс </w:t>
      </w:r>
      <w:r w:rsidR="00A56B11" w:rsidRPr="00CA31F6">
        <w:rPr>
          <w:rFonts w:ascii="Times New Roman" w:hAnsi="Times New Roman" w:cs="Times New Roman"/>
          <w:color w:val="3A3A3A"/>
          <w:sz w:val="32"/>
          <w:szCs w:val="32"/>
        </w:rPr>
        <w:t>«</w:t>
      </w:r>
      <w:r w:rsidRPr="00CA31F6">
        <w:rPr>
          <w:rFonts w:ascii="Times New Roman" w:hAnsi="Times New Roman" w:cs="Times New Roman"/>
          <w:color w:val="3A3A3A"/>
          <w:sz w:val="32"/>
          <w:szCs w:val="32"/>
        </w:rPr>
        <w:t>Психология успеха</w:t>
      </w:r>
      <w:r w:rsidR="00A56B11" w:rsidRPr="00CA31F6">
        <w:rPr>
          <w:rFonts w:ascii="Times New Roman" w:hAnsi="Times New Roman" w:cs="Times New Roman"/>
          <w:color w:val="3A3A3A"/>
          <w:sz w:val="32"/>
          <w:szCs w:val="32"/>
        </w:rPr>
        <w:t>»</w:t>
      </w:r>
      <w:r w:rsidRPr="00CA31F6">
        <w:rPr>
          <w:rFonts w:ascii="Times New Roman" w:hAnsi="Times New Roman" w:cs="Times New Roman"/>
          <w:color w:val="3A3A3A"/>
          <w:sz w:val="32"/>
          <w:szCs w:val="32"/>
        </w:rPr>
        <w:t xml:space="preserve"> </w:t>
      </w:r>
    </w:p>
    <w:p w14:paraId="574F8875" w14:textId="4683CCA2" w:rsidR="00DE2F70" w:rsidRPr="00CA31F6" w:rsidRDefault="00DE2F70" w:rsidP="00DE2F70">
      <w:pPr>
        <w:pStyle w:val="1"/>
        <w:shd w:val="clear" w:color="auto" w:fill="FFFFFF"/>
        <w:spacing w:before="0" w:after="300" w:line="336" w:lineRule="atLeast"/>
        <w:jc w:val="center"/>
        <w:textAlignment w:val="baseline"/>
        <w:rPr>
          <w:rFonts w:ascii="Times New Roman" w:hAnsi="Times New Roman" w:cs="Times New Roman"/>
          <w:color w:val="3A3A3A"/>
          <w:sz w:val="32"/>
          <w:szCs w:val="32"/>
        </w:rPr>
      </w:pPr>
      <w:r w:rsidRPr="00CA31F6">
        <w:rPr>
          <w:rFonts w:ascii="Times New Roman" w:hAnsi="Times New Roman" w:cs="Times New Roman"/>
          <w:color w:val="3A3A3A"/>
          <w:sz w:val="32"/>
          <w:szCs w:val="32"/>
        </w:rPr>
        <w:t>24/25 для школьников и студентов</w:t>
      </w:r>
    </w:p>
    <w:p w14:paraId="1A2EF676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EBD8F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E25E4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9EB44F" w14:textId="22ED1F62" w:rsidR="006831BD" w:rsidRPr="00A56B11" w:rsidRDefault="00DE2F70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6B11">
        <w:rPr>
          <w:rFonts w:ascii="Times New Roman" w:hAnsi="Times New Roman" w:cs="Times New Roman"/>
          <w:b/>
          <w:bCs/>
          <w:sz w:val="24"/>
          <w:szCs w:val="24"/>
        </w:rPr>
        <w:t>ЭССЕ</w:t>
      </w:r>
    </w:p>
    <w:p w14:paraId="7DD9B9C8" w14:textId="24B91CED" w:rsidR="00DE2F70" w:rsidRPr="00A56B11" w:rsidRDefault="00DE2F70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60049" w14:textId="77777777" w:rsidR="00A56B11" w:rsidRPr="00A56B11" w:rsidRDefault="00A56B11" w:rsidP="00A56B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ВОСТОЧНАЯ МОДЕЛЬ ЖИЗНЕННЫХ ДОСТИЖЕНИЙ</w:t>
      </w:r>
    </w:p>
    <w:p w14:paraId="6C977FE5" w14:textId="77777777" w:rsidR="00DE2F70" w:rsidRPr="00A56B11" w:rsidRDefault="00DE2F70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1BA43" w14:textId="77777777" w:rsidR="00DE2F70" w:rsidRPr="00A56B11" w:rsidRDefault="00DE2F70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D0D7C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70CA13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AD4F30" w14:textId="77777777" w:rsidR="006831BD" w:rsidRPr="00A56B11" w:rsidRDefault="006831B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6BFAD" w14:textId="04F82F80" w:rsidR="006831BD" w:rsidRPr="00A56B11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Выполнил</w:t>
      </w:r>
      <w:r w:rsidR="00DE2F70" w:rsidRPr="00A56B11">
        <w:rPr>
          <w:rFonts w:ascii="Times New Roman" w:hAnsi="Times New Roman" w:cs="Times New Roman"/>
          <w:sz w:val="24"/>
          <w:szCs w:val="24"/>
        </w:rPr>
        <w:t>а</w:t>
      </w:r>
      <w:r w:rsidRPr="00A56B1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E2F70" w:rsidRPr="00A56B11">
        <w:rPr>
          <w:rFonts w:ascii="Times New Roman" w:hAnsi="Times New Roman" w:cs="Times New Roman"/>
          <w:sz w:val="24"/>
          <w:szCs w:val="24"/>
        </w:rPr>
        <w:t>Адылова</w:t>
      </w:r>
      <w:proofErr w:type="spellEnd"/>
      <w:r w:rsidR="00DE2F70" w:rsidRPr="00A56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F70" w:rsidRPr="00A56B11">
        <w:rPr>
          <w:rFonts w:ascii="Times New Roman" w:hAnsi="Times New Roman" w:cs="Times New Roman"/>
          <w:sz w:val="24"/>
          <w:szCs w:val="24"/>
        </w:rPr>
        <w:t>Севарахон</w:t>
      </w:r>
      <w:proofErr w:type="spellEnd"/>
    </w:p>
    <w:p w14:paraId="6B04AB0E" w14:textId="5ED1888E" w:rsidR="00DC3001" w:rsidRPr="00A56B11" w:rsidRDefault="00DE2F70" w:rsidP="00DC300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 xml:space="preserve">3 курс, </w:t>
      </w:r>
      <w:proofErr w:type="spellStart"/>
      <w:r w:rsidRPr="00A56B11">
        <w:rPr>
          <w:rFonts w:ascii="Times New Roman" w:hAnsi="Times New Roman" w:cs="Times New Roman"/>
          <w:sz w:val="24"/>
          <w:szCs w:val="24"/>
        </w:rPr>
        <w:t>УзГумя</w:t>
      </w:r>
      <w:proofErr w:type="spellEnd"/>
    </w:p>
    <w:p w14:paraId="33F32898" w14:textId="669D0615" w:rsidR="006831BD" w:rsidRPr="00A56B11" w:rsidRDefault="006831BD" w:rsidP="006831BD">
      <w:pPr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Руководитель:</w:t>
      </w:r>
      <w:r w:rsidR="001F3ED8" w:rsidRPr="00A56B11">
        <w:rPr>
          <w:rFonts w:ascii="Times New Roman" w:hAnsi="Times New Roman" w:cs="Times New Roman"/>
          <w:sz w:val="24"/>
          <w:szCs w:val="24"/>
        </w:rPr>
        <w:t xml:space="preserve"> </w:t>
      </w:r>
      <w:r w:rsidR="00DE2F70" w:rsidRPr="00A56B11">
        <w:rPr>
          <w:rFonts w:ascii="Times New Roman" w:hAnsi="Times New Roman" w:cs="Times New Roman"/>
          <w:sz w:val="24"/>
          <w:szCs w:val="24"/>
        </w:rPr>
        <w:t>Юлдашева Н.Т.</w:t>
      </w:r>
    </w:p>
    <w:p w14:paraId="76E20ED7" w14:textId="59603368" w:rsidR="00DE2F70" w:rsidRPr="00A56B11" w:rsidRDefault="00DE2F70" w:rsidP="001F3ED8">
      <w:pPr>
        <w:ind w:left="1416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Ст. преподаватель</w:t>
      </w:r>
    </w:p>
    <w:p w14:paraId="71550259" w14:textId="77777777" w:rsidR="00DE2F70" w:rsidRPr="00A56B11" w:rsidRDefault="00DE2F70" w:rsidP="001F3ED8">
      <w:pPr>
        <w:ind w:left="1416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 xml:space="preserve"> Узбекского государственного </w:t>
      </w:r>
    </w:p>
    <w:p w14:paraId="4E488510" w14:textId="654800CC" w:rsidR="001F3ED8" w:rsidRPr="00A56B11" w:rsidRDefault="00DE2F70" w:rsidP="001F3ED8">
      <w:pPr>
        <w:ind w:left="1416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университета мировых языков</w:t>
      </w:r>
    </w:p>
    <w:p w14:paraId="092847A7" w14:textId="77777777" w:rsidR="006831BD" w:rsidRPr="00A56B1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32D0B64A" w14:textId="77777777" w:rsidR="006831BD" w:rsidRPr="00A56B11" w:rsidRDefault="006831BD" w:rsidP="006831BD">
      <w:pPr>
        <w:rPr>
          <w:rFonts w:ascii="Times New Roman" w:hAnsi="Times New Roman" w:cs="Times New Roman"/>
          <w:sz w:val="24"/>
          <w:szCs w:val="24"/>
        </w:rPr>
      </w:pPr>
    </w:p>
    <w:p w14:paraId="447F4B01" w14:textId="77777777" w:rsidR="00542F7D" w:rsidRDefault="00542F7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DBE003" w14:textId="77777777" w:rsidR="00542F7D" w:rsidRDefault="00542F7D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DA9CF6" w14:textId="251C12E6" w:rsidR="00DE2F70" w:rsidRDefault="00DE2F70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56B11">
        <w:rPr>
          <w:rFonts w:ascii="Times New Roman" w:hAnsi="Times New Roman" w:cs="Times New Roman"/>
          <w:sz w:val="24"/>
          <w:szCs w:val="24"/>
        </w:rPr>
        <w:t>2024- 2025</w:t>
      </w:r>
    </w:p>
    <w:p w14:paraId="410DC404" w14:textId="4825ABB6" w:rsidR="001B3FCE" w:rsidRDefault="001B3FCE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6AD4E" w14:textId="77777777" w:rsidR="001B3FCE" w:rsidRPr="001B3FCE" w:rsidRDefault="001B3FCE" w:rsidP="001B3F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619844"/>
      <w:r w:rsidRPr="001B3FCE">
        <w:rPr>
          <w:rFonts w:ascii="Times New Roman" w:hAnsi="Times New Roman" w:cs="Times New Roman"/>
          <w:sz w:val="24"/>
          <w:szCs w:val="24"/>
        </w:rPr>
        <w:t>ВОСТОЧНАЯ МОДЕЛЬ ЖИЗНЕННЫХ ДОСТИЖЕНИЙ</w:t>
      </w:r>
    </w:p>
    <w:p w14:paraId="53039407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 xml:space="preserve">Понятие успеха является универсальным, однако его трактовка существенно различается в зависимости от культурного контекста. В западной традиции успех часто связывается с личными достижениями, карьерным ростом, материальным благополучием и социальным статусом. Восточная культура, напротив, воспринимает успех сквозь призму гармонии, духовного развития, коллективных ценностей и уважения к традиции. Именно поэтому вопрос о психологии успеха в восточном мире требует более глубокого анализа: речь идет не только о практических результатах деятельности человека, но и о его способности встроить собственные амбиции в общую систему нравственных и культурных координат.    </w:t>
      </w:r>
    </w:p>
    <w:p w14:paraId="4B52B2C6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 xml:space="preserve">С моей точки зрения, восточная модель успеха, основанная на гармонии и духовном балансе, представляется более устойчивой и долгосрочной по сравнению с западной, ориентированной на внешние показатели. Вместе с тем нельзя игнорировать и те противоречия, которые возникают при столкновении традиционных восточных ценностей с глобальными процессами модернизации. </w:t>
      </w:r>
    </w:p>
    <w:p w14:paraId="3EA134CA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Представления об успехе в восточной культуре достаточно традиционны. Итак, исторически восточная цивилизация формировалась под влиянием философских и религиозных систем — конфуцианства, буддизма, даосизма, индуизма и ислама. Каждая из них внесла вклад в формирование представлений о том, что значит быть «успешным».</w:t>
      </w:r>
    </w:p>
    <w:p w14:paraId="49730193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Общеизвестно, что в конфуцианстве важнейшими ценностями являются моральная добродетель, выполнение долга и уважение к иерархии. Успех здесь понимается не как личная выгода, а как способность человека соответствовать социальной роли — быть достойным сыном, ответственным чиновником, справедливым правителем. Таким образом, психология успеха в конфуцианской традиции ориентирована на социальную гармонию, а не на индивидуальную самореализацию.</w:t>
      </w:r>
    </w:p>
    <w:p w14:paraId="5C103639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Буддизм, напротив, подчеркивает временность всех материальных достижений. С точки зрения буддийской философии, подлинный успех заключается в освобождении от страданий и достижении просветления. В этой системе координат богатство, власть или слава не имеют решающего значения; гораздо важнее внутреннее спокойствие и способность к состраданию.</w:t>
      </w:r>
    </w:p>
    <w:p w14:paraId="74FD1008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 xml:space="preserve">В исламской культуре успех часто связывается с исполнением религиозных обязанностей и следованием нравственным нормам, закрепленным в Коране. Служение Всевышнему, помощь ближним, честность в делах — все это формирует модель поведения, </w:t>
      </w:r>
      <w:r w:rsidRPr="001B3FCE">
        <w:rPr>
          <w:rFonts w:ascii="Times New Roman" w:hAnsi="Times New Roman" w:cs="Times New Roman"/>
          <w:sz w:val="24"/>
          <w:szCs w:val="24"/>
        </w:rPr>
        <w:lastRenderedPageBreak/>
        <w:t>которая признается успешной не только в земной, но и в духовной перспективе. Восточные системы подчеркивают внутреннюю гармонию, духовное развитие и ответственность перед сообществом, а не собственные амбиции.</w:t>
      </w:r>
    </w:p>
    <w:p w14:paraId="2B5CEF41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Одним из ключевых факторов, отличающих восточную модель успеха, является коллективизм. В отличие от западного индивидуализма, восточные общества традиционно придают большее значение группе, семье, общине.</w:t>
      </w:r>
    </w:p>
    <w:p w14:paraId="27535D44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В Японии, например, успех сотрудника компании воспринимается как успех всей организации. Личная самореализация здесь подчиняется корпоративным интересам, а ценность индивида определяется его вкладом в общее дело. Это проявляется в японской концепции «кайдзен» — постоянного совершенствования через совместные усилия.</w:t>
      </w:r>
    </w:p>
    <w:p w14:paraId="442DCC93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В Китае успех также неразрывно связан с семьей. Человек, достигший высокого положения, в первую очередь прославляет не себя, а свой род, укрепляя его авторитет. Отсюда возникает феномен, когда сохранение чести и репутации семьи становится важнее личных интересов.</w:t>
      </w:r>
    </w:p>
    <w:p w14:paraId="2C0DF932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Лично мне близка эта идея: успех, который разделяют с другими, кажется более значимым и устойчивым. Однако очевидно и то, что чрезмерный коллективизм может подавлять индивидуальные инициативы и креативность. Это один из главных вызовов восточной модели успеха в условиях глобализации.</w:t>
      </w:r>
    </w:p>
    <w:p w14:paraId="2F1DCC2E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Сегодня восточные общества переживают серьезные изменения. Под влиянием глобальной экономики, медиа и западных моделей менеджмента в восточную культуру проникают новые представления об успехе, акцентирующие карьеру, материальное благополучие и личный бренд.</w:t>
      </w:r>
    </w:p>
    <w:p w14:paraId="252ED276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В Южной Корее, например, успех часто ассоциируется с высоким уровнем образования, престижной работой и социальным статусом. Молодежь стремится поступить в лучшие университеты, что приводит к огромным психологическим нагрузкам. В Китае и Японии растет число людей, для которых успех измеряется финансовыми показателями, хотя традиционные ценности по-прежнему сохраняют свое влияние.</w:t>
      </w:r>
    </w:p>
    <w:p w14:paraId="104CB2DD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Эти трансформации вызывают противоречия. С одной стороны, они открывают новые возможности для самореализации личности. С другой — приводят к росту стресса, депрессий и кризисов идентичности, когда человек разрывается между ожиданиями общества и собственными желаниями.</w:t>
      </w:r>
    </w:p>
    <w:p w14:paraId="69769263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 xml:space="preserve">Западная культура традиционно связывает успех с индивидуальной инициативой, конкуренцией и личной ответственностью за результат. Здесь высоко ценится предприимчивость, способность рисковать, стремление выделиться из массы. Восточная модель, напротив, учит смирению, терпению и гармонии. Если на Западе девизом может </w:t>
      </w:r>
      <w:r w:rsidRPr="001B3FCE">
        <w:rPr>
          <w:rFonts w:ascii="Times New Roman" w:hAnsi="Times New Roman" w:cs="Times New Roman"/>
          <w:sz w:val="24"/>
          <w:szCs w:val="24"/>
        </w:rPr>
        <w:lastRenderedPageBreak/>
        <w:t>быть «быть первым», то на Востоке — «быть в согласии». В этом я вижу определенный парадокс: западная модель быстрее приводит к технологическим прорывам и инновациям, но восточная формирует более устойчивые социальные связи и чувство общности. Лично я считаю, что будущее принадлежит синтезу этих подходов. Успех XXI века невозможно представить без индивидуальной инициативы, но в то же время игнорирование коллективных ценностей и духовных основ делает его хрупким и нестабильным.</w:t>
      </w:r>
    </w:p>
    <w:p w14:paraId="04DAD276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Таким образом, психология успеха в восточной культуре отличается глубокой «</w:t>
      </w:r>
      <w:proofErr w:type="spellStart"/>
      <w:r w:rsidRPr="001B3FCE">
        <w:rPr>
          <w:rFonts w:ascii="Times New Roman" w:hAnsi="Times New Roman" w:cs="Times New Roman"/>
          <w:sz w:val="24"/>
          <w:szCs w:val="24"/>
        </w:rPr>
        <w:t>укорененностью</w:t>
      </w:r>
      <w:proofErr w:type="spellEnd"/>
      <w:r w:rsidRPr="001B3FCE">
        <w:rPr>
          <w:rFonts w:ascii="Times New Roman" w:hAnsi="Times New Roman" w:cs="Times New Roman"/>
          <w:sz w:val="24"/>
          <w:szCs w:val="24"/>
        </w:rPr>
        <w:t>» в духовных и социальных традициях. Здесь успех — это не столько личное достижение, сколько гармония с самим собой и обществом, выполнение долга, уважение к нормам и сохранение внутреннего равновесия. Современные процессы глобализации вносят изменения в эту модель, добавляя в нее элементы западного индивидуализма и материального прагматизма. Однако восточная культура продолжает демонстрировать устойчивость своих ценностей, и именно благодаря этому она может предложить миру альтернативный взгляд на успех.</w:t>
      </w:r>
    </w:p>
    <w:p w14:paraId="59C89AF5" w14:textId="77777777" w:rsidR="001B3FCE" w:rsidRPr="001B3FCE" w:rsidRDefault="001B3FCE" w:rsidP="001B3FC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3FCE">
        <w:rPr>
          <w:rFonts w:ascii="Times New Roman" w:hAnsi="Times New Roman" w:cs="Times New Roman"/>
          <w:sz w:val="24"/>
          <w:szCs w:val="24"/>
        </w:rPr>
        <w:t>Мой личный вывод таков: подлинный успех невозможно измерить лишь деньгами или статусом. Он заключается в способности сохранить гармонию с собой и другими, найти баланс между внутренними устремлениями и обязанностями перед обществом. Восточная культура с ее акцентом на духовность и коллективизм помогает нам увидеть более широкую картину человеческой жизни, где успех — это не гонка, а путь к целостности.</w:t>
      </w:r>
      <w:bookmarkEnd w:id="0"/>
    </w:p>
    <w:p w14:paraId="68395249" w14:textId="77777777" w:rsidR="001B3FCE" w:rsidRPr="00A56B11" w:rsidRDefault="001B3FCE" w:rsidP="006831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B3FCE" w:rsidRPr="00A56B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D5FA" w14:textId="77777777" w:rsidR="00E156B2" w:rsidRDefault="00E156B2" w:rsidP="003F5EC0">
      <w:pPr>
        <w:spacing w:after="0" w:line="240" w:lineRule="auto"/>
      </w:pPr>
      <w:r>
        <w:separator/>
      </w:r>
    </w:p>
  </w:endnote>
  <w:endnote w:type="continuationSeparator" w:id="0">
    <w:p w14:paraId="75EE7F83" w14:textId="77777777" w:rsidR="00E156B2" w:rsidRDefault="00E156B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D479" w14:textId="77777777" w:rsidR="00E156B2" w:rsidRDefault="00E156B2" w:rsidP="003F5EC0">
      <w:pPr>
        <w:spacing w:after="0" w:line="240" w:lineRule="auto"/>
      </w:pPr>
      <w:r>
        <w:separator/>
      </w:r>
    </w:p>
  </w:footnote>
  <w:footnote w:type="continuationSeparator" w:id="0">
    <w:p w14:paraId="396FB3D8" w14:textId="77777777" w:rsidR="00E156B2" w:rsidRDefault="00E156B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6B2">
      <w:fldChar w:fldCharType="begin"/>
    </w:r>
    <w:r w:rsidR="00E156B2" w:rsidRPr="001B3FCE">
      <w:rPr>
        <w:lang w:val="en-US"/>
      </w:rPr>
      <w:instrText xml:space="preserve"> HYPERLINK "https://sowa-ru.com/" </w:instrText>
    </w:r>
    <w:r w:rsidR="00E156B2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E156B2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0D0075"/>
    <w:rsid w:val="001B3FCE"/>
    <w:rsid w:val="001F3ED8"/>
    <w:rsid w:val="00306BD4"/>
    <w:rsid w:val="003C7D7F"/>
    <w:rsid w:val="003F5EC0"/>
    <w:rsid w:val="004150DF"/>
    <w:rsid w:val="00473563"/>
    <w:rsid w:val="00481023"/>
    <w:rsid w:val="004E620C"/>
    <w:rsid w:val="004F31A1"/>
    <w:rsid w:val="00542F7D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A56B11"/>
    <w:rsid w:val="00B1290A"/>
    <w:rsid w:val="00C251C8"/>
    <w:rsid w:val="00C40111"/>
    <w:rsid w:val="00CA31F6"/>
    <w:rsid w:val="00CB6E16"/>
    <w:rsid w:val="00CF5531"/>
    <w:rsid w:val="00D62DBA"/>
    <w:rsid w:val="00DC3001"/>
    <w:rsid w:val="00DE2F70"/>
    <w:rsid w:val="00E156B2"/>
    <w:rsid w:val="00E66BEA"/>
    <w:rsid w:val="00EB40F1"/>
    <w:rsid w:val="00ED02F1"/>
    <w:rsid w:val="00F55CDD"/>
    <w:rsid w:val="00F873A9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25</cp:revision>
  <cp:lastPrinted>2024-09-19T08:17:00Z</cp:lastPrinted>
  <dcterms:created xsi:type="dcterms:W3CDTF">2024-09-19T08:09:00Z</dcterms:created>
  <dcterms:modified xsi:type="dcterms:W3CDTF">2025-08-20T17:12:00Z</dcterms:modified>
</cp:coreProperties>
</file>