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3.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9.xml"/>
  <Override ContentType="application/vnd.openxmlformats-officedocument.wordprocessingml.header+xml" PartName="/word/header2.xml"/>
  <Override ContentType="application/vnd.openxmlformats-officedocument.wordprocessingml.header+xml" PartName="/word/header4.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E000000">
      <w:pPr>
        <w:spacing w:line="100" w:lineRule="atLeast"/>
        <w:ind/>
        <w:jc w:val="center"/>
        <w:rPr>
          <w:b w:val="1"/>
          <w:sz w:val="28"/>
        </w:rPr>
      </w:pPr>
      <w:r>
        <w:rPr>
          <w:b w:val="1"/>
          <w:sz w:val="28"/>
        </w:rPr>
        <w:t>РОССИЙСКАЯ ФЕДЕРАЦИЯ</w:t>
      </w:r>
    </w:p>
    <w:p w14:paraId="0F000000">
      <w:pPr>
        <w:spacing w:line="100" w:lineRule="atLeast"/>
        <w:ind/>
        <w:jc w:val="center"/>
        <w:rPr>
          <w:b w:val="1"/>
          <w:sz w:val="28"/>
        </w:rPr>
      </w:pPr>
      <w:r>
        <w:rPr>
          <w:b w:val="1"/>
          <w:sz w:val="28"/>
        </w:rPr>
        <w:t>КРАСНОДАРСКИЙ КРАЙ</w:t>
      </w:r>
    </w:p>
    <w:p w14:paraId="10000000">
      <w:pPr>
        <w:spacing w:line="100" w:lineRule="atLeast"/>
        <w:ind/>
        <w:jc w:val="center"/>
        <w:rPr>
          <w:b w:val="1"/>
          <w:sz w:val="28"/>
        </w:rPr>
      </w:pPr>
      <w:r>
        <w:rPr>
          <w:b w:val="1"/>
          <w:sz w:val="28"/>
        </w:rPr>
        <w:t>УПРАВЛЕНИЕ ОБРАЗОВАНИЯ АДМИНИСТРАЦИИ МУНИЦИПАЛЬНОГО ОБРАЗОВАНИЯ ГОРОД НОВОРОССИЙСК</w:t>
      </w:r>
    </w:p>
    <w:p w14:paraId="11000000">
      <w:pPr>
        <w:spacing w:line="100" w:lineRule="atLeast"/>
        <w:ind/>
        <w:jc w:val="center"/>
        <w:rPr>
          <w:b w:val="1"/>
          <w:sz w:val="28"/>
        </w:rPr>
      </w:pPr>
      <w:r>
        <w:rPr>
          <w:b w:val="1"/>
          <w:sz w:val="28"/>
        </w:rPr>
        <w:t xml:space="preserve">МУНИЦИПАЛЬНОЕ БЮДЖЕТНОЕ  УЧРЕЖДЕНИЕ </w:t>
      </w:r>
    </w:p>
    <w:p w14:paraId="12000000">
      <w:pPr>
        <w:spacing w:line="100" w:lineRule="atLeast"/>
        <w:ind/>
        <w:jc w:val="center"/>
        <w:rPr>
          <w:b w:val="1"/>
          <w:sz w:val="28"/>
        </w:rPr>
      </w:pPr>
      <w:r>
        <w:rPr>
          <w:b w:val="1"/>
          <w:sz w:val="28"/>
        </w:rPr>
        <w:t>ДОПОЛНИТЕЛЬНОГО ОБРАЗОВАНИЯ</w:t>
      </w:r>
    </w:p>
    <w:p w14:paraId="13000000">
      <w:pPr>
        <w:spacing w:line="100" w:lineRule="atLeast"/>
        <w:ind w:left="142"/>
        <w:jc w:val="center"/>
        <w:rPr>
          <w:b w:val="1"/>
          <w:sz w:val="28"/>
        </w:rPr>
      </w:pPr>
      <w:r>
        <w:rPr>
          <w:b w:val="1"/>
          <w:sz w:val="28"/>
        </w:rPr>
        <w:t>«ЦЕНТР ДЕТСКОГО ТВОРЧЕСТВА»</w:t>
      </w:r>
    </w:p>
    <w:p w14:paraId="14000000">
      <w:pPr>
        <w:spacing w:line="100" w:lineRule="atLeast"/>
        <w:ind/>
        <w:jc w:val="center"/>
        <w:rPr>
          <w:rStyle w:val="Style_2_ch"/>
          <w:b w:val="1"/>
          <w:sz w:val="28"/>
        </w:rPr>
      </w:pPr>
      <w:r>
        <w:rPr>
          <w:rStyle w:val="Style_2_ch"/>
          <w:b w:val="1"/>
          <w:sz w:val="28"/>
        </w:rPr>
        <w:t>МУНИЦИПАЛЬНОГО ОБРАЗОВАНИЯ ГОРОД  НОВОРОССИЙСК</w:t>
      </w:r>
    </w:p>
    <w:p w14:paraId="15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sz w:val="28"/>
        </w:rPr>
      </w:pPr>
    </w:p>
    <w:p w14:paraId="16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sz w:val="28"/>
        </w:rPr>
      </w:pPr>
    </w:p>
    <w:tbl>
      <w:tblPr>
        <w:tblStyle w:val="Style_4"/>
        <w:tblW w:type="auto" w:w="0"/>
        <w:tblLayout w:type="fixed"/>
      </w:tblPr>
      <w:tblGrid>
        <w:gridCol w:w="4852"/>
        <w:gridCol w:w="4852"/>
      </w:tblGrid>
      <w:tr>
        <w:tc>
          <w:tcPr>
            <w:tcW w:type="dxa" w:w="4852"/>
            <w:shd w:fill="auto" w:val="clear"/>
          </w:tcPr>
          <w:p w14:paraId="17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both"/>
              <w:rPr>
                <w:rStyle w:val="Style_2_ch"/>
                <w:sz w:val="28"/>
              </w:rPr>
            </w:pPr>
            <w:r>
              <w:rPr>
                <w:rStyle w:val="Style_2_ch"/>
                <w:sz w:val="28"/>
              </w:rPr>
              <w:t xml:space="preserve">Принята на заседании </w:t>
            </w:r>
          </w:p>
          <w:p w14:paraId="18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799" w:left="-799"/>
              <w:jc w:val="both"/>
              <w:rPr>
                <w:rStyle w:val="Style_2_ch"/>
                <w:sz w:val="28"/>
              </w:rPr>
            </w:pPr>
            <w:r>
              <w:rPr>
                <w:rStyle w:val="Style_2_ch"/>
                <w:sz w:val="28"/>
              </w:rPr>
              <w:t xml:space="preserve">педагогического совета </w:t>
            </w:r>
          </w:p>
          <w:p w14:paraId="19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both"/>
              <w:rPr>
                <w:rStyle w:val="Style_2_ch"/>
                <w:sz w:val="28"/>
              </w:rPr>
            </w:pPr>
            <w:r>
              <w:rPr>
                <w:rStyle w:val="Style_2_ch"/>
                <w:sz w:val="28"/>
              </w:rPr>
              <w:t>от «_____»_______2025г.</w:t>
            </w:r>
          </w:p>
          <w:p w14:paraId="1A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both"/>
              <w:rPr>
                <w:rStyle w:val="Style_2_ch"/>
                <w:sz w:val="28"/>
              </w:rPr>
            </w:pPr>
            <w:r>
              <w:rPr>
                <w:rStyle w:val="Style_2_ch"/>
                <w:sz w:val="28"/>
              </w:rPr>
              <w:t>Протокол № _________________</w:t>
            </w:r>
          </w:p>
        </w:tc>
        <w:tc>
          <w:tcPr>
            <w:tcW w:type="dxa" w:w="4852"/>
            <w:shd w:fill="auto" w:val="clear"/>
          </w:tcPr>
          <w:p w14:paraId="1B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left="582"/>
              <w:jc w:val="both"/>
              <w:rPr>
                <w:rStyle w:val="Style_2_ch"/>
                <w:sz w:val="28"/>
              </w:rPr>
            </w:pPr>
            <w:r>
              <w:rPr>
                <w:rStyle w:val="Style_2_ch"/>
                <w:sz w:val="28"/>
              </w:rPr>
              <w:t xml:space="preserve">  Утверждаю</w:t>
            </w:r>
          </w:p>
          <w:p w14:paraId="1C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left="582"/>
              <w:jc w:val="both"/>
              <w:rPr>
                <w:rStyle w:val="Style_2_ch"/>
                <w:sz w:val="28"/>
              </w:rPr>
            </w:pPr>
            <w:r>
              <w:rPr>
                <w:rStyle w:val="Style_2_ch"/>
                <w:sz w:val="28"/>
              </w:rPr>
              <w:t xml:space="preserve">  Директор МБУ ДО «ЦДТ»</w:t>
            </w:r>
          </w:p>
          <w:p w14:paraId="1D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left="582"/>
              <w:jc w:val="both"/>
              <w:rPr>
                <w:rStyle w:val="Style_2_ch"/>
                <w:sz w:val="28"/>
              </w:rPr>
            </w:pPr>
            <w:r>
              <w:rPr>
                <w:rStyle w:val="Style_2_ch"/>
                <w:sz w:val="28"/>
              </w:rPr>
              <w:t xml:space="preserve">  ________Г.А.Петровская-Руссу</w:t>
            </w:r>
          </w:p>
          <w:p w14:paraId="1E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left="582"/>
              <w:jc w:val="both"/>
              <w:rPr>
                <w:rStyle w:val="Style_2_ch"/>
                <w:sz w:val="28"/>
              </w:rPr>
            </w:pPr>
            <w:r>
              <w:rPr>
                <w:rStyle w:val="Style_2_ch"/>
                <w:sz w:val="28"/>
              </w:rPr>
              <w:t xml:space="preserve">  «_____»_____________2025 г.</w:t>
            </w:r>
          </w:p>
        </w:tc>
      </w:tr>
    </w:tbl>
    <w:p w14:paraId="1F000000">
      <w:pPr>
        <w:pStyle w:val="Style_3"/>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pPr>
    </w:p>
    <w:p w14:paraId="20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jc w:val="center"/>
        <w:rPr>
          <w:sz w:val="28"/>
        </w:rPr>
      </w:pPr>
    </w:p>
    <w:p w14:paraId="21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jc w:val="center"/>
        <w:rPr>
          <w:sz w:val="28"/>
        </w:rPr>
      </w:pPr>
    </w:p>
    <w:p w14:paraId="22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jc w:val="center"/>
        <w:rPr>
          <w:sz w:val="28"/>
        </w:rPr>
      </w:pPr>
    </w:p>
    <w:p w14:paraId="23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rPr>
          <w:sz w:val="28"/>
        </w:rPr>
      </w:pPr>
    </w:p>
    <w:p w14:paraId="24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jc w:val="center"/>
        <w:rPr>
          <w:b w:val="1"/>
          <w:sz w:val="28"/>
        </w:rPr>
      </w:pPr>
      <w:r>
        <w:rPr>
          <w:b w:val="1"/>
          <w:sz w:val="28"/>
        </w:rPr>
        <w:t xml:space="preserve"> ДОПОЛНИТЕЛЬНАЯ ОБЩЕОБРАЗОВАТЕЛЬНАЯ </w:t>
      </w:r>
    </w:p>
    <w:p w14:paraId="25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jc w:val="center"/>
        <w:rPr>
          <w:b w:val="1"/>
          <w:sz w:val="28"/>
        </w:rPr>
      </w:pPr>
      <w:r>
        <w:rPr>
          <w:b w:val="1"/>
          <w:sz w:val="28"/>
        </w:rPr>
        <w:t>ОБЩЕРАЗВИВАЮЩАЯ ПРОГРАММА</w:t>
      </w:r>
    </w:p>
    <w:p w14:paraId="26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jc w:val="center"/>
        <w:rPr>
          <w:b w:val="1"/>
          <w:sz w:val="28"/>
        </w:rPr>
      </w:pPr>
    </w:p>
    <w:p w14:paraId="27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rPr>
          <w:b w:val="1"/>
          <w:sz w:val="28"/>
        </w:rPr>
      </w:pPr>
      <w:r>
        <w:rPr>
          <w:b w:val="1"/>
          <w:sz w:val="28"/>
        </w:rPr>
        <w:t xml:space="preserve">                         ЕСТЕСТВЕННО-НАУЧНОЙ  НАПРАВЛЕННОСТИ</w:t>
      </w:r>
    </w:p>
    <w:p w14:paraId="28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jc w:val="center"/>
        <w:rPr>
          <w:b w:val="1"/>
          <w:i w:val="1"/>
          <w:sz w:val="28"/>
        </w:rPr>
      </w:pPr>
      <w:r>
        <w:rPr>
          <w:b w:val="1"/>
          <w:i w:val="1"/>
          <w:sz w:val="28"/>
        </w:rPr>
        <w:t>«Юннаты</w:t>
      </w:r>
      <w:r>
        <w:rPr>
          <w:b w:val="1"/>
          <w:i w:val="1"/>
          <w:sz w:val="28"/>
        </w:rPr>
        <w:t>.Лето</w:t>
      </w:r>
      <w:r>
        <w:rPr>
          <w:b w:val="1"/>
          <w:i w:val="1"/>
          <w:sz w:val="28"/>
        </w:rPr>
        <w:t>»</w:t>
      </w:r>
    </w:p>
    <w:p w14:paraId="29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jc w:val="center"/>
        <w:rPr>
          <w:b w:val="1"/>
          <w:sz w:val="28"/>
        </w:rPr>
      </w:pPr>
    </w:p>
    <w:p w14:paraId="2A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jc w:val="both"/>
        <w:rPr>
          <w:b w:val="1"/>
          <w:sz w:val="28"/>
        </w:rPr>
      </w:pPr>
    </w:p>
    <w:p w14:paraId="2B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rPr>
          <w:i w:val="1"/>
          <w:sz w:val="28"/>
        </w:rPr>
      </w:pPr>
      <w:r>
        <w:rPr>
          <w:b w:val="1"/>
          <w:sz w:val="28"/>
        </w:rPr>
        <w:t xml:space="preserve">Уровень программы:  </w:t>
      </w:r>
      <w:r>
        <w:rPr>
          <w:i w:val="1"/>
          <w:sz w:val="28"/>
        </w:rPr>
        <w:t>ознакомительный</w:t>
      </w:r>
    </w:p>
    <w:p w14:paraId="2C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rPr>
          <w:i w:val="1"/>
          <w:sz w:val="28"/>
        </w:rPr>
      </w:pPr>
      <w:r>
        <w:rPr>
          <w:b w:val="1"/>
          <w:sz w:val="28"/>
        </w:rPr>
        <w:t>Срок реализации программы</w:t>
      </w:r>
      <w:r>
        <w:rPr>
          <w:i w:val="1"/>
          <w:sz w:val="28"/>
        </w:rPr>
        <w:t>:  24 часа</w:t>
      </w:r>
    </w:p>
    <w:p w14:paraId="2D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rPr>
          <w:i w:val="1"/>
          <w:sz w:val="28"/>
        </w:rPr>
      </w:pPr>
      <w:r>
        <w:rPr>
          <w:b w:val="1"/>
          <w:sz w:val="28"/>
        </w:rPr>
        <w:t>Возрастная категория</w:t>
      </w:r>
      <w:r>
        <w:rPr>
          <w:i w:val="1"/>
          <w:sz w:val="28"/>
        </w:rPr>
        <w:t>: от 5 до 12 лет</w:t>
      </w:r>
    </w:p>
    <w:p w14:paraId="2E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rPr>
          <w:i w:val="1"/>
          <w:sz w:val="28"/>
        </w:rPr>
      </w:pPr>
      <w:r>
        <w:rPr>
          <w:b w:val="1"/>
          <w:sz w:val="28"/>
        </w:rPr>
        <w:t xml:space="preserve">Состав группы: </w:t>
      </w:r>
      <w:r>
        <w:rPr>
          <w:i w:val="1"/>
          <w:sz w:val="28"/>
        </w:rPr>
        <w:t>8  человек</w:t>
      </w:r>
    </w:p>
    <w:p w14:paraId="2F000000">
      <w:pPr>
        <w:rPr>
          <w:i w:val="1"/>
          <w:sz w:val="28"/>
        </w:rPr>
      </w:pPr>
      <w:r>
        <w:rPr>
          <w:b w:val="1"/>
          <w:sz w:val="28"/>
        </w:rPr>
        <w:t>Форма обучения:</w:t>
      </w:r>
      <w:r>
        <w:rPr>
          <w:i w:val="1"/>
          <w:sz w:val="28"/>
        </w:rPr>
        <w:t xml:space="preserve"> очная</w:t>
      </w:r>
    </w:p>
    <w:p w14:paraId="30000000">
      <w:pPr>
        <w:rPr>
          <w:i w:val="1"/>
          <w:sz w:val="28"/>
        </w:rPr>
      </w:pPr>
      <w:r>
        <w:rPr>
          <w:b w:val="1"/>
          <w:sz w:val="28"/>
        </w:rPr>
        <w:t>Вид программы</w:t>
      </w:r>
      <w:r>
        <w:rPr>
          <w:i w:val="1"/>
          <w:sz w:val="28"/>
        </w:rPr>
        <w:t>: модифицированная</w:t>
      </w:r>
    </w:p>
    <w:p w14:paraId="31000000">
      <w:pPr>
        <w:rPr>
          <w:b w:val="1"/>
          <w:sz w:val="28"/>
        </w:rPr>
      </w:pPr>
      <w:r>
        <w:rPr>
          <w:b w:val="1"/>
          <w:sz w:val="28"/>
        </w:rPr>
        <w:t>Программа реализуется на бюджетной основе</w:t>
      </w:r>
    </w:p>
    <w:p w14:paraId="32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rPr>
          <w:b w:val="1"/>
          <w:sz w:val="28"/>
        </w:rPr>
      </w:pPr>
      <w:r>
        <w:rPr>
          <w:b w:val="1"/>
          <w:sz w:val="28"/>
        </w:rPr>
        <w:t>ID-номер Программы в Навигаторе:</w:t>
      </w:r>
      <w:r>
        <w:rPr>
          <w:b w:val="1"/>
          <w:sz w:val="28"/>
        </w:rPr>
        <w:t xml:space="preserve"> 75710</w:t>
      </w:r>
    </w:p>
    <w:p w14:paraId="33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rPr>
          <w:i w:val="1"/>
          <w:sz w:val="28"/>
        </w:rPr>
      </w:pPr>
    </w:p>
    <w:p w14:paraId="34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rPr>
          <w:i w:val="1"/>
          <w:sz w:val="28"/>
        </w:rPr>
      </w:pPr>
    </w:p>
    <w:p w14:paraId="35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left="5040"/>
        <w:rPr>
          <w:sz w:val="28"/>
        </w:rPr>
      </w:pPr>
      <w:r>
        <w:rPr>
          <w:sz w:val="28"/>
        </w:rPr>
        <w:t>Автор-составитель:</w:t>
      </w:r>
    </w:p>
    <w:p w14:paraId="36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left="5040"/>
        <w:rPr>
          <w:sz w:val="28"/>
        </w:rPr>
      </w:pPr>
      <w:r>
        <w:rPr>
          <w:sz w:val="28"/>
        </w:rPr>
        <w:t>Зинединова Эльмира Ремзиевна</w:t>
      </w:r>
    </w:p>
    <w:p w14:paraId="37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left="5040"/>
        <w:rPr>
          <w:sz w:val="28"/>
        </w:rPr>
      </w:pPr>
      <w:r>
        <w:rPr>
          <w:sz w:val="28"/>
        </w:rPr>
        <w:t>Зинединова Диляра Диляверовна</w:t>
      </w:r>
    </w:p>
    <w:p w14:paraId="38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100" w:lineRule="atLeast"/>
        <w:ind w:left="5040"/>
        <w:rPr>
          <w:sz w:val="28"/>
        </w:rPr>
      </w:pPr>
      <w:r>
        <w:rPr>
          <w:sz w:val="28"/>
        </w:rPr>
        <w:t>педагоги дополнительного образования</w:t>
      </w:r>
    </w:p>
    <w:p w14:paraId="39000000">
      <w:pPr>
        <w:keepNext w:val="1"/>
        <w:widowControl w:val="0"/>
        <w:spacing w:line="100" w:lineRule="atLeast"/>
        <w:ind w:right="-56"/>
        <w:rPr>
          <w:sz w:val="28"/>
        </w:rPr>
      </w:pPr>
      <w:r>
        <w:rPr>
          <w:sz w:val="28"/>
        </w:rPr>
        <w:t xml:space="preserve">                                </w:t>
      </w:r>
    </w:p>
    <w:p w14:paraId="3A000000">
      <w:pPr>
        <w:keepNext w:val="1"/>
        <w:widowControl w:val="0"/>
        <w:spacing w:line="100" w:lineRule="atLeast"/>
        <w:ind w:right="-56"/>
        <w:jc w:val="center"/>
        <w:rPr>
          <w:sz w:val="28"/>
        </w:rPr>
      </w:pPr>
      <w:r>
        <w:rPr>
          <w:sz w:val="28"/>
        </w:rPr>
        <w:t>г. Новороссийск, 2025 г.</w:t>
      </w:r>
    </w:p>
    <w:p w14:paraId="3B000000">
      <w:pPr>
        <w:keepNext w:val="1"/>
        <w:widowControl w:val="0"/>
        <w:spacing w:line="360" w:lineRule="auto"/>
        <w:ind/>
        <w:rPr>
          <w:sz w:val="28"/>
        </w:rPr>
      </w:pPr>
      <w:r>
        <w:rPr>
          <w:sz w:val="28"/>
        </w:rPr>
        <w:t xml:space="preserve">                                                 </w:t>
      </w:r>
    </w:p>
    <w:p w14:paraId="3C000000">
      <w:pPr>
        <w:keepNext w:val="1"/>
        <w:widowControl w:val="0"/>
        <w:spacing w:line="360" w:lineRule="auto"/>
        <w:ind/>
        <w:rPr>
          <w:sz w:val="28"/>
        </w:rPr>
      </w:pPr>
    </w:p>
    <w:p w14:paraId="3D000000">
      <w:pPr>
        <w:tabs>
          <w:tab w:leader="none" w:pos="1000" w:val="left"/>
        </w:tabs>
        <w:spacing w:line="100" w:lineRule="atLeast"/>
        <w:ind/>
        <w:rPr>
          <w:b w:val="1"/>
          <w:sz w:val="28"/>
        </w:rPr>
      </w:pPr>
    </w:p>
    <w:p w14:paraId="3E000000">
      <w:pPr>
        <w:pStyle w:val="Style_5"/>
        <w:spacing w:after="0" w:line="240" w:lineRule="auto"/>
        <w:ind/>
        <w:jc w:val="center"/>
        <w:rPr>
          <w:rFonts w:ascii="Times New Roman" w:hAnsi="Times New Roman"/>
          <w:b w:val="1"/>
          <w:color w:themeColor="text1" w:val="000000"/>
          <w:sz w:val="28"/>
        </w:rPr>
      </w:pPr>
      <w:r>
        <w:rPr>
          <w:rFonts w:ascii="Times New Roman" w:hAnsi="Times New Roman"/>
          <w:b w:val="1"/>
          <w:color w:themeColor="text1" w:val="000000"/>
          <w:sz w:val="28"/>
        </w:rPr>
        <w:t>Содержание</w:t>
      </w:r>
    </w:p>
    <w:p w14:paraId="3F000000">
      <w:pPr>
        <w:pStyle w:val="Style_5"/>
        <w:spacing w:after="0" w:line="240" w:lineRule="auto"/>
        <w:ind w:firstLine="709"/>
        <w:jc w:val="center"/>
        <w:rPr>
          <w:rFonts w:ascii="Times New Roman" w:hAnsi="Times New Roman"/>
          <w:b w:val="1"/>
          <w:color w:themeColor="text1" w:val="000000"/>
          <w:sz w:val="28"/>
        </w:rPr>
      </w:pPr>
    </w:p>
    <w:tbl>
      <w:tblPr>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101"/>
        <w:gridCol w:w="6945"/>
        <w:gridCol w:w="1808"/>
      </w:tblGrid>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0000000">
            <w:pPr>
              <w:pStyle w:val="Style_5"/>
              <w:spacing w:after="0" w:line="240" w:lineRule="auto"/>
              <w:ind/>
              <w:jc w:val="center"/>
              <w:rPr>
                <w:rFonts w:ascii="Times New Roman" w:hAnsi="Times New Roman"/>
                <w:b w:val="1"/>
                <w:color w:themeColor="text1" w:val="000000"/>
                <w:sz w:val="28"/>
              </w:rPr>
            </w:pPr>
            <w:r>
              <w:rPr>
                <w:rFonts w:ascii="Times New Roman" w:hAnsi="Times New Roman"/>
                <w:b w:val="1"/>
                <w:color w:themeColor="text1" w:val="000000"/>
                <w:sz w:val="28"/>
              </w:rPr>
              <w:t>I</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1000000">
            <w:pPr>
              <w:pStyle w:val="Style_5"/>
              <w:spacing w:after="0" w:line="240" w:lineRule="auto"/>
              <w:ind/>
              <w:jc w:val="center"/>
              <w:rPr>
                <w:rFonts w:ascii="Times New Roman" w:hAnsi="Times New Roman"/>
                <w:b w:val="1"/>
                <w:color w:themeColor="text1" w:val="000000"/>
                <w:sz w:val="28"/>
              </w:rPr>
            </w:pPr>
            <w:r>
              <w:rPr>
                <w:rFonts w:ascii="Times New Roman" w:hAnsi="Times New Roman"/>
                <w:b w:val="1"/>
                <w:color w:themeColor="text1" w:val="000000"/>
                <w:sz w:val="28"/>
              </w:rPr>
              <w:t>Раздел 1</w:t>
            </w:r>
          </w:p>
          <w:p w14:paraId="42000000">
            <w:pPr>
              <w:pStyle w:val="Style_5"/>
              <w:spacing w:after="0" w:line="240" w:lineRule="auto"/>
              <w:ind w:left="-108"/>
              <w:jc w:val="center"/>
              <w:rPr>
                <w:rFonts w:ascii="Times New Roman" w:hAnsi="Times New Roman"/>
                <w:b w:val="1"/>
                <w:color w:themeColor="text1" w:val="000000"/>
                <w:sz w:val="28"/>
              </w:rPr>
            </w:pPr>
            <w:r>
              <w:rPr>
                <w:rFonts w:ascii="Times New Roman" w:hAnsi="Times New Roman"/>
                <w:b w:val="1"/>
                <w:color w:themeColor="text1" w:val="000000"/>
                <w:sz w:val="28"/>
              </w:rPr>
              <w:t>Комплекс основных характеристик образования:</w:t>
            </w:r>
          </w:p>
          <w:p w14:paraId="43000000">
            <w:pPr>
              <w:pStyle w:val="Style_5"/>
              <w:spacing w:after="0" w:line="240" w:lineRule="auto"/>
              <w:ind w:left="-108"/>
              <w:jc w:val="center"/>
              <w:rPr>
                <w:rFonts w:ascii="Times New Roman" w:hAnsi="Times New Roman"/>
                <w:b w:val="1"/>
                <w:color w:themeColor="text1" w:val="000000"/>
                <w:sz w:val="28"/>
              </w:rPr>
            </w:pPr>
            <w:r>
              <w:rPr>
                <w:rFonts w:ascii="Times New Roman" w:hAnsi="Times New Roman"/>
                <w:b w:val="1"/>
                <w:color w:themeColor="text1" w:val="000000"/>
                <w:sz w:val="28"/>
              </w:rPr>
              <w:t>объём, содержание, планируемые результаты</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4000000">
            <w:pPr>
              <w:pStyle w:val="Style_5"/>
              <w:rPr>
                <w:rFonts w:ascii="Times New Roman" w:hAnsi="Times New Roman"/>
              </w:rPr>
            </w:pP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5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1.</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6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Пояснительная записка</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7000000">
            <w:pPr>
              <w:pStyle w:val="Style_5"/>
              <w:spacing w:after="0" w:line="240" w:lineRule="auto"/>
              <w:ind/>
              <w:jc w:val="center"/>
              <w:rPr>
                <w:rFonts w:ascii="Times New Roman" w:hAnsi="Times New Roman"/>
                <w:sz w:val="28"/>
              </w:rPr>
            </w:pPr>
            <w:r>
              <w:rPr>
                <w:rFonts w:ascii="Times New Roman" w:hAnsi="Times New Roman"/>
                <w:sz w:val="28"/>
              </w:rPr>
              <w:t>3</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8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1.1.</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9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Направленность</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A000000">
            <w:pPr>
              <w:pStyle w:val="Style_5"/>
              <w:spacing w:after="0" w:line="240" w:lineRule="auto"/>
              <w:ind/>
              <w:jc w:val="center"/>
              <w:rPr>
                <w:rFonts w:ascii="Times New Roman" w:hAnsi="Times New Roman"/>
                <w:sz w:val="28"/>
              </w:rPr>
            </w:pPr>
            <w:r>
              <w:rPr>
                <w:rFonts w:ascii="Times New Roman" w:hAnsi="Times New Roman"/>
                <w:sz w:val="28"/>
              </w:rPr>
              <w:t>6</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B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1.2</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C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Новизна, актуальность и педагогическая целесообразность</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D000000">
            <w:pPr>
              <w:pStyle w:val="Style_5"/>
              <w:spacing w:after="0" w:line="240" w:lineRule="auto"/>
              <w:ind/>
              <w:jc w:val="center"/>
              <w:rPr>
                <w:rFonts w:ascii="Times New Roman" w:hAnsi="Times New Roman"/>
                <w:sz w:val="28"/>
              </w:rPr>
            </w:pPr>
            <w:r>
              <w:rPr>
                <w:rFonts w:ascii="Times New Roman" w:hAnsi="Times New Roman"/>
                <w:sz w:val="28"/>
              </w:rPr>
              <w:t>6</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E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1.3.</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F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Отличительные особенности данной программы</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0000000">
            <w:pPr>
              <w:pStyle w:val="Style_5"/>
              <w:spacing w:after="0" w:line="240" w:lineRule="auto"/>
              <w:ind/>
              <w:jc w:val="center"/>
              <w:rPr>
                <w:rFonts w:ascii="Times New Roman" w:hAnsi="Times New Roman"/>
                <w:sz w:val="28"/>
              </w:rPr>
            </w:pPr>
            <w:r>
              <w:rPr>
                <w:rFonts w:ascii="Times New Roman" w:hAnsi="Times New Roman"/>
                <w:sz w:val="28"/>
              </w:rPr>
              <w:t>7</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1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1.4.</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2000000">
            <w:pPr>
              <w:pStyle w:val="Style_5"/>
              <w:widowControl w:val="0"/>
              <w:tabs>
                <w:tab w:leader="none" w:pos="709" w:val="left"/>
              </w:tabs>
              <w:spacing w:after="0" w:line="240" w:lineRule="auto"/>
              <w:ind/>
              <w:rPr>
                <w:rFonts w:ascii="Times New Roman" w:hAnsi="Times New Roman"/>
                <w:color w:themeColor="text1" w:val="000000"/>
                <w:sz w:val="28"/>
              </w:rPr>
            </w:pPr>
            <w:r>
              <w:rPr>
                <w:rFonts w:ascii="Times New Roman" w:hAnsi="Times New Roman"/>
                <w:color w:themeColor="text1" w:val="000000"/>
                <w:sz w:val="28"/>
              </w:rPr>
              <w:t>Адресат программы.</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3000000">
            <w:pPr>
              <w:pStyle w:val="Style_5"/>
              <w:spacing w:after="0" w:line="240" w:lineRule="auto"/>
              <w:ind/>
              <w:jc w:val="center"/>
              <w:rPr>
                <w:rFonts w:ascii="Times New Roman" w:hAnsi="Times New Roman"/>
                <w:sz w:val="28"/>
              </w:rPr>
            </w:pPr>
            <w:r>
              <w:rPr>
                <w:rFonts w:ascii="Times New Roman" w:hAnsi="Times New Roman"/>
                <w:sz w:val="28"/>
              </w:rPr>
              <w:t>7</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4000000">
            <w:pPr>
              <w:pStyle w:val="Style_5"/>
              <w:spacing w:after="0" w:line="240" w:lineRule="auto"/>
              <w:ind/>
              <w:jc w:val="center"/>
              <w:rPr>
                <w:rFonts w:ascii="Times New Roman" w:hAnsi="Times New Roman"/>
                <w:color w:themeColor="text1" w:val="000000"/>
                <w:spacing w:val="-6"/>
                <w:sz w:val="28"/>
              </w:rPr>
            </w:pPr>
            <w:r>
              <w:rPr>
                <w:rFonts w:ascii="Times New Roman" w:hAnsi="Times New Roman"/>
                <w:color w:themeColor="text1" w:val="000000"/>
                <w:spacing w:val="-6"/>
                <w:sz w:val="28"/>
              </w:rPr>
              <w:t>1.5.</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5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Цель и задачи программы</w:t>
            </w:r>
            <w:r>
              <w:rPr>
                <w:rFonts w:ascii="Times New Roman" w:hAnsi="Times New Roman"/>
                <w:color w:themeColor="text1" w:val="000000"/>
                <w:spacing w:val="-6"/>
                <w:sz w:val="28"/>
              </w:rPr>
              <w:t xml:space="preserve"> </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00000">
            <w:pPr>
              <w:pStyle w:val="Style_5"/>
              <w:spacing w:after="0" w:line="240" w:lineRule="auto"/>
              <w:ind/>
              <w:jc w:val="center"/>
              <w:rPr>
                <w:rFonts w:ascii="Times New Roman" w:hAnsi="Times New Roman"/>
                <w:sz w:val="28"/>
              </w:rPr>
            </w:pPr>
            <w:r>
              <w:rPr>
                <w:rFonts w:ascii="Times New Roman" w:hAnsi="Times New Roman"/>
                <w:sz w:val="28"/>
              </w:rPr>
              <w:t>8</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7000000">
            <w:pPr>
              <w:pStyle w:val="Style_5"/>
              <w:spacing w:after="0" w:line="240" w:lineRule="auto"/>
              <w:ind/>
              <w:jc w:val="center"/>
              <w:rPr>
                <w:rFonts w:ascii="Times New Roman" w:hAnsi="Times New Roman"/>
                <w:color w:themeColor="text1" w:val="000000"/>
                <w:spacing w:val="-6"/>
                <w:sz w:val="28"/>
              </w:rPr>
            </w:pPr>
            <w:r>
              <w:rPr>
                <w:rFonts w:ascii="Times New Roman" w:hAnsi="Times New Roman"/>
                <w:color w:themeColor="text1" w:val="000000"/>
                <w:spacing w:val="-6"/>
                <w:sz w:val="28"/>
              </w:rPr>
              <w:t>1.6</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8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pacing w:val="-6"/>
                <w:sz w:val="28"/>
                <w:highlight w:val="white"/>
              </w:rPr>
              <w:t>О</w:t>
            </w:r>
            <w:r>
              <w:rPr>
                <w:rFonts w:ascii="Times New Roman" w:hAnsi="Times New Roman"/>
                <w:color w:themeColor="text1" w:val="000000"/>
                <w:spacing w:val="-6"/>
                <w:sz w:val="28"/>
              </w:rPr>
              <w:t>бъём и сроки  реализации программы</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9000000">
            <w:pPr>
              <w:pStyle w:val="Style_5"/>
              <w:spacing w:after="0" w:line="240" w:lineRule="auto"/>
              <w:ind/>
              <w:jc w:val="center"/>
              <w:rPr>
                <w:rFonts w:ascii="Times New Roman" w:hAnsi="Times New Roman"/>
                <w:sz w:val="28"/>
              </w:rPr>
            </w:pPr>
            <w:r>
              <w:rPr>
                <w:rFonts w:ascii="Times New Roman" w:hAnsi="Times New Roman"/>
                <w:sz w:val="28"/>
              </w:rPr>
              <w:t>8</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A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1.7.</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B000000">
            <w:pPr>
              <w:pStyle w:val="Style_5"/>
              <w:spacing w:after="0" w:line="240" w:lineRule="auto"/>
              <w:ind/>
              <w:contextualSpacing w:val="1"/>
              <w:rPr>
                <w:rFonts w:ascii="Times New Roman" w:hAnsi="Times New Roman"/>
                <w:color w:themeColor="text1" w:val="000000"/>
                <w:spacing w:val="-6"/>
                <w:sz w:val="28"/>
                <w:highlight w:val="white"/>
              </w:rPr>
            </w:pPr>
            <w:r>
              <w:rPr>
                <w:rFonts w:ascii="Times New Roman" w:hAnsi="Times New Roman"/>
                <w:color w:themeColor="text1" w:val="000000"/>
                <w:spacing w:val="-6"/>
                <w:sz w:val="28"/>
                <w:highlight w:val="white"/>
              </w:rPr>
              <w:t>Формы обучения</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C000000">
            <w:pPr>
              <w:pStyle w:val="Style_5"/>
              <w:spacing w:after="0" w:line="240" w:lineRule="auto"/>
              <w:ind/>
              <w:jc w:val="center"/>
              <w:rPr>
                <w:rFonts w:ascii="Times New Roman" w:hAnsi="Times New Roman"/>
                <w:sz w:val="28"/>
              </w:rPr>
            </w:pPr>
            <w:r>
              <w:rPr>
                <w:rFonts w:ascii="Times New Roman" w:hAnsi="Times New Roman"/>
                <w:sz w:val="28"/>
              </w:rPr>
              <w:t>8</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D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1.8.</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E000000">
            <w:pPr>
              <w:pStyle w:val="Style_5"/>
              <w:spacing w:after="0" w:line="240" w:lineRule="auto"/>
              <w:ind/>
              <w:contextualSpacing w:val="1"/>
              <w:rPr>
                <w:rFonts w:ascii="Times New Roman" w:hAnsi="Times New Roman"/>
                <w:color w:themeColor="text1" w:val="000000"/>
                <w:spacing w:val="-6"/>
                <w:sz w:val="28"/>
                <w:highlight w:val="white"/>
              </w:rPr>
            </w:pPr>
            <w:r>
              <w:rPr>
                <w:rFonts w:ascii="Times New Roman" w:hAnsi="Times New Roman"/>
                <w:color w:themeColor="text1" w:val="000000"/>
                <w:spacing w:val="-6"/>
                <w:sz w:val="28"/>
              </w:rPr>
              <w:t>Особенности организации образовательного процесса.</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F000000">
            <w:pPr>
              <w:pStyle w:val="Style_5"/>
              <w:spacing w:after="0" w:line="240" w:lineRule="auto"/>
              <w:ind/>
              <w:jc w:val="center"/>
              <w:rPr>
                <w:rFonts w:ascii="Times New Roman" w:hAnsi="Times New Roman"/>
                <w:sz w:val="28"/>
              </w:rPr>
            </w:pPr>
            <w:r>
              <w:rPr>
                <w:rFonts w:ascii="Times New Roman" w:hAnsi="Times New Roman"/>
                <w:sz w:val="28"/>
              </w:rPr>
              <w:t>9</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0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1.9.</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1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Содержание программы</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2000000">
            <w:pPr>
              <w:pStyle w:val="Style_5"/>
              <w:spacing w:after="0" w:line="240" w:lineRule="auto"/>
              <w:ind/>
              <w:jc w:val="center"/>
              <w:rPr>
                <w:rFonts w:ascii="Times New Roman" w:hAnsi="Times New Roman"/>
                <w:sz w:val="28"/>
              </w:rPr>
            </w:pPr>
            <w:r>
              <w:rPr>
                <w:rFonts w:ascii="Times New Roman" w:hAnsi="Times New Roman"/>
                <w:sz w:val="28"/>
              </w:rPr>
              <w:t>11</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3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1.10.</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4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Содержание учебного плана</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5000000">
            <w:pPr>
              <w:pStyle w:val="Style_5"/>
              <w:spacing w:after="0" w:line="240" w:lineRule="auto"/>
              <w:ind/>
              <w:jc w:val="center"/>
              <w:rPr>
                <w:rFonts w:ascii="Times New Roman" w:hAnsi="Times New Roman"/>
                <w:sz w:val="28"/>
              </w:rPr>
            </w:pPr>
            <w:r>
              <w:rPr>
                <w:rFonts w:ascii="Times New Roman" w:hAnsi="Times New Roman"/>
                <w:sz w:val="28"/>
              </w:rPr>
              <w:t>12</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6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1.11.</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7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Планирование результатов и способы их проверки</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8000000">
            <w:pPr>
              <w:pStyle w:val="Style_5"/>
              <w:spacing w:after="0" w:line="240" w:lineRule="auto"/>
              <w:ind/>
              <w:jc w:val="center"/>
              <w:rPr>
                <w:rFonts w:ascii="Times New Roman" w:hAnsi="Times New Roman"/>
                <w:sz w:val="28"/>
              </w:rPr>
            </w:pPr>
            <w:r>
              <w:rPr>
                <w:rFonts w:ascii="Times New Roman" w:hAnsi="Times New Roman"/>
                <w:sz w:val="28"/>
              </w:rPr>
              <w:t>13</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9000000">
            <w:pPr>
              <w:pStyle w:val="Style_5"/>
              <w:spacing w:after="0" w:line="240" w:lineRule="auto"/>
              <w:ind/>
              <w:jc w:val="center"/>
              <w:rPr>
                <w:rFonts w:ascii="Times New Roman" w:hAnsi="Times New Roman"/>
                <w:color w:themeColor="text1" w:val="000000"/>
                <w:sz w:val="28"/>
              </w:rPr>
            </w:pP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A000000">
            <w:pPr>
              <w:pStyle w:val="Style_5"/>
              <w:spacing w:after="0" w:line="240" w:lineRule="auto"/>
              <w:ind w:left="-108"/>
              <w:jc w:val="center"/>
              <w:rPr>
                <w:rFonts w:ascii="Times New Roman" w:hAnsi="Times New Roman"/>
                <w:b w:val="1"/>
                <w:color w:themeColor="text1" w:val="000000"/>
                <w:sz w:val="28"/>
              </w:rPr>
            </w:pPr>
            <w:r>
              <w:rPr>
                <w:rFonts w:ascii="Times New Roman" w:hAnsi="Times New Roman"/>
                <w:b w:val="1"/>
                <w:color w:themeColor="text1" w:val="000000"/>
                <w:sz w:val="28"/>
              </w:rPr>
              <w:t xml:space="preserve">Раздел II. </w:t>
            </w:r>
          </w:p>
          <w:p w14:paraId="6B000000">
            <w:pPr>
              <w:pStyle w:val="Style_5"/>
              <w:spacing w:after="0" w:line="240" w:lineRule="auto"/>
              <w:ind w:left="-108"/>
              <w:jc w:val="center"/>
              <w:rPr>
                <w:rFonts w:ascii="Times New Roman" w:hAnsi="Times New Roman"/>
                <w:b w:val="1"/>
                <w:color w:themeColor="text1" w:val="000000"/>
                <w:sz w:val="28"/>
              </w:rPr>
            </w:pPr>
            <w:r>
              <w:rPr>
                <w:rFonts w:ascii="Times New Roman" w:hAnsi="Times New Roman"/>
                <w:b w:val="1"/>
                <w:color w:themeColor="text1" w:val="000000"/>
                <w:sz w:val="28"/>
              </w:rPr>
              <w:t>Комплекс организационно-педагогических условий, включающий формы аттестации</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C000000">
            <w:pPr>
              <w:pStyle w:val="Style_5"/>
              <w:spacing w:after="0" w:line="240" w:lineRule="auto"/>
              <w:ind/>
              <w:jc w:val="center"/>
              <w:rPr>
                <w:rFonts w:ascii="Times New Roman" w:hAnsi="Times New Roman"/>
                <w:sz w:val="28"/>
              </w:rPr>
            </w:pPr>
            <w:r>
              <w:rPr>
                <w:rFonts w:ascii="Times New Roman" w:hAnsi="Times New Roman"/>
                <w:sz w:val="28"/>
              </w:rPr>
              <w:t>14</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D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2.1</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E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Календарный учебный график</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F000000">
            <w:pPr>
              <w:pStyle w:val="Style_5"/>
              <w:spacing w:after="0" w:line="240" w:lineRule="auto"/>
              <w:ind/>
              <w:jc w:val="center"/>
              <w:rPr>
                <w:rFonts w:ascii="Times New Roman" w:hAnsi="Times New Roman"/>
                <w:sz w:val="28"/>
              </w:rPr>
            </w:pPr>
            <w:r>
              <w:rPr>
                <w:rFonts w:ascii="Times New Roman" w:hAnsi="Times New Roman"/>
                <w:sz w:val="28"/>
              </w:rPr>
              <w:t>14</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0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2.2</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1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Условия реализации программы</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2000000">
            <w:pPr>
              <w:pStyle w:val="Style_5"/>
              <w:spacing w:after="0" w:line="240" w:lineRule="auto"/>
              <w:ind/>
              <w:jc w:val="center"/>
              <w:rPr>
                <w:rFonts w:ascii="Times New Roman" w:hAnsi="Times New Roman"/>
                <w:sz w:val="28"/>
              </w:rPr>
            </w:pPr>
            <w:r>
              <w:rPr>
                <w:rFonts w:ascii="Times New Roman" w:hAnsi="Times New Roman"/>
                <w:sz w:val="28"/>
              </w:rPr>
              <w:t>14</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3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2.3</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4000000">
            <w:pPr>
              <w:pStyle w:val="Style_5"/>
              <w:spacing w:after="0" w:line="240" w:lineRule="auto"/>
              <w:ind w:left="0"/>
              <w:contextualSpacing w:val="1"/>
              <w:rPr>
                <w:rFonts w:ascii="Times New Roman" w:hAnsi="Times New Roman"/>
                <w:color w:themeColor="text1" w:val="000000"/>
                <w:sz w:val="28"/>
              </w:rPr>
            </w:pPr>
            <w:r>
              <w:rPr>
                <w:rFonts w:ascii="Times New Roman" w:hAnsi="Times New Roman"/>
                <w:color w:themeColor="text1" w:val="000000"/>
                <w:sz w:val="28"/>
              </w:rPr>
              <w:t>Формы контроля и аттестации</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5000000">
            <w:pPr>
              <w:pStyle w:val="Style_5"/>
              <w:spacing w:after="0" w:line="240" w:lineRule="auto"/>
              <w:ind/>
              <w:jc w:val="center"/>
              <w:rPr>
                <w:rFonts w:ascii="Times New Roman" w:hAnsi="Times New Roman"/>
                <w:sz w:val="28"/>
              </w:rPr>
            </w:pPr>
            <w:r>
              <w:rPr>
                <w:rFonts w:ascii="Times New Roman" w:hAnsi="Times New Roman"/>
                <w:sz w:val="28"/>
              </w:rPr>
              <w:t>15</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6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2.4</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7000000">
            <w:pPr>
              <w:pStyle w:val="Style_5"/>
              <w:spacing w:after="0" w:line="240" w:lineRule="auto"/>
              <w:ind w:left="0"/>
              <w:contextualSpacing w:val="1"/>
              <w:rPr>
                <w:rFonts w:ascii="Times New Roman" w:hAnsi="Times New Roman"/>
                <w:color w:themeColor="text1" w:val="000000"/>
                <w:sz w:val="28"/>
              </w:rPr>
            </w:pPr>
            <w:r>
              <w:rPr>
                <w:rFonts w:ascii="Times New Roman" w:hAnsi="Times New Roman"/>
                <w:color w:themeColor="text1" w:val="000000"/>
                <w:sz w:val="28"/>
              </w:rPr>
              <w:t>Оценочные материалы</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8000000">
            <w:pPr>
              <w:pStyle w:val="Style_5"/>
              <w:spacing w:after="0" w:line="240" w:lineRule="auto"/>
              <w:ind/>
              <w:jc w:val="center"/>
              <w:rPr>
                <w:rFonts w:ascii="Times New Roman" w:hAnsi="Times New Roman"/>
                <w:sz w:val="28"/>
              </w:rPr>
            </w:pPr>
            <w:r>
              <w:rPr>
                <w:rFonts w:ascii="Times New Roman" w:hAnsi="Times New Roman"/>
                <w:sz w:val="28"/>
              </w:rPr>
              <w:t>17</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9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2.5</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A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Методические материалы</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B000000">
            <w:pPr>
              <w:pStyle w:val="Style_5"/>
              <w:spacing w:after="0" w:line="240" w:lineRule="auto"/>
              <w:ind/>
              <w:jc w:val="center"/>
              <w:rPr>
                <w:rFonts w:ascii="Times New Roman" w:hAnsi="Times New Roman"/>
                <w:sz w:val="28"/>
              </w:rPr>
            </w:pPr>
            <w:r>
              <w:rPr>
                <w:rFonts w:ascii="Times New Roman" w:hAnsi="Times New Roman"/>
                <w:sz w:val="28"/>
              </w:rPr>
              <w:t>18</w:t>
            </w:r>
          </w:p>
        </w:tc>
      </w:tr>
      <w:tr>
        <w:trPr>
          <w:trHeight w:hRule="atLeast" w:val="417"/>
        </w:trP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C000000">
            <w:pPr>
              <w:pStyle w:val="Style_5"/>
              <w:spacing w:after="0" w:line="240" w:lineRule="auto"/>
              <w:ind/>
              <w:jc w:val="center"/>
              <w:rPr>
                <w:rFonts w:ascii="Times New Roman" w:hAnsi="Times New Roman"/>
                <w:color w:themeColor="text1" w:val="000000"/>
                <w:sz w:val="28"/>
              </w:rPr>
            </w:pP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D000000">
            <w:pPr>
              <w:pStyle w:val="Style_5"/>
              <w:spacing w:after="0" w:line="240" w:lineRule="auto"/>
              <w:ind/>
              <w:jc w:val="center"/>
              <w:rPr>
                <w:rFonts w:ascii="Times New Roman" w:hAnsi="Times New Roman"/>
                <w:b w:val="1"/>
                <w:sz w:val="28"/>
              </w:rPr>
            </w:pPr>
            <w:r>
              <w:rPr>
                <w:rFonts w:ascii="Times New Roman" w:hAnsi="Times New Roman"/>
                <w:b w:val="1"/>
                <w:sz w:val="28"/>
              </w:rPr>
              <w:t>III. Раздел. Воспитательная работа</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E000000">
            <w:pPr>
              <w:pStyle w:val="Style_5"/>
              <w:spacing w:after="0" w:line="240" w:lineRule="auto"/>
              <w:ind/>
              <w:jc w:val="center"/>
              <w:rPr>
                <w:rFonts w:ascii="Times New Roman" w:hAnsi="Times New Roman"/>
                <w:sz w:val="28"/>
              </w:rPr>
            </w:pPr>
            <w:r>
              <w:rPr>
                <w:rFonts w:ascii="Times New Roman" w:hAnsi="Times New Roman"/>
                <w:sz w:val="28"/>
              </w:rPr>
              <w:t>22</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F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3.1.</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0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Календарный план воспитательной работы</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1000000">
            <w:pPr>
              <w:pStyle w:val="Style_5"/>
              <w:spacing w:after="0" w:line="240" w:lineRule="auto"/>
              <w:ind/>
              <w:jc w:val="center"/>
              <w:rPr>
                <w:rFonts w:ascii="Times New Roman" w:hAnsi="Times New Roman"/>
                <w:sz w:val="28"/>
              </w:rPr>
            </w:pPr>
            <w:r>
              <w:rPr>
                <w:rFonts w:ascii="Times New Roman" w:hAnsi="Times New Roman"/>
                <w:sz w:val="28"/>
              </w:rPr>
              <w:t>25</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2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3.2.</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3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Список литературы</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4000000">
            <w:pPr>
              <w:pStyle w:val="Style_5"/>
              <w:spacing w:after="0" w:line="240" w:lineRule="auto"/>
              <w:ind/>
              <w:jc w:val="center"/>
              <w:rPr>
                <w:rFonts w:ascii="Times New Roman" w:hAnsi="Times New Roman"/>
                <w:sz w:val="28"/>
              </w:rPr>
            </w:pPr>
            <w:r>
              <w:rPr>
                <w:rFonts w:ascii="Times New Roman" w:hAnsi="Times New Roman"/>
                <w:sz w:val="28"/>
              </w:rPr>
              <w:t>26</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5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3.3.</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6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Приложение 1</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7000000">
            <w:pPr>
              <w:pStyle w:val="Style_5"/>
              <w:spacing w:after="0" w:line="240" w:lineRule="auto"/>
              <w:ind/>
              <w:jc w:val="center"/>
              <w:rPr>
                <w:rFonts w:ascii="Times New Roman" w:hAnsi="Times New Roman"/>
                <w:sz w:val="28"/>
              </w:rPr>
            </w:pPr>
            <w:r>
              <w:rPr>
                <w:rFonts w:ascii="Times New Roman" w:hAnsi="Times New Roman"/>
                <w:sz w:val="28"/>
              </w:rPr>
              <w:t>28</w:t>
            </w:r>
          </w:p>
        </w:tc>
      </w:tr>
      <w:tr>
        <w:trPr>
          <w:trHeight w:hRule="atLeast" w:val="266"/>
        </w:trP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8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3.4.</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9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Приложение 2</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A000000">
            <w:pPr>
              <w:pStyle w:val="Style_5"/>
              <w:spacing w:after="0" w:line="240" w:lineRule="auto"/>
              <w:ind/>
              <w:jc w:val="center"/>
              <w:rPr>
                <w:rFonts w:ascii="Times New Roman" w:hAnsi="Times New Roman"/>
                <w:sz w:val="28"/>
              </w:rPr>
            </w:pPr>
            <w:r>
              <w:rPr>
                <w:rFonts w:ascii="Times New Roman" w:hAnsi="Times New Roman"/>
                <w:sz w:val="28"/>
              </w:rPr>
              <w:t>30</w:t>
            </w:r>
          </w:p>
        </w:tc>
      </w:tr>
      <w:tr>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B000000">
            <w:pPr>
              <w:pStyle w:val="Style_5"/>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3.5.</w:t>
            </w:r>
          </w:p>
        </w:tc>
        <w:tc>
          <w:tcPr>
            <w:tcW w:type="dxa" w:w="694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C000000">
            <w:pPr>
              <w:pStyle w:val="Style_5"/>
              <w:spacing w:after="0" w:line="240" w:lineRule="auto"/>
              <w:ind/>
              <w:rPr>
                <w:rFonts w:ascii="Times New Roman" w:hAnsi="Times New Roman"/>
                <w:color w:themeColor="text1" w:val="000000"/>
                <w:sz w:val="28"/>
              </w:rPr>
            </w:pPr>
            <w:r>
              <w:rPr>
                <w:rFonts w:ascii="Times New Roman" w:hAnsi="Times New Roman"/>
                <w:color w:themeColor="text1" w:val="000000"/>
                <w:sz w:val="28"/>
              </w:rPr>
              <w:t>Приложение 3</w:t>
            </w:r>
          </w:p>
        </w:tc>
        <w:tc>
          <w:tcPr>
            <w:tcW w:type="dxa" w:w="180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D000000">
            <w:pPr>
              <w:pStyle w:val="Style_5"/>
              <w:spacing w:after="0" w:line="240" w:lineRule="auto"/>
              <w:ind/>
              <w:jc w:val="center"/>
              <w:rPr>
                <w:rFonts w:ascii="Times New Roman" w:hAnsi="Times New Roman"/>
                <w:sz w:val="28"/>
              </w:rPr>
            </w:pPr>
            <w:r>
              <w:rPr>
                <w:rFonts w:ascii="Times New Roman" w:hAnsi="Times New Roman"/>
                <w:sz w:val="28"/>
              </w:rPr>
              <w:t>30</w:t>
            </w:r>
          </w:p>
        </w:tc>
      </w:tr>
    </w:tbl>
    <w:p w14:paraId="8E000000">
      <w:pPr>
        <w:tabs>
          <w:tab w:leader="none" w:pos="1000" w:val="left"/>
        </w:tabs>
        <w:spacing w:line="100" w:lineRule="atLeast"/>
        <w:ind/>
        <w:jc w:val="center"/>
        <w:rPr>
          <w:b w:val="1"/>
          <w:sz w:val="28"/>
        </w:rPr>
      </w:pPr>
    </w:p>
    <w:p w14:paraId="8F000000">
      <w:pPr>
        <w:tabs>
          <w:tab w:leader="none" w:pos="1000" w:val="left"/>
        </w:tabs>
        <w:spacing w:line="100" w:lineRule="atLeast"/>
        <w:ind/>
        <w:jc w:val="center"/>
        <w:rPr>
          <w:b w:val="1"/>
          <w:sz w:val="28"/>
        </w:rPr>
      </w:pPr>
    </w:p>
    <w:p w14:paraId="90000000">
      <w:pPr>
        <w:tabs>
          <w:tab w:leader="none" w:pos="1000" w:val="left"/>
        </w:tabs>
        <w:spacing w:line="100" w:lineRule="atLeast"/>
        <w:ind/>
        <w:jc w:val="center"/>
        <w:rPr>
          <w:rFonts w:ascii="Times New Roman" w:hAnsi="Times New Roman"/>
          <w:sz w:val="28"/>
        </w:rPr>
      </w:pPr>
    </w:p>
    <w:p w14:paraId="91000000">
      <w:pPr>
        <w:tabs>
          <w:tab w:leader="none" w:pos="1000" w:val="left"/>
        </w:tabs>
        <w:spacing w:line="100" w:lineRule="atLeast"/>
        <w:ind/>
        <w:jc w:val="center"/>
        <w:rPr>
          <w:b w:val="1"/>
          <w:sz w:val="28"/>
        </w:rPr>
      </w:pPr>
    </w:p>
    <w:p w14:paraId="92000000">
      <w:pPr>
        <w:tabs>
          <w:tab w:leader="none" w:pos="1000" w:val="left"/>
        </w:tabs>
        <w:spacing w:line="100" w:lineRule="atLeast"/>
        <w:ind/>
        <w:jc w:val="center"/>
        <w:rPr>
          <w:b w:val="1"/>
          <w:sz w:val="28"/>
        </w:rPr>
      </w:pPr>
    </w:p>
    <w:p w14:paraId="93000000">
      <w:pPr>
        <w:tabs>
          <w:tab w:leader="none" w:pos="1000" w:val="left"/>
        </w:tabs>
        <w:spacing w:line="100" w:lineRule="atLeast"/>
        <w:ind/>
        <w:jc w:val="center"/>
        <w:rPr>
          <w:rFonts w:ascii="Times New Roman" w:hAnsi="Times New Roman"/>
          <w:sz w:val="28"/>
        </w:rPr>
      </w:pPr>
    </w:p>
    <w:p w14:paraId="94000000">
      <w:pPr>
        <w:tabs>
          <w:tab w:leader="none" w:pos="1000" w:val="left"/>
        </w:tabs>
        <w:spacing w:line="100" w:lineRule="atLeast"/>
        <w:ind/>
        <w:jc w:val="center"/>
        <w:rPr>
          <w:b w:val="1"/>
          <w:sz w:val="28"/>
        </w:rPr>
      </w:pPr>
    </w:p>
    <w:p w14:paraId="95000000">
      <w:pPr>
        <w:tabs>
          <w:tab w:leader="none" w:pos="1000" w:val="left"/>
        </w:tabs>
        <w:spacing w:line="100" w:lineRule="atLeast"/>
        <w:ind/>
        <w:jc w:val="center"/>
        <w:rPr>
          <w:b w:val="1"/>
          <w:sz w:val="28"/>
        </w:rPr>
      </w:pPr>
    </w:p>
    <w:p w14:paraId="96000000">
      <w:pPr>
        <w:tabs>
          <w:tab w:leader="none" w:pos="1000" w:val="left"/>
        </w:tabs>
        <w:spacing w:line="100" w:lineRule="atLeast"/>
        <w:ind/>
        <w:jc w:val="center"/>
        <w:rPr>
          <w:rFonts w:ascii="Times New Roman" w:hAnsi="Times New Roman"/>
          <w:sz w:val="28"/>
        </w:rPr>
      </w:pPr>
    </w:p>
    <w:p w14:paraId="97000000">
      <w:pPr>
        <w:tabs>
          <w:tab w:leader="none" w:pos="1000" w:val="left"/>
        </w:tabs>
        <w:spacing w:line="100" w:lineRule="atLeast"/>
        <w:ind/>
        <w:jc w:val="center"/>
        <w:rPr>
          <w:b w:val="1"/>
          <w:sz w:val="28"/>
        </w:rPr>
      </w:pPr>
    </w:p>
    <w:p w14:paraId="98000000">
      <w:pPr>
        <w:tabs>
          <w:tab w:leader="none" w:pos="1000" w:val="left"/>
        </w:tabs>
        <w:spacing w:line="100" w:lineRule="atLeast"/>
        <w:ind/>
        <w:jc w:val="center"/>
        <w:rPr>
          <w:b w:val="1"/>
          <w:sz w:val="28"/>
        </w:rPr>
      </w:pPr>
    </w:p>
    <w:p w14:paraId="99000000">
      <w:pPr>
        <w:tabs>
          <w:tab w:leader="none" w:pos="1000" w:val="left"/>
        </w:tabs>
        <w:spacing w:line="100" w:lineRule="atLeast"/>
        <w:ind/>
        <w:jc w:val="center"/>
        <w:rPr>
          <w:b w:val="1"/>
          <w:sz w:val="28"/>
        </w:rPr>
      </w:pPr>
    </w:p>
    <w:p w14:paraId="9A000000">
      <w:pPr>
        <w:tabs>
          <w:tab w:leader="none" w:pos="1000" w:val="left"/>
        </w:tabs>
        <w:spacing w:line="100" w:lineRule="atLeast"/>
        <w:ind/>
        <w:jc w:val="center"/>
        <w:rPr>
          <w:rFonts w:ascii="Times New Roman" w:hAnsi="Times New Roman"/>
          <w:sz w:val="28"/>
        </w:rPr>
      </w:pPr>
    </w:p>
    <w:p w14:paraId="9B000000">
      <w:pPr>
        <w:tabs>
          <w:tab w:leader="none" w:pos="1000" w:val="left"/>
        </w:tabs>
        <w:spacing w:line="100" w:lineRule="atLeast"/>
        <w:ind/>
        <w:jc w:val="center"/>
        <w:rPr>
          <w:b w:val="1"/>
          <w:sz w:val="28"/>
        </w:rPr>
      </w:pPr>
      <w:r>
        <w:rPr>
          <w:b w:val="1"/>
          <w:sz w:val="28"/>
        </w:rPr>
        <w:t>Раздел № I. «Комплекс основных характеристик образования:</w:t>
      </w:r>
    </w:p>
    <w:p w14:paraId="9C000000">
      <w:pPr>
        <w:tabs>
          <w:tab w:leader="none" w:pos="1000" w:val="left"/>
        </w:tabs>
        <w:spacing w:line="100" w:lineRule="atLeast"/>
        <w:ind/>
        <w:jc w:val="center"/>
        <w:rPr>
          <w:b w:val="1"/>
          <w:sz w:val="28"/>
        </w:rPr>
      </w:pPr>
      <w:r>
        <w:rPr>
          <w:b w:val="1"/>
          <w:sz w:val="28"/>
        </w:rPr>
        <w:t>объем, содержание, планируемые результаты»</w:t>
      </w:r>
    </w:p>
    <w:p w14:paraId="9D000000">
      <w:pPr>
        <w:tabs>
          <w:tab w:leader="none" w:pos="1000" w:val="left"/>
        </w:tabs>
        <w:spacing w:line="100" w:lineRule="atLeast"/>
        <w:ind w:hanging="432" w:left="432"/>
        <w:rPr>
          <w:sz w:val="28"/>
        </w:rPr>
      </w:pPr>
      <w:r>
        <w:rPr>
          <w:sz w:val="28"/>
        </w:rPr>
        <w:t xml:space="preserve">                 </w:t>
      </w:r>
    </w:p>
    <w:p w14:paraId="9E000000">
      <w:pPr>
        <w:pStyle w:val="Style_6"/>
        <w:ind/>
        <w:jc w:val="left"/>
        <w:rPr>
          <w:sz w:val="28"/>
        </w:rPr>
      </w:pPr>
      <w:r>
        <w:rPr>
          <w:sz w:val="28"/>
        </w:rPr>
        <w:t>1. Пояснительная записка</w:t>
      </w:r>
    </w:p>
    <w:p w14:paraId="9F000000"/>
    <w:p w14:paraId="A0000000">
      <w:pPr>
        <w:ind/>
        <w:jc w:val="both"/>
        <w:rPr>
          <w:b w:val="1"/>
          <w:sz w:val="28"/>
        </w:rPr>
      </w:pPr>
      <w:r>
        <w:rPr>
          <w:sz w:val="28"/>
        </w:rPr>
        <w:t xml:space="preserve">      </w:t>
      </w:r>
      <w:r>
        <w:rPr>
          <w:sz w:val="28"/>
        </w:rPr>
        <w:tab/>
      </w:r>
      <w:r>
        <w:rPr>
          <w:sz w:val="28"/>
        </w:rPr>
        <w:t xml:space="preserve">Дополнительная общеобразовательная общеразвивающая  программа «Юннаты» имеет </w:t>
      </w:r>
      <w:r>
        <w:rPr>
          <w:b w:val="1"/>
          <w:sz w:val="28"/>
        </w:rPr>
        <w:t>естественно-научную направленность.</w:t>
      </w:r>
    </w:p>
    <w:p w14:paraId="A1000000">
      <w:pPr>
        <w:spacing w:line="100" w:lineRule="atLeast"/>
        <w:ind/>
        <w:jc w:val="both"/>
        <w:rPr>
          <w:sz w:val="28"/>
        </w:rPr>
      </w:pPr>
      <w:r>
        <w:rPr>
          <w:sz w:val="24"/>
        </w:rPr>
        <w:t xml:space="preserve">  </w:t>
      </w:r>
      <w:r>
        <w:rPr>
          <w:sz w:val="28"/>
        </w:rPr>
        <w:t xml:space="preserve"> </w:t>
      </w:r>
      <w:r>
        <w:rPr>
          <w:sz w:val="28"/>
        </w:rPr>
        <w:tab/>
      </w:r>
      <w:r>
        <w:rPr>
          <w:sz w:val="28"/>
        </w:rPr>
        <w:t>Программа разработана в соответствии с нормативно-правовыми документами в сфере образования и образовательного учреждения:</w:t>
      </w:r>
    </w:p>
    <w:p w14:paraId="A2000000">
      <w:pPr>
        <w:numPr>
          <w:ilvl w:val="0"/>
          <w:numId w:val="1"/>
        </w:numPr>
        <w:spacing w:line="100" w:lineRule="atLeast"/>
        <w:ind/>
        <w:jc w:val="both"/>
        <w:rPr>
          <w:sz w:val="28"/>
        </w:rPr>
      </w:pPr>
      <w:r>
        <w:rPr>
          <w:sz w:val="28"/>
        </w:rPr>
        <w:t>Федеральный закон от 29.12.2012 № 273-ФЗ «Об образовании в Российской Федерации»;</w:t>
      </w:r>
    </w:p>
    <w:p w14:paraId="A3000000">
      <w:pPr>
        <w:numPr>
          <w:ilvl w:val="0"/>
          <w:numId w:val="1"/>
        </w:numPr>
        <w:spacing w:line="100" w:lineRule="atLeast"/>
        <w:ind/>
        <w:jc w:val="both"/>
        <w:rPr>
          <w:sz w:val="28"/>
        </w:rPr>
      </w:pPr>
      <w:r>
        <w:rPr>
          <w:sz w:val="28"/>
        </w:rPr>
        <w:t>Федеральный Закон от 31.07.2020 № 304-ФЗ «О внесении изменений в Федеральный закон Российской Федерации «Об образовании в Российской Федерации» по вопросам воспитания обучающихся»;</w:t>
      </w:r>
    </w:p>
    <w:p w14:paraId="A4000000">
      <w:pPr>
        <w:numPr>
          <w:ilvl w:val="0"/>
          <w:numId w:val="1"/>
        </w:numPr>
        <w:spacing w:line="100" w:lineRule="atLeast"/>
        <w:ind/>
        <w:jc w:val="both"/>
        <w:rPr>
          <w:sz w:val="28"/>
        </w:rPr>
      </w:pPr>
      <w:r>
        <w:rPr>
          <w:sz w:val="28"/>
        </w:rPr>
        <w:t>Федеральный Закон от 13.07.2020 № 189-ФЗ «О государственном социальном заказе на оказание государственных услуг в социальной сфере».</w:t>
      </w:r>
    </w:p>
    <w:p w14:paraId="A5000000">
      <w:pPr>
        <w:numPr>
          <w:ilvl w:val="0"/>
          <w:numId w:val="1"/>
        </w:numPr>
        <w:spacing w:line="100" w:lineRule="atLeast"/>
        <w:ind/>
        <w:jc w:val="both"/>
        <w:rPr>
          <w:sz w:val="28"/>
        </w:rPr>
      </w:pPr>
      <w:r>
        <w:rPr>
          <w:sz w:val="28"/>
        </w:rPr>
        <w:t>Концепция развития дополнительного образования детей до 2030 года, утвержденная распоряжением Правительства Российской Федерации от 31 марта 2022 г. № 678-р;</w:t>
      </w:r>
    </w:p>
    <w:p w14:paraId="A6000000">
      <w:pPr>
        <w:numPr>
          <w:ilvl w:val="0"/>
          <w:numId w:val="1"/>
        </w:numPr>
        <w:spacing w:line="100" w:lineRule="atLeast"/>
        <w:ind/>
        <w:jc w:val="both"/>
        <w:rPr>
          <w:sz w:val="28"/>
        </w:rPr>
      </w:pPr>
      <w:r>
        <w:rPr>
          <w:sz w:val="28"/>
        </w:rPr>
        <w:t>Указ Президента Российской Федерации «О национальных целях развития Российской Федерации на период до 2030 года», определяющего одной из национальных целей развития Российской Федерации предоставление возможности для самореализации и развития талантов;</w:t>
      </w:r>
    </w:p>
    <w:p w14:paraId="A7000000">
      <w:pPr>
        <w:numPr>
          <w:ilvl w:val="0"/>
          <w:numId w:val="1"/>
        </w:numPr>
        <w:spacing w:line="100" w:lineRule="atLeast"/>
        <w:ind/>
        <w:jc w:val="both"/>
        <w:rPr>
          <w:sz w:val="28"/>
        </w:rPr>
      </w:pPr>
      <w:r>
        <w:rPr>
          <w:sz w:val="28"/>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A8000000">
      <w:pPr>
        <w:numPr>
          <w:ilvl w:val="0"/>
          <w:numId w:val="1"/>
        </w:numPr>
        <w:spacing w:line="100" w:lineRule="atLeast"/>
        <w:ind/>
        <w:jc w:val="both"/>
        <w:rPr>
          <w:sz w:val="28"/>
        </w:rPr>
      </w:pPr>
      <w:r>
        <w:rPr>
          <w:sz w:val="28"/>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реализации образовательных программ».</w:t>
      </w:r>
    </w:p>
    <w:p w14:paraId="A9000000">
      <w:pPr>
        <w:numPr>
          <w:ilvl w:val="0"/>
          <w:numId w:val="1"/>
        </w:numPr>
        <w:spacing w:line="100" w:lineRule="atLeast"/>
        <w:ind/>
        <w:jc w:val="both"/>
        <w:rPr>
          <w:sz w:val="28"/>
        </w:rPr>
      </w:pPr>
      <w:r>
        <w:rPr>
          <w:sz w:val="28"/>
        </w:rPr>
        <w:t>Постановлением Правительства Российской Федерации от 11 октября 2023 года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AA000000">
      <w:pPr>
        <w:numPr>
          <w:ilvl w:val="0"/>
          <w:numId w:val="1"/>
        </w:numPr>
        <w:spacing w:line="100" w:lineRule="atLeast"/>
        <w:ind/>
        <w:jc w:val="both"/>
        <w:rPr>
          <w:sz w:val="28"/>
        </w:rPr>
      </w:pPr>
      <w:r>
        <w:rPr>
          <w:sz w:val="28"/>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AB000000">
      <w:pPr>
        <w:numPr>
          <w:ilvl w:val="0"/>
          <w:numId w:val="1"/>
        </w:numPr>
        <w:spacing w:line="100" w:lineRule="atLeast"/>
        <w:ind/>
        <w:jc w:val="both"/>
        <w:rPr>
          <w:sz w:val="28"/>
        </w:rPr>
      </w:pPr>
      <w:r>
        <w:rPr>
          <w:sz w:val="28"/>
        </w:rPr>
        <w:t>Приказ Министерства труда и социальной защиты Российской Федерации от 22 сентября 2021 г. № 652н «Об утверждении профессионального стандарта «Педагог дополнительного образования детей и взрослых» (зарегистрировано в Минюсте России 17 декабря 2021 г. № 66403);</w:t>
      </w:r>
    </w:p>
    <w:p w14:paraId="AC000000">
      <w:pPr>
        <w:numPr>
          <w:ilvl w:val="0"/>
          <w:numId w:val="1"/>
        </w:numPr>
        <w:spacing w:line="100" w:lineRule="atLeast"/>
        <w:ind/>
        <w:jc w:val="both"/>
        <w:rPr>
          <w:sz w:val="28"/>
        </w:rPr>
      </w:pPr>
      <w:r>
        <w:rPr>
          <w:sz w:val="28"/>
        </w:rPr>
        <w:t>Приказ Министерства науки и высшего образования Российской Федерации, Министерства просвещения Российской Федерации от 22.02.2023 № 197/129 «О внесении изменения в пункт 4 Порядка организации и осуществления образовательной деятельности при сетевой форме реализации образовательных программ,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 31.03.2023 № 72827);</w:t>
      </w:r>
    </w:p>
    <w:p w14:paraId="AD000000">
      <w:pPr>
        <w:numPr>
          <w:ilvl w:val="0"/>
          <w:numId w:val="1"/>
        </w:numPr>
        <w:spacing w:line="100" w:lineRule="atLeast"/>
        <w:ind/>
        <w:jc w:val="both"/>
        <w:rPr>
          <w:sz w:val="28"/>
        </w:rPr>
      </w:pPr>
      <w:r>
        <w:rPr>
          <w:sz w:val="28"/>
        </w:rPr>
        <w:t>Приказ Министерства просвещения РФ от 15 апреля 2019 г. № 170 «Об утверждении методики расчета показателя национального проекта «Образование» «Доля детей в возрасте от 5 до 18 лет, охваченных дополнительным образованием».</w:t>
      </w:r>
    </w:p>
    <w:p w14:paraId="AE000000">
      <w:pPr>
        <w:numPr>
          <w:ilvl w:val="0"/>
          <w:numId w:val="1"/>
        </w:numPr>
        <w:spacing w:line="100" w:lineRule="atLeast"/>
        <w:ind/>
        <w:jc w:val="both"/>
        <w:rPr>
          <w:sz w:val="28"/>
        </w:rPr>
      </w:pPr>
      <w:r>
        <w:rPr>
          <w:sz w:val="28"/>
        </w:rPr>
        <w:t>Приказ Минпросвещения от 03.09.2019 № 467 «Об утверждении Целевой модели развития региональных систем дополнительного образования детей»;</w:t>
      </w:r>
    </w:p>
    <w:p w14:paraId="AF000000">
      <w:pPr>
        <w:numPr>
          <w:ilvl w:val="0"/>
          <w:numId w:val="1"/>
        </w:numPr>
        <w:spacing w:line="100" w:lineRule="atLeast"/>
        <w:ind/>
        <w:jc w:val="both"/>
        <w:rPr>
          <w:sz w:val="28"/>
        </w:rPr>
      </w:pPr>
      <w:r>
        <w:rPr>
          <w:sz w:val="28"/>
        </w:rPr>
        <w:t>Приказ министерства образования, науки и молодежной политики Краснодарского края от 22 февраля 2024 г. №455 «О реализации системы персонифицированного учета и персонифицированного финансирования дополнительного образования детей в Краснодарском крае»;</w:t>
      </w:r>
    </w:p>
    <w:p w14:paraId="B0000000">
      <w:pPr>
        <w:numPr>
          <w:ilvl w:val="0"/>
          <w:numId w:val="1"/>
        </w:numPr>
        <w:spacing w:line="100" w:lineRule="atLeast"/>
        <w:ind/>
        <w:jc w:val="both"/>
        <w:rPr>
          <w:sz w:val="28"/>
        </w:rPr>
      </w:pPr>
      <w:r>
        <w:rPr>
          <w:sz w:val="28"/>
        </w:rPr>
        <w:t>Постановление Главного государственного санитарного врача Российской федерации от 28 сентября 2020г. № 28 «Об утверждении Санитарных правил СП 2.4.3648-20 «Санитарно-эпидемиологические организациям воспитания и обучения, отдыха и оздоровления детей и молодежи»;</w:t>
      </w:r>
    </w:p>
    <w:p w14:paraId="B1000000">
      <w:pPr>
        <w:numPr>
          <w:ilvl w:val="0"/>
          <w:numId w:val="1"/>
        </w:numPr>
        <w:spacing w:line="100" w:lineRule="atLeast"/>
        <w:ind/>
        <w:jc w:val="both"/>
        <w:rPr>
          <w:sz w:val="28"/>
        </w:rPr>
      </w:pPr>
      <w:r>
        <w:rPr>
          <w:sz w:val="28"/>
        </w:rPr>
        <w:t>Постановление Главного санитарного врача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(гл. VI);</w:t>
      </w:r>
    </w:p>
    <w:p w14:paraId="B2000000">
      <w:pPr>
        <w:numPr>
          <w:ilvl w:val="0"/>
          <w:numId w:val="1"/>
        </w:numPr>
        <w:spacing w:line="100" w:lineRule="atLeast"/>
        <w:ind/>
        <w:jc w:val="both"/>
        <w:rPr>
          <w:sz w:val="28"/>
        </w:rPr>
      </w:pPr>
      <w:r>
        <w:rPr>
          <w:sz w:val="28"/>
        </w:rPr>
        <w:t>в соответствии с:</w:t>
      </w:r>
    </w:p>
    <w:p w14:paraId="B3000000">
      <w:pPr>
        <w:numPr>
          <w:ilvl w:val="0"/>
          <w:numId w:val="1"/>
        </w:numPr>
        <w:spacing w:line="100" w:lineRule="atLeast"/>
        <w:ind/>
        <w:jc w:val="both"/>
        <w:rPr>
          <w:sz w:val="28"/>
        </w:rPr>
      </w:pPr>
      <w:r>
        <w:rPr>
          <w:sz w:val="28"/>
        </w:rPr>
        <w:t>Письмом Министерства просвещения РФ от 29 декабря 2022 г. № АБ-3915/06 «О направлении методических рекомендаций» по внедрению системы персонифицированного учета и персонифицированного финансирования дополнительного образования детей;</w:t>
      </w:r>
    </w:p>
    <w:p w14:paraId="B4000000">
      <w:pPr>
        <w:numPr>
          <w:ilvl w:val="0"/>
          <w:numId w:val="1"/>
        </w:numPr>
        <w:spacing w:line="100" w:lineRule="atLeast"/>
        <w:ind/>
        <w:jc w:val="both"/>
        <w:rPr>
          <w:sz w:val="28"/>
        </w:rPr>
      </w:pPr>
      <w:r>
        <w:rPr>
          <w:sz w:val="28"/>
        </w:rPr>
        <w:t>Письмом Министерства образования и науки Краснодарского края «О рекомендациях по составлению рабочих программ, учебных предметов, курсов и календарно-тематического планирования» от 17.07.2015г № 47-10474/15-14;</w:t>
      </w:r>
    </w:p>
    <w:p w14:paraId="B5000000">
      <w:pPr>
        <w:numPr>
          <w:ilvl w:val="0"/>
          <w:numId w:val="1"/>
        </w:numPr>
        <w:spacing w:line="100" w:lineRule="atLeast"/>
        <w:ind/>
        <w:jc w:val="both"/>
        <w:rPr>
          <w:sz w:val="28"/>
        </w:rPr>
      </w:pPr>
      <w:r>
        <w:rPr>
          <w:sz w:val="28"/>
        </w:rPr>
        <w:t>Письмом Министерства образования и науки России от 18.11.2015г №09-3242 «О направлении информации» (Методические рекомендации по проектированию дополнительных общеобразовательных программ (включая разноуровневые программы);</w:t>
      </w:r>
    </w:p>
    <w:p w14:paraId="B6000000">
      <w:pPr>
        <w:numPr>
          <w:ilvl w:val="0"/>
          <w:numId w:val="1"/>
        </w:numPr>
        <w:spacing w:line="100" w:lineRule="atLeast"/>
        <w:ind/>
        <w:jc w:val="both"/>
        <w:rPr>
          <w:sz w:val="28"/>
        </w:rPr>
      </w:pPr>
      <w:r>
        <w:rPr>
          <w:sz w:val="28"/>
        </w:rPr>
        <w:t>Письмом Минпросвещения России от 29.09.2023 № АБ-3935/06 «О методических рекомендациях» (вместе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РФ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14:paraId="B7000000">
      <w:pPr>
        <w:numPr>
          <w:ilvl w:val="0"/>
          <w:numId w:val="1"/>
        </w:numPr>
        <w:spacing w:line="100" w:lineRule="atLeast"/>
        <w:ind/>
        <w:jc w:val="both"/>
        <w:rPr>
          <w:sz w:val="28"/>
        </w:rPr>
      </w:pPr>
      <w:r>
        <w:rPr>
          <w:sz w:val="28"/>
        </w:rPr>
        <w:t>Методическими рекомендациями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 марта 2020г. Министерство просвещения РФ;</w:t>
      </w:r>
    </w:p>
    <w:p w14:paraId="B8000000">
      <w:pPr>
        <w:numPr>
          <w:ilvl w:val="0"/>
          <w:numId w:val="1"/>
        </w:numPr>
        <w:spacing w:line="100" w:lineRule="atLeast"/>
        <w:ind/>
        <w:jc w:val="both"/>
        <w:rPr>
          <w:sz w:val="28"/>
        </w:rPr>
      </w:pPr>
      <w:r>
        <w:rPr>
          <w:sz w:val="28"/>
        </w:rPr>
        <w:t>Рекомендациями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 письмо Минпросвещения России от 7 мая 2020 г. № ВБ-976/04;</w:t>
      </w:r>
    </w:p>
    <w:p w14:paraId="B9000000">
      <w:pPr>
        <w:numPr>
          <w:ilvl w:val="0"/>
          <w:numId w:val="1"/>
        </w:numPr>
        <w:spacing w:line="100" w:lineRule="atLeast"/>
        <w:ind/>
        <w:jc w:val="both"/>
        <w:rPr>
          <w:sz w:val="28"/>
        </w:rPr>
      </w:pPr>
      <w:r>
        <w:rPr>
          <w:sz w:val="28"/>
        </w:rPr>
        <w:t>«Методические рекомендации по проектированию дополнительных общеобразовательных общеразвивающих программ» Министерства образования, науки и молодежной политики Краснодарского края (РМЦ ДОД КК г. Краснодар 2024 год);</w:t>
      </w:r>
    </w:p>
    <w:p w14:paraId="BA000000">
      <w:pPr>
        <w:numPr>
          <w:ilvl w:val="0"/>
          <w:numId w:val="1"/>
        </w:numPr>
        <w:spacing w:line="100" w:lineRule="atLeast"/>
        <w:ind/>
        <w:jc w:val="both"/>
        <w:rPr>
          <w:sz w:val="28"/>
        </w:rPr>
      </w:pPr>
      <w:r>
        <w:rPr>
          <w:sz w:val="28"/>
        </w:rPr>
        <w:t>Положение о порядке разработки и утверждения дополнительной общеобразовательной общеразвивающей программы МБУ ДО «Центр детского творчества»;</w:t>
      </w:r>
    </w:p>
    <w:p w14:paraId="BB000000">
      <w:pPr>
        <w:numPr>
          <w:ilvl w:val="0"/>
          <w:numId w:val="1"/>
        </w:numPr>
        <w:spacing w:line="100" w:lineRule="atLeast"/>
        <w:ind/>
        <w:jc w:val="both"/>
        <w:rPr>
          <w:sz w:val="28"/>
        </w:rPr>
      </w:pPr>
      <w:r>
        <w:rPr>
          <w:sz w:val="28"/>
        </w:rPr>
        <w:t>Устав МБУ ДО «Центр детского творчества».</w:t>
      </w:r>
    </w:p>
    <w:p w14:paraId="BC000000">
      <w:pPr>
        <w:ind/>
        <w:jc w:val="both"/>
      </w:pPr>
    </w:p>
    <w:p w14:paraId="BD000000">
      <w:pPr>
        <w:pStyle w:val="Style_7"/>
        <w:spacing w:after="0"/>
        <w:ind w:firstLine="566" w:left="141" w:right="141"/>
        <w:jc w:val="both"/>
        <w:rPr>
          <w:rFonts w:ascii="Times New Roman" w:hAnsi="Times New Roman"/>
          <w:sz w:val="28"/>
        </w:rPr>
      </w:pPr>
      <w:r>
        <w:rPr>
          <w:rFonts w:ascii="Times New Roman" w:hAnsi="Times New Roman"/>
          <w:sz w:val="28"/>
        </w:rPr>
        <w:t>Общебиологические знания необходимы не только специалистам, но и каждому человеку в отдельности, т.к. только понимание связи всего живого на планете поможет нам не совершать ошибок, ведущих к катастрофе. Вовлечь школьников в процесс познания живой природы, заставить их задуматься о тонких взаимоотношениях внутри биоценозов, научить высказывать свои</w:t>
      </w:r>
      <w:r>
        <w:rPr>
          <w:rFonts w:ascii="Times New Roman" w:hAnsi="Times New Roman"/>
          <w:spacing w:val="13"/>
          <w:sz w:val="28"/>
        </w:rPr>
        <w:t xml:space="preserve"> </w:t>
      </w:r>
      <w:r>
        <w:rPr>
          <w:rFonts w:ascii="Times New Roman" w:hAnsi="Times New Roman"/>
          <w:sz w:val="28"/>
        </w:rPr>
        <w:t>мысли</w:t>
      </w:r>
      <w:r>
        <w:rPr>
          <w:rFonts w:ascii="Times New Roman" w:hAnsi="Times New Roman"/>
          <w:spacing w:val="15"/>
          <w:sz w:val="28"/>
        </w:rPr>
        <w:t xml:space="preserve"> </w:t>
      </w:r>
      <w:r>
        <w:rPr>
          <w:rFonts w:ascii="Times New Roman" w:hAnsi="Times New Roman"/>
          <w:sz w:val="28"/>
        </w:rPr>
        <w:t>и</w:t>
      </w:r>
      <w:r>
        <w:rPr>
          <w:rFonts w:ascii="Times New Roman" w:hAnsi="Times New Roman"/>
          <w:spacing w:val="15"/>
          <w:sz w:val="28"/>
        </w:rPr>
        <w:t xml:space="preserve"> </w:t>
      </w:r>
      <w:r>
        <w:rPr>
          <w:rFonts w:ascii="Times New Roman" w:hAnsi="Times New Roman"/>
          <w:sz w:val="28"/>
        </w:rPr>
        <w:t>отстаивать</w:t>
      </w:r>
      <w:r>
        <w:rPr>
          <w:rFonts w:ascii="Times New Roman" w:hAnsi="Times New Roman"/>
          <w:spacing w:val="15"/>
          <w:sz w:val="28"/>
        </w:rPr>
        <w:t xml:space="preserve"> </w:t>
      </w:r>
      <w:r>
        <w:rPr>
          <w:rFonts w:ascii="Times New Roman" w:hAnsi="Times New Roman"/>
          <w:sz w:val="28"/>
        </w:rPr>
        <w:t>их</w:t>
      </w:r>
      <w:r>
        <w:rPr>
          <w:rFonts w:ascii="Times New Roman" w:hAnsi="Times New Roman"/>
          <w:spacing w:val="19"/>
          <w:sz w:val="28"/>
        </w:rPr>
        <w:t xml:space="preserve"> </w:t>
      </w:r>
      <w:r>
        <w:rPr>
          <w:rFonts w:ascii="Times New Roman" w:hAnsi="Times New Roman"/>
          <w:sz w:val="28"/>
        </w:rPr>
        <w:t>–</w:t>
      </w:r>
      <w:r>
        <w:rPr>
          <w:rFonts w:ascii="Times New Roman" w:hAnsi="Times New Roman"/>
          <w:spacing w:val="14"/>
          <w:sz w:val="28"/>
        </w:rPr>
        <w:t xml:space="preserve"> </w:t>
      </w:r>
      <w:r>
        <w:rPr>
          <w:rFonts w:ascii="Times New Roman" w:hAnsi="Times New Roman"/>
          <w:sz w:val="28"/>
        </w:rPr>
        <w:t>всѐ</w:t>
      </w:r>
      <w:r>
        <w:rPr>
          <w:rFonts w:ascii="Times New Roman" w:hAnsi="Times New Roman"/>
          <w:spacing w:val="13"/>
          <w:sz w:val="28"/>
        </w:rPr>
        <w:t xml:space="preserve"> </w:t>
      </w:r>
      <w:r>
        <w:rPr>
          <w:rFonts w:ascii="Times New Roman" w:hAnsi="Times New Roman"/>
          <w:sz w:val="28"/>
        </w:rPr>
        <w:t>это</w:t>
      </w:r>
      <w:r>
        <w:rPr>
          <w:rFonts w:ascii="Times New Roman" w:hAnsi="Times New Roman"/>
          <w:spacing w:val="14"/>
          <w:sz w:val="28"/>
        </w:rPr>
        <w:t xml:space="preserve"> </w:t>
      </w:r>
      <w:r>
        <w:rPr>
          <w:rFonts w:ascii="Times New Roman" w:hAnsi="Times New Roman"/>
          <w:sz w:val="28"/>
        </w:rPr>
        <w:t>основа</w:t>
      </w:r>
      <w:r>
        <w:rPr>
          <w:rFonts w:ascii="Times New Roman" w:hAnsi="Times New Roman"/>
          <w:spacing w:val="15"/>
          <w:sz w:val="28"/>
        </w:rPr>
        <w:t xml:space="preserve"> </w:t>
      </w:r>
      <w:r>
        <w:rPr>
          <w:rFonts w:ascii="Times New Roman" w:hAnsi="Times New Roman"/>
          <w:sz w:val="28"/>
        </w:rPr>
        <w:t>организации</w:t>
      </w:r>
      <w:r>
        <w:rPr>
          <w:rFonts w:ascii="Times New Roman" w:hAnsi="Times New Roman"/>
          <w:spacing w:val="18"/>
          <w:sz w:val="28"/>
        </w:rPr>
        <w:t xml:space="preserve"> </w:t>
      </w:r>
      <w:r>
        <w:rPr>
          <w:rFonts w:ascii="Times New Roman" w:hAnsi="Times New Roman"/>
          <w:sz w:val="28"/>
        </w:rPr>
        <w:t>курса</w:t>
      </w:r>
      <w:r>
        <w:rPr>
          <w:rFonts w:ascii="Times New Roman" w:hAnsi="Times New Roman"/>
          <w:spacing w:val="13"/>
          <w:sz w:val="28"/>
        </w:rPr>
        <w:t xml:space="preserve"> </w:t>
      </w:r>
      <w:r>
        <w:rPr>
          <w:rFonts w:ascii="Times New Roman" w:hAnsi="Times New Roman"/>
          <w:sz w:val="28"/>
        </w:rPr>
        <w:t>дополнительного</w:t>
      </w:r>
      <w:r>
        <w:rPr>
          <w:rFonts w:ascii="Times New Roman" w:hAnsi="Times New Roman"/>
          <w:spacing w:val="15"/>
          <w:sz w:val="28"/>
        </w:rPr>
        <w:t xml:space="preserve"> </w:t>
      </w:r>
      <w:r>
        <w:rPr>
          <w:rFonts w:ascii="Times New Roman" w:hAnsi="Times New Roman"/>
          <w:spacing w:val="-2"/>
          <w:sz w:val="28"/>
        </w:rPr>
        <w:t xml:space="preserve">образования </w:t>
      </w:r>
      <w:r>
        <w:rPr>
          <w:rFonts w:ascii="Times New Roman" w:hAnsi="Times New Roman"/>
          <w:sz w:val="28"/>
        </w:rPr>
        <w:t>«Юннаты</w:t>
      </w:r>
      <w:r>
        <w:rPr>
          <w:rFonts w:ascii="Times New Roman" w:hAnsi="Times New Roman"/>
          <w:sz w:val="28"/>
        </w:rPr>
        <w:t>.Лето</w:t>
      </w:r>
      <w:r>
        <w:rPr>
          <w:rFonts w:ascii="Times New Roman" w:hAnsi="Times New Roman"/>
          <w:sz w:val="28"/>
        </w:rPr>
        <w:t>», т.к. биологическое образование формирует у подрастающего поколения понимание жизни как величайшей ценности.</w:t>
      </w:r>
    </w:p>
    <w:p w14:paraId="BE000000">
      <w:pPr>
        <w:ind/>
        <w:jc w:val="both"/>
      </w:pPr>
    </w:p>
    <w:p w14:paraId="BF000000">
      <w:pPr>
        <w:ind/>
        <w:jc w:val="both"/>
        <w:rPr>
          <w:rFonts w:ascii="Times New Roman" w:hAnsi="Times New Roman"/>
          <w:sz w:val="28"/>
        </w:rPr>
      </w:pPr>
      <w:r>
        <w:rPr>
          <w:rFonts w:ascii="TimesNewRoman" w:hAnsi="TimesNewRoman"/>
          <w:sz w:val="28"/>
        </w:rPr>
        <w:t xml:space="preserve">       </w:t>
      </w:r>
      <w:r>
        <w:rPr>
          <w:rFonts w:ascii="Times New Roman" w:hAnsi="Times New Roman"/>
          <w:sz w:val="28"/>
        </w:rPr>
        <w:t>Обучение по данной программе нацелено на приобретение обучающимися знаний, умений и навыков по биологии, экологии, географии и навыков решения природоохранных задач в процессе коллективной практической деятельности.</w:t>
      </w:r>
    </w:p>
    <w:p w14:paraId="C0000000">
      <w:pPr>
        <w:ind/>
        <w:jc w:val="both"/>
        <w:rPr>
          <w:rFonts w:ascii="Times New Roman" w:hAnsi="Times New Roman"/>
          <w:sz w:val="28"/>
        </w:rPr>
      </w:pPr>
      <w:r>
        <w:rPr>
          <w:rFonts w:ascii="Times New Roman" w:hAnsi="Times New Roman"/>
          <w:sz w:val="28"/>
        </w:rPr>
        <w:t xml:space="preserve">        Содержание программы  «Юннаты</w:t>
      </w:r>
      <w:r>
        <w:rPr>
          <w:rFonts w:ascii="Times New Roman" w:hAnsi="Times New Roman"/>
          <w:sz w:val="28"/>
        </w:rPr>
        <w:t>.Лето</w:t>
      </w:r>
      <w:r>
        <w:rPr>
          <w:rFonts w:ascii="Times New Roman" w:hAnsi="Times New Roman"/>
          <w:sz w:val="28"/>
        </w:rPr>
        <w:t>» направлено на формирование экологически обоснованного поведения детей в окружающей среде через активные формы изучения природы родного края и  участии в природоохранных делах и акциях.</w:t>
      </w:r>
    </w:p>
    <w:p w14:paraId="C1000000">
      <w:pPr>
        <w:ind/>
        <w:jc w:val="both"/>
        <w:rPr>
          <w:rFonts w:ascii="Times New Roman" w:hAnsi="Times New Roman"/>
          <w:sz w:val="28"/>
        </w:rPr>
      </w:pPr>
      <w:r>
        <w:rPr>
          <w:rFonts w:ascii="Times New Roman" w:hAnsi="Times New Roman"/>
          <w:sz w:val="24"/>
        </w:rPr>
        <w:t xml:space="preserve">             </w:t>
      </w:r>
      <w:r>
        <w:rPr>
          <w:rFonts w:ascii="Times New Roman" w:hAnsi="Times New Roman"/>
          <w:sz w:val="28"/>
        </w:rPr>
        <w:t xml:space="preserve">Программа </w:t>
      </w:r>
      <w:r>
        <w:rPr>
          <w:rFonts w:ascii="Times New Roman" w:hAnsi="Times New Roman"/>
          <w:sz w:val="28"/>
        </w:rPr>
        <w:t xml:space="preserve">«Юннаты.Лето» </w:t>
      </w:r>
      <w:r>
        <w:rPr>
          <w:rFonts w:ascii="Times New Roman" w:hAnsi="Times New Roman"/>
          <w:sz w:val="28"/>
        </w:rPr>
        <w:t>является первой ступенькой для детей, которая позволит в дальнейшем сделать правильный профессиональный выбор.</w:t>
      </w:r>
    </w:p>
    <w:p w14:paraId="C2000000">
      <w:pPr>
        <w:spacing w:line="240" w:lineRule="auto"/>
        <w:ind/>
        <w:jc w:val="both"/>
        <w:rPr>
          <w:rFonts w:ascii="Times New Roman" w:hAnsi="Times New Roman"/>
          <w:sz w:val="28"/>
        </w:rPr>
      </w:pPr>
      <w:r>
        <w:rPr>
          <w:sz w:val="28"/>
        </w:rPr>
        <w:t xml:space="preserve">    </w:t>
      </w:r>
      <w:r>
        <w:rPr>
          <w:rFonts w:ascii="Times New Roman" w:hAnsi="Times New Roman"/>
          <w:sz w:val="28"/>
        </w:rPr>
        <w:t xml:space="preserve"> Занятия в объединении </w:t>
      </w:r>
      <w:r>
        <w:rPr>
          <w:rFonts w:ascii="Times New Roman" w:hAnsi="Times New Roman"/>
          <w:sz w:val="28"/>
        </w:rPr>
        <w:t xml:space="preserve">«Юннаты.Лето» </w:t>
      </w:r>
      <w:r>
        <w:rPr>
          <w:rFonts w:ascii="Times New Roman" w:hAnsi="Times New Roman"/>
          <w:sz w:val="28"/>
        </w:rPr>
        <w:t>формируют такие черты как трудолюбие, усидчивость, умение планировать работу и доводить до конца начатое дело.</w:t>
      </w:r>
    </w:p>
    <w:p w14:paraId="C3000000">
      <w:pPr>
        <w:spacing w:line="240" w:lineRule="auto"/>
        <w:ind/>
        <w:jc w:val="both"/>
        <w:rPr>
          <w:rFonts w:ascii="Times New Roman" w:hAnsi="Times New Roman"/>
        </w:rPr>
      </w:pPr>
    </w:p>
    <w:p w14:paraId="C4000000">
      <w:pPr>
        <w:pStyle w:val="Style_7"/>
        <w:spacing w:line="240" w:lineRule="auto"/>
        <w:ind/>
        <w:jc w:val="both"/>
        <w:rPr>
          <w:rFonts w:ascii="Times New Roman" w:hAnsi="Times New Roman"/>
          <w:sz w:val="28"/>
          <w:highlight w:val="white"/>
        </w:rPr>
      </w:pPr>
      <w:r>
        <w:rPr>
          <w:rFonts w:ascii="Times New Roman" w:hAnsi="Times New Roman"/>
          <w:sz w:val="28"/>
          <w:highlight w:val="white"/>
        </w:rPr>
        <w:t xml:space="preserve">    Данная программа ежегодно обновляется с учетом развития науки, техники, культуры, экономики, технологии и социальной сферы.</w:t>
      </w:r>
    </w:p>
    <w:p w14:paraId="C5000000">
      <w:pPr>
        <w:ind/>
        <w:jc w:val="both"/>
      </w:pPr>
    </w:p>
    <w:p w14:paraId="C6000000">
      <w:pPr>
        <w:ind/>
        <w:jc w:val="both"/>
        <w:rPr>
          <w:sz w:val="28"/>
        </w:rPr>
      </w:pPr>
      <w:r>
        <w:rPr>
          <w:b w:val="1"/>
          <w:sz w:val="28"/>
        </w:rPr>
        <w:t xml:space="preserve">        1.1. Направленность программы — </w:t>
      </w:r>
      <w:r>
        <w:rPr>
          <w:sz w:val="28"/>
        </w:rPr>
        <w:t>естественно-научная.</w:t>
      </w:r>
    </w:p>
    <w:p w14:paraId="C7000000">
      <w:pPr>
        <w:ind w:firstLine="709"/>
        <w:jc w:val="both"/>
        <w:rPr>
          <w:sz w:val="28"/>
        </w:rPr>
      </w:pPr>
      <w:r>
        <w:rPr>
          <w:sz w:val="28"/>
        </w:rPr>
        <w:t xml:space="preserve">Программа модифицированная и составлена на основе авторских программ: педагога дополнительно образования Бабушкиной Ж.В. ЦО «Точка роста», г.Новокузнецк; методиста МО ДО «Станция юных натуралистов» Балахоновой О.В, г.Прохладный; педагога дополнительного образования высшей квалификационной категории Колесниковой О.В МБОУ ДО «Граховский ДДТ», с.Грахово. </w:t>
      </w:r>
    </w:p>
    <w:p w14:paraId="C8000000">
      <w:pPr>
        <w:ind/>
        <w:jc w:val="both"/>
      </w:pPr>
    </w:p>
    <w:p w14:paraId="C9000000">
      <w:pPr>
        <w:ind/>
        <w:jc w:val="both"/>
        <w:rPr>
          <w:b w:val="1"/>
          <w:sz w:val="28"/>
        </w:rPr>
      </w:pPr>
      <w:r>
        <w:rPr>
          <w:b w:val="1"/>
          <w:sz w:val="28"/>
        </w:rPr>
        <w:t xml:space="preserve">        1.2</w:t>
      </w:r>
      <w:r>
        <w:rPr>
          <w:sz w:val="28"/>
        </w:rPr>
        <w:t xml:space="preserve">. </w:t>
      </w:r>
      <w:r>
        <w:rPr>
          <w:b w:val="1"/>
          <w:sz w:val="28"/>
        </w:rPr>
        <w:t xml:space="preserve">Новизна, актуальность, педагогическая целесообразность </w:t>
      </w:r>
    </w:p>
    <w:p w14:paraId="CA000000">
      <w:pPr>
        <w:ind w:firstLine="700"/>
        <w:jc w:val="both"/>
        <w:rPr>
          <w:b w:val="1"/>
          <w:sz w:val="28"/>
        </w:rPr>
      </w:pPr>
      <w:r>
        <w:rPr>
          <w:b w:val="1"/>
          <w:sz w:val="28"/>
        </w:rPr>
        <w:t xml:space="preserve">  Новизна </w:t>
      </w:r>
    </w:p>
    <w:p w14:paraId="CB000000">
      <w:pPr>
        <w:widowControl w:val="0"/>
        <w:ind w:firstLine="888" w:right="-1"/>
        <w:jc w:val="both"/>
        <w:rPr>
          <w:sz w:val="28"/>
        </w:rPr>
      </w:pPr>
      <w:r>
        <w:rPr>
          <w:sz w:val="28"/>
        </w:rPr>
        <w:t>Если многие известные формы природоохранной деятельности предусматривают единичные мероприятия, а</w:t>
      </w:r>
      <w:r>
        <w:rPr>
          <w:spacing w:val="40"/>
          <w:sz w:val="28"/>
        </w:rPr>
        <w:t xml:space="preserve"> </w:t>
      </w:r>
      <w:r>
        <w:rPr>
          <w:sz w:val="28"/>
        </w:rPr>
        <w:t>работы по исследованию объектов окружающей среды детьми позволяют лишь обозначить или подтвердить существование проблем, то эта программа предусматривает</w:t>
      </w:r>
      <w:r>
        <w:rPr>
          <w:spacing w:val="40"/>
          <w:sz w:val="28"/>
        </w:rPr>
        <w:t xml:space="preserve"> </w:t>
      </w:r>
      <w:r>
        <w:rPr>
          <w:sz w:val="28"/>
        </w:rPr>
        <w:t>и позволяет сделать шаги по их преодолению. Программа</w:t>
      </w:r>
      <w:r>
        <w:rPr>
          <w:spacing w:val="40"/>
          <w:sz w:val="28"/>
        </w:rPr>
        <w:t xml:space="preserve"> </w:t>
      </w:r>
      <w:r>
        <w:rPr>
          <w:sz w:val="28"/>
        </w:rPr>
        <w:t xml:space="preserve">организована как экологический марафон, то есть предусматривает непрерывное экологическое воспитание и образование, одним из важных результатов ее реализации должно стать выявление и широкое освещение экологических проблем, привлечение к их решению </w:t>
      </w:r>
      <w:r>
        <w:rPr>
          <w:spacing w:val="-2"/>
          <w:sz w:val="28"/>
        </w:rPr>
        <w:t>населения.</w:t>
      </w:r>
    </w:p>
    <w:p w14:paraId="CC000000">
      <w:pPr>
        <w:ind/>
        <w:jc w:val="both"/>
        <w:rPr>
          <w:sz w:val="28"/>
        </w:rPr>
      </w:pPr>
      <w:r>
        <w:t xml:space="preserve">             </w:t>
      </w:r>
      <w:r>
        <w:rPr>
          <w:b w:val="1"/>
          <w:sz w:val="28"/>
        </w:rPr>
        <w:t>Актуальность</w:t>
      </w:r>
      <w:r>
        <w:rPr>
          <w:sz w:val="28"/>
        </w:rPr>
        <w:t xml:space="preserve">  </w:t>
      </w:r>
      <w:r>
        <w:rPr>
          <w:b w:val="1"/>
          <w:sz w:val="28"/>
        </w:rPr>
        <w:t xml:space="preserve"> программы</w:t>
      </w:r>
      <w:r>
        <w:rPr>
          <w:sz w:val="28"/>
        </w:rPr>
        <w:t>.</w:t>
      </w:r>
    </w:p>
    <w:p w14:paraId="CD000000">
      <w:pPr>
        <w:pStyle w:val="Style_7"/>
        <w:ind w:firstLine="566" w:left="0" w:right="141"/>
        <w:jc w:val="both"/>
        <w:rPr>
          <w:sz w:val="28"/>
        </w:rPr>
      </w:pPr>
      <w:r>
        <w:rPr>
          <w:sz w:val="28"/>
        </w:rPr>
        <w:t>Несмотря на то, что вопросы профориентации не являются главной целью курса дополнительного образования, разнообразная деятельность, запланированная на занятиях, возможно, поможет юным биологам определиться с выбором своей будущей профессии.</w:t>
      </w:r>
    </w:p>
    <w:p w14:paraId="CE000000">
      <w:pPr>
        <w:pStyle w:val="Style_7"/>
        <w:ind w:firstLine="566" w:left="0" w:right="141"/>
        <w:jc w:val="both"/>
        <w:rPr>
          <w:sz w:val="28"/>
        </w:rPr>
      </w:pPr>
      <w:r>
        <w:rPr>
          <w:sz w:val="28"/>
        </w:rPr>
        <w:t>Актуальность программы обусловлена тем, что знания и умения, необходимые для организации учебно-исследовательской деятельности, в будущем станут основой для реализации учебно-исследовательских проектов в среднем и старшем  звене школы.</w:t>
      </w:r>
    </w:p>
    <w:p w14:paraId="CF000000">
      <w:pPr>
        <w:pStyle w:val="Style_7"/>
        <w:spacing w:after="0" w:before="1"/>
        <w:ind w:firstLine="566" w:left="0" w:right="143"/>
        <w:jc w:val="both"/>
        <w:rPr>
          <w:sz w:val="28"/>
        </w:rPr>
      </w:pPr>
      <w:r>
        <w:rPr>
          <w:sz w:val="28"/>
        </w:rPr>
        <w:t>Программа курса предназначена для обучающихся в основной школе, интересующихся исследовательской деятельностью, и направлена на формирование у учащихся умения поставить цель и организовать еѐ достижение, а также креативных качеств: гибкости ума, терпимости к противоречиям, критичности, наличия своего мнения, коммуникативных качеств.</w:t>
      </w:r>
    </w:p>
    <w:p w14:paraId="D0000000">
      <w:pPr>
        <w:tabs>
          <w:tab w:leader="none" w:pos="1000" w:val="left"/>
        </w:tabs>
        <w:ind w:firstLine="700"/>
        <w:jc w:val="both"/>
        <w:rPr>
          <w:sz w:val="28"/>
        </w:rPr>
      </w:pPr>
      <w:r>
        <w:rPr>
          <w:b w:val="1"/>
          <w:sz w:val="28"/>
        </w:rPr>
        <w:t>Педагогическая целесообразность образовательной программы.</w:t>
      </w:r>
      <w:r>
        <w:rPr>
          <w:sz w:val="28"/>
        </w:rPr>
        <w:t xml:space="preserve"> </w:t>
      </w:r>
    </w:p>
    <w:p w14:paraId="D1000000">
      <w:pPr>
        <w:widowControl w:val="0"/>
        <w:ind w:firstLine="603" w:left="106" w:right="420"/>
        <w:jc w:val="both"/>
        <w:rPr>
          <w:sz w:val="28"/>
        </w:rPr>
      </w:pPr>
      <w:r>
        <w:rPr>
          <w:sz w:val="28"/>
        </w:rPr>
        <w:t>Содержание программы по возможности максимально адаптировано к местным природным условиям. В первую очередь при ознакомлении с животными и растениями, сезонными явлениями природы, климатом. Это тесно привязывает программу к территориальному компоненту.</w:t>
      </w:r>
    </w:p>
    <w:p w14:paraId="D2000000">
      <w:pPr>
        <w:widowControl w:val="0"/>
        <w:ind w:firstLine="619" w:left="106" w:right="418"/>
        <w:jc w:val="both"/>
        <w:rPr>
          <w:sz w:val="28"/>
        </w:rPr>
      </w:pPr>
      <w:r>
        <w:rPr>
          <w:sz w:val="28"/>
        </w:rPr>
        <w:t>Программа предусматривает привлечение</w:t>
      </w:r>
      <w:r>
        <w:rPr>
          <w:spacing w:val="80"/>
          <w:sz w:val="28"/>
        </w:rPr>
        <w:t xml:space="preserve"> </w:t>
      </w:r>
      <w:r>
        <w:rPr>
          <w:sz w:val="28"/>
        </w:rPr>
        <w:t>родителей в учебный процесс, (экскурсии, совместное участие в проектной деятельности), пропаганду здорового образа жизни. Изучение природоохранного законодательства формирует правовое самосознание, а</w:t>
      </w:r>
      <w:r>
        <w:rPr>
          <w:spacing w:val="40"/>
          <w:sz w:val="28"/>
        </w:rPr>
        <w:t xml:space="preserve"> </w:t>
      </w:r>
      <w:r>
        <w:rPr>
          <w:sz w:val="28"/>
        </w:rPr>
        <w:t>участие на разных экологических акциях - элементы детского самоуправления.</w:t>
      </w:r>
    </w:p>
    <w:p w14:paraId="D3000000">
      <w:pPr>
        <w:tabs>
          <w:tab w:leader="none" w:pos="1000" w:val="left"/>
        </w:tabs>
        <w:ind w:firstLine="700"/>
        <w:jc w:val="both"/>
        <w:rPr>
          <w:b w:val="1"/>
          <w:sz w:val="28"/>
        </w:rPr>
      </w:pPr>
      <w:r>
        <w:rPr>
          <w:b w:val="1"/>
          <w:sz w:val="28"/>
        </w:rPr>
        <w:t>1.3.  Отличительные особенности программы</w:t>
      </w:r>
    </w:p>
    <w:p w14:paraId="D4000000">
      <w:pPr>
        <w:pStyle w:val="Style_7"/>
        <w:ind w:firstLine="566" w:right="142"/>
        <w:jc w:val="both"/>
        <w:rPr>
          <w:sz w:val="28"/>
        </w:rPr>
      </w:pPr>
      <w:r>
        <w:rPr>
          <w:sz w:val="28"/>
        </w:rPr>
        <w:t>Заключается в методическом подходе. Программа учитывает</w:t>
      </w:r>
      <w:r>
        <w:rPr>
          <w:spacing w:val="-2"/>
          <w:sz w:val="28"/>
        </w:rPr>
        <w:t xml:space="preserve"> </w:t>
      </w:r>
      <w:r>
        <w:rPr>
          <w:sz w:val="28"/>
        </w:rPr>
        <w:t>возрастные</w:t>
      </w:r>
      <w:r>
        <w:rPr>
          <w:spacing w:val="-4"/>
          <w:sz w:val="28"/>
        </w:rPr>
        <w:t xml:space="preserve"> </w:t>
      </w:r>
      <w:r>
        <w:rPr>
          <w:sz w:val="28"/>
        </w:rPr>
        <w:t>особенности</w:t>
      </w:r>
      <w:r>
        <w:rPr>
          <w:spacing w:val="-1"/>
          <w:sz w:val="28"/>
        </w:rPr>
        <w:t xml:space="preserve"> </w:t>
      </w:r>
      <w:r>
        <w:rPr>
          <w:sz w:val="28"/>
        </w:rPr>
        <w:t>ребят</w:t>
      </w:r>
      <w:r>
        <w:rPr>
          <w:spacing w:val="-2"/>
          <w:sz w:val="28"/>
        </w:rPr>
        <w:t xml:space="preserve"> </w:t>
      </w:r>
      <w:r>
        <w:rPr>
          <w:sz w:val="28"/>
        </w:rPr>
        <w:t>и</w:t>
      </w:r>
      <w:r>
        <w:rPr>
          <w:spacing w:val="-1"/>
          <w:sz w:val="28"/>
        </w:rPr>
        <w:t xml:space="preserve"> </w:t>
      </w:r>
      <w:r>
        <w:rPr>
          <w:sz w:val="28"/>
        </w:rPr>
        <w:t>способствует развитию</w:t>
      </w:r>
      <w:r>
        <w:rPr>
          <w:spacing w:val="-2"/>
          <w:sz w:val="28"/>
        </w:rPr>
        <w:t xml:space="preserve"> </w:t>
      </w:r>
      <w:r>
        <w:rPr>
          <w:sz w:val="28"/>
        </w:rPr>
        <w:t>детской любознательности и познавательного интереса. Курс включает теоретические и практические занятия. Каждая тема начинается теоретическим занятием и проблемным вопросом.</w:t>
      </w:r>
    </w:p>
    <w:p w14:paraId="D5000000">
      <w:pPr>
        <w:pStyle w:val="Style_7"/>
        <w:ind w:firstLine="566" w:right="142"/>
        <w:jc w:val="both"/>
        <w:rPr>
          <w:sz w:val="28"/>
        </w:rPr>
      </w:pPr>
      <w:r>
        <w:rPr>
          <w:sz w:val="28"/>
        </w:rPr>
        <w:t>Программа она предполагает обучение в игровой форме, что очень важно для дополнительного образования. При проведении занятий ребята рисуют, слушают и обсуждают экологические сказки, рассказы, работают с экологическими рисунками, делают поделки из природного материала , составляют самостоятельно рассказы, что способствует развитию творческих способностей детей, создают творческие проекты.</w:t>
      </w:r>
    </w:p>
    <w:p w14:paraId="D6000000">
      <w:pPr>
        <w:pStyle w:val="Style_7"/>
        <w:ind w:firstLine="709" w:right="145"/>
        <w:jc w:val="both"/>
        <w:rPr>
          <w:sz w:val="28"/>
        </w:rPr>
      </w:pPr>
      <w:r>
        <w:rPr>
          <w:sz w:val="28"/>
        </w:rPr>
        <w:t xml:space="preserve">На лабораторных работах ученики ищут ответ на поставленный вопрос с помощью микроскопа и используя научно-популярную литературу. Ответ на вопрос фиксируют в дневниках наблюдения с помощью биологических рисунков, поделок. </w:t>
      </w:r>
    </w:p>
    <w:p w14:paraId="D7000000">
      <w:pPr>
        <w:pStyle w:val="Style_7"/>
        <w:ind w:firstLine="709" w:right="145"/>
        <w:jc w:val="both"/>
        <w:rPr>
          <w:sz w:val="28"/>
        </w:rPr>
      </w:pPr>
      <w:r>
        <w:rPr>
          <w:sz w:val="28"/>
        </w:rPr>
        <w:t>Основные</w:t>
      </w:r>
      <w:r>
        <w:rPr>
          <w:spacing w:val="-7"/>
          <w:sz w:val="28"/>
        </w:rPr>
        <w:t xml:space="preserve"> </w:t>
      </w:r>
      <w:r>
        <w:rPr>
          <w:sz w:val="28"/>
        </w:rPr>
        <w:t>методы,</w:t>
      </w:r>
      <w:r>
        <w:rPr>
          <w:spacing w:val="-3"/>
          <w:sz w:val="28"/>
        </w:rPr>
        <w:t xml:space="preserve"> </w:t>
      </w:r>
      <w:r>
        <w:rPr>
          <w:sz w:val="28"/>
        </w:rPr>
        <w:t>используемые</w:t>
      </w:r>
      <w:r>
        <w:rPr>
          <w:spacing w:val="-4"/>
          <w:sz w:val="28"/>
        </w:rPr>
        <w:t xml:space="preserve"> </w:t>
      </w:r>
      <w:r>
        <w:rPr>
          <w:sz w:val="28"/>
        </w:rPr>
        <w:t>на</w:t>
      </w:r>
      <w:r>
        <w:rPr>
          <w:spacing w:val="-4"/>
          <w:sz w:val="28"/>
        </w:rPr>
        <w:t xml:space="preserve"> </w:t>
      </w:r>
      <w:r>
        <w:rPr>
          <w:sz w:val="28"/>
        </w:rPr>
        <w:t>занятии:</w:t>
      </w:r>
      <w:r>
        <w:rPr>
          <w:spacing w:val="-4"/>
          <w:sz w:val="28"/>
        </w:rPr>
        <w:t xml:space="preserve"> </w:t>
      </w:r>
      <w:r>
        <w:rPr>
          <w:sz w:val="28"/>
        </w:rPr>
        <w:t>частично-поисковый</w:t>
      </w:r>
      <w:r>
        <w:rPr>
          <w:spacing w:val="-3"/>
          <w:sz w:val="28"/>
        </w:rPr>
        <w:t xml:space="preserve"> </w:t>
      </w:r>
      <w:r>
        <w:rPr>
          <w:sz w:val="28"/>
        </w:rPr>
        <w:t>и</w:t>
      </w:r>
      <w:r>
        <w:rPr>
          <w:spacing w:val="-4"/>
          <w:sz w:val="28"/>
        </w:rPr>
        <w:t xml:space="preserve"> </w:t>
      </w:r>
      <w:r>
        <w:rPr>
          <w:spacing w:val="-2"/>
          <w:sz w:val="28"/>
        </w:rPr>
        <w:t>исследовательский.</w:t>
      </w:r>
    </w:p>
    <w:p w14:paraId="D8000000">
      <w:pPr>
        <w:pStyle w:val="Style_7"/>
        <w:tabs>
          <w:tab w:leader="none" w:pos="1000" w:val="left"/>
        </w:tabs>
        <w:ind w:firstLine="566" w:right="138"/>
        <w:jc w:val="both"/>
        <w:rPr>
          <w:spacing w:val="-2"/>
          <w:sz w:val="28"/>
        </w:rPr>
      </w:pPr>
      <w:r>
        <w:rPr>
          <w:sz w:val="28"/>
        </w:rPr>
        <w:t xml:space="preserve">Занятие позволит обучающимся, с одной стороны, расширить свои знания о мире живой природы, с другой - продемонстрировать свои умения и навыки в области биологии перед обучающимися школы, так как предполагается организация внеклассных мероприятий с их </w:t>
      </w:r>
      <w:r>
        <w:rPr>
          <w:spacing w:val="-2"/>
          <w:sz w:val="28"/>
        </w:rPr>
        <w:t>участием.</w:t>
      </w:r>
    </w:p>
    <w:p w14:paraId="D9000000">
      <w:pPr>
        <w:tabs>
          <w:tab w:leader="none" w:pos="1000" w:val="left"/>
        </w:tabs>
        <w:ind w:firstLine="700"/>
        <w:jc w:val="both"/>
        <w:rPr>
          <w:sz w:val="28"/>
        </w:rPr>
      </w:pPr>
      <w:r>
        <w:rPr>
          <w:b w:val="1"/>
          <w:sz w:val="28"/>
        </w:rPr>
        <w:t xml:space="preserve">1.4. Адресат программы.  </w:t>
      </w:r>
      <w:r>
        <w:rPr>
          <w:sz w:val="28"/>
        </w:rPr>
        <w:t xml:space="preserve">Данная дополнительная общеобразовательная программа предназначена для детей  5-12 лет, которые имеют начальное представление о мире живых организмов и растений, природоведении и экологии. Наполняемость группы 7-8 человек. </w:t>
      </w:r>
    </w:p>
    <w:p w14:paraId="DA000000">
      <w:pPr>
        <w:tabs>
          <w:tab w:leader="none" w:pos="1000" w:val="left"/>
        </w:tabs>
        <w:ind w:firstLine="700"/>
        <w:jc w:val="both"/>
        <w:rPr>
          <w:sz w:val="28"/>
        </w:rPr>
      </w:pPr>
      <w:r>
        <w:rPr>
          <w:sz w:val="28"/>
        </w:rPr>
        <w:t xml:space="preserve">Для приема в творческое объединение </w:t>
      </w:r>
      <w:r>
        <w:rPr>
          <w:rFonts w:ascii="Times New Roman" w:hAnsi="Times New Roman"/>
          <w:sz w:val="28"/>
        </w:rPr>
        <w:t>«Юннаты.Лето»</w:t>
      </w:r>
      <w:r>
        <w:rPr>
          <w:rFonts w:ascii="TimesNewRoman" w:hAnsi="TimesNewRoman"/>
          <w:sz w:val="28"/>
        </w:rPr>
        <w:t xml:space="preserve"> </w:t>
      </w:r>
      <w:r>
        <w:rPr>
          <w:sz w:val="28"/>
        </w:rPr>
        <w:t xml:space="preserve">достаточно желания и заинтересованности обучающегося. При наборе принимаются все желающие на основании регистрации и подачи заявки в </w:t>
      </w:r>
      <w:r>
        <w:rPr>
          <w:b w:val="1"/>
          <w:sz w:val="28"/>
        </w:rPr>
        <w:t>АИС «Навигатор дополнительного образования Краснодарского края»</w:t>
      </w:r>
      <w:r>
        <w:rPr>
          <w:sz w:val="28"/>
        </w:rPr>
        <w:t xml:space="preserve"> и заявления родителей (законных представителей). </w:t>
      </w:r>
    </w:p>
    <w:p w14:paraId="DB000000">
      <w:pPr>
        <w:tabs>
          <w:tab w:leader="none" w:pos="1000" w:val="left"/>
        </w:tabs>
        <w:ind w:firstLine="700"/>
        <w:jc w:val="both"/>
        <w:rPr>
          <w:sz w:val="28"/>
        </w:rPr>
      </w:pPr>
      <w:r>
        <w:rPr>
          <w:sz w:val="28"/>
        </w:rPr>
        <w:t>Программа предполагает быструю адаптацию вновь прибывших детей в любой временной период  (на основании первичной диагностики). В программе предусмотрена возможность занятий по индивидуальной образовательной траектории (по индивидуальному учебному плану) для детей с особыми образовательными потребностями: детей-инвалидов и детей с ограниченными возможностями здоровья (имеющих разрешение врача для занятий данным видом деятельности с учетом физической нагрузки и рекомендации ПМПК для детей с ОВЗ); талантливых (одаренных, мотивированных) детей; детей, находящихся в трудной жизненной ситуации. При необходимости разрабатывается индивидуальный учебный план для каждого ребёнка, в зависимости от его готовности к взаимодействию, эмоционального состояния, имеющихся проблем, интересов. (Приложение 3).</w:t>
      </w:r>
    </w:p>
    <w:p w14:paraId="DC000000">
      <w:pPr>
        <w:tabs>
          <w:tab w:leader="none" w:pos="1418" w:val="left"/>
          <w:tab w:leader="none" w:pos="1560" w:val="left"/>
        </w:tabs>
        <w:ind w:firstLine="851"/>
        <w:jc w:val="both"/>
        <w:rPr>
          <w:sz w:val="28"/>
        </w:rPr>
      </w:pPr>
      <w:r>
        <w:rPr>
          <w:b w:val="1"/>
          <w:sz w:val="28"/>
        </w:rPr>
        <w:t>Условия приема детей:</w:t>
      </w:r>
      <w:r>
        <w:rPr>
          <w:sz w:val="28"/>
        </w:rPr>
        <w:t xml:space="preserve"> запись на дополнительную общеобразовательную общеразвивающую программу осуществляется через систему заявок на сайте «Навигатор дополнительного образования детей Краснодарского края» </w:t>
      </w:r>
      <w:r>
        <w:rPr>
          <w:rStyle w:val="Style_8_ch"/>
          <w:sz w:val="28"/>
        </w:rPr>
        <w:t>https://р23.навигатор.дети/</w:t>
      </w:r>
      <w:r>
        <w:rPr>
          <w:sz w:val="28"/>
        </w:rPr>
        <w:t>.</w:t>
      </w:r>
    </w:p>
    <w:p w14:paraId="DD000000">
      <w:pPr>
        <w:rPr>
          <w:sz w:val="28"/>
        </w:rPr>
      </w:pPr>
      <w:r>
        <w:rPr>
          <w:b w:val="1"/>
          <w:sz w:val="28"/>
        </w:rPr>
        <w:t>1.5.Уровень программы, объем и сроки реализации</w:t>
      </w:r>
      <w:r>
        <w:rPr>
          <w:sz w:val="28"/>
        </w:rPr>
        <w:t>.</w:t>
      </w:r>
    </w:p>
    <w:p w14:paraId="DE000000">
      <w:pPr>
        <w:spacing w:line="100" w:lineRule="atLeast"/>
        <w:ind w:firstLine="708"/>
        <w:jc w:val="both"/>
        <w:rPr>
          <w:sz w:val="28"/>
        </w:rPr>
      </w:pPr>
      <w:r>
        <w:rPr>
          <w:sz w:val="28"/>
        </w:rPr>
        <w:t xml:space="preserve">По целевому ориентиру и уровню сложности данная программа реализуется на ознакомительном уровне. Срок освоения краткосрочной программы «Юннаты»      -  24 учебных часа. </w:t>
      </w:r>
    </w:p>
    <w:p w14:paraId="DF000000">
      <w:pPr>
        <w:ind w:firstLine="708"/>
        <w:jc w:val="both"/>
        <w:rPr>
          <w:rFonts w:ascii="Times New Roman" w:hAnsi="Times New Roman"/>
          <w:spacing w:val="-6"/>
          <w:sz w:val="28"/>
        </w:rPr>
      </w:pPr>
      <w:r>
        <w:rPr>
          <w:rFonts w:ascii="Times New Roman" w:hAnsi="Times New Roman"/>
          <w:spacing w:val="-6"/>
          <w:sz w:val="28"/>
        </w:rPr>
        <w:t xml:space="preserve">Программа </w:t>
      </w:r>
      <w:r>
        <w:rPr>
          <w:rFonts w:ascii="Times New Roman" w:hAnsi="Times New Roman"/>
          <w:sz w:val="28"/>
        </w:rPr>
        <w:t xml:space="preserve">«Юннаты.Лето» </w:t>
      </w:r>
      <w:bookmarkStart w:id="1" w:name="_GoBack"/>
      <w:bookmarkEnd w:id="1"/>
      <w:r>
        <w:rPr>
          <w:rFonts w:ascii="Times New Roman" w:hAnsi="Times New Roman"/>
          <w:b w:val="1"/>
          <w:i w:val="1"/>
          <w:spacing w:val="-6"/>
          <w:sz w:val="28"/>
        </w:rPr>
        <w:t xml:space="preserve">ознакомительная. </w:t>
      </w:r>
      <w:r>
        <w:rPr>
          <w:rFonts w:ascii="Times New Roman" w:hAnsi="Times New Roman"/>
          <w:spacing w:val="-6"/>
          <w:sz w:val="28"/>
        </w:rPr>
        <w:t xml:space="preserve"> </w:t>
      </w:r>
    </w:p>
    <w:p w14:paraId="E0000000">
      <w:pPr>
        <w:tabs>
          <w:tab w:leader="none" w:pos="1211" w:val="left"/>
        </w:tabs>
        <w:ind w:firstLine="720"/>
        <w:jc w:val="both"/>
        <w:rPr>
          <w:b w:val="1"/>
          <w:spacing w:val="-6"/>
          <w:sz w:val="28"/>
          <w:highlight w:val="white"/>
        </w:rPr>
      </w:pPr>
      <w:r>
        <w:rPr>
          <w:b w:val="1"/>
          <w:spacing w:val="-6"/>
          <w:sz w:val="28"/>
          <w:highlight w:val="white"/>
        </w:rPr>
        <w:t>1.6.  Цель и задачи  программы:</w:t>
      </w:r>
    </w:p>
    <w:p w14:paraId="E1000000">
      <w:pPr>
        <w:ind w:firstLine="720"/>
        <w:rPr>
          <w:b w:val="1"/>
          <w:sz w:val="28"/>
        </w:rPr>
      </w:pPr>
      <w:r>
        <w:rPr>
          <w:b w:val="1"/>
          <w:sz w:val="28"/>
        </w:rPr>
        <w:t>Цель:</w:t>
      </w:r>
    </w:p>
    <w:p w14:paraId="E2000000">
      <w:pPr>
        <w:pStyle w:val="Style_9"/>
        <w:tabs>
          <w:tab w:leader="none" w:pos="1134" w:val="left"/>
        </w:tabs>
        <w:spacing w:after="0" w:before="0" w:line="370" w:lineRule="exact"/>
        <w:ind w:firstLine="689" w:left="20" w:right="40"/>
        <w:jc w:val="both"/>
        <w:rPr>
          <w:rStyle w:val="Style_10_ch"/>
          <w:rFonts w:ascii="Times New Roman" w:hAnsi="Times New Roman"/>
          <w:b w:val="0"/>
          <w:sz w:val="28"/>
        </w:rPr>
      </w:pPr>
      <w:r>
        <w:rPr>
          <w:rStyle w:val="Style_10_ch"/>
          <w:rFonts w:ascii="Times New Roman" w:hAnsi="Times New Roman"/>
          <w:b w:val="0"/>
          <w:sz w:val="28"/>
        </w:rPr>
        <w:t>Развитие познавательных интересов, интеллектуальных и творческих способностей учащихся через приобщение к изучению и исследованию многообразия мира живой природы.</w:t>
      </w:r>
    </w:p>
    <w:p w14:paraId="E3000000">
      <w:pPr>
        <w:rPr>
          <w:b w:val="1"/>
          <w:sz w:val="28"/>
        </w:rPr>
      </w:pPr>
      <w:r>
        <w:rPr>
          <w:b w:val="1"/>
          <w:sz w:val="28"/>
        </w:rPr>
        <w:t xml:space="preserve">      Задачи программы:</w:t>
      </w:r>
    </w:p>
    <w:p w14:paraId="E4000000">
      <w:pPr>
        <w:tabs>
          <w:tab w:leader="none" w:pos="1211" w:val="left"/>
        </w:tabs>
        <w:ind w:firstLine="720"/>
        <w:jc w:val="both"/>
        <w:rPr>
          <w:i w:val="1"/>
          <w:spacing w:val="-6"/>
          <w:sz w:val="28"/>
          <w:highlight w:val="white"/>
        </w:rPr>
      </w:pPr>
      <w:r>
        <w:rPr>
          <w:i w:val="1"/>
          <w:spacing w:val="-6"/>
          <w:sz w:val="28"/>
          <w:highlight w:val="white"/>
        </w:rPr>
        <w:t>Образовательные:</w:t>
      </w:r>
    </w:p>
    <w:p w14:paraId="E5000000">
      <w:pPr>
        <w:tabs>
          <w:tab w:leader="none" w:pos="1211" w:val="left"/>
        </w:tabs>
        <w:ind w:firstLine="720"/>
        <w:jc w:val="both"/>
        <w:rPr>
          <w:spacing w:val="-6"/>
          <w:sz w:val="28"/>
          <w:highlight w:val="white"/>
        </w:rPr>
      </w:pPr>
      <w:r>
        <w:rPr>
          <w:spacing w:val="-6"/>
          <w:sz w:val="28"/>
          <w:highlight w:val="white"/>
        </w:rPr>
        <w:t>•</w:t>
      </w:r>
      <w:r>
        <w:rPr>
          <w:spacing w:val="-6"/>
          <w:sz w:val="28"/>
          <w:highlight w:val="white"/>
        </w:rPr>
        <w:tab/>
      </w:r>
      <w:r>
        <w:rPr>
          <w:spacing w:val="-6"/>
          <w:sz w:val="28"/>
          <w:highlight w:val="white"/>
        </w:rPr>
        <w:t>формировать у учащихся систему научных знаний о системе живой природы и начальных представлений о биологических объектах, процессах, явлениях, закономерностях;</w:t>
      </w:r>
    </w:p>
    <w:p w14:paraId="E6000000">
      <w:pPr>
        <w:tabs>
          <w:tab w:leader="none" w:pos="1211" w:val="left"/>
        </w:tabs>
        <w:ind w:firstLine="720"/>
        <w:jc w:val="both"/>
        <w:rPr>
          <w:spacing w:val="-6"/>
          <w:sz w:val="28"/>
          <w:highlight w:val="white"/>
        </w:rPr>
      </w:pPr>
      <w:r>
        <w:rPr>
          <w:spacing w:val="-6"/>
          <w:sz w:val="28"/>
          <w:highlight w:val="white"/>
        </w:rPr>
        <w:t>•</w:t>
      </w:r>
      <w:r>
        <w:rPr>
          <w:spacing w:val="-6"/>
          <w:sz w:val="28"/>
          <w:highlight w:val="white"/>
        </w:rPr>
        <w:tab/>
      </w:r>
      <w:r>
        <w:rPr>
          <w:spacing w:val="-6"/>
          <w:sz w:val="28"/>
          <w:highlight w:val="white"/>
        </w:rPr>
        <w:t>развивать навыки использования методов биологической науки для проведения несложных биологических экспериментов;</w:t>
      </w:r>
    </w:p>
    <w:p w14:paraId="E7000000">
      <w:pPr>
        <w:tabs>
          <w:tab w:leader="none" w:pos="1211" w:val="left"/>
        </w:tabs>
        <w:ind w:firstLine="720"/>
        <w:jc w:val="both"/>
        <w:rPr>
          <w:i w:val="1"/>
          <w:spacing w:val="-6"/>
          <w:sz w:val="28"/>
          <w:highlight w:val="white"/>
        </w:rPr>
      </w:pPr>
      <w:r>
        <w:rPr>
          <w:i w:val="1"/>
          <w:spacing w:val="-6"/>
          <w:sz w:val="28"/>
          <w:highlight w:val="white"/>
        </w:rPr>
        <w:t>Метапредметные:</w:t>
      </w:r>
    </w:p>
    <w:p w14:paraId="E8000000">
      <w:pPr>
        <w:tabs>
          <w:tab w:leader="none" w:pos="1211" w:val="left"/>
        </w:tabs>
        <w:ind w:firstLine="720"/>
        <w:jc w:val="both"/>
        <w:rPr>
          <w:spacing w:val="-6"/>
          <w:sz w:val="28"/>
          <w:highlight w:val="white"/>
        </w:rPr>
      </w:pPr>
      <w:r>
        <w:rPr>
          <w:spacing w:val="-6"/>
          <w:sz w:val="28"/>
          <w:highlight w:val="white"/>
        </w:rPr>
        <w:t>•</w:t>
      </w:r>
      <w:r>
        <w:rPr>
          <w:spacing w:val="-6"/>
          <w:sz w:val="28"/>
          <w:highlight w:val="white"/>
        </w:rPr>
        <w:tab/>
      </w:r>
      <w:r>
        <w:rPr>
          <w:spacing w:val="-6"/>
          <w:sz w:val="28"/>
          <w:highlight w:val="white"/>
        </w:rPr>
        <w:t>воспитывать ответственное отношение к порученному делу;</w:t>
      </w:r>
    </w:p>
    <w:p w14:paraId="E9000000">
      <w:pPr>
        <w:tabs>
          <w:tab w:leader="none" w:pos="1211" w:val="left"/>
        </w:tabs>
        <w:ind w:firstLine="720"/>
        <w:jc w:val="both"/>
        <w:rPr>
          <w:spacing w:val="-6"/>
          <w:sz w:val="28"/>
          <w:highlight w:val="white"/>
        </w:rPr>
      </w:pPr>
      <w:r>
        <w:rPr>
          <w:spacing w:val="-6"/>
          <w:sz w:val="28"/>
          <w:highlight w:val="white"/>
        </w:rPr>
        <w:t>•</w:t>
      </w:r>
      <w:r>
        <w:rPr>
          <w:spacing w:val="-6"/>
          <w:sz w:val="28"/>
          <w:highlight w:val="white"/>
        </w:rPr>
        <w:tab/>
      </w:r>
      <w:r>
        <w:rPr>
          <w:spacing w:val="-6"/>
          <w:sz w:val="28"/>
          <w:highlight w:val="white"/>
        </w:rPr>
        <w:t>формировать навыки общения и коммуникации.</w:t>
      </w:r>
    </w:p>
    <w:p w14:paraId="EA000000">
      <w:pPr>
        <w:tabs>
          <w:tab w:leader="none" w:pos="1211" w:val="left"/>
        </w:tabs>
        <w:ind w:firstLine="720"/>
        <w:jc w:val="both"/>
        <w:rPr>
          <w:i w:val="1"/>
          <w:spacing w:val="-6"/>
          <w:sz w:val="28"/>
          <w:highlight w:val="white"/>
        </w:rPr>
      </w:pPr>
      <w:r>
        <w:rPr>
          <w:i w:val="1"/>
          <w:spacing w:val="-6"/>
          <w:sz w:val="28"/>
          <w:highlight w:val="white"/>
        </w:rPr>
        <w:t>Личностные:</w:t>
      </w:r>
    </w:p>
    <w:p w14:paraId="EB000000">
      <w:pPr>
        <w:tabs>
          <w:tab w:leader="none" w:pos="1211" w:val="left"/>
        </w:tabs>
        <w:ind w:firstLine="720"/>
        <w:jc w:val="both"/>
        <w:rPr>
          <w:spacing w:val="-6"/>
          <w:sz w:val="28"/>
          <w:highlight w:val="white"/>
        </w:rPr>
      </w:pPr>
      <w:r>
        <w:rPr>
          <w:spacing w:val="-6"/>
          <w:sz w:val="28"/>
          <w:highlight w:val="white"/>
        </w:rPr>
        <w:t>•</w:t>
      </w:r>
      <w:r>
        <w:rPr>
          <w:spacing w:val="-6"/>
          <w:sz w:val="28"/>
          <w:highlight w:val="white"/>
        </w:rPr>
        <w:tab/>
      </w:r>
      <w:r>
        <w:rPr>
          <w:spacing w:val="-6"/>
          <w:sz w:val="28"/>
          <w:highlight w:val="white"/>
        </w:rPr>
        <w:t>развивать</w:t>
      </w:r>
      <w:r>
        <w:rPr>
          <w:spacing w:val="-6"/>
          <w:sz w:val="28"/>
          <w:highlight w:val="white"/>
        </w:rPr>
        <w:tab/>
      </w:r>
      <w:r>
        <w:rPr>
          <w:spacing w:val="-6"/>
          <w:sz w:val="28"/>
          <w:highlight w:val="white"/>
        </w:rPr>
        <w:t>умения</w:t>
      </w:r>
      <w:r>
        <w:rPr>
          <w:spacing w:val="-6"/>
          <w:sz w:val="28"/>
          <w:highlight w:val="white"/>
        </w:rPr>
        <w:tab/>
      </w:r>
      <w:r>
        <w:rPr>
          <w:spacing w:val="-6"/>
          <w:sz w:val="28"/>
          <w:highlight w:val="white"/>
        </w:rPr>
        <w:t>и</w:t>
      </w:r>
      <w:r>
        <w:rPr>
          <w:spacing w:val="-6"/>
          <w:sz w:val="28"/>
          <w:highlight w:val="white"/>
        </w:rPr>
        <w:tab/>
      </w:r>
      <w:r>
        <w:rPr>
          <w:spacing w:val="-6"/>
          <w:sz w:val="28"/>
          <w:highlight w:val="white"/>
        </w:rPr>
        <w:t>навыки</w:t>
      </w:r>
      <w:r>
        <w:rPr>
          <w:spacing w:val="-6"/>
          <w:sz w:val="28"/>
          <w:highlight w:val="white"/>
        </w:rPr>
        <w:tab/>
      </w:r>
      <w:r>
        <w:rPr>
          <w:spacing w:val="-6"/>
          <w:sz w:val="28"/>
          <w:highlight w:val="white"/>
        </w:rPr>
        <w:t>по</w:t>
      </w:r>
      <w:r>
        <w:rPr>
          <w:spacing w:val="-6"/>
          <w:sz w:val="28"/>
          <w:highlight w:val="white"/>
        </w:rPr>
        <w:tab/>
      </w:r>
      <w:r>
        <w:rPr>
          <w:spacing w:val="-6"/>
          <w:sz w:val="28"/>
          <w:highlight w:val="white"/>
        </w:rPr>
        <w:t xml:space="preserve">организации </w:t>
      </w:r>
      <w:r>
        <w:rPr>
          <w:spacing w:val="-6"/>
          <w:sz w:val="28"/>
          <w:highlight w:val="white"/>
        </w:rPr>
        <w:tab/>
      </w:r>
      <w:r>
        <w:rPr>
          <w:spacing w:val="-6"/>
          <w:sz w:val="28"/>
          <w:highlight w:val="white"/>
        </w:rPr>
        <w:t>поисковой</w:t>
      </w:r>
      <w:r>
        <w:rPr>
          <w:spacing w:val="-6"/>
          <w:sz w:val="28"/>
          <w:highlight w:val="white"/>
        </w:rPr>
        <w:tab/>
      </w:r>
      <w:r>
        <w:rPr>
          <w:spacing w:val="-6"/>
          <w:sz w:val="28"/>
          <w:highlight w:val="white"/>
        </w:rPr>
        <w:t>и</w:t>
      </w:r>
      <w:r>
        <w:rPr>
          <w:spacing w:val="-6"/>
          <w:sz w:val="28"/>
          <w:highlight w:val="white"/>
        </w:rPr>
        <w:tab/>
      </w:r>
      <w:r>
        <w:rPr>
          <w:spacing w:val="-6"/>
          <w:sz w:val="28"/>
          <w:highlight w:val="white"/>
        </w:rPr>
        <w:t>исследовательской деятельности; самостоятельной познавательной деятельности;</w:t>
      </w:r>
    </w:p>
    <w:p w14:paraId="EC000000">
      <w:pPr>
        <w:tabs>
          <w:tab w:leader="none" w:pos="1211" w:val="left"/>
        </w:tabs>
        <w:ind w:firstLine="720"/>
        <w:jc w:val="both"/>
        <w:rPr>
          <w:spacing w:val="-6"/>
          <w:sz w:val="28"/>
          <w:highlight w:val="white"/>
        </w:rPr>
      </w:pPr>
      <w:r>
        <w:rPr>
          <w:spacing w:val="-6"/>
          <w:sz w:val="28"/>
          <w:highlight w:val="white"/>
        </w:rPr>
        <w:t>•</w:t>
      </w:r>
      <w:r>
        <w:rPr>
          <w:spacing w:val="-6"/>
          <w:sz w:val="28"/>
          <w:highlight w:val="white"/>
        </w:rPr>
        <w:tab/>
      </w:r>
      <w:r>
        <w:rPr>
          <w:spacing w:val="-6"/>
          <w:sz w:val="28"/>
          <w:highlight w:val="white"/>
        </w:rPr>
        <w:t>развивать исследовательские навыки и умения анализировать полученные результаты</w:t>
      </w:r>
    </w:p>
    <w:p w14:paraId="ED000000">
      <w:pPr>
        <w:tabs>
          <w:tab w:leader="none" w:pos="1211" w:val="left"/>
        </w:tabs>
        <w:ind w:firstLine="720"/>
        <w:jc w:val="both"/>
        <w:rPr>
          <w:b w:val="1"/>
          <w:spacing w:val="-6"/>
          <w:sz w:val="28"/>
          <w:highlight w:val="white"/>
        </w:rPr>
      </w:pPr>
      <w:r>
        <w:rPr>
          <w:b w:val="1"/>
          <w:spacing w:val="-6"/>
          <w:sz w:val="28"/>
          <w:highlight w:val="white"/>
        </w:rPr>
        <w:t>1.7.  Объем и сроки реализации программы</w:t>
      </w:r>
    </w:p>
    <w:p w14:paraId="EE000000">
      <w:pPr>
        <w:tabs>
          <w:tab w:leader="none" w:pos="1211" w:val="left"/>
        </w:tabs>
        <w:ind w:firstLine="720"/>
        <w:jc w:val="both"/>
        <w:rPr>
          <w:spacing w:val="-6"/>
          <w:sz w:val="28"/>
          <w:highlight w:val="white"/>
        </w:rPr>
      </w:pPr>
      <w:r>
        <w:rPr>
          <w:b w:val="1"/>
          <w:spacing w:val="-6"/>
          <w:sz w:val="28"/>
          <w:highlight w:val="white"/>
        </w:rPr>
        <w:t xml:space="preserve">Срок реализации </w:t>
      </w:r>
      <w:r>
        <w:rPr>
          <w:spacing w:val="-6"/>
          <w:sz w:val="28"/>
          <w:highlight w:val="white"/>
        </w:rPr>
        <w:t xml:space="preserve">программы - 24часа, 6 недель </w:t>
      </w:r>
    </w:p>
    <w:p w14:paraId="EF000000">
      <w:pPr>
        <w:tabs>
          <w:tab w:leader="none" w:pos="1211" w:val="left"/>
        </w:tabs>
        <w:ind w:firstLine="720"/>
        <w:jc w:val="both"/>
        <w:rPr>
          <w:spacing w:val="-6"/>
          <w:sz w:val="28"/>
          <w:highlight w:val="white"/>
        </w:rPr>
      </w:pPr>
      <w:r>
        <w:rPr>
          <w:spacing w:val="-6"/>
          <w:sz w:val="28"/>
          <w:highlight w:val="white"/>
        </w:rPr>
        <w:t>Для образовательного процесса запланированы и выделены следующие разделы:</w:t>
      </w:r>
    </w:p>
    <w:p w14:paraId="F0000000">
      <w:pPr>
        <w:tabs>
          <w:tab w:leader="none" w:pos="1211" w:val="left"/>
        </w:tabs>
        <w:ind w:firstLine="720"/>
        <w:jc w:val="both"/>
        <w:rPr>
          <w:spacing w:val="-6"/>
          <w:sz w:val="28"/>
          <w:highlight w:val="white"/>
        </w:rPr>
      </w:pPr>
      <w:r>
        <w:rPr>
          <w:spacing w:val="-6"/>
          <w:sz w:val="28"/>
          <w:highlight w:val="white"/>
        </w:rPr>
        <w:t>Раздел «Юннатское движение» - 6 часов</w:t>
      </w:r>
    </w:p>
    <w:p w14:paraId="F1000000">
      <w:pPr>
        <w:tabs>
          <w:tab w:leader="none" w:pos="1211" w:val="left"/>
        </w:tabs>
        <w:ind w:firstLine="720"/>
        <w:jc w:val="both"/>
        <w:rPr>
          <w:spacing w:val="-6"/>
          <w:sz w:val="28"/>
          <w:highlight w:val="white"/>
        </w:rPr>
      </w:pPr>
      <w:r>
        <w:rPr>
          <w:spacing w:val="-6"/>
          <w:sz w:val="28"/>
          <w:highlight w:val="white"/>
        </w:rPr>
        <w:t>Раздел «Растения на окне, в саду и в огороде»- 6 часов</w:t>
      </w:r>
    </w:p>
    <w:p w14:paraId="F2000000">
      <w:pPr>
        <w:tabs>
          <w:tab w:leader="none" w:pos="1211" w:val="left"/>
        </w:tabs>
        <w:ind w:firstLine="720"/>
        <w:jc w:val="both"/>
        <w:rPr>
          <w:spacing w:val="-6"/>
          <w:sz w:val="28"/>
          <w:highlight w:val="white"/>
        </w:rPr>
      </w:pPr>
      <w:r>
        <w:rPr>
          <w:spacing w:val="-6"/>
          <w:sz w:val="28"/>
          <w:highlight w:val="white"/>
        </w:rPr>
        <w:t>Раздел «Человек, общество, природа и погода»- 6 часов</w:t>
      </w:r>
    </w:p>
    <w:p w14:paraId="F3000000">
      <w:pPr>
        <w:tabs>
          <w:tab w:leader="none" w:pos="1211" w:val="left"/>
        </w:tabs>
        <w:ind w:firstLine="720"/>
        <w:jc w:val="both"/>
        <w:rPr>
          <w:spacing w:val="-6"/>
          <w:sz w:val="28"/>
          <w:highlight w:val="white"/>
        </w:rPr>
      </w:pPr>
      <w:r>
        <w:rPr>
          <w:spacing w:val="-6"/>
          <w:sz w:val="28"/>
          <w:highlight w:val="white"/>
        </w:rPr>
        <w:t>Раздел «Наши любимы питомцы»- 6 часов</w:t>
      </w:r>
    </w:p>
    <w:p w14:paraId="F4000000">
      <w:pPr>
        <w:tabs>
          <w:tab w:leader="none" w:pos="1211" w:val="left"/>
        </w:tabs>
        <w:ind w:firstLine="720"/>
        <w:jc w:val="both"/>
        <w:rPr>
          <w:spacing w:val="-6"/>
          <w:sz w:val="28"/>
          <w:highlight w:val="white"/>
        </w:rPr>
      </w:pPr>
      <w:r>
        <w:rPr>
          <w:spacing w:val="-6"/>
          <w:sz w:val="28"/>
          <w:highlight w:val="white"/>
        </w:rPr>
        <w:t>Запланированный срок реализации программы необходим для достижения заявленных в программе результатов.</w:t>
      </w:r>
    </w:p>
    <w:p w14:paraId="F5000000">
      <w:pPr>
        <w:tabs>
          <w:tab w:leader="none" w:pos="1211" w:val="left"/>
        </w:tabs>
        <w:ind w:firstLine="720"/>
        <w:jc w:val="both"/>
        <w:rPr>
          <w:b w:val="1"/>
          <w:spacing w:val="-6"/>
          <w:sz w:val="28"/>
          <w:highlight w:val="white"/>
        </w:rPr>
      </w:pPr>
    </w:p>
    <w:p w14:paraId="F6000000">
      <w:pPr>
        <w:tabs>
          <w:tab w:leader="none" w:pos="1211" w:val="left"/>
        </w:tabs>
        <w:ind/>
        <w:jc w:val="both"/>
        <w:rPr>
          <w:b w:val="1"/>
          <w:spacing w:val="-6"/>
          <w:sz w:val="28"/>
          <w:highlight w:val="white"/>
        </w:rPr>
      </w:pPr>
      <w:r>
        <w:rPr>
          <w:b w:val="1"/>
          <w:spacing w:val="-6"/>
          <w:sz w:val="28"/>
          <w:highlight w:val="white"/>
        </w:rPr>
        <w:t xml:space="preserve">           1.8. Формы обучения и режим занятий</w:t>
      </w:r>
    </w:p>
    <w:p w14:paraId="F7000000">
      <w:pPr>
        <w:tabs>
          <w:tab w:leader="none" w:pos="1211" w:val="left"/>
        </w:tabs>
        <w:ind w:firstLine="720"/>
        <w:jc w:val="both"/>
        <w:rPr>
          <w:sz w:val="28"/>
        </w:rPr>
      </w:pPr>
      <w:r>
        <w:rPr>
          <w:b w:val="1"/>
          <w:spacing w:val="-6"/>
          <w:sz w:val="28"/>
        </w:rPr>
        <w:t>Форма обучения</w:t>
      </w:r>
      <w:r>
        <w:rPr>
          <w:spacing w:val="-6"/>
          <w:sz w:val="28"/>
        </w:rPr>
        <w:t xml:space="preserve"> – очная, </w:t>
      </w:r>
      <w:r>
        <w:rPr>
          <w:sz w:val="28"/>
        </w:rPr>
        <w:t>при сформировавшемся запросе дистанционная (электронная форма с применением дистанционных технологий).</w:t>
      </w:r>
    </w:p>
    <w:p w14:paraId="F8000000">
      <w:pPr>
        <w:tabs>
          <w:tab w:leader="none" w:pos="1211" w:val="left"/>
        </w:tabs>
        <w:ind w:firstLine="720"/>
        <w:jc w:val="both"/>
        <w:rPr>
          <w:sz w:val="28"/>
        </w:rPr>
      </w:pPr>
      <w:r>
        <w:rPr>
          <w:sz w:val="28"/>
        </w:rPr>
        <w:t>возможно проведение дистанционных занятий через Интернет (VK Мессенджер и Сферум). В условиях удалённого обучения используются (дистанционные образовательные технологии), кейс-технологии (электронное обучение):</w:t>
      </w:r>
    </w:p>
    <w:p w14:paraId="F9000000">
      <w:pPr>
        <w:tabs>
          <w:tab w:leader="none" w:pos="1211" w:val="left"/>
        </w:tabs>
        <w:ind w:firstLine="720"/>
        <w:jc w:val="both"/>
        <w:rPr>
          <w:sz w:val="28"/>
        </w:rPr>
      </w:pPr>
      <w:r>
        <w:rPr>
          <w:sz w:val="28"/>
        </w:rPr>
        <w:t>- пересылка учебных материалов (текстов, презентаций, видео, аудио и др.) по телекоммуникационным каналам (электронная почта);</w:t>
      </w:r>
    </w:p>
    <w:p w14:paraId="FA000000">
      <w:pPr>
        <w:tabs>
          <w:tab w:leader="none" w:pos="1211" w:val="left"/>
        </w:tabs>
        <w:ind w:firstLine="720"/>
        <w:jc w:val="both"/>
        <w:rPr>
          <w:sz w:val="28"/>
        </w:rPr>
      </w:pPr>
      <w:r>
        <w:rPr>
          <w:sz w:val="28"/>
        </w:rPr>
        <w:t>- самообучение, реализуемое при помощи использования образовательных ресурсов, при этом контакты с другими участниками образовательного процесса минимальны;</w:t>
      </w:r>
    </w:p>
    <w:p w14:paraId="FB000000">
      <w:pPr>
        <w:tabs>
          <w:tab w:leader="none" w:pos="1211" w:val="left"/>
        </w:tabs>
        <w:ind w:firstLine="720"/>
        <w:jc w:val="both"/>
        <w:rPr>
          <w:sz w:val="28"/>
        </w:rPr>
      </w:pPr>
      <w:r>
        <w:rPr>
          <w:sz w:val="28"/>
        </w:rPr>
        <w:t>- видео-занятия;</w:t>
      </w:r>
    </w:p>
    <w:p w14:paraId="FC000000">
      <w:pPr>
        <w:tabs>
          <w:tab w:leader="none" w:pos="1211" w:val="left"/>
        </w:tabs>
        <w:ind w:firstLine="720"/>
        <w:jc w:val="both"/>
        <w:rPr>
          <w:sz w:val="28"/>
        </w:rPr>
      </w:pPr>
      <w:r>
        <w:rPr>
          <w:sz w:val="28"/>
        </w:rPr>
        <w:t>- чат (онлайн консультации);</w:t>
      </w:r>
    </w:p>
    <w:p w14:paraId="FD000000">
      <w:pPr>
        <w:tabs>
          <w:tab w:leader="none" w:pos="1211" w:val="left"/>
        </w:tabs>
        <w:ind w:firstLine="720"/>
        <w:jc w:val="both"/>
        <w:rPr>
          <w:sz w:val="28"/>
        </w:rPr>
      </w:pPr>
      <w:r>
        <w:rPr>
          <w:sz w:val="28"/>
        </w:rPr>
        <w:t>- онлайн практические задания;</w:t>
      </w:r>
    </w:p>
    <w:p w14:paraId="FE000000">
      <w:pPr>
        <w:tabs>
          <w:tab w:leader="none" w:pos="1211" w:val="left"/>
        </w:tabs>
        <w:ind w:firstLine="720"/>
        <w:jc w:val="both"/>
        <w:rPr>
          <w:sz w:val="28"/>
        </w:rPr>
      </w:pPr>
      <w:r>
        <w:rPr>
          <w:sz w:val="28"/>
        </w:rPr>
        <w:t>- индивидуальные консультации;</w:t>
      </w:r>
    </w:p>
    <w:p w14:paraId="FF000000">
      <w:pPr>
        <w:tabs>
          <w:tab w:leader="none" w:pos="1211" w:val="left"/>
        </w:tabs>
        <w:ind w:firstLine="720"/>
        <w:jc w:val="both"/>
        <w:rPr>
          <w:sz w:val="28"/>
        </w:rPr>
      </w:pPr>
      <w:r>
        <w:rPr>
          <w:sz w:val="28"/>
        </w:rPr>
        <w:t>- дистанционное тестирование и самооценка знаний умений и навыков.</w:t>
      </w:r>
    </w:p>
    <w:p w14:paraId="00010000">
      <w:pPr>
        <w:tabs>
          <w:tab w:leader="none" w:pos="1211" w:val="left"/>
        </w:tabs>
        <w:ind w:firstLine="720"/>
        <w:jc w:val="both"/>
        <w:rPr>
          <w:sz w:val="28"/>
        </w:rPr>
      </w:pPr>
      <w:r>
        <w:rPr>
          <w:sz w:val="28"/>
        </w:rPr>
        <w:t>Реализация программы может успешно осуществляться при сетевом взаимодействии, включая освоение разделов, тем и модулей с использованием ресурсов других организаций (кадровых, материально-технических).</w:t>
      </w:r>
    </w:p>
    <w:p w14:paraId="01010000">
      <w:pPr>
        <w:tabs>
          <w:tab w:leader="none" w:pos="1211" w:val="left"/>
        </w:tabs>
        <w:ind w:firstLine="720"/>
        <w:jc w:val="both"/>
        <w:rPr>
          <w:sz w:val="28"/>
        </w:rPr>
      </w:pPr>
      <w:r>
        <w:rPr>
          <w:sz w:val="28"/>
        </w:rPr>
        <w:t>Участниками сетевого взаимодействия предполагаются: общеобразовательные организации города Новороссийска. Участники сетевого взаимодействия участвуют в реализации программы на договорной основе без финансовых обязательств (на безвозмездной основе).</w:t>
      </w:r>
    </w:p>
    <w:p w14:paraId="02010000">
      <w:pPr>
        <w:ind w:firstLine="675"/>
        <w:rPr>
          <w:sz w:val="28"/>
        </w:rPr>
      </w:pPr>
      <w:r>
        <w:rPr>
          <w:b w:val="1"/>
          <w:sz w:val="28"/>
        </w:rPr>
        <w:t>Режим занятий:</w:t>
      </w:r>
      <w:r>
        <w:rPr>
          <w:sz w:val="28"/>
        </w:rPr>
        <w:t xml:space="preserve"> </w:t>
      </w:r>
    </w:p>
    <w:p w14:paraId="03010000">
      <w:pPr>
        <w:ind w:firstLine="675"/>
        <w:rPr>
          <w:sz w:val="28"/>
        </w:rPr>
      </w:pPr>
      <w:r>
        <w:rPr>
          <w:sz w:val="28"/>
        </w:rPr>
        <w:t>Общее количество часов: 24 часа</w:t>
      </w:r>
    </w:p>
    <w:p w14:paraId="04010000">
      <w:pPr>
        <w:ind w:firstLine="675"/>
        <w:rPr>
          <w:sz w:val="28"/>
        </w:rPr>
      </w:pPr>
      <w:r>
        <w:rPr>
          <w:sz w:val="28"/>
        </w:rPr>
        <w:t>Количество часов в неделю - 4 часа</w:t>
      </w:r>
    </w:p>
    <w:p w14:paraId="05010000">
      <w:pPr>
        <w:ind w:firstLine="675"/>
        <w:rPr>
          <w:sz w:val="28"/>
        </w:rPr>
      </w:pPr>
      <w:r>
        <w:rPr>
          <w:sz w:val="28"/>
        </w:rPr>
        <w:t>Занятия проводятся   2 раза в неделю по 2 часа.</w:t>
      </w:r>
    </w:p>
    <w:p w14:paraId="06010000">
      <w:pPr>
        <w:ind w:firstLine="675"/>
        <w:rPr>
          <w:sz w:val="28"/>
        </w:rPr>
      </w:pPr>
      <w:r>
        <w:rPr>
          <w:sz w:val="28"/>
        </w:rPr>
        <w:t>Продолжительность одного занятия для школьников составляет 40 минут, перерыв между занятиями 5 минут.</w:t>
      </w:r>
    </w:p>
    <w:p w14:paraId="07010000">
      <w:pPr>
        <w:ind w:firstLine="675"/>
        <w:rPr>
          <w:sz w:val="28"/>
        </w:rPr>
      </w:pPr>
      <w:r>
        <w:rPr>
          <w:sz w:val="28"/>
        </w:rPr>
        <w:t>Продолжительность одного занятия для дошкольников 30 минут, перерыв между занятиями 5 минут.</w:t>
      </w:r>
    </w:p>
    <w:p w14:paraId="08010000">
      <w:pPr>
        <w:ind w:firstLine="708"/>
        <w:jc w:val="both"/>
        <w:rPr>
          <w:spacing w:val="-6"/>
          <w:sz w:val="28"/>
        </w:rPr>
      </w:pPr>
      <w:r>
        <w:rPr>
          <w:spacing w:val="-6"/>
          <w:sz w:val="28"/>
        </w:rPr>
        <w:t>При реализации программы в электронной форме с применением дистанционных технологий продолжительность занятий в сети Интернет составляет 30 минут. Перерыв между занятиями составляет не менее 10 мин.</w:t>
      </w:r>
    </w:p>
    <w:p w14:paraId="09010000">
      <w:pPr>
        <w:ind w:firstLine="708"/>
        <w:jc w:val="both"/>
        <w:rPr>
          <w:spacing w:val="-6"/>
          <w:sz w:val="28"/>
        </w:rPr>
      </w:pPr>
      <w:r>
        <w:rPr>
          <w:spacing w:val="-6"/>
          <w:sz w:val="28"/>
        </w:rPr>
        <w:t xml:space="preserve">Продолжительность занятия соответствует нормам Санитарных правил и Методическим рекомендациям по реализации образовательных программ с применением электронного обучения и дистанционных образовательных технологий от 19 марта 2020 г.      </w:t>
      </w:r>
    </w:p>
    <w:p w14:paraId="0A010000">
      <w:pPr>
        <w:spacing w:line="100" w:lineRule="atLeast"/>
        <w:ind w:firstLine="708"/>
        <w:jc w:val="both"/>
        <w:rPr>
          <w:b w:val="1"/>
          <w:spacing w:val="-6"/>
          <w:sz w:val="28"/>
        </w:rPr>
      </w:pPr>
      <w:r>
        <w:rPr>
          <w:b w:val="1"/>
          <w:spacing w:val="-6"/>
          <w:sz w:val="28"/>
        </w:rPr>
        <w:t>Срок реализации</w:t>
      </w:r>
      <w:r>
        <w:rPr>
          <w:spacing w:val="-6"/>
          <w:sz w:val="28"/>
        </w:rPr>
        <w:t xml:space="preserve"> программы – </w:t>
      </w:r>
      <w:r>
        <w:rPr>
          <w:b w:val="1"/>
          <w:spacing w:val="-6"/>
          <w:sz w:val="28"/>
        </w:rPr>
        <w:t xml:space="preserve">6 недель </w:t>
      </w:r>
    </w:p>
    <w:p w14:paraId="0B010000">
      <w:pPr>
        <w:ind w:firstLine="708"/>
        <w:jc w:val="both"/>
      </w:pPr>
    </w:p>
    <w:p w14:paraId="0C010000">
      <w:pPr>
        <w:spacing w:line="100" w:lineRule="atLeast"/>
        <w:ind/>
        <w:jc w:val="both"/>
        <w:rPr>
          <w:b w:val="1"/>
          <w:sz w:val="28"/>
        </w:rPr>
      </w:pPr>
      <w:r>
        <w:rPr>
          <w:sz w:val="28"/>
        </w:rPr>
        <w:t xml:space="preserve"> </w:t>
      </w:r>
      <w:r>
        <w:rPr>
          <w:sz w:val="28"/>
        </w:rPr>
        <w:tab/>
      </w:r>
      <w:r>
        <w:rPr>
          <w:b w:val="1"/>
          <w:sz w:val="28"/>
        </w:rPr>
        <w:t>1.9.Особенности организации образовательного процесса.</w:t>
      </w:r>
    </w:p>
    <w:p w14:paraId="0D010000">
      <w:pPr>
        <w:ind/>
        <w:jc w:val="both"/>
        <w:rPr>
          <w:sz w:val="28"/>
        </w:rPr>
      </w:pPr>
      <w:r>
        <w:rPr>
          <w:sz w:val="27"/>
        </w:rPr>
        <w:t xml:space="preserve">         </w:t>
      </w:r>
      <w:r>
        <w:rPr>
          <w:sz w:val="28"/>
        </w:rPr>
        <w:t xml:space="preserve"> Каждый раздел представляет собой относительно самостоятельные дидактические единицы (части образовательной программы). Все разделы программы взаимосвязаны друг с другом и объединены единой целью дополнительной общеобразовательной общеразвивающей программы. Содержание каждого раздела формируется с учетом сохранения преемственности образовательных частей.</w:t>
      </w:r>
    </w:p>
    <w:p w14:paraId="0E010000">
      <w:pPr>
        <w:ind/>
        <w:jc w:val="both"/>
        <w:rPr>
          <w:b w:val="1"/>
          <w:sz w:val="28"/>
        </w:rPr>
      </w:pPr>
      <w:r>
        <w:rPr>
          <w:sz w:val="28"/>
        </w:rPr>
        <w:t>Состав группы – постоянный. Количество детей в группе – 7-8 человек.</w:t>
      </w:r>
      <w:r>
        <w:rPr>
          <w:b w:val="1"/>
          <w:sz w:val="28"/>
        </w:rPr>
        <w:tab/>
      </w:r>
    </w:p>
    <w:p w14:paraId="0F010000">
      <w:pPr>
        <w:ind/>
        <w:jc w:val="both"/>
        <w:rPr>
          <w:sz w:val="28"/>
        </w:rPr>
      </w:pPr>
      <w:r>
        <w:rPr>
          <w:sz w:val="28"/>
        </w:rPr>
        <w:tab/>
      </w:r>
      <w:r>
        <w:rPr>
          <w:sz w:val="28"/>
        </w:rPr>
        <w:t>За основу реализации программы взят личностно-ориентированный подход, в центре внимания которого стоит личность ребенка, стремящаяся к реализации своих научных возможностей и удовлетворению своих познавательных запросов.</w:t>
      </w:r>
    </w:p>
    <w:p w14:paraId="10010000">
      <w:pPr>
        <w:ind/>
        <w:jc w:val="both"/>
        <w:rPr>
          <w:sz w:val="28"/>
        </w:rPr>
      </w:pPr>
    </w:p>
    <w:p w14:paraId="11010000">
      <w:pPr>
        <w:pStyle w:val="Style_11"/>
        <w:ind w:firstLine="426"/>
        <w:jc w:val="center"/>
        <w:rPr>
          <w:sz w:val="28"/>
        </w:rPr>
      </w:pPr>
      <w:r>
        <w:rPr>
          <w:rStyle w:val="Style_12_ch"/>
          <w:b w:val="1"/>
          <w:i w:val="0"/>
          <w:sz w:val="28"/>
        </w:rPr>
        <w:t xml:space="preserve">Основными формами </w:t>
      </w:r>
      <w:r>
        <w:rPr>
          <w:sz w:val="28"/>
        </w:rPr>
        <w:t>организации образовательного процесса</w:t>
      </w:r>
    </w:p>
    <w:p w14:paraId="12010000">
      <w:pPr>
        <w:pStyle w:val="Style_11"/>
        <w:ind/>
        <w:jc w:val="both"/>
        <w:rPr>
          <w:sz w:val="28"/>
        </w:rPr>
      </w:pPr>
      <w:r>
        <w:rPr>
          <w:sz w:val="28"/>
        </w:rPr>
        <w:t>являются:</w:t>
      </w:r>
    </w:p>
    <w:p w14:paraId="13010000">
      <w:pPr>
        <w:pStyle w:val="Style_11"/>
        <w:numPr>
          <w:ilvl w:val="0"/>
          <w:numId w:val="2"/>
        </w:numPr>
        <w:ind/>
        <w:jc w:val="both"/>
        <w:rPr>
          <w:sz w:val="28"/>
        </w:rPr>
      </w:pPr>
      <w:r>
        <w:rPr>
          <w:sz w:val="28"/>
        </w:rPr>
        <w:t>Словесно-иллюстративные методы: рассказ, беседа, дискуссия, работа с научной литературой.</w:t>
      </w:r>
    </w:p>
    <w:p w14:paraId="14010000">
      <w:pPr>
        <w:pStyle w:val="Style_11"/>
        <w:numPr>
          <w:ilvl w:val="0"/>
          <w:numId w:val="2"/>
        </w:numPr>
        <w:ind/>
        <w:jc w:val="both"/>
        <w:rPr>
          <w:sz w:val="28"/>
        </w:rPr>
      </w:pPr>
      <w:r>
        <w:rPr>
          <w:sz w:val="28"/>
        </w:rPr>
        <w:t>Репродуктивные методы: воспроизведение знаний, полученных во время выступлений.</w:t>
      </w:r>
    </w:p>
    <w:p w14:paraId="15010000">
      <w:pPr>
        <w:pStyle w:val="Style_11"/>
        <w:numPr>
          <w:ilvl w:val="0"/>
          <w:numId w:val="2"/>
        </w:numPr>
        <w:ind/>
        <w:jc w:val="both"/>
        <w:rPr>
          <w:sz w:val="28"/>
        </w:rPr>
      </w:pPr>
      <w:r>
        <w:rPr>
          <w:sz w:val="28"/>
        </w:rPr>
        <w:t>Частично-поисковые методы (при систематизации коллекционного материала).</w:t>
      </w:r>
    </w:p>
    <w:p w14:paraId="16010000">
      <w:pPr>
        <w:pStyle w:val="Style_11"/>
        <w:numPr>
          <w:ilvl w:val="0"/>
          <w:numId w:val="2"/>
        </w:numPr>
        <w:ind/>
        <w:jc w:val="both"/>
        <w:rPr>
          <w:sz w:val="28"/>
        </w:rPr>
      </w:pPr>
      <w:r>
        <w:rPr>
          <w:sz w:val="28"/>
        </w:rPr>
        <w:t>Исследовательские методы (при работе с микроскопом).</w:t>
      </w:r>
    </w:p>
    <w:p w14:paraId="17010000">
      <w:pPr>
        <w:pStyle w:val="Style_11"/>
        <w:numPr>
          <w:ilvl w:val="0"/>
          <w:numId w:val="2"/>
        </w:numPr>
        <w:ind/>
        <w:jc w:val="both"/>
        <w:rPr>
          <w:sz w:val="28"/>
        </w:rPr>
      </w:pPr>
      <w:r>
        <w:rPr>
          <w:sz w:val="28"/>
        </w:rPr>
        <w:t>Проектная работа (при оформлении результатов исследований в дневнике наблюдений).</w:t>
      </w:r>
    </w:p>
    <w:p w14:paraId="18010000">
      <w:pPr>
        <w:pStyle w:val="Style_11"/>
        <w:numPr>
          <w:ilvl w:val="0"/>
          <w:numId w:val="2"/>
        </w:numPr>
        <w:ind/>
        <w:jc w:val="both"/>
        <w:rPr>
          <w:sz w:val="28"/>
        </w:rPr>
      </w:pPr>
      <w:r>
        <w:rPr>
          <w:sz w:val="28"/>
        </w:rPr>
        <w:t>Практическая работа (при проведении эксперимента или исследования).</w:t>
      </w:r>
    </w:p>
    <w:p w14:paraId="19010000">
      <w:pPr>
        <w:pStyle w:val="Style_11"/>
        <w:numPr>
          <w:ilvl w:val="0"/>
          <w:numId w:val="2"/>
        </w:numPr>
        <w:ind/>
        <w:jc w:val="both"/>
        <w:rPr>
          <w:sz w:val="28"/>
        </w:rPr>
      </w:pPr>
      <w:r>
        <w:rPr>
          <w:sz w:val="28"/>
        </w:rPr>
        <w:t>Творческое проектирование помогает развить самостоятельность, познавательную</w:t>
      </w:r>
    </w:p>
    <w:p w14:paraId="1A010000">
      <w:pPr>
        <w:pStyle w:val="Style_11"/>
        <w:numPr>
          <w:ilvl w:val="0"/>
          <w:numId w:val="2"/>
        </w:numPr>
        <w:ind/>
        <w:jc w:val="both"/>
        <w:rPr>
          <w:sz w:val="28"/>
        </w:rPr>
      </w:pPr>
      <w:r>
        <w:rPr>
          <w:sz w:val="28"/>
        </w:rPr>
        <w:t>деятельность и активность детей.</w:t>
      </w:r>
    </w:p>
    <w:p w14:paraId="1B010000">
      <w:pPr>
        <w:pStyle w:val="Style_11"/>
        <w:rPr>
          <w:sz w:val="28"/>
        </w:rPr>
      </w:pPr>
      <w:r>
        <w:rPr>
          <w:sz w:val="28"/>
        </w:rPr>
        <w:t>Исследовательская деятельность помогает развить у детей наблюдательность, логику, самостоятельность в выборе темы, целей, задач работы, проведении опытов и наблюдений, анализе и обработке полученных результатов.</w:t>
      </w:r>
    </w:p>
    <w:p w14:paraId="1C010000">
      <w:pPr>
        <w:pStyle w:val="Style_11"/>
        <w:numPr>
          <w:ilvl w:val="0"/>
          <w:numId w:val="2"/>
        </w:numPr>
        <w:rPr>
          <w:b w:val="1"/>
          <w:sz w:val="28"/>
        </w:rPr>
      </w:pPr>
      <w:r>
        <w:rPr>
          <w:b w:val="1"/>
          <w:sz w:val="28"/>
        </w:rPr>
        <w:t>Типы занятия:</w:t>
      </w:r>
    </w:p>
    <w:p w14:paraId="1D010000">
      <w:pPr>
        <w:pStyle w:val="Style_11"/>
        <w:numPr>
          <w:ilvl w:val="0"/>
          <w:numId w:val="2"/>
        </w:numPr>
        <w:rPr>
          <w:sz w:val="28"/>
        </w:rPr>
      </w:pPr>
      <w:r>
        <w:rPr>
          <w:b w:val="1"/>
          <w:i w:val="1"/>
          <w:sz w:val="28"/>
        </w:rPr>
        <w:t xml:space="preserve">Комплексные занятия </w:t>
      </w:r>
      <w:r>
        <w:rPr>
          <w:sz w:val="28"/>
        </w:rPr>
        <w:t>– лекции с демонстрационным экспериментом, сообщения учащихся.</w:t>
      </w:r>
    </w:p>
    <w:p w14:paraId="1E010000">
      <w:pPr>
        <w:pStyle w:val="Style_11"/>
        <w:numPr>
          <w:ilvl w:val="0"/>
          <w:numId w:val="2"/>
        </w:numPr>
        <w:rPr>
          <w:sz w:val="28"/>
        </w:rPr>
      </w:pPr>
      <w:r>
        <w:rPr>
          <w:b w:val="1"/>
          <w:i w:val="1"/>
          <w:sz w:val="28"/>
        </w:rPr>
        <w:t xml:space="preserve">Практические занятия </w:t>
      </w:r>
      <w:r>
        <w:rPr>
          <w:sz w:val="28"/>
        </w:rPr>
        <w:t>- проведение экспериментов помогает детям соединить получаемые знания в единую систему. Кроме образовательного предназначения интегрированные занятия служат способом активизации обучения и вызывают большой познавательный интерес.</w:t>
      </w:r>
    </w:p>
    <w:p w14:paraId="1F010000">
      <w:pPr>
        <w:pStyle w:val="Style_11"/>
        <w:numPr>
          <w:ilvl w:val="0"/>
          <w:numId w:val="2"/>
        </w:numPr>
        <w:rPr>
          <w:sz w:val="28"/>
        </w:rPr>
      </w:pPr>
      <w:r>
        <w:rPr>
          <w:b w:val="1"/>
          <w:sz w:val="28"/>
        </w:rPr>
        <w:t xml:space="preserve">Занятия с применением электронных презентаций, подготовленных педагогом и учащимися </w:t>
      </w:r>
      <w:r>
        <w:rPr>
          <w:sz w:val="28"/>
        </w:rPr>
        <w:t>- использование электронных презентаций позволяет значительно повысить информативность и эффективность занятия при объяснении материала, способствует увеличению динамизма и выразительности излагаемого материала.</w:t>
      </w:r>
    </w:p>
    <w:p w14:paraId="20010000">
      <w:pPr>
        <w:pStyle w:val="Style_11"/>
        <w:numPr>
          <w:ilvl w:val="0"/>
          <w:numId w:val="2"/>
        </w:numPr>
        <w:rPr>
          <w:sz w:val="28"/>
        </w:rPr>
      </w:pPr>
      <w:r>
        <w:rPr>
          <w:b w:val="1"/>
          <w:sz w:val="28"/>
        </w:rPr>
        <w:t xml:space="preserve">Акции. </w:t>
      </w:r>
      <w:r>
        <w:rPr>
          <w:sz w:val="28"/>
        </w:rPr>
        <w:t xml:space="preserve">Важное значение имеет участие детей в природоохранной деятельности, например, такой, как очистка родников, рек. Индивидуальные проявления детей в практической природоохранной деятельности – это показатель степени их экологической воспитанности и экологической культуры. Волонтёрство. </w:t>
      </w:r>
    </w:p>
    <w:p w14:paraId="21010000">
      <w:pPr>
        <w:pStyle w:val="Style_11"/>
        <w:numPr>
          <w:ilvl w:val="0"/>
          <w:numId w:val="2"/>
        </w:numPr>
        <w:rPr>
          <w:sz w:val="28"/>
        </w:rPr>
      </w:pPr>
      <w:r>
        <w:rPr>
          <w:b w:val="1"/>
          <w:sz w:val="28"/>
        </w:rPr>
        <w:t xml:space="preserve">Коллективные творческие работы </w:t>
      </w:r>
      <w:r>
        <w:rPr>
          <w:sz w:val="28"/>
        </w:rPr>
        <w:t>- усиливают психологические связи между детьми, развивают их способность устанавливать и поддерживать контакты, сотрудничать. Создают условия для воспитания у детей терпимости, доброжелательности, развития творческих способностей.</w:t>
      </w:r>
    </w:p>
    <w:p w14:paraId="22010000">
      <w:pPr>
        <w:pStyle w:val="Style_11"/>
        <w:numPr>
          <w:ilvl w:val="0"/>
          <w:numId w:val="2"/>
        </w:numPr>
        <w:rPr>
          <w:sz w:val="28"/>
        </w:rPr>
      </w:pPr>
      <w:r>
        <w:rPr>
          <w:b w:val="1"/>
          <w:i w:val="1"/>
          <w:sz w:val="28"/>
        </w:rPr>
        <w:t xml:space="preserve">Обобщающие занятия </w:t>
      </w:r>
      <w:r>
        <w:rPr>
          <w:i w:val="1"/>
          <w:sz w:val="28"/>
        </w:rPr>
        <w:t xml:space="preserve">- </w:t>
      </w:r>
      <w:r>
        <w:rPr>
          <w:sz w:val="28"/>
        </w:rPr>
        <w:t>защита творческих работ, презентаций, проектов, позволяющая проводить текущий и итоговый контроль уровня усвоения программы обучающимися и вносить необходимые коррективы в организацию учебного процесса.</w:t>
      </w:r>
    </w:p>
    <w:p w14:paraId="23010000">
      <w:pPr>
        <w:pStyle w:val="Style_11"/>
        <w:ind/>
        <w:jc w:val="both"/>
        <w:rPr>
          <w:sz w:val="28"/>
        </w:rPr>
      </w:pPr>
    </w:p>
    <w:p w14:paraId="24010000">
      <w:pPr>
        <w:pStyle w:val="Style_11"/>
        <w:spacing w:line="100" w:lineRule="atLeast"/>
        <w:ind w:left="426"/>
        <w:jc w:val="both"/>
        <w:rPr>
          <w:b w:val="1"/>
          <w:sz w:val="28"/>
          <w:u w:val="single"/>
        </w:rPr>
      </w:pPr>
      <w:r>
        <w:rPr>
          <w:sz w:val="28"/>
        </w:rPr>
        <w:t xml:space="preserve">Данная дополнительная общеобразовательная программа реализуется через следующие  </w:t>
      </w:r>
      <w:r>
        <w:rPr>
          <w:b w:val="1"/>
          <w:sz w:val="28"/>
          <w:u w:val="single"/>
        </w:rPr>
        <w:t>формы занятий:</w:t>
      </w:r>
    </w:p>
    <w:p w14:paraId="25010000">
      <w:pPr>
        <w:spacing w:line="345" w:lineRule="atLeast"/>
        <w:ind/>
        <w:jc w:val="both"/>
        <w:rPr>
          <w:sz w:val="28"/>
          <w:u w:val="single"/>
        </w:rPr>
      </w:pPr>
      <w:r>
        <w:rPr>
          <w:sz w:val="28"/>
          <w:u w:val="single"/>
        </w:rPr>
        <w:t>• практическое  занятие по алгоритму:</w:t>
      </w:r>
    </w:p>
    <w:p w14:paraId="26010000">
      <w:pPr>
        <w:spacing w:line="345" w:lineRule="atLeast"/>
        <w:ind/>
        <w:jc w:val="both"/>
        <w:rPr>
          <w:sz w:val="28"/>
        </w:rPr>
      </w:pPr>
      <w:r>
        <w:rPr>
          <w:sz w:val="28"/>
        </w:rPr>
        <w:t>— вступление,</w:t>
      </w:r>
    </w:p>
    <w:p w14:paraId="27010000">
      <w:pPr>
        <w:spacing w:line="345" w:lineRule="atLeast"/>
        <w:ind/>
        <w:jc w:val="both"/>
        <w:rPr>
          <w:sz w:val="28"/>
        </w:rPr>
      </w:pPr>
      <w:r>
        <w:rPr>
          <w:sz w:val="28"/>
        </w:rPr>
        <w:t>— объяснение темы,</w:t>
      </w:r>
    </w:p>
    <w:p w14:paraId="28010000">
      <w:pPr>
        <w:spacing w:line="345" w:lineRule="atLeast"/>
        <w:ind/>
        <w:jc w:val="both"/>
        <w:rPr>
          <w:sz w:val="28"/>
        </w:rPr>
      </w:pPr>
      <w:r>
        <w:rPr>
          <w:sz w:val="28"/>
        </w:rPr>
        <w:t>— практическая часть,</w:t>
      </w:r>
    </w:p>
    <w:p w14:paraId="29010000">
      <w:pPr>
        <w:spacing w:line="345" w:lineRule="atLeast"/>
        <w:ind/>
        <w:jc w:val="both"/>
        <w:rPr>
          <w:sz w:val="28"/>
        </w:rPr>
      </w:pPr>
      <w:r>
        <w:rPr>
          <w:sz w:val="28"/>
        </w:rPr>
        <w:t>— подведение итогов;</w:t>
      </w:r>
    </w:p>
    <w:p w14:paraId="2A010000">
      <w:pPr>
        <w:spacing w:line="345" w:lineRule="atLeast"/>
        <w:ind/>
        <w:jc w:val="both"/>
        <w:rPr>
          <w:sz w:val="28"/>
          <w:u w:val="single"/>
        </w:rPr>
      </w:pPr>
      <w:r>
        <w:rPr>
          <w:sz w:val="28"/>
        </w:rPr>
        <w:t xml:space="preserve">• </w:t>
      </w:r>
      <w:r>
        <w:rPr>
          <w:sz w:val="28"/>
          <w:u w:val="single"/>
        </w:rPr>
        <w:t>занятие-экскурсия:</w:t>
      </w:r>
    </w:p>
    <w:p w14:paraId="2B010000">
      <w:pPr>
        <w:spacing w:line="345" w:lineRule="atLeast"/>
        <w:ind/>
        <w:jc w:val="both"/>
        <w:rPr>
          <w:sz w:val="28"/>
        </w:rPr>
      </w:pPr>
      <w:r>
        <w:rPr>
          <w:sz w:val="28"/>
        </w:rPr>
        <w:t>— в зеленую зону — с практической целью (сбор природных материалов,наблюдение за природой);</w:t>
      </w:r>
    </w:p>
    <w:p w14:paraId="2C010000">
      <w:pPr>
        <w:pStyle w:val="Style_13"/>
        <w:numPr>
          <w:ilvl w:val="0"/>
          <w:numId w:val="3"/>
        </w:numPr>
        <w:spacing w:line="345" w:lineRule="atLeast"/>
        <w:ind w:firstLine="0" w:left="0"/>
        <w:jc w:val="both"/>
        <w:rPr>
          <w:sz w:val="28"/>
        </w:rPr>
      </w:pPr>
      <w:r>
        <w:rPr>
          <w:sz w:val="28"/>
          <w:u w:val="single"/>
        </w:rPr>
        <w:t>мастер-класс</w:t>
      </w:r>
      <w:r>
        <w:rPr>
          <w:sz w:val="28"/>
        </w:rPr>
        <w:t xml:space="preserve"> — проведение занятия в формате практической деятельности обучающихся.</w:t>
      </w:r>
    </w:p>
    <w:p w14:paraId="2D010000">
      <w:pPr>
        <w:pStyle w:val="Style_13"/>
        <w:numPr>
          <w:ilvl w:val="0"/>
          <w:numId w:val="3"/>
        </w:numPr>
        <w:spacing w:line="345" w:lineRule="atLeast"/>
        <w:ind w:firstLine="0" w:left="0"/>
        <w:jc w:val="both"/>
        <w:rPr>
          <w:sz w:val="28"/>
          <w:u w:val="single"/>
        </w:rPr>
      </w:pPr>
      <w:r>
        <w:rPr>
          <w:sz w:val="28"/>
          <w:u w:val="single"/>
        </w:rPr>
        <w:t>занятие-беседа</w:t>
      </w:r>
    </w:p>
    <w:p w14:paraId="2E010000">
      <w:pPr>
        <w:pStyle w:val="Style_13"/>
        <w:spacing w:line="345" w:lineRule="atLeast"/>
        <w:ind w:left="0"/>
        <w:jc w:val="both"/>
        <w:rPr>
          <w:sz w:val="28"/>
          <w:u w:val="single"/>
        </w:rPr>
      </w:pPr>
    </w:p>
    <w:p w14:paraId="2F010000">
      <w:pPr>
        <w:ind w:firstLine="709"/>
        <w:jc w:val="both"/>
        <w:rPr>
          <w:sz w:val="28"/>
        </w:rPr>
      </w:pPr>
      <w:r>
        <w:rPr>
          <w:sz w:val="28"/>
        </w:rPr>
        <w:t>В программе предусмотрена разноуровневая технология организации обучения, позволяющая включать в одну группу школьников с разным уровнем подготовки. Программа позволяет начать обучение с нулевого уровня подготовки. В какой-то степени это даже повышает успешность обучения начинающих.</w:t>
      </w:r>
    </w:p>
    <w:p w14:paraId="30010000">
      <w:pPr>
        <w:tabs>
          <w:tab w:leader="none" w:pos="1138" w:val="left"/>
        </w:tabs>
        <w:ind w:firstLine="709"/>
        <w:jc w:val="both"/>
        <w:rPr>
          <w:sz w:val="28"/>
        </w:rPr>
      </w:pPr>
      <w:r>
        <w:rPr>
          <w:sz w:val="28"/>
        </w:rPr>
        <w:t xml:space="preserve">5-7 лет - у обучающихся начинает развиваться способность к концентрации, появляются новые возможности для познания мира. Они становятся более самостоятельными, учатся контролировать свое поведение и дружить. </w:t>
      </w:r>
    </w:p>
    <w:p w14:paraId="31010000">
      <w:pPr>
        <w:tabs>
          <w:tab w:leader="none" w:pos="1138" w:val="left"/>
        </w:tabs>
        <w:ind w:firstLine="709"/>
        <w:jc w:val="both"/>
        <w:rPr>
          <w:sz w:val="28"/>
        </w:rPr>
      </w:pPr>
      <w:r>
        <w:rPr>
          <w:sz w:val="28"/>
        </w:rPr>
        <w:t>8-12 лет – в этом возрасте обучающийся нацелен на достижение положительных результатов в новой социальной роли – ученика. Это качество очень важно для формирования дисциплированности, трудолюбия.</w:t>
      </w:r>
    </w:p>
    <w:p w14:paraId="32010000">
      <w:pPr>
        <w:pStyle w:val="Style_13"/>
        <w:spacing w:line="345" w:lineRule="atLeast"/>
        <w:ind w:left="0"/>
        <w:jc w:val="both"/>
        <w:rPr>
          <w:sz w:val="28"/>
          <w:u w:val="single"/>
        </w:rPr>
      </w:pPr>
    </w:p>
    <w:p w14:paraId="33010000">
      <w:pPr>
        <w:pStyle w:val="Style_14"/>
        <w:ind/>
        <w:jc w:val="left"/>
        <w:rPr>
          <w:sz w:val="28"/>
        </w:rPr>
      </w:pPr>
      <w:r>
        <w:rPr>
          <w:sz w:val="28"/>
        </w:rPr>
        <w:t>1.10 Содержание программы</w:t>
      </w:r>
    </w:p>
    <w:p w14:paraId="34010000"/>
    <w:p w14:paraId="35010000">
      <w:pPr>
        <w:pStyle w:val="Style_14"/>
        <w:rPr>
          <w:sz w:val="28"/>
        </w:rPr>
      </w:pPr>
      <w:r>
        <w:rPr>
          <w:sz w:val="28"/>
        </w:rPr>
        <w:t xml:space="preserve">Учебный  план </w:t>
      </w:r>
    </w:p>
    <w:tbl>
      <w:tblPr>
        <w:tblStyle w:val="Style_4"/>
        <w:tblW w:type="auto" w:w="0"/>
        <w:tblInd w:type="dxa" w:w="-75"/>
        <w:tblLayout w:type="fixed"/>
      </w:tblPr>
      <w:tblGrid>
        <w:gridCol w:w="705"/>
        <w:gridCol w:w="4080"/>
        <w:gridCol w:w="1275"/>
        <w:gridCol w:w="992"/>
        <w:gridCol w:w="973"/>
        <w:gridCol w:w="19"/>
        <w:gridCol w:w="2102"/>
      </w:tblGrid>
      <w:tr>
        <w:tc>
          <w:tcPr>
            <w:tcW w:type="dxa" w:w="705"/>
            <w:vMerge w:val="restart"/>
            <w:tcBorders>
              <w:top w:color="000000" w:sz="4" w:val="single"/>
              <w:left w:color="000000" w:sz="4" w:val="single"/>
              <w:bottom w:color="000000" w:sz="4" w:val="single"/>
            </w:tcBorders>
            <w:shd w:fill="auto" w:val="clear"/>
            <w:vAlign w:val="center"/>
          </w:tcPr>
          <w:p w14:paraId="36010000">
            <w:pPr>
              <w:tabs>
                <w:tab w:leader="none" w:pos="1000" w:val="left"/>
              </w:tabs>
              <w:spacing w:line="100" w:lineRule="atLeast"/>
              <w:ind/>
              <w:jc w:val="center"/>
              <w:rPr>
                <w:sz w:val="28"/>
              </w:rPr>
            </w:pPr>
            <w:r>
              <w:rPr>
                <w:sz w:val="28"/>
              </w:rPr>
              <w:t>№ п/п</w:t>
            </w:r>
          </w:p>
        </w:tc>
        <w:tc>
          <w:tcPr>
            <w:tcW w:type="dxa" w:w="4080"/>
            <w:tcBorders>
              <w:top w:color="000000" w:sz="4" w:val="single"/>
              <w:left w:color="000000" w:sz="4" w:val="single"/>
              <w:bottom w:color="000000" w:sz="4" w:val="single"/>
            </w:tcBorders>
            <w:shd w:fill="auto" w:val="clear"/>
            <w:vAlign w:val="center"/>
          </w:tcPr>
          <w:p w14:paraId="37010000">
            <w:pPr>
              <w:tabs>
                <w:tab w:leader="none" w:pos="1000" w:val="left"/>
              </w:tabs>
              <w:spacing w:line="100" w:lineRule="atLeast"/>
              <w:ind/>
              <w:jc w:val="center"/>
              <w:rPr>
                <w:sz w:val="28"/>
              </w:rPr>
            </w:pPr>
            <w:r>
              <w:rPr>
                <w:sz w:val="28"/>
              </w:rPr>
              <w:t>Разделы и темы</w:t>
            </w:r>
          </w:p>
        </w:tc>
        <w:tc>
          <w:tcPr>
            <w:tcW w:type="dxa" w:w="3240"/>
            <w:gridSpan w:val="3"/>
            <w:tcBorders>
              <w:top w:color="000000" w:sz="4" w:val="single"/>
              <w:left w:color="000000" w:sz="4" w:val="single"/>
              <w:bottom w:color="000000" w:sz="4" w:val="single"/>
            </w:tcBorders>
            <w:shd w:fill="auto" w:val="clear"/>
          </w:tcPr>
          <w:p w14:paraId="38010000">
            <w:pPr>
              <w:tabs>
                <w:tab w:leader="none" w:pos="1000" w:val="left"/>
              </w:tabs>
              <w:spacing w:line="100" w:lineRule="atLeast"/>
              <w:ind/>
              <w:jc w:val="center"/>
              <w:rPr>
                <w:sz w:val="28"/>
              </w:rPr>
            </w:pPr>
            <w:r>
              <w:rPr>
                <w:sz w:val="28"/>
              </w:rPr>
              <w:t>Количество часов</w:t>
            </w:r>
          </w:p>
        </w:tc>
        <w:tc>
          <w:tcPr>
            <w:tcW w:type="dxa" w:w="2121"/>
            <w:gridSpan w:val="2"/>
            <w:tcBorders>
              <w:top w:color="000000" w:sz="4" w:val="single"/>
              <w:left w:color="000000" w:sz="4" w:val="single"/>
              <w:bottom w:color="000000" w:sz="4" w:val="single"/>
              <w:right w:color="000000" w:sz="4" w:val="single"/>
            </w:tcBorders>
            <w:shd w:fill="auto" w:val="clear"/>
          </w:tcPr>
          <w:p w14:paraId="39010000">
            <w:pPr>
              <w:ind/>
              <w:jc w:val="center"/>
              <w:rPr>
                <w:sz w:val="28"/>
              </w:rPr>
            </w:pPr>
            <w:r>
              <w:rPr>
                <w:sz w:val="28"/>
              </w:rPr>
              <w:t>Формы контроля</w:t>
            </w:r>
          </w:p>
        </w:tc>
      </w:tr>
      <w:tr>
        <w:tc>
          <w:tcPr>
            <w:tcW w:type="dxa" w:w="705"/>
            <w:gridSpan w:val="1"/>
            <w:vMerge w:val="continue"/>
            <w:tcBorders>
              <w:top w:color="000000" w:sz="4" w:val="single"/>
              <w:left w:color="000000" w:sz="4" w:val="single"/>
              <w:bottom w:color="000000" w:sz="4" w:val="single"/>
            </w:tcBorders>
            <w:shd w:fill="auto" w:val="clear"/>
            <w:vAlign w:val="center"/>
          </w:tcPr>
          <w:p/>
        </w:tc>
        <w:tc>
          <w:tcPr>
            <w:tcW w:type="dxa" w:w="4080"/>
            <w:tcBorders>
              <w:top w:color="000000" w:sz="4" w:val="single"/>
              <w:left w:color="000000" w:sz="4" w:val="single"/>
              <w:bottom w:color="000000" w:sz="4" w:val="single"/>
            </w:tcBorders>
            <w:shd w:fill="auto" w:val="clear"/>
          </w:tcPr>
          <w:p w14:paraId="3A010000">
            <w:pPr>
              <w:tabs>
                <w:tab w:leader="none" w:pos="1000" w:val="left"/>
              </w:tabs>
              <w:spacing w:line="100" w:lineRule="atLeast"/>
              <w:ind/>
              <w:jc w:val="center"/>
              <w:rPr>
                <w:sz w:val="28"/>
              </w:rPr>
            </w:pPr>
          </w:p>
        </w:tc>
        <w:tc>
          <w:tcPr>
            <w:tcW w:type="dxa" w:w="1275"/>
            <w:tcBorders>
              <w:top w:color="000000" w:sz="4" w:val="single"/>
              <w:left w:color="000000" w:sz="4" w:val="single"/>
              <w:bottom w:color="000000" w:sz="4" w:val="single"/>
            </w:tcBorders>
            <w:shd w:fill="auto" w:val="clear"/>
          </w:tcPr>
          <w:p w14:paraId="3B010000">
            <w:pPr>
              <w:tabs>
                <w:tab w:leader="none" w:pos="1000" w:val="left"/>
              </w:tabs>
              <w:spacing w:line="100" w:lineRule="atLeast"/>
              <w:ind/>
              <w:jc w:val="center"/>
            </w:pPr>
            <w:r>
              <w:t>Всего</w:t>
            </w:r>
          </w:p>
        </w:tc>
        <w:tc>
          <w:tcPr>
            <w:tcW w:type="dxa" w:w="992"/>
            <w:tcBorders>
              <w:top w:color="000000" w:sz="4" w:val="single"/>
              <w:left w:color="000000" w:sz="4" w:val="single"/>
              <w:bottom w:color="000000" w:sz="4" w:val="single"/>
            </w:tcBorders>
            <w:shd w:fill="auto" w:val="clear"/>
          </w:tcPr>
          <w:p w14:paraId="3C010000">
            <w:pPr>
              <w:tabs>
                <w:tab w:leader="none" w:pos="1000" w:val="left"/>
              </w:tabs>
              <w:spacing w:line="100" w:lineRule="atLeast"/>
              <w:ind/>
              <w:jc w:val="center"/>
            </w:pPr>
            <w:r>
              <w:t>Теория</w:t>
            </w:r>
          </w:p>
        </w:tc>
        <w:tc>
          <w:tcPr>
            <w:tcW w:type="dxa" w:w="992"/>
            <w:gridSpan w:val="2"/>
            <w:tcBorders>
              <w:top w:color="000000" w:sz="4" w:val="single"/>
              <w:left w:color="000000" w:sz="4" w:val="single"/>
              <w:bottom w:color="000000" w:sz="4" w:val="single"/>
            </w:tcBorders>
            <w:shd w:fill="auto" w:val="clear"/>
          </w:tcPr>
          <w:p w14:paraId="3D010000">
            <w:pPr>
              <w:tabs>
                <w:tab w:leader="none" w:pos="1000" w:val="left"/>
              </w:tabs>
              <w:spacing w:line="100" w:lineRule="atLeast"/>
              <w:ind w:left="-108" w:right="-108"/>
              <w:jc w:val="center"/>
            </w:pPr>
            <w:r>
              <w:t>Практика</w:t>
            </w:r>
          </w:p>
        </w:tc>
        <w:tc>
          <w:tcPr>
            <w:tcW w:type="dxa" w:w="2102"/>
            <w:tcBorders>
              <w:top w:color="000000" w:sz="4" w:val="single"/>
              <w:left w:color="000000" w:sz="4" w:val="single"/>
              <w:bottom w:color="000000" w:sz="4" w:val="single"/>
              <w:right w:color="000000" w:sz="4" w:val="single"/>
            </w:tcBorders>
            <w:shd w:fill="auto" w:val="clear"/>
          </w:tcPr>
          <w:p w14:paraId="3E010000">
            <w:pPr>
              <w:tabs>
                <w:tab w:leader="none" w:pos="1000" w:val="left"/>
              </w:tabs>
              <w:spacing w:line="100" w:lineRule="atLeast"/>
              <w:ind w:left="-108" w:right="-108"/>
              <w:jc w:val="center"/>
            </w:pPr>
          </w:p>
        </w:tc>
      </w:tr>
      <w:tr>
        <w:tc>
          <w:tcPr>
            <w:tcW w:type="dxa" w:w="705"/>
            <w:tcBorders>
              <w:top w:color="000000" w:sz="4" w:val="single"/>
              <w:left w:color="000000" w:sz="4" w:val="single"/>
              <w:bottom w:color="000000" w:sz="4" w:val="single"/>
            </w:tcBorders>
            <w:shd w:fill="auto" w:val="clear"/>
          </w:tcPr>
          <w:p w14:paraId="3F010000">
            <w:pPr>
              <w:tabs>
                <w:tab w:leader="none" w:pos="1000" w:val="left"/>
              </w:tabs>
              <w:spacing w:line="100" w:lineRule="atLeast"/>
              <w:ind/>
              <w:jc w:val="center"/>
              <w:rPr>
                <w:sz w:val="28"/>
              </w:rPr>
            </w:pPr>
            <w:r>
              <w:rPr>
                <w:sz w:val="28"/>
              </w:rPr>
              <w:t>1</w:t>
            </w:r>
          </w:p>
        </w:tc>
        <w:tc>
          <w:tcPr>
            <w:tcW w:type="dxa" w:w="4080"/>
            <w:tcBorders>
              <w:top w:color="000000" w:sz="4" w:val="single"/>
              <w:left w:color="000000" w:sz="4" w:val="single"/>
              <w:bottom w:color="000000" w:sz="4" w:val="single"/>
            </w:tcBorders>
            <w:shd w:fill="auto" w:val="clear"/>
          </w:tcPr>
          <w:p w14:paraId="40010000">
            <w:pPr>
              <w:tabs>
                <w:tab w:leader="none" w:pos="1000" w:val="left"/>
              </w:tabs>
              <w:spacing w:line="100" w:lineRule="atLeast"/>
              <w:ind/>
              <w:jc w:val="both"/>
              <w:rPr>
                <w:sz w:val="28"/>
              </w:rPr>
            </w:pPr>
            <w:r>
              <w:rPr>
                <w:sz w:val="28"/>
              </w:rPr>
              <w:t>Юннатское движение</w:t>
            </w:r>
          </w:p>
        </w:tc>
        <w:tc>
          <w:tcPr>
            <w:tcW w:type="dxa" w:w="1275"/>
            <w:tcBorders>
              <w:top w:color="000000" w:sz="4" w:val="single"/>
              <w:left w:color="000000" w:sz="4" w:val="single"/>
              <w:bottom w:color="000000" w:sz="4" w:val="single"/>
            </w:tcBorders>
            <w:shd w:fill="auto" w:val="clear"/>
          </w:tcPr>
          <w:p w14:paraId="41010000">
            <w:pPr>
              <w:tabs>
                <w:tab w:leader="none" w:pos="1000" w:val="left"/>
              </w:tabs>
              <w:spacing w:line="100" w:lineRule="atLeast"/>
              <w:ind/>
              <w:jc w:val="center"/>
              <w:rPr>
                <w:sz w:val="28"/>
              </w:rPr>
            </w:pPr>
            <w:r>
              <w:rPr>
                <w:sz w:val="28"/>
              </w:rPr>
              <w:t>6</w:t>
            </w:r>
          </w:p>
        </w:tc>
        <w:tc>
          <w:tcPr>
            <w:tcW w:type="dxa" w:w="992"/>
            <w:tcBorders>
              <w:top w:color="000000" w:sz="4" w:val="single"/>
              <w:left w:color="000000" w:sz="4" w:val="single"/>
              <w:bottom w:color="000000" w:sz="4" w:val="single"/>
            </w:tcBorders>
            <w:shd w:fill="auto" w:val="clear"/>
          </w:tcPr>
          <w:p w14:paraId="42010000">
            <w:pPr>
              <w:tabs>
                <w:tab w:leader="none" w:pos="1000" w:val="left"/>
              </w:tabs>
              <w:spacing w:line="100" w:lineRule="atLeast"/>
              <w:ind/>
              <w:jc w:val="center"/>
              <w:rPr>
                <w:sz w:val="28"/>
              </w:rPr>
            </w:pPr>
            <w:r>
              <w:rPr>
                <w:sz w:val="28"/>
              </w:rPr>
              <w:t>4</w:t>
            </w:r>
          </w:p>
        </w:tc>
        <w:tc>
          <w:tcPr>
            <w:tcW w:type="dxa" w:w="992"/>
            <w:gridSpan w:val="2"/>
            <w:tcBorders>
              <w:top w:color="000000" w:sz="4" w:val="single"/>
              <w:left w:color="000000" w:sz="4" w:val="single"/>
              <w:bottom w:color="000000" w:sz="4" w:val="single"/>
            </w:tcBorders>
            <w:shd w:fill="auto" w:val="clear"/>
          </w:tcPr>
          <w:p w14:paraId="43010000">
            <w:pPr>
              <w:tabs>
                <w:tab w:leader="none" w:pos="1000" w:val="left"/>
              </w:tabs>
              <w:spacing w:line="100" w:lineRule="atLeast"/>
              <w:ind/>
              <w:jc w:val="center"/>
              <w:rPr>
                <w:sz w:val="28"/>
              </w:rPr>
            </w:pPr>
            <w:r>
              <w:rPr>
                <w:sz w:val="28"/>
              </w:rPr>
              <w:t>2</w:t>
            </w:r>
          </w:p>
        </w:tc>
        <w:tc>
          <w:tcPr>
            <w:tcW w:type="dxa" w:w="2102"/>
            <w:tcBorders>
              <w:top w:color="000000" w:sz="4" w:val="single"/>
              <w:left w:color="000000" w:sz="4" w:val="single"/>
              <w:bottom w:color="000000" w:sz="4" w:val="single"/>
              <w:right w:color="000000" w:sz="4" w:val="single"/>
            </w:tcBorders>
            <w:shd w:fill="auto" w:val="clear"/>
          </w:tcPr>
          <w:p w14:paraId="44010000">
            <w:pPr>
              <w:tabs>
                <w:tab w:leader="none" w:pos="1000" w:val="left"/>
              </w:tabs>
              <w:spacing w:line="100" w:lineRule="atLeast"/>
              <w:ind/>
              <w:jc w:val="center"/>
              <w:rPr>
                <w:sz w:val="28"/>
              </w:rPr>
            </w:pPr>
            <w:r>
              <w:rPr>
                <w:sz w:val="28"/>
              </w:rPr>
              <w:t>Лекция,</w:t>
            </w:r>
            <w:r>
              <w:rPr>
                <w:sz w:val="28"/>
              </w:rPr>
              <w:tab/>
            </w:r>
            <w:r>
              <w:rPr>
                <w:sz w:val="28"/>
              </w:rPr>
              <w:t>беседа, практическая работа. Наблюдения.</w:t>
            </w:r>
          </w:p>
        </w:tc>
      </w:tr>
      <w:tr>
        <w:tc>
          <w:tcPr>
            <w:tcW w:type="dxa" w:w="705"/>
            <w:tcBorders>
              <w:top w:color="000000" w:sz="4" w:val="single"/>
              <w:left w:color="000000" w:sz="4" w:val="single"/>
              <w:bottom w:color="000000" w:sz="4" w:val="single"/>
            </w:tcBorders>
            <w:shd w:fill="auto" w:val="clear"/>
          </w:tcPr>
          <w:p w14:paraId="45010000">
            <w:pPr>
              <w:tabs>
                <w:tab w:leader="none" w:pos="1000" w:val="left"/>
              </w:tabs>
              <w:spacing w:line="100" w:lineRule="atLeast"/>
              <w:ind/>
              <w:jc w:val="center"/>
              <w:rPr>
                <w:sz w:val="28"/>
              </w:rPr>
            </w:pPr>
            <w:r>
              <w:rPr>
                <w:sz w:val="28"/>
              </w:rPr>
              <w:t>2</w:t>
            </w:r>
          </w:p>
        </w:tc>
        <w:tc>
          <w:tcPr>
            <w:tcW w:type="dxa" w:w="4080"/>
            <w:tcBorders>
              <w:top w:color="000000" w:sz="4" w:val="single"/>
              <w:left w:color="000000" w:sz="4" w:val="single"/>
              <w:bottom w:color="000000" w:sz="4" w:val="single"/>
            </w:tcBorders>
            <w:shd w:fill="auto" w:val="clear"/>
          </w:tcPr>
          <w:p w14:paraId="46010000">
            <w:pPr>
              <w:tabs>
                <w:tab w:leader="none" w:pos="1000" w:val="left"/>
              </w:tabs>
              <w:spacing w:line="100" w:lineRule="atLeast"/>
              <w:ind/>
              <w:jc w:val="both"/>
              <w:rPr>
                <w:sz w:val="28"/>
              </w:rPr>
            </w:pPr>
            <w:r>
              <w:rPr>
                <w:sz w:val="28"/>
              </w:rPr>
              <w:t>Растения на окне, в саду и в огороде</w:t>
            </w:r>
          </w:p>
        </w:tc>
        <w:tc>
          <w:tcPr>
            <w:tcW w:type="dxa" w:w="1275"/>
            <w:tcBorders>
              <w:top w:color="000000" w:sz="4" w:val="single"/>
              <w:left w:color="000000" w:sz="4" w:val="single"/>
              <w:bottom w:color="000000" w:sz="4" w:val="single"/>
            </w:tcBorders>
            <w:shd w:fill="auto" w:val="clear"/>
          </w:tcPr>
          <w:p w14:paraId="47010000">
            <w:pPr>
              <w:tabs>
                <w:tab w:leader="none" w:pos="1000" w:val="left"/>
              </w:tabs>
              <w:spacing w:line="100" w:lineRule="atLeast"/>
              <w:ind/>
              <w:jc w:val="center"/>
              <w:rPr>
                <w:sz w:val="28"/>
              </w:rPr>
            </w:pPr>
            <w:r>
              <w:rPr>
                <w:sz w:val="28"/>
              </w:rPr>
              <w:t>6</w:t>
            </w:r>
          </w:p>
        </w:tc>
        <w:tc>
          <w:tcPr>
            <w:tcW w:type="dxa" w:w="992"/>
            <w:tcBorders>
              <w:top w:color="000000" w:sz="4" w:val="single"/>
              <w:left w:color="000000" w:sz="4" w:val="single"/>
              <w:bottom w:color="000000" w:sz="4" w:val="single"/>
            </w:tcBorders>
            <w:shd w:fill="auto" w:val="clear"/>
          </w:tcPr>
          <w:p w14:paraId="48010000">
            <w:pPr>
              <w:tabs>
                <w:tab w:leader="none" w:pos="1000" w:val="left"/>
              </w:tabs>
              <w:spacing w:line="100" w:lineRule="atLeast"/>
              <w:ind/>
              <w:jc w:val="center"/>
              <w:rPr>
                <w:sz w:val="28"/>
              </w:rPr>
            </w:pPr>
            <w:r>
              <w:rPr>
                <w:sz w:val="28"/>
              </w:rPr>
              <w:t>2</w:t>
            </w:r>
          </w:p>
        </w:tc>
        <w:tc>
          <w:tcPr>
            <w:tcW w:type="dxa" w:w="992"/>
            <w:gridSpan w:val="2"/>
            <w:tcBorders>
              <w:top w:color="000000" w:sz="4" w:val="single"/>
              <w:left w:color="000000" w:sz="4" w:val="single"/>
              <w:bottom w:color="000000" w:sz="4" w:val="single"/>
            </w:tcBorders>
            <w:shd w:fill="auto" w:val="clear"/>
          </w:tcPr>
          <w:p w14:paraId="49010000">
            <w:pPr>
              <w:tabs>
                <w:tab w:leader="none" w:pos="1000" w:val="left"/>
              </w:tabs>
              <w:spacing w:line="100" w:lineRule="atLeast"/>
              <w:ind/>
              <w:jc w:val="center"/>
              <w:rPr>
                <w:sz w:val="28"/>
              </w:rPr>
            </w:pPr>
            <w:r>
              <w:rPr>
                <w:sz w:val="28"/>
              </w:rPr>
              <w:t>4</w:t>
            </w:r>
          </w:p>
        </w:tc>
        <w:tc>
          <w:tcPr>
            <w:tcW w:type="dxa" w:w="2102"/>
            <w:tcBorders>
              <w:top w:color="000000" w:sz="4" w:val="single"/>
              <w:left w:color="000000" w:sz="4" w:val="single"/>
              <w:bottom w:color="000000" w:sz="4" w:val="single"/>
              <w:right w:color="000000" w:sz="4" w:val="single"/>
            </w:tcBorders>
            <w:shd w:fill="auto" w:val="clear"/>
          </w:tcPr>
          <w:p w14:paraId="4A010000">
            <w:pPr>
              <w:tabs>
                <w:tab w:leader="none" w:pos="1000" w:val="left"/>
              </w:tabs>
              <w:spacing w:line="100" w:lineRule="atLeast"/>
              <w:ind/>
              <w:jc w:val="center"/>
              <w:rPr>
                <w:sz w:val="28"/>
              </w:rPr>
            </w:pPr>
            <w:r>
              <w:rPr>
                <w:sz w:val="28"/>
              </w:rPr>
              <w:t>Лекция,</w:t>
            </w:r>
            <w:r>
              <w:rPr>
                <w:sz w:val="28"/>
              </w:rPr>
              <w:tab/>
            </w:r>
            <w:r>
              <w:rPr>
                <w:sz w:val="28"/>
              </w:rPr>
              <w:t>беседа, практическая работа. Наблюдения</w:t>
            </w:r>
          </w:p>
        </w:tc>
      </w:tr>
      <w:tr>
        <w:tc>
          <w:tcPr>
            <w:tcW w:type="dxa" w:w="705"/>
            <w:tcBorders>
              <w:top w:color="000000" w:sz="4" w:val="single"/>
              <w:left w:color="000000" w:sz="4" w:val="single"/>
              <w:bottom w:color="000000" w:sz="4" w:val="single"/>
            </w:tcBorders>
            <w:shd w:fill="auto" w:val="clear"/>
          </w:tcPr>
          <w:p w14:paraId="4B010000">
            <w:pPr>
              <w:tabs>
                <w:tab w:leader="none" w:pos="1000" w:val="left"/>
              </w:tabs>
              <w:spacing w:line="100" w:lineRule="atLeast"/>
              <w:ind/>
              <w:jc w:val="center"/>
              <w:rPr>
                <w:sz w:val="28"/>
              </w:rPr>
            </w:pPr>
            <w:r>
              <w:rPr>
                <w:sz w:val="28"/>
              </w:rPr>
              <w:t>3</w:t>
            </w:r>
          </w:p>
        </w:tc>
        <w:tc>
          <w:tcPr>
            <w:tcW w:type="dxa" w:w="4080"/>
            <w:tcBorders>
              <w:top w:color="000000" w:sz="4" w:val="single"/>
              <w:left w:color="000000" w:sz="4" w:val="single"/>
              <w:bottom w:color="000000" w:sz="4" w:val="single"/>
            </w:tcBorders>
            <w:shd w:fill="auto" w:val="clear"/>
          </w:tcPr>
          <w:p w14:paraId="4C010000">
            <w:pPr>
              <w:tabs>
                <w:tab w:leader="none" w:pos="1000" w:val="left"/>
              </w:tabs>
              <w:spacing w:line="100" w:lineRule="atLeast"/>
              <w:ind/>
              <w:jc w:val="both"/>
              <w:rPr>
                <w:sz w:val="28"/>
              </w:rPr>
            </w:pPr>
            <w:r>
              <w:rPr>
                <w:sz w:val="28"/>
              </w:rPr>
              <w:t>Человек, общество, природа и погода</w:t>
            </w:r>
          </w:p>
        </w:tc>
        <w:tc>
          <w:tcPr>
            <w:tcW w:type="dxa" w:w="1275"/>
            <w:tcBorders>
              <w:top w:color="000000" w:sz="4" w:val="single"/>
              <w:left w:color="000000" w:sz="4" w:val="single"/>
              <w:bottom w:color="000000" w:sz="4" w:val="single"/>
            </w:tcBorders>
            <w:shd w:fill="auto" w:val="clear"/>
          </w:tcPr>
          <w:p w14:paraId="4D010000">
            <w:pPr>
              <w:tabs>
                <w:tab w:leader="none" w:pos="1000" w:val="left"/>
              </w:tabs>
              <w:spacing w:line="100" w:lineRule="atLeast"/>
              <w:ind/>
              <w:jc w:val="center"/>
              <w:rPr>
                <w:sz w:val="28"/>
              </w:rPr>
            </w:pPr>
            <w:r>
              <w:rPr>
                <w:sz w:val="28"/>
              </w:rPr>
              <w:t>6</w:t>
            </w:r>
          </w:p>
        </w:tc>
        <w:tc>
          <w:tcPr>
            <w:tcW w:type="dxa" w:w="992"/>
            <w:tcBorders>
              <w:top w:color="000000" w:sz="4" w:val="single"/>
              <w:left w:color="000000" w:sz="4" w:val="single"/>
              <w:bottom w:color="000000" w:sz="4" w:val="single"/>
            </w:tcBorders>
            <w:shd w:fill="auto" w:val="clear"/>
          </w:tcPr>
          <w:p w14:paraId="4E010000">
            <w:pPr>
              <w:tabs>
                <w:tab w:leader="none" w:pos="1000" w:val="left"/>
              </w:tabs>
              <w:spacing w:line="100" w:lineRule="atLeast"/>
              <w:ind/>
              <w:jc w:val="center"/>
              <w:rPr>
                <w:sz w:val="28"/>
              </w:rPr>
            </w:pPr>
            <w:r>
              <w:rPr>
                <w:sz w:val="28"/>
              </w:rPr>
              <w:t>2</w:t>
            </w:r>
          </w:p>
        </w:tc>
        <w:tc>
          <w:tcPr>
            <w:tcW w:type="dxa" w:w="992"/>
            <w:gridSpan w:val="2"/>
            <w:tcBorders>
              <w:top w:color="000000" w:sz="4" w:val="single"/>
              <w:left w:color="000000" w:sz="4" w:val="single"/>
              <w:bottom w:color="000000" w:sz="4" w:val="single"/>
            </w:tcBorders>
            <w:shd w:fill="auto" w:val="clear"/>
          </w:tcPr>
          <w:p w14:paraId="4F010000">
            <w:pPr>
              <w:tabs>
                <w:tab w:leader="none" w:pos="1000" w:val="left"/>
              </w:tabs>
              <w:spacing w:line="100" w:lineRule="atLeast"/>
              <w:ind/>
              <w:jc w:val="center"/>
              <w:rPr>
                <w:sz w:val="28"/>
              </w:rPr>
            </w:pPr>
            <w:r>
              <w:rPr>
                <w:sz w:val="28"/>
              </w:rPr>
              <w:t>4</w:t>
            </w:r>
          </w:p>
        </w:tc>
        <w:tc>
          <w:tcPr>
            <w:tcW w:type="dxa" w:w="2102"/>
            <w:tcBorders>
              <w:top w:color="000000" w:sz="4" w:val="single"/>
              <w:left w:color="000000" w:sz="4" w:val="single"/>
              <w:bottom w:color="000000" w:sz="4" w:val="single"/>
              <w:right w:color="000000" w:sz="4" w:val="single"/>
            </w:tcBorders>
            <w:shd w:fill="auto" w:val="clear"/>
          </w:tcPr>
          <w:p w14:paraId="50010000">
            <w:pPr>
              <w:tabs>
                <w:tab w:leader="none" w:pos="1000" w:val="left"/>
              </w:tabs>
              <w:spacing w:line="100" w:lineRule="atLeast"/>
              <w:ind/>
              <w:jc w:val="center"/>
              <w:rPr>
                <w:sz w:val="28"/>
              </w:rPr>
            </w:pPr>
            <w:r>
              <w:rPr>
                <w:sz w:val="28"/>
              </w:rPr>
              <w:t>Лекция,</w:t>
            </w:r>
            <w:r>
              <w:rPr>
                <w:sz w:val="28"/>
              </w:rPr>
              <w:tab/>
            </w:r>
            <w:r>
              <w:rPr>
                <w:sz w:val="28"/>
              </w:rPr>
              <w:t>беседа, практическая работа. Наблюдения, Сообщения учащихся</w:t>
            </w:r>
          </w:p>
        </w:tc>
      </w:tr>
      <w:tr>
        <w:tc>
          <w:tcPr>
            <w:tcW w:type="dxa" w:w="705"/>
            <w:tcBorders>
              <w:top w:color="000000" w:sz="4" w:val="single"/>
              <w:left w:color="000000" w:sz="4" w:val="single"/>
              <w:bottom w:color="000000" w:sz="4" w:val="single"/>
            </w:tcBorders>
            <w:shd w:fill="auto" w:val="clear"/>
          </w:tcPr>
          <w:p w14:paraId="51010000">
            <w:pPr>
              <w:tabs>
                <w:tab w:leader="none" w:pos="1000" w:val="left"/>
              </w:tabs>
              <w:spacing w:line="100" w:lineRule="atLeast"/>
              <w:ind/>
              <w:jc w:val="center"/>
              <w:rPr>
                <w:sz w:val="28"/>
              </w:rPr>
            </w:pPr>
            <w:r>
              <w:rPr>
                <w:sz w:val="28"/>
              </w:rPr>
              <w:t>4</w:t>
            </w:r>
          </w:p>
        </w:tc>
        <w:tc>
          <w:tcPr>
            <w:tcW w:type="dxa" w:w="4080"/>
            <w:tcBorders>
              <w:top w:color="000000" w:sz="4" w:val="single"/>
              <w:left w:color="000000" w:sz="4" w:val="single"/>
              <w:bottom w:color="000000" w:sz="4" w:val="single"/>
            </w:tcBorders>
            <w:shd w:fill="auto" w:val="clear"/>
          </w:tcPr>
          <w:p w14:paraId="52010000">
            <w:pPr>
              <w:tabs>
                <w:tab w:leader="none" w:pos="1000" w:val="left"/>
              </w:tabs>
              <w:spacing w:line="100" w:lineRule="atLeast"/>
              <w:ind/>
              <w:jc w:val="both"/>
              <w:rPr>
                <w:sz w:val="28"/>
              </w:rPr>
            </w:pPr>
            <w:r>
              <w:rPr>
                <w:sz w:val="28"/>
              </w:rPr>
              <w:t>Наши любимые питомцы</w:t>
            </w:r>
          </w:p>
        </w:tc>
        <w:tc>
          <w:tcPr>
            <w:tcW w:type="dxa" w:w="1275"/>
            <w:tcBorders>
              <w:top w:color="000000" w:sz="4" w:val="single"/>
              <w:left w:color="000000" w:sz="4" w:val="single"/>
              <w:bottom w:color="000000" w:sz="4" w:val="single"/>
            </w:tcBorders>
            <w:shd w:fill="auto" w:val="clear"/>
          </w:tcPr>
          <w:p w14:paraId="53010000">
            <w:pPr>
              <w:tabs>
                <w:tab w:leader="none" w:pos="1000" w:val="left"/>
              </w:tabs>
              <w:spacing w:line="100" w:lineRule="atLeast"/>
              <w:ind/>
              <w:jc w:val="center"/>
              <w:rPr>
                <w:sz w:val="28"/>
              </w:rPr>
            </w:pPr>
            <w:r>
              <w:rPr>
                <w:sz w:val="28"/>
              </w:rPr>
              <w:t>6</w:t>
            </w:r>
          </w:p>
        </w:tc>
        <w:tc>
          <w:tcPr>
            <w:tcW w:type="dxa" w:w="992"/>
            <w:tcBorders>
              <w:top w:color="000000" w:sz="4" w:val="single"/>
              <w:left w:color="000000" w:sz="4" w:val="single"/>
              <w:bottom w:color="000000" w:sz="4" w:val="single"/>
            </w:tcBorders>
            <w:shd w:fill="auto" w:val="clear"/>
          </w:tcPr>
          <w:p w14:paraId="54010000">
            <w:pPr>
              <w:tabs>
                <w:tab w:leader="none" w:pos="1000" w:val="left"/>
              </w:tabs>
              <w:spacing w:line="100" w:lineRule="atLeast"/>
              <w:ind/>
              <w:jc w:val="center"/>
              <w:rPr>
                <w:sz w:val="28"/>
              </w:rPr>
            </w:pPr>
            <w:r>
              <w:rPr>
                <w:sz w:val="28"/>
              </w:rPr>
              <w:t>2</w:t>
            </w:r>
          </w:p>
        </w:tc>
        <w:tc>
          <w:tcPr>
            <w:tcW w:type="dxa" w:w="992"/>
            <w:gridSpan w:val="2"/>
            <w:tcBorders>
              <w:top w:color="000000" w:sz="4" w:val="single"/>
              <w:left w:color="000000" w:sz="4" w:val="single"/>
              <w:bottom w:color="000000" w:sz="4" w:val="single"/>
            </w:tcBorders>
            <w:shd w:fill="auto" w:val="clear"/>
          </w:tcPr>
          <w:p w14:paraId="55010000">
            <w:pPr>
              <w:tabs>
                <w:tab w:leader="none" w:pos="1000" w:val="left"/>
              </w:tabs>
              <w:spacing w:line="100" w:lineRule="atLeast"/>
              <w:ind/>
              <w:jc w:val="center"/>
              <w:rPr>
                <w:sz w:val="28"/>
              </w:rPr>
            </w:pPr>
            <w:r>
              <w:rPr>
                <w:sz w:val="28"/>
              </w:rPr>
              <w:t>4</w:t>
            </w:r>
          </w:p>
        </w:tc>
        <w:tc>
          <w:tcPr>
            <w:tcW w:type="dxa" w:w="2102"/>
            <w:tcBorders>
              <w:top w:color="000000" w:sz="4" w:val="single"/>
              <w:left w:color="000000" w:sz="4" w:val="single"/>
              <w:bottom w:color="000000" w:sz="4" w:val="single"/>
              <w:right w:color="000000" w:sz="4" w:val="single"/>
            </w:tcBorders>
            <w:shd w:fill="auto" w:val="clear"/>
          </w:tcPr>
          <w:p w14:paraId="56010000">
            <w:pPr>
              <w:tabs>
                <w:tab w:leader="none" w:pos="1000" w:val="left"/>
              </w:tabs>
              <w:spacing w:line="100" w:lineRule="atLeast"/>
              <w:ind/>
              <w:jc w:val="center"/>
              <w:rPr>
                <w:sz w:val="28"/>
              </w:rPr>
            </w:pPr>
            <w:r>
              <w:rPr>
                <w:sz w:val="28"/>
              </w:rPr>
              <w:t>Лекция,</w:t>
            </w:r>
            <w:r>
              <w:rPr>
                <w:sz w:val="28"/>
              </w:rPr>
              <w:tab/>
            </w:r>
            <w:r>
              <w:rPr>
                <w:sz w:val="28"/>
              </w:rPr>
              <w:t>беседа, практическая работа. Наблюдения</w:t>
            </w:r>
          </w:p>
          <w:p w14:paraId="57010000">
            <w:pPr>
              <w:tabs>
                <w:tab w:leader="none" w:pos="1000" w:val="left"/>
              </w:tabs>
              <w:spacing w:line="100" w:lineRule="atLeast"/>
              <w:ind/>
              <w:jc w:val="center"/>
              <w:rPr>
                <w:sz w:val="28"/>
              </w:rPr>
            </w:pPr>
            <w:r>
              <w:rPr>
                <w:sz w:val="28"/>
              </w:rPr>
              <w:t>Сообщения учащихся</w:t>
            </w:r>
          </w:p>
        </w:tc>
      </w:tr>
      <w:tr>
        <w:tc>
          <w:tcPr>
            <w:tcW w:type="dxa" w:w="705"/>
            <w:tcBorders>
              <w:left w:color="000000" w:sz="4" w:val="single"/>
              <w:bottom w:color="000000" w:sz="4" w:val="single"/>
            </w:tcBorders>
            <w:shd w:fill="auto" w:val="clear"/>
          </w:tcPr>
          <w:p w14:paraId="58010000">
            <w:pPr>
              <w:tabs>
                <w:tab w:leader="none" w:pos="1000" w:val="left"/>
              </w:tabs>
              <w:spacing w:line="100" w:lineRule="atLeast"/>
              <w:ind/>
              <w:jc w:val="center"/>
            </w:pPr>
          </w:p>
        </w:tc>
        <w:tc>
          <w:tcPr>
            <w:tcW w:type="dxa" w:w="4080"/>
            <w:tcBorders>
              <w:left w:color="000000" w:sz="4" w:val="single"/>
              <w:bottom w:color="000000" w:sz="4" w:val="single"/>
            </w:tcBorders>
            <w:shd w:fill="auto" w:val="clear"/>
          </w:tcPr>
          <w:p w14:paraId="59010000">
            <w:pPr>
              <w:tabs>
                <w:tab w:leader="none" w:pos="1000" w:val="left"/>
              </w:tabs>
              <w:spacing w:line="100" w:lineRule="atLeast"/>
              <w:ind/>
              <w:jc w:val="both"/>
              <w:rPr>
                <w:b w:val="1"/>
                <w:sz w:val="24"/>
              </w:rPr>
            </w:pPr>
            <w:r>
              <w:rPr>
                <w:b w:val="1"/>
                <w:sz w:val="24"/>
              </w:rPr>
              <w:t>ВСЕГО</w:t>
            </w:r>
          </w:p>
          <w:p w14:paraId="5A010000">
            <w:pPr>
              <w:tabs>
                <w:tab w:leader="none" w:pos="1000" w:val="left"/>
              </w:tabs>
              <w:spacing w:line="100" w:lineRule="atLeast"/>
              <w:ind/>
              <w:jc w:val="both"/>
              <w:rPr>
                <w:b w:val="1"/>
                <w:sz w:val="24"/>
              </w:rPr>
            </w:pPr>
          </w:p>
        </w:tc>
        <w:tc>
          <w:tcPr>
            <w:tcW w:type="dxa" w:w="1275"/>
            <w:tcBorders>
              <w:left w:color="000000" w:sz="4" w:val="single"/>
              <w:bottom w:color="000000" w:sz="4" w:val="single"/>
            </w:tcBorders>
            <w:shd w:fill="auto" w:val="clear"/>
          </w:tcPr>
          <w:p w14:paraId="5B010000">
            <w:pPr>
              <w:tabs>
                <w:tab w:leader="none" w:pos="1000" w:val="left"/>
              </w:tabs>
              <w:spacing w:line="100" w:lineRule="atLeast"/>
              <w:ind/>
              <w:jc w:val="center"/>
              <w:rPr>
                <w:b w:val="1"/>
                <w:sz w:val="24"/>
              </w:rPr>
            </w:pPr>
            <w:r>
              <w:rPr>
                <w:b w:val="1"/>
                <w:sz w:val="24"/>
              </w:rPr>
              <w:t>24</w:t>
            </w:r>
          </w:p>
        </w:tc>
        <w:tc>
          <w:tcPr>
            <w:tcW w:type="dxa" w:w="992"/>
            <w:tcBorders>
              <w:left w:color="000000" w:sz="4" w:val="single"/>
              <w:bottom w:color="000000" w:sz="4" w:val="single"/>
            </w:tcBorders>
            <w:shd w:fill="auto" w:val="clear"/>
          </w:tcPr>
          <w:p w14:paraId="5C010000">
            <w:pPr>
              <w:tabs>
                <w:tab w:leader="none" w:pos="1000" w:val="left"/>
              </w:tabs>
              <w:spacing w:line="100" w:lineRule="atLeast"/>
              <w:ind/>
              <w:jc w:val="center"/>
              <w:rPr>
                <w:b w:val="1"/>
                <w:sz w:val="24"/>
              </w:rPr>
            </w:pPr>
            <w:r>
              <w:rPr>
                <w:b w:val="1"/>
                <w:sz w:val="24"/>
              </w:rPr>
              <w:t>10</w:t>
            </w:r>
          </w:p>
        </w:tc>
        <w:tc>
          <w:tcPr>
            <w:tcW w:type="dxa" w:w="992"/>
            <w:gridSpan w:val="2"/>
            <w:tcBorders>
              <w:left w:color="000000" w:sz="4" w:val="single"/>
              <w:bottom w:color="000000" w:sz="4" w:val="single"/>
            </w:tcBorders>
            <w:shd w:fill="auto" w:val="clear"/>
          </w:tcPr>
          <w:p w14:paraId="5D010000">
            <w:pPr>
              <w:tabs>
                <w:tab w:leader="none" w:pos="1000" w:val="left"/>
              </w:tabs>
              <w:spacing w:line="100" w:lineRule="atLeast"/>
              <w:ind/>
              <w:jc w:val="center"/>
              <w:rPr>
                <w:b w:val="1"/>
                <w:sz w:val="24"/>
              </w:rPr>
            </w:pPr>
            <w:r>
              <w:rPr>
                <w:b w:val="1"/>
                <w:sz w:val="24"/>
              </w:rPr>
              <w:t>14</w:t>
            </w:r>
          </w:p>
        </w:tc>
        <w:tc>
          <w:tcPr>
            <w:tcW w:type="dxa" w:w="2102"/>
            <w:tcBorders>
              <w:left w:color="000000" w:sz="4" w:val="single"/>
              <w:bottom w:color="000000" w:sz="4" w:val="single"/>
              <w:right w:color="000000" w:sz="4" w:val="single"/>
            </w:tcBorders>
            <w:shd w:fill="auto" w:val="clear"/>
          </w:tcPr>
          <w:p w14:paraId="5E010000">
            <w:pPr>
              <w:tabs>
                <w:tab w:leader="none" w:pos="1000" w:val="left"/>
              </w:tabs>
              <w:spacing w:line="100" w:lineRule="atLeast"/>
              <w:ind/>
              <w:jc w:val="center"/>
            </w:pPr>
          </w:p>
        </w:tc>
      </w:tr>
    </w:tbl>
    <w:p w14:paraId="5F010000">
      <w:pPr>
        <w:pStyle w:val="Style_14"/>
        <w:tabs>
          <w:tab w:leader="none" w:pos="0" w:val="clear"/>
        </w:tabs>
        <w:ind w:firstLine="0" w:left="0"/>
        <w:jc w:val="left"/>
      </w:pPr>
    </w:p>
    <w:p w14:paraId="60010000">
      <w:pPr>
        <w:spacing w:line="100" w:lineRule="atLeast"/>
        <w:ind w:firstLine="709"/>
        <w:rPr>
          <w:b w:val="1"/>
          <w:sz w:val="28"/>
        </w:rPr>
      </w:pPr>
      <w:r>
        <w:rPr>
          <w:b w:val="1"/>
          <w:sz w:val="28"/>
        </w:rPr>
        <w:t>1.1.11  Содержание учебного плана</w:t>
      </w:r>
    </w:p>
    <w:p w14:paraId="61010000">
      <w:pPr>
        <w:spacing w:line="100" w:lineRule="atLeast"/>
        <w:ind w:firstLine="709"/>
        <w:jc w:val="both"/>
        <w:rPr>
          <w:sz w:val="28"/>
        </w:rPr>
      </w:pPr>
      <w:r>
        <w:rPr>
          <w:sz w:val="28"/>
        </w:rPr>
        <w:t>Программа «Юннаты» рассчитана на 24 часа.</w:t>
      </w:r>
    </w:p>
    <w:p w14:paraId="62010000">
      <w:pPr>
        <w:tabs>
          <w:tab w:leader="none" w:pos="1000" w:val="left"/>
        </w:tabs>
        <w:spacing w:line="100" w:lineRule="atLeast"/>
        <w:ind w:firstLine="709"/>
        <w:jc w:val="both"/>
        <w:rPr>
          <w:rStyle w:val="Style_15_ch"/>
          <w:spacing w:val="-6"/>
          <w:sz w:val="28"/>
        </w:rPr>
      </w:pPr>
      <w:r>
        <w:rPr>
          <w:rStyle w:val="Style_15_ch"/>
          <w:spacing w:val="-6"/>
          <w:sz w:val="28"/>
        </w:rPr>
        <w:t>В программу могут вносится необходимые изменения в название тем, количество часов на изучение отдельных тем, распределение часов в разделе на основании заявления педагога и листа дополнения к программе, утвержденного приказом учреждения.</w:t>
      </w:r>
    </w:p>
    <w:p w14:paraId="63010000">
      <w:pPr>
        <w:rPr>
          <w:b w:val="1"/>
          <w:sz w:val="28"/>
        </w:rPr>
      </w:pPr>
    </w:p>
    <w:p w14:paraId="64010000">
      <w:pPr>
        <w:tabs>
          <w:tab w:leader="none" w:pos="0" w:val="left"/>
        </w:tabs>
        <w:ind/>
        <w:rPr>
          <w:b w:val="1"/>
          <w:sz w:val="28"/>
          <w:u w:val="single"/>
        </w:rPr>
      </w:pPr>
      <w:r>
        <w:rPr>
          <w:b w:val="1"/>
          <w:sz w:val="28"/>
          <w:u w:val="single"/>
        </w:rPr>
        <w:t>Раздел 1.  Юннатское движение</w:t>
      </w:r>
    </w:p>
    <w:p w14:paraId="65010000">
      <w:pPr>
        <w:tabs>
          <w:tab w:leader="none" w:pos="0" w:val="left"/>
        </w:tabs>
        <w:spacing w:line="100" w:lineRule="atLeast"/>
        <w:ind/>
        <w:rPr>
          <w:i w:val="1"/>
          <w:sz w:val="28"/>
          <w:u w:val="single"/>
        </w:rPr>
      </w:pPr>
      <w:r>
        <w:rPr>
          <w:i w:val="1"/>
          <w:sz w:val="28"/>
          <w:u w:val="single"/>
        </w:rPr>
        <w:t>Теория</w:t>
      </w:r>
    </w:p>
    <w:p w14:paraId="66010000">
      <w:pPr>
        <w:rPr>
          <w:sz w:val="28"/>
        </w:rPr>
      </w:pPr>
      <w:r>
        <w:rPr>
          <w:sz w:val="28"/>
        </w:rPr>
        <w:t>- Знакомство с работой объединения «Юннаты», инструктаж по технике</w:t>
      </w:r>
    </w:p>
    <w:p w14:paraId="67010000">
      <w:pPr>
        <w:rPr>
          <w:sz w:val="28"/>
        </w:rPr>
      </w:pPr>
      <w:r>
        <w:rPr>
          <w:sz w:val="28"/>
        </w:rPr>
        <w:t>безопасности. Права и обязанности участников объединения</w:t>
      </w:r>
    </w:p>
    <w:p w14:paraId="68010000">
      <w:pPr>
        <w:rPr>
          <w:sz w:val="28"/>
        </w:rPr>
      </w:pPr>
      <w:r>
        <w:rPr>
          <w:sz w:val="28"/>
        </w:rPr>
        <w:t>- История юннатского движения.</w:t>
      </w:r>
    </w:p>
    <w:p w14:paraId="69010000">
      <w:pPr>
        <w:rPr>
          <w:sz w:val="28"/>
        </w:rPr>
      </w:pPr>
      <w:r>
        <w:rPr>
          <w:sz w:val="28"/>
        </w:rPr>
        <w:t>- Лес - наше богатство.</w:t>
      </w:r>
    </w:p>
    <w:p w14:paraId="6A010000">
      <w:pPr>
        <w:rPr>
          <w:i w:val="1"/>
          <w:sz w:val="28"/>
          <w:u w:val="single"/>
        </w:rPr>
      </w:pPr>
      <w:r>
        <w:rPr>
          <w:i w:val="1"/>
          <w:sz w:val="28"/>
          <w:u w:val="single"/>
        </w:rPr>
        <w:t>Практика</w:t>
      </w:r>
    </w:p>
    <w:p w14:paraId="6B010000">
      <w:pPr>
        <w:rPr>
          <w:sz w:val="28"/>
        </w:rPr>
      </w:pPr>
      <w:r>
        <w:rPr>
          <w:sz w:val="28"/>
        </w:rPr>
        <w:t>- Посвящение в юннаты</w:t>
      </w:r>
    </w:p>
    <w:p w14:paraId="6C010000">
      <w:pPr>
        <w:rPr>
          <w:sz w:val="28"/>
        </w:rPr>
      </w:pPr>
      <w:r>
        <w:rPr>
          <w:sz w:val="28"/>
        </w:rPr>
        <w:t>- Участие в акции «Живи лес»</w:t>
      </w:r>
    </w:p>
    <w:p w14:paraId="6D010000">
      <w:pPr>
        <w:rPr>
          <w:sz w:val="28"/>
        </w:rPr>
      </w:pPr>
      <w:r>
        <w:rPr>
          <w:sz w:val="28"/>
        </w:rPr>
        <w:t xml:space="preserve">- Сбор семян и растений; Гербарий; </w:t>
      </w:r>
    </w:p>
    <w:p w14:paraId="6E010000">
      <w:pPr>
        <w:rPr>
          <w:sz w:val="28"/>
        </w:rPr>
      </w:pPr>
      <w:r>
        <w:rPr>
          <w:sz w:val="28"/>
        </w:rPr>
        <w:t xml:space="preserve"> - Конкурс рисунка «Берегите воду»</w:t>
      </w:r>
      <w:r>
        <w:rPr>
          <w:rFonts w:ascii="TimesNewRoman" w:hAnsi="TimesNewRoman"/>
          <w:sz w:val="24"/>
        </w:rPr>
        <w:t xml:space="preserve"> </w:t>
      </w:r>
    </w:p>
    <w:p w14:paraId="6F010000">
      <w:pPr>
        <w:ind/>
        <w:jc w:val="center"/>
        <w:rPr>
          <w:b w:val="1"/>
          <w:sz w:val="28"/>
        </w:rPr>
      </w:pPr>
    </w:p>
    <w:p w14:paraId="70010000">
      <w:pPr>
        <w:rPr>
          <w:b w:val="1"/>
          <w:sz w:val="28"/>
          <w:u w:val="single"/>
        </w:rPr>
      </w:pPr>
      <w:r>
        <w:rPr>
          <w:b w:val="1"/>
          <w:sz w:val="28"/>
          <w:u w:val="single"/>
        </w:rPr>
        <w:t>Раздел 2. Растения на окне, в саду и в огороде</w:t>
      </w:r>
    </w:p>
    <w:p w14:paraId="71010000">
      <w:pPr>
        <w:spacing w:line="100" w:lineRule="atLeast"/>
        <w:ind/>
        <w:rPr>
          <w:i w:val="1"/>
          <w:sz w:val="28"/>
          <w:u w:val="single"/>
        </w:rPr>
      </w:pPr>
      <w:r>
        <w:rPr>
          <w:i w:val="1"/>
          <w:sz w:val="28"/>
        </w:rPr>
        <w:t xml:space="preserve">  </w:t>
      </w:r>
      <w:r>
        <w:rPr>
          <w:i w:val="1"/>
          <w:sz w:val="28"/>
          <w:u w:val="single"/>
        </w:rPr>
        <w:t>Теория</w:t>
      </w:r>
    </w:p>
    <w:p w14:paraId="72010000">
      <w:pPr>
        <w:ind/>
        <w:jc w:val="both"/>
        <w:rPr>
          <w:sz w:val="28"/>
        </w:rPr>
      </w:pPr>
      <w:r>
        <w:rPr>
          <w:sz w:val="28"/>
        </w:rPr>
        <w:t>- Растения – строение и значение</w:t>
      </w:r>
    </w:p>
    <w:p w14:paraId="73010000">
      <w:pPr>
        <w:ind/>
        <w:jc w:val="both"/>
        <w:rPr>
          <w:sz w:val="28"/>
        </w:rPr>
      </w:pPr>
      <w:r>
        <w:rPr>
          <w:sz w:val="28"/>
        </w:rPr>
        <w:t>- Семена и плоды. Строение семени</w:t>
      </w:r>
    </w:p>
    <w:p w14:paraId="74010000">
      <w:pPr>
        <w:ind/>
        <w:jc w:val="both"/>
        <w:rPr>
          <w:sz w:val="28"/>
        </w:rPr>
      </w:pPr>
      <w:r>
        <w:rPr>
          <w:sz w:val="28"/>
        </w:rPr>
        <w:t>- Обитатели почвы</w:t>
      </w:r>
    </w:p>
    <w:p w14:paraId="75010000">
      <w:pPr>
        <w:ind/>
        <w:jc w:val="both"/>
        <w:rPr>
          <w:sz w:val="28"/>
        </w:rPr>
      </w:pPr>
    </w:p>
    <w:p w14:paraId="76010000">
      <w:pPr>
        <w:ind/>
        <w:jc w:val="both"/>
        <w:rPr>
          <w:i w:val="1"/>
          <w:sz w:val="28"/>
          <w:u w:val="single"/>
        </w:rPr>
      </w:pPr>
      <w:r>
        <w:rPr>
          <w:i w:val="1"/>
          <w:sz w:val="28"/>
          <w:u w:val="single"/>
        </w:rPr>
        <w:t>Практика</w:t>
      </w:r>
    </w:p>
    <w:p w14:paraId="77010000">
      <w:pPr>
        <w:ind/>
        <w:jc w:val="both"/>
        <w:rPr>
          <w:sz w:val="28"/>
        </w:rPr>
      </w:pPr>
      <w:r>
        <w:rPr>
          <w:i w:val="1"/>
          <w:sz w:val="28"/>
        </w:rPr>
        <w:t xml:space="preserve">- </w:t>
      </w:r>
      <w:r>
        <w:rPr>
          <w:sz w:val="28"/>
        </w:rPr>
        <w:t>Практическая работа «Уход за комнатными растениями».</w:t>
      </w:r>
    </w:p>
    <w:p w14:paraId="78010000">
      <w:pPr>
        <w:ind/>
        <w:jc w:val="both"/>
        <w:rPr>
          <w:sz w:val="28"/>
        </w:rPr>
      </w:pPr>
      <w:r>
        <w:rPr>
          <w:sz w:val="28"/>
        </w:rPr>
        <w:t>- Готовим семена к посеву. Практическая работа «Проращивание семян»</w:t>
      </w:r>
    </w:p>
    <w:p w14:paraId="79010000">
      <w:pPr>
        <w:ind/>
        <w:jc w:val="both"/>
        <w:rPr>
          <w:sz w:val="28"/>
        </w:rPr>
      </w:pPr>
      <w:r>
        <w:rPr>
          <w:sz w:val="28"/>
        </w:rPr>
        <w:t>- Практическое занятие «Поделка дождевой червь-закладка»</w:t>
      </w:r>
    </w:p>
    <w:p w14:paraId="7A010000">
      <w:pPr>
        <w:ind/>
        <w:jc w:val="both"/>
        <w:rPr>
          <w:sz w:val="28"/>
        </w:rPr>
      </w:pPr>
      <w:r>
        <w:rPr>
          <w:sz w:val="28"/>
        </w:rPr>
        <w:t>- Практическая работа «Листья деревьев, описание листа»</w:t>
      </w:r>
    </w:p>
    <w:p w14:paraId="7B010000">
      <w:pPr>
        <w:ind/>
        <w:jc w:val="both"/>
        <w:rPr>
          <w:b w:val="1"/>
          <w:sz w:val="28"/>
          <w:u w:val="single"/>
        </w:rPr>
      </w:pPr>
      <w:r>
        <w:rPr>
          <w:b w:val="1"/>
          <w:sz w:val="28"/>
          <w:u w:val="single"/>
        </w:rPr>
        <w:t>Раздел  3. Человек, общество, природа и погода</w:t>
      </w:r>
    </w:p>
    <w:p w14:paraId="7C010000">
      <w:pPr>
        <w:ind/>
        <w:jc w:val="both"/>
        <w:rPr>
          <w:sz w:val="28"/>
          <w:u w:val="single"/>
        </w:rPr>
      </w:pPr>
    </w:p>
    <w:p w14:paraId="7D010000">
      <w:pPr>
        <w:spacing w:line="100" w:lineRule="atLeast"/>
        <w:ind/>
        <w:jc w:val="both"/>
        <w:rPr>
          <w:i w:val="1"/>
          <w:sz w:val="28"/>
          <w:u w:val="single"/>
        </w:rPr>
      </w:pPr>
      <w:r>
        <w:rPr>
          <w:i w:val="1"/>
          <w:sz w:val="28"/>
          <w:u w:val="single"/>
        </w:rPr>
        <w:t>Теория</w:t>
      </w:r>
    </w:p>
    <w:p w14:paraId="7E010000">
      <w:pPr>
        <w:tabs>
          <w:tab w:leader="none" w:pos="0" w:val="left"/>
        </w:tabs>
        <w:ind/>
        <w:jc w:val="both"/>
        <w:rPr>
          <w:sz w:val="28"/>
        </w:rPr>
      </w:pPr>
      <w:r>
        <w:rPr>
          <w:sz w:val="28"/>
        </w:rPr>
        <w:t>- Планета, на которой мы живем. Многообразие природных явлений.</w:t>
      </w:r>
    </w:p>
    <w:p w14:paraId="7F010000">
      <w:pPr>
        <w:tabs>
          <w:tab w:leader="none" w:pos="0" w:val="left"/>
        </w:tabs>
        <w:ind/>
        <w:jc w:val="both"/>
        <w:rPr>
          <w:sz w:val="28"/>
        </w:rPr>
      </w:pPr>
      <w:r>
        <w:rPr>
          <w:sz w:val="28"/>
        </w:rPr>
        <w:t>- Вред мусора для окружающей среды и человека</w:t>
      </w:r>
    </w:p>
    <w:p w14:paraId="80010000">
      <w:pPr>
        <w:tabs>
          <w:tab w:leader="none" w:pos="0" w:val="left"/>
        </w:tabs>
        <w:ind/>
        <w:jc w:val="both"/>
        <w:rPr>
          <w:sz w:val="28"/>
        </w:rPr>
      </w:pPr>
      <w:r>
        <w:rPr>
          <w:sz w:val="28"/>
        </w:rPr>
        <w:t>- Виды погодных явлений. Тропосфера(нижняя часть атмосферы)</w:t>
      </w:r>
    </w:p>
    <w:p w14:paraId="81010000">
      <w:pPr>
        <w:tabs>
          <w:tab w:leader="none" w:pos="0" w:val="left"/>
        </w:tabs>
        <w:ind/>
        <w:jc w:val="both"/>
        <w:rPr>
          <w:i w:val="1"/>
          <w:sz w:val="28"/>
          <w:u w:val="single"/>
        </w:rPr>
      </w:pPr>
      <w:r>
        <w:rPr>
          <w:i w:val="1"/>
          <w:sz w:val="28"/>
          <w:u w:val="single"/>
        </w:rPr>
        <w:t>Практика</w:t>
      </w:r>
    </w:p>
    <w:p w14:paraId="82010000">
      <w:pPr>
        <w:tabs>
          <w:tab w:leader="none" w:pos="0" w:val="left"/>
        </w:tabs>
        <w:ind/>
        <w:jc w:val="both"/>
        <w:rPr>
          <w:sz w:val="28"/>
        </w:rPr>
      </w:pPr>
      <w:r>
        <w:rPr>
          <w:sz w:val="28"/>
        </w:rPr>
        <w:t>- Практическая работа «Живая и неживая природа»</w:t>
      </w:r>
    </w:p>
    <w:p w14:paraId="83010000">
      <w:pPr>
        <w:tabs>
          <w:tab w:leader="none" w:pos="0" w:val="left"/>
        </w:tabs>
        <w:ind/>
        <w:jc w:val="both"/>
        <w:rPr>
          <w:sz w:val="28"/>
        </w:rPr>
      </w:pPr>
      <w:r>
        <w:rPr>
          <w:sz w:val="28"/>
        </w:rPr>
        <w:t>- Участие в экологической акции «Очистим двор от мусора»</w:t>
      </w:r>
    </w:p>
    <w:p w14:paraId="84010000">
      <w:pPr>
        <w:tabs>
          <w:tab w:leader="none" w:pos="0" w:val="left"/>
        </w:tabs>
        <w:ind/>
        <w:jc w:val="both"/>
        <w:rPr>
          <w:sz w:val="28"/>
        </w:rPr>
      </w:pPr>
      <w:r>
        <w:rPr>
          <w:sz w:val="28"/>
        </w:rPr>
        <w:t>- Практическая работа «Дневник наблюдений за погодой и природой»</w:t>
      </w:r>
    </w:p>
    <w:p w14:paraId="85010000">
      <w:pPr>
        <w:tabs>
          <w:tab w:leader="none" w:pos="0" w:val="left"/>
        </w:tabs>
        <w:ind/>
        <w:jc w:val="both"/>
        <w:rPr>
          <w:sz w:val="28"/>
        </w:rPr>
      </w:pPr>
      <w:r>
        <w:rPr>
          <w:sz w:val="28"/>
        </w:rPr>
        <w:t>- Практическая работа «Изготовление сравнительной аппликации «Времена года»</w:t>
      </w:r>
    </w:p>
    <w:p w14:paraId="86010000">
      <w:pPr>
        <w:tabs>
          <w:tab w:leader="none" w:pos="0" w:val="left"/>
        </w:tabs>
        <w:ind/>
        <w:jc w:val="both"/>
        <w:rPr>
          <w:b w:val="1"/>
          <w:sz w:val="28"/>
          <w:u w:val="single"/>
        </w:rPr>
      </w:pPr>
      <w:r>
        <w:rPr>
          <w:b w:val="1"/>
          <w:sz w:val="28"/>
          <w:u w:val="single"/>
        </w:rPr>
        <w:t xml:space="preserve">Раздел 4 .  Наши любимые питомцы </w:t>
      </w:r>
    </w:p>
    <w:p w14:paraId="87010000">
      <w:pPr>
        <w:tabs>
          <w:tab w:leader="none" w:pos="0" w:val="left"/>
        </w:tabs>
        <w:spacing w:line="100" w:lineRule="atLeast"/>
        <w:ind/>
        <w:jc w:val="both"/>
        <w:rPr>
          <w:i w:val="1"/>
          <w:sz w:val="28"/>
          <w:u w:val="single"/>
        </w:rPr>
      </w:pPr>
      <w:r>
        <w:rPr>
          <w:i w:val="1"/>
          <w:sz w:val="28"/>
          <w:u w:val="single"/>
        </w:rPr>
        <w:t>Теория</w:t>
      </w:r>
    </w:p>
    <w:p w14:paraId="88010000">
      <w:pPr>
        <w:tabs>
          <w:tab w:leader="none" w:pos="0" w:val="left"/>
        </w:tabs>
        <w:spacing w:line="100" w:lineRule="atLeast"/>
        <w:ind/>
        <w:jc w:val="both"/>
        <w:rPr>
          <w:sz w:val="28"/>
        </w:rPr>
      </w:pPr>
      <w:r>
        <w:rPr>
          <w:sz w:val="28"/>
        </w:rPr>
        <w:t>-История одомашнивания животных</w:t>
      </w:r>
    </w:p>
    <w:p w14:paraId="89010000">
      <w:pPr>
        <w:tabs>
          <w:tab w:leader="none" w:pos="0" w:val="left"/>
        </w:tabs>
        <w:spacing w:line="100" w:lineRule="atLeast"/>
        <w:ind/>
        <w:jc w:val="both"/>
        <w:rPr>
          <w:sz w:val="28"/>
        </w:rPr>
      </w:pPr>
      <w:r>
        <w:rPr>
          <w:sz w:val="28"/>
        </w:rPr>
        <w:t>- Животные-компаньоны. Собака и её профессии</w:t>
      </w:r>
    </w:p>
    <w:p w14:paraId="8A010000">
      <w:pPr>
        <w:tabs>
          <w:tab w:leader="none" w:pos="0" w:val="left"/>
        </w:tabs>
        <w:spacing w:line="100" w:lineRule="atLeast"/>
        <w:ind/>
        <w:jc w:val="both"/>
        <w:rPr>
          <w:sz w:val="28"/>
        </w:rPr>
      </w:pPr>
      <w:r>
        <w:rPr>
          <w:sz w:val="28"/>
        </w:rPr>
        <w:t>- Орнитология. Изучение физиологии и образа жизни птиц</w:t>
      </w:r>
    </w:p>
    <w:p w14:paraId="8B010000">
      <w:pPr>
        <w:tabs>
          <w:tab w:leader="none" w:pos="0" w:val="left"/>
        </w:tabs>
        <w:ind/>
        <w:jc w:val="both"/>
        <w:rPr>
          <w:i w:val="1"/>
          <w:sz w:val="28"/>
          <w:u w:val="single"/>
        </w:rPr>
      </w:pPr>
      <w:r>
        <w:rPr>
          <w:i w:val="1"/>
          <w:sz w:val="28"/>
          <w:u w:val="single"/>
        </w:rPr>
        <w:t>Практика</w:t>
      </w:r>
    </w:p>
    <w:p w14:paraId="8C010000">
      <w:pPr>
        <w:rPr>
          <w:sz w:val="28"/>
        </w:rPr>
      </w:pPr>
      <w:r>
        <w:rPr>
          <w:sz w:val="28"/>
        </w:rPr>
        <w:t>- Викторина «Домашние животные народов мира</w:t>
      </w:r>
    </w:p>
    <w:p w14:paraId="8D010000">
      <w:pPr>
        <w:rPr>
          <w:sz w:val="28"/>
        </w:rPr>
      </w:pPr>
      <w:r>
        <w:rPr>
          <w:sz w:val="28"/>
        </w:rPr>
        <w:t>- Практическая работа «Породы собак»</w:t>
      </w:r>
    </w:p>
    <w:p w14:paraId="8E010000">
      <w:pPr>
        <w:rPr>
          <w:sz w:val="28"/>
        </w:rPr>
      </w:pPr>
      <w:r>
        <w:rPr>
          <w:sz w:val="28"/>
        </w:rPr>
        <w:t>- Создание объемной аппликации «Птичий дворик»</w:t>
      </w:r>
    </w:p>
    <w:p w14:paraId="8F010000">
      <w:pPr>
        <w:rPr>
          <w:sz w:val="28"/>
        </w:rPr>
      </w:pPr>
    </w:p>
    <w:p w14:paraId="90010000">
      <w:pPr>
        <w:tabs>
          <w:tab w:leader="none" w:pos="1000" w:val="left"/>
        </w:tabs>
        <w:spacing w:line="100" w:lineRule="atLeast"/>
        <w:ind w:hanging="40" w:left="40" w:right="420"/>
        <w:rPr>
          <w:rStyle w:val="Style_16_ch"/>
          <w:b w:val="1"/>
          <w:sz w:val="28"/>
        </w:rPr>
      </w:pPr>
      <w:r>
        <w:rPr>
          <w:rStyle w:val="Style_16_ch"/>
          <w:b w:val="1"/>
          <w:sz w:val="28"/>
        </w:rPr>
        <w:t>1.12.  Планируемые результаты</w:t>
      </w:r>
    </w:p>
    <w:p w14:paraId="91010000">
      <w:pPr>
        <w:pStyle w:val="Style_17"/>
        <w:spacing w:after="0" w:before="0"/>
        <w:ind w:firstLine="709"/>
        <w:jc w:val="both"/>
        <w:rPr>
          <w:sz w:val="28"/>
        </w:rPr>
      </w:pPr>
      <w:r>
        <w:rPr>
          <w:sz w:val="28"/>
        </w:rPr>
        <w:t>В результате изучения курса «Юннаты» у учащихся формируются следующие результаты:</w:t>
      </w:r>
    </w:p>
    <w:p w14:paraId="92010000">
      <w:pPr>
        <w:pStyle w:val="Style_17"/>
        <w:spacing w:after="0" w:before="0"/>
        <w:ind/>
        <w:jc w:val="both"/>
        <w:rPr>
          <w:b w:val="1"/>
          <w:i w:val="1"/>
          <w:sz w:val="28"/>
        </w:rPr>
      </w:pPr>
      <w:r>
        <w:rPr>
          <w:b w:val="1"/>
          <w:i w:val="1"/>
          <w:sz w:val="28"/>
        </w:rPr>
        <w:t>Образовательные результаты:</w:t>
      </w:r>
    </w:p>
    <w:p w14:paraId="93010000">
      <w:pPr>
        <w:pStyle w:val="Style_17"/>
        <w:spacing w:after="0" w:before="0"/>
        <w:ind/>
        <w:jc w:val="both"/>
        <w:rPr>
          <w:sz w:val="28"/>
        </w:rPr>
      </w:pPr>
      <w:r>
        <w:rPr>
          <w:sz w:val="28"/>
        </w:rPr>
        <w:t>•</w:t>
      </w:r>
      <w:r>
        <w:rPr>
          <w:sz w:val="28"/>
        </w:rPr>
        <w:tab/>
      </w:r>
      <w:r>
        <w:rPr>
          <w:sz w:val="28"/>
        </w:rPr>
        <w:t>получат возможность расширить, систематизировать и углубить исходные представления о природных объектах и явлениях как компонентах единого мира, овладеют основами практико-ориентированных знаний о природе, приобретут целостный взгляд на мир;</w:t>
      </w:r>
    </w:p>
    <w:p w14:paraId="94010000">
      <w:pPr>
        <w:pStyle w:val="Style_17"/>
        <w:spacing w:after="0" w:before="0"/>
        <w:ind/>
        <w:jc w:val="both"/>
        <w:rPr>
          <w:sz w:val="28"/>
        </w:rPr>
      </w:pPr>
      <w:r>
        <w:rPr>
          <w:sz w:val="28"/>
        </w:rPr>
        <w:t>•</w:t>
      </w:r>
      <w:r>
        <w:rPr>
          <w:sz w:val="28"/>
        </w:rPr>
        <w:tab/>
      </w:r>
      <w:r>
        <w:rPr>
          <w:sz w:val="28"/>
        </w:rPr>
        <w:t>получат возможность осознать свое место в мире;</w:t>
      </w:r>
    </w:p>
    <w:p w14:paraId="95010000">
      <w:pPr>
        <w:pStyle w:val="Style_17"/>
        <w:spacing w:after="0" w:before="0"/>
        <w:ind/>
        <w:jc w:val="both"/>
        <w:rPr>
          <w:sz w:val="28"/>
        </w:rPr>
      </w:pPr>
      <w:r>
        <w:rPr>
          <w:sz w:val="28"/>
        </w:rPr>
        <w:t>•</w:t>
      </w:r>
      <w:r>
        <w:rPr>
          <w:sz w:val="28"/>
        </w:rPr>
        <w:tab/>
      </w:r>
      <w:r>
        <w:rPr>
          <w:sz w:val="28"/>
        </w:rPr>
        <w:t>познакомятся с некоторыми способами изучения природы,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w:t>
      </w:r>
    </w:p>
    <w:p w14:paraId="96010000">
      <w:pPr>
        <w:pStyle w:val="Style_17"/>
        <w:spacing w:after="0" w:before="0"/>
        <w:ind/>
        <w:jc w:val="both"/>
        <w:rPr>
          <w:sz w:val="28"/>
        </w:rPr>
      </w:pPr>
      <w:r>
        <w:rPr>
          <w:sz w:val="28"/>
        </w:rPr>
        <w:t>•</w:t>
      </w:r>
      <w:r>
        <w:rPr>
          <w:sz w:val="28"/>
        </w:rPr>
        <w:tab/>
      </w:r>
      <w:r>
        <w:rPr>
          <w:sz w:val="28"/>
        </w:rPr>
        <w:t>получат возможность приобрести базовые умения работы с современными ИКТ средствами поиска информации в электронных источниках и контролируемом Интернете, научатся создавать сообщения и проекты, готовить и проводить небольшие презентации.</w:t>
      </w:r>
    </w:p>
    <w:p w14:paraId="97010000">
      <w:pPr>
        <w:pStyle w:val="Style_17"/>
        <w:spacing w:after="0" w:before="0"/>
        <w:ind/>
        <w:jc w:val="both"/>
        <w:rPr>
          <w:sz w:val="28"/>
        </w:rPr>
      </w:pPr>
      <w:r>
        <w:rPr>
          <w:sz w:val="28"/>
        </w:rPr>
        <w:t>•</w:t>
      </w:r>
      <w:r>
        <w:rPr>
          <w:sz w:val="28"/>
        </w:rPr>
        <w:tab/>
      </w:r>
      <w:r>
        <w:rPr>
          <w:sz w:val="28"/>
        </w:rPr>
        <w:t>получат возможность научиться использовать различные справочные издания (словари, энциклопедии, включая компьютерные) и детскую литературу о природе с целью поиска познавательной информации, ответов на вопросы, объяснений, для создания собственных устных или письменных высказываний.</w:t>
      </w:r>
    </w:p>
    <w:p w14:paraId="98010000">
      <w:pPr>
        <w:pStyle w:val="Style_17"/>
        <w:ind/>
        <w:jc w:val="both"/>
        <w:rPr>
          <w:b w:val="1"/>
          <w:i w:val="1"/>
          <w:sz w:val="28"/>
        </w:rPr>
      </w:pPr>
      <w:r>
        <w:rPr>
          <w:b w:val="1"/>
          <w:i w:val="1"/>
          <w:sz w:val="28"/>
        </w:rPr>
        <w:t>Метапредметные результаты:</w:t>
      </w:r>
    </w:p>
    <w:p w14:paraId="99010000">
      <w:pPr>
        <w:pStyle w:val="Style_17"/>
        <w:spacing w:after="0" w:before="0"/>
        <w:ind/>
        <w:jc w:val="both"/>
        <w:rPr>
          <w:sz w:val="28"/>
        </w:rPr>
      </w:pPr>
      <w:r>
        <w:rPr>
          <w:sz w:val="28"/>
        </w:rPr>
        <w:t>•</w:t>
      </w:r>
      <w:r>
        <w:rPr>
          <w:sz w:val="28"/>
        </w:rPr>
        <w:tab/>
      </w:r>
      <w:r>
        <w:rPr>
          <w:sz w:val="28"/>
        </w:rPr>
        <w:t>планировать свои действия в соответствии с поставленной задачей</w:t>
      </w:r>
    </w:p>
    <w:p w14:paraId="9A010000">
      <w:pPr>
        <w:pStyle w:val="Style_17"/>
        <w:spacing w:after="0" w:before="0"/>
        <w:ind/>
        <w:jc w:val="both"/>
        <w:rPr>
          <w:sz w:val="28"/>
        </w:rPr>
      </w:pPr>
      <w:r>
        <w:rPr>
          <w:sz w:val="28"/>
        </w:rPr>
        <w:t>•</w:t>
      </w:r>
      <w:r>
        <w:rPr>
          <w:sz w:val="28"/>
        </w:rPr>
        <w:tab/>
      </w:r>
      <w:r>
        <w:rPr>
          <w:sz w:val="28"/>
        </w:rPr>
        <w:t>осуществлять итоговый и пошаговый контроль по результату;</w:t>
      </w:r>
    </w:p>
    <w:p w14:paraId="9B010000">
      <w:pPr>
        <w:pStyle w:val="Style_17"/>
        <w:spacing w:after="0" w:before="0"/>
        <w:ind/>
        <w:jc w:val="both"/>
        <w:rPr>
          <w:sz w:val="28"/>
        </w:rPr>
      </w:pPr>
      <w:r>
        <w:rPr>
          <w:sz w:val="28"/>
        </w:rPr>
        <w:t>•</w:t>
      </w:r>
      <w:r>
        <w:rPr>
          <w:sz w:val="28"/>
        </w:rPr>
        <w:tab/>
      </w:r>
      <w:r>
        <w:rPr>
          <w:sz w:val="28"/>
        </w:rPr>
        <w:t>в сотрудничестве с учителем ставить новые учебные задачи;</w:t>
      </w:r>
    </w:p>
    <w:p w14:paraId="9C010000">
      <w:pPr>
        <w:pStyle w:val="Style_17"/>
        <w:spacing w:after="0" w:before="0"/>
        <w:ind/>
        <w:jc w:val="both"/>
        <w:rPr>
          <w:sz w:val="28"/>
        </w:rPr>
      </w:pPr>
      <w:r>
        <w:rPr>
          <w:sz w:val="28"/>
        </w:rPr>
        <w:t>•</w:t>
      </w:r>
      <w:r>
        <w:rPr>
          <w:sz w:val="28"/>
        </w:rPr>
        <w:tab/>
      </w:r>
      <w:r>
        <w:rPr>
          <w:sz w:val="28"/>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14:paraId="9D010000">
      <w:pPr>
        <w:pStyle w:val="Style_17"/>
        <w:spacing w:after="0" w:before="0"/>
        <w:ind/>
        <w:jc w:val="both"/>
        <w:rPr>
          <w:sz w:val="28"/>
        </w:rPr>
      </w:pPr>
      <w:r>
        <w:rPr>
          <w:sz w:val="28"/>
        </w:rPr>
        <w:t>•</w:t>
      </w:r>
      <w:r>
        <w:rPr>
          <w:sz w:val="28"/>
        </w:rPr>
        <w:tab/>
      </w:r>
      <w:r>
        <w:rPr>
          <w:sz w:val="28"/>
        </w:rPr>
        <w:t>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14:paraId="9E010000">
      <w:pPr>
        <w:pStyle w:val="Style_17"/>
        <w:spacing w:after="0" w:before="0"/>
        <w:ind/>
        <w:jc w:val="both"/>
        <w:rPr>
          <w:sz w:val="28"/>
        </w:rPr>
      </w:pPr>
      <w:r>
        <w:rPr>
          <w:sz w:val="28"/>
        </w:rPr>
        <w:t>•</w:t>
      </w:r>
      <w:r>
        <w:rPr>
          <w:sz w:val="28"/>
        </w:rPr>
        <w:tab/>
      </w:r>
      <w:r>
        <w:rPr>
          <w:sz w:val="28"/>
        </w:rPr>
        <w:t>осуществлять запись (фиксацию) выборочной информации об окружающем мире и о себе самом, в том числе с помощью инструментов ИКТ;</w:t>
      </w:r>
    </w:p>
    <w:p w14:paraId="9F010000">
      <w:pPr>
        <w:pStyle w:val="Style_17"/>
        <w:spacing w:after="0" w:before="0"/>
        <w:ind/>
        <w:jc w:val="both"/>
        <w:rPr>
          <w:sz w:val="28"/>
        </w:rPr>
      </w:pPr>
      <w:r>
        <w:rPr>
          <w:sz w:val="28"/>
        </w:rPr>
        <w:t>•</w:t>
      </w:r>
      <w:r>
        <w:rPr>
          <w:sz w:val="28"/>
        </w:rPr>
        <w:tab/>
      </w:r>
      <w:r>
        <w:rPr>
          <w:sz w:val="28"/>
        </w:rPr>
        <w:t>строить сообщения, проекты в устной и письменной форме;</w:t>
      </w:r>
    </w:p>
    <w:p w14:paraId="A0010000">
      <w:pPr>
        <w:pStyle w:val="Style_17"/>
        <w:spacing w:after="0" w:before="0"/>
        <w:ind/>
        <w:jc w:val="both"/>
        <w:rPr>
          <w:sz w:val="28"/>
        </w:rPr>
      </w:pPr>
      <w:r>
        <w:rPr>
          <w:sz w:val="28"/>
        </w:rPr>
        <w:t>•</w:t>
      </w:r>
      <w:r>
        <w:rPr>
          <w:sz w:val="28"/>
        </w:rPr>
        <w:tab/>
      </w:r>
      <w:r>
        <w:rPr>
          <w:sz w:val="28"/>
        </w:rPr>
        <w:t>устанавливать причинно-следственные связи в изучаемом круге явлений;</w:t>
      </w:r>
    </w:p>
    <w:p w14:paraId="A1010000">
      <w:pPr>
        <w:pStyle w:val="Style_17"/>
        <w:spacing w:after="0" w:before="0"/>
        <w:ind/>
        <w:jc w:val="both"/>
        <w:rPr>
          <w:sz w:val="28"/>
        </w:rPr>
      </w:pPr>
      <w:r>
        <w:rPr>
          <w:sz w:val="28"/>
        </w:rPr>
        <w:t>•</w:t>
      </w:r>
      <w:r>
        <w:rPr>
          <w:sz w:val="28"/>
        </w:rPr>
        <w:tab/>
      </w:r>
      <w:r>
        <w:rPr>
          <w:sz w:val="28"/>
        </w:rPr>
        <w:t>построить рассуждения в форме связи простых суждений об объекте, его строении, свойствах и связях;</w:t>
      </w:r>
    </w:p>
    <w:p w14:paraId="A2010000">
      <w:pPr>
        <w:pStyle w:val="Style_17"/>
        <w:spacing w:after="0" w:before="0"/>
        <w:ind/>
        <w:jc w:val="both"/>
        <w:rPr>
          <w:sz w:val="28"/>
        </w:rPr>
      </w:pPr>
      <w:r>
        <w:rPr>
          <w:sz w:val="28"/>
        </w:rPr>
        <w:t>•</w:t>
      </w:r>
      <w:r>
        <w:rPr>
          <w:sz w:val="28"/>
        </w:rPr>
        <w:tab/>
      </w:r>
      <w:r>
        <w:rPr>
          <w:sz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A3010000">
      <w:pPr>
        <w:pStyle w:val="Style_17"/>
        <w:spacing w:after="0" w:before="0"/>
        <w:ind/>
        <w:jc w:val="both"/>
        <w:rPr>
          <w:sz w:val="28"/>
        </w:rPr>
      </w:pPr>
      <w:r>
        <w:rPr>
          <w:sz w:val="28"/>
        </w:rPr>
        <w:t>•</w:t>
      </w:r>
      <w:r>
        <w:rPr>
          <w:sz w:val="28"/>
        </w:rPr>
        <w:tab/>
      </w:r>
      <w:r>
        <w:rPr>
          <w:sz w:val="28"/>
        </w:rPr>
        <w:t>приобретут стойкий познавательный интерес в области естественных наук и</w:t>
      </w:r>
    </w:p>
    <w:p w14:paraId="A4010000">
      <w:pPr>
        <w:pStyle w:val="Style_17"/>
        <w:spacing w:after="0" w:before="0"/>
        <w:ind/>
        <w:jc w:val="both"/>
        <w:rPr>
          <w:sz w:val="28"/>
        </w:rPr>
      </w:pPr>
      <w:r>
        <w:rPr>
          <w:sz w:val="28"/>
        </w:rPr>
        <w:t>проявлении творческой активности в процессе деятельности по охране окружающей среды и участии в экологических акциях;</w:t>
      </w:r>
    </w:p>
    <w:p w14:paraId="A5010000">
      <w:pPr>
        <w:pStyle w:val="Style_17"/>
        <w:ind/>
        <w:jc w:val="both"/>
        <w:rPr>
          <w:b w:val="1"/>
          <w:i w:val="1"/>
          <w:sz w:val="28"/>
        </w:rPr>
      </w:pPr>
      <w:r>
        <w:rPr>
          <w:b w:val="1"/>
          <w:i w:val="1"/>
          <w:sz w:val="28"/>
        </w:rPr>
        <w:t>Личностные результаты:</w:t>
      </w:r>
    </w:p>
    <w:p w14:paraId="A6010000">
      <w:pPr>
        <w:pStyle w:val="Style_17"/>
        <w:spacing w:after="0" w:before="0"/>
        <w:ind/>
        <w:jc w:val="both"/>
        <w:rPr>
          <w:sz w:val="28"/>
        </w:rPr>
      </w:pPr>
      <w:r>
        <w:rPr>
          <w:sz w:val="28"/>
        </w:rPr>
        <w:t>Обучающиеся будут:</w:t>
      </w:r>
    </w:p>
    <w:p w14:paraId="A7010000">
      <w:pPr>
        <w:pStyle w:val="Style_17"/>
        <w:spacing w:after="0" w:before="0"/>
        <w:ind/>
        <w:jc w:val="both"/>
        <w:rPr>
          <w:sz w:val="28"/>
        </w:rPr>
      </w:pPr>
      <w:r>
        <w:rPr>
          <w:sz w:val="28"/>
        </w:rPr>
        <w:t>•    иметь активную жизненную позицию по защите и сохранению окружающей</w:t>
      </w:r>
    </w:p>
    <w:p w14:paraId="A8010000">
      <w:pPr>
        <w:pStyle w:val="Style_17"/>
        <w:spacing w:after="0" w:before="0"/>
        <w:ind/>
        <w:jc w:val="both"/>
        <w:rPr>
          <w:sz w:val="28"/>
        </w:rPr>
      </w:pPr>
      <w:r>
        <w:rPr>
          <w:sz w:val="28"/>
        </w:rPr>
        <w:t>среды;</w:t>
      </w:r>
    </w:p>
    <w:p w14:paraId="A9010000">
      <w:pPr>
        <w:pStyle w:val="Style_17"/>
        <w:spacing w:after="0" w:before="0"/>
        <w:ind/>
        <w:jc w:val="both"/>
        <w:rPr>
          <w:sz w:val="28"/>
        </w:rPr>
      </w:pPr>
      <w:r>
        <w:rPr>
          <w:sz w:val="28"/>
        </w:rPr>
        <w:t>•    чувствовать себя ответственными за своих домашних питомцев;</w:t>
      </w:r>
    </w:p>
    <w:p w14:paraId="AA010000">
      <w:pPr>
        <w:pStyle w:val="Style_17"/>
        <w:spacing w:after="0" w:before="0"/>
        <w:ind/>
        <w:jc w:val="both"/>
        <w:rPr>
          <w:sz w:val="28"/>
        </w:rPr>
      </w:pPr>
      <w:r>
        <w:rPr>
          <w:sz w:val="28"/>
        </w:rPr>
        <w:t>•    вовлечены в экологическую и практическую деятельность по решению проблем</w:t>
      </w:r>
    </w:p>
    <w:p w14:paraId="AB010000">
      <w:pPr>
        <w:pStyle w:val="Style_17"/>
        <w:spacing w:after="0" w:before="0"/>
        <w:ind/>
        <w:jc w:val="both"/>
        <w:rPr>
          <w:sz w:val="28"/>
        </w:rPr>
      </w:pPr>
      <w:r>
        <w:rPr>
          <w:sz w:val="28"/>
        </w:rPr>
        <w:t>окружающей среды на различных уровнях посредством активного участия в экологических</w:t>
      </w:r>
    </w:p>
    <w:p w14:paraId="AC010000">
      <w:pPr>
        <w:pStyle w:val="Style_17"/>
        <w:spacing w:after="0" w:before="0"/>
        <w:ind/>
        <w:jc w:val="both"/>
        <w:rPr>
          <w:sz w:val="28"/>
        </w:rPr>
      </w:pPr>
      <w:r>
        <w:rPr>
          <w:sz w:val="28"/>
        </w:rPr>
        <w:t>акциях и природоохранных делах;</w:t>
      </w:r>
    </w:p>
    <w:p w14:paraId="AD010000">
      <w:pPr>
        <w:pStyle w:val="Style_17"/>
        <w:spacing w:after="0" w:before="0"/>
        <w:ind/>
        <w:jc w:val="both"/>
        <w:rPr>
          <w:sz w:val="28"/>
        </w:rPr>
      </w:pPr>
      <w:r>
        <w:rPr>
          <w:sz w:val="28"/>
        </w:rPr>
        <w:t>•    обладать основами грамотного эколого-правового поведения;</w:t>
      </w:r>
    </w:p>
    <w:p w14:paraId="AE010000">
      <w:pPr>
        <w:pStyle w:val="Style_17"/>
        <w:spacing w:after="0" w:before="0"/>
        <w:ind/>
        <w:jc w:val="both"/>
        <w:rPr>
          <w:sz w:val="28"/>
        </w:rPr>
      </w:pPr>
      <w:r>
        <w:rPr>
          <w:sz w:val="28"/>
        </w:rPr>
        <w:t>•    обладать более успешными коммуникативными навыками и культурой общения.</w:t>
      </w:r>
    </w:p>
    <w:p w14:paraId="AF010000">
      <w:pPr>
        <w:tabs>
          <w:tab w:leader="none" w:pos="1000" w:val="left"/>
        </w:tabs>
        <w:spacing w:line="100" w:lineRule="atLeast"/>
        <w:ind/>
        <w:jc w:val="center"/>
      </w:pPr>
    </w:p>
    <w:p w14:paraId="B0010000">
      <w:pPr>
        <w:tabs>
          <w:tab w:leader="none" w:pos="1000" w:val="left"/>
        </w:tabs>
        <w:spacing w:line="100" w:lineRule="atLeast"/>
        <w:ind/>
        <w:jc w:val="center"/>
        <w:rPr>
          <w:b w:val="1"/>
          <w:sz w:val="28"/>
        </w:rPr>
      </w:pPr>
      <w:r>
        <w:rPr>
          <w:b w:val="1"/>
          <w:sz w:val="28"/>
        </w:rPr>
        <w:t>Раздел II. «Комплекс организационно-педагогических условий, включающих формы аттестации»</w:t>
      </w:r>
    </w:p>
    <w:p w14:paraId="B1010000">
      <w:pPr>
        <w:tabs>
          <w:tab w:leader="none" w:pos="1000" w:val="left"/>
        </w:tabs>
        <w:spacing w:line="100" w:lineRule="atLeast"/>
        <w:ind w:firstLine="700"/>
        <w:jc w:val="both"/>
        <w:rPr>
          <w:b w:val="1"/>
          <w:sz w:val="28"/>
        </w:rPr>
      </w:pPr>
      <w:r>
        <w:rPr>
          <w:b w:val="1"/>
          <w:sz w:val="28"/>
        </w:rPr>
        <w:t xml:space="preserve">  </w:t>
      </w:r>
    </w:p>
    <w:p w14:paraId="B2010000">
      <w:pPr>
        <w:spacing w:line="100" w:lineRule="atLeast"/>
        <w:ind w:firstLine="709"/>
        <w:jc w:val="both"/>
        <w:rPr>
          <w:sz w:val="28"/>
        </w:rPr>
      </w:pPr>
      <w:r>
        <w:rPr>
          <w:b w:val="1"/>
          <w:sz w:val="28"/>
        </w:rPr>
        <w:t xml:space="preserve">2.1.Календарный учебный график </w:t>
      </w:r>
      <w:r>
        <w:rPr>
          <w:sz w:val="28"/>
        </w:rPr>
        <w:t>программы является составной частью дополнительной общеобразовательной общеразвивающей программы, содержит в себе комплекс основных характеристик, представленных в Приложении 1</w:t>
      </w:r>
    </w:p>
    <w:p w14:paraId="B3010000">
      <w:pPr>
        <w:spacing w:line="100" w:lineRule="atLeast"/>
        <w:ind w:firstLine="709"/>
        <w:jc w:val="both"/>
        <w:rPr>
          <w:sz w:val="28"/>
        </w:rPr>
      </w:pPr>
      <w:r>
        <w:rPr>
          <w:b w:val="1"/>
          <w:sz w:val="28"/>
        </w:rPr>
        <w:t xml:space="preserve">Даты начала и окончания учебных периодов/этапов – </w:t>
      </w:r>
      <w:r>
        <w:rPr>
          <w:sz w:val="28"/>
        </w:rPr>
        <w:t>учебный период начинается с 1 июня и заканчивается  12 июля</w:t>
      </w:r>
    </w:p>
    <w:p w14:paraId="B4010000">
      <w:pPr>
        <w:spacing w:line="100" w:lineRule="atLeast"/>
        <w:ind w:firstLine="709"/>
        <w:jc w:val="both"/>
        <w:rPr>
          <w:sz w:val="28"/>
        </w:rPr>
      </w:pPr>
      <w:r>
        <w:rPr>
          <w:b w:val="1"/>
          <w:sz w:val="28"/>
        </w:rPr>
        <w:t xml:space="preserve">Количество учебных недель или дней – </w:t>
      </w:r>
      <w:r>
        <w:rPr>
          <w:sz w:val="28"/>
        </w:rPr>
        <w:t xml:space="preserve">программа предусматривает обучение в течение 6 недель </w:t>
      </w:r>
    </w:p>
    <w:p w14:paraId="B5010000">
      <w:pPr>
        <w:spacing w:line="100" w:lineRule="atLeast"/>
        <w:ind w:firstLine="709"/>
        <w:jc w:val="both"/>
        <w:rPr>
          <w:sz w:val="28"/>
        </w:rPr>
      </w:pPr>
      <w:r>
        <w:rPr>
          <w:b w:val="1"/>
          <w:sz w:val="28"/>
        </w:rPr>
        <w:t xml:space="preserve">Сроки контрольных процедур </w:t>
      </w:r>
      <w:r>
        <w:rPr>
          <w:sz w:val="28"/>
        </w:rPr>
        <w:t xml:space="preserve">обозначены в календарном учебном графике. </w:t>
      </w:r>
    </w:p>
    <w:p w14:paraId="B6010000">
      <w:pPr>
        <w:spacing w:line="100" w:lineRule="atLeast"/>
        <w:ind w:firstLine="709"/>
        <w:jc w:val="both"/>
      </w:pPr>
    </w:p>
    <w:p w14:paraId="B7010000">
      <w:pPr>
        <w:tabs>
          <w:tab w:leader="none" w:pos="1000" w:val="left"/>
        </w:tabs>
        <w:ind w:firstLine="700"/>
        <w:rPr>
          <w:b w:val="1"/>
          <w:sz w:val="28"/>
        </w:rPr>
      </w:pPr>
      <w:r>
        <w:rPr>
          <w:b w:val="1"/>
          <w:sz w:val="28"/>
        </w:rPr>
        <w:t>2.2.Условия реализации программы</w:t>
      </w:r>
    </w:p>
    <w:p w14:paraId="B8010000">
      <w:pPr>
        <w:tabs>
          <w:tab w:leader="none" w:pos="1000" w:val="left"/>
        </w:tabs>
        <w:ind w:firstLine="700"/>
        <w:rPr>
          <w:b w:val="1"/>
          <w:sz w:val="28"/>
        </w:rPr>
      </w:pPr>
      <w:r>
        <w:rPr>
          <w:b w:val="1"/>
          <w:sz w:val="28"/>
        </w:rPr>
        <w:t>Материально-техническое обеспечение.</w:t>
      </w:r>
    </w:p>
    <w:p w14:paraId="B9010000">
      <w:pPr>
        <w:spacing w:line="100" w:lineRule="atLeast"/>
        <w:ind w:firstLine="708"/>
        <w:jc w:val="both"/>
        <w:rPr>
          <w:sz w:val="28"/>
        </w:rPr>
      </w:pPr>
      <w:r>
        <w:rPr>
          <w:sz w:val="28"/>
        </w:rPr>
        <w:t>Занятия проводятся в специальном кабинете, соответствующем санитарно-гигиеническим нормам освещения и температурного режима, в котором имеются окна  с открывающимися форточками для проветривания.</w:t>
      </w:r>
    </w:p>
    <w:p w14:paraId="BA010000">
      <w:pPr>
        <w:tabs>
          <w:tab w:leader="none" w:pos="1000" w:val="left"/>
        </w:tabs>
        <w:spacing w:line="100" w:lineRule="atLeast"/>
        <w:ind w:firstLine="284"/>
        <w:jc w:val="both"/>
        <w:rPr>
          <w:sz w:val="28"/>
        </w:rPr>
      </w:pPr>
      <w:r>
        <w:rPr>
          <w:b w:val="1"/>
          <w:sz w:val="28"/>
        </w:rPr>
        <w:t xml:space="preserve"> </w:t>
      </w:r>
      <w:r>
        <w:rPr>
          <w:b w:val="1"/>
          <w:sz w:val="28"/>
        </w:rPr>
        <w:tab/>
      </w:r>
      <w:r>
        <w:rPr>
          <w:sz w:val="28"/>
        </w:rPr>
        <w:t>Все материалы и инструменты хранятся в специальных контейнерах в шкафу. Помещение укомплектовано стандартным учебным оборудованием и мебелью</w:t>
      </w:r>
    </w:p>
    <w:p w14:paraId="BB010000">
      <w:pPr>
        <w:tabs>
          <w:tab w:leader="none" w:pos="1000" w:val="left"/>
        </w:tabs>
        <w:spacing w:line="100" w:lineRule="atLeast"/>
        <w:ind w:firstLine="284"/>
        <w:jc w:val="both"/>
        <w:rPr>
          <w:b w:val="1"/>
          <w:i w:val="1"/>
          <w:sz w:val="28"/>
        </w:rPr>
      </w:pPr>
      <w:r>
        <w:rPr>
          <w:b w:val="1"/>
          <w:i w:val="1"/>
          <w:sz w:val="28"/>
        </w:rPr>
        <w:t>Оборудование и материалы, которые позволят повысить эффективность обучения и воспитания обучающихся:</w:t>
      </w:r>
    </w:p>
    <w:p w14:paraId="BC010000">
      <w:pPr>
        <w:spacing w:line="100" w:lineRule="atLeast"/>
        <w:ind w:firstLine="708"/>
        <w:jc w:val="both"/>
        <w:rPr>
          <w:sz w:val="28"/>
        </w:rPr>
      </w:pPr>
      <w:r>
        <w:rPr>
          <w:sz w:val="28"/>
        </w:rPr>
        <w:t>-</w:t>
      </w:r>
      <w:r>
        <w:rPr>
          <w:sz w:val="28"/>
        </w:rPr>
        <w:tab/>
      </w:r>
      <w:r>
        <w:rPr>
          <w:sz w:val="28"/>
        </w:rPr>
        <w:t>микроскоп цифровой;</w:t>
      </w:r>
    </w:p>
    <w:p w14:paraId="BD010000">
      <w:pPr>
        <w:spacing w:line="100" w:lineRule="atLeast"/>
        <w:ind w:firstLine="708"/>
        <w:jc w:val="both"/>
        <w:rPr>
          <w:sz w:val="28"/>
        </w:rPr>
      </w:pPr>
      <w:r>
        <w:rPr>
          <w:sz w:val="28"/>
        </w:rPr>
        <w:t>-</w:t>
      </w:r>
      <w:r>
        <w:rPr>
          <w:sz w:val="28"/>
        </w:rPr>
        <w:tab/>
      </w:r>
      <w:r>
        <w:rPr>
          <w:sz w:val="28"/>
        </w:rPr>
        <w:t>комплект оборудования для ученических опытов;</w:t>
      </w:r>
    </w:p>
    <w:p w14:paraId="BE010000">
      <w:pPr>
        <w:spacing w:line="100" w:lineRule="atLeast"/>
        <w:ind w:firstLine="708"/>
        <w:jc w:val="both"/>
        <w:rPr>
          <w:sz w:val="28"/>
        </w:rPr>
      </w:pPr>
      <w:r>
        <w:rPr>
          <w:sz w:val="28"/>
        </w:rPr>
        <w:t>-</w:t>
      </w:r>
      <w:r>
        <w:rPr>
          <w:sz w:val="28"/>
        </w:rPr>
        <w:tab/>
      </w:r>
      <w:r>
        <w:rPr>
          <w:sz w:val="28"/>
        </w:rPr>
        <w:t>комплект гербариев демонстрационный;</w:t>
      </w:r>
    </w:p>
    <w:p w14:paraId="BF010000">
      <w:pPr>
        <w:spacing w:line="100" w:lineRule="atLeast"/>
        <w:ind w:firstLine="708"/>
        <w:jc w:val="both"/>
      </w:pPr>
      <w:r>
        <w:rPr>
          <w:sz w:val="28"/>
        </w:rPr>
        <w:t>-</w:t>
      </w:r>
      <w:r>
        <w:rPr>
          <w:sz w:val="28"/>
        </w:rPr>
        <w:tab/>
      </w:r>
      <w:r>
        <w:rPr>
          <w:sz w:val="28"/>
        </w:rPr>
        <w:t>комплект плакатов демонстрационный (по разным темам);</w:t>
      </w:r>
      <w:r>
        <w:t xml:space="preserve"> </w:t>
      </w:r>
    </w:p>
    <w:p w14:paraId="C0010000">
      <w:pPr>
        <w:spacing w:line="100" w:lineRule="atLeast"/>
        <w:ind w:firstLine="708"/>
        <w:jc w:val="both"/>
        <w:rPr>
          <w:sz w:val="28"/>
        </w:rPr>
      </w:pPr>
      <w:r>
        <w:rPr>
          <w:sz w:val="28"/>
        </w:rPr>
        <w:t>-</w:t>
      </w:r>
      <w:r>
        <w:rPr>
          <w:sz w:val="28"/>
        </w:rPr>
        <w:tab/>
      </w:r>
      <w:r>
        <w:rPr>
          <w:sz w:val="28"/>
        </w:rPr>
        <w:t>комплект мультимедийного оборудования (компьютер, ноутбук, проектор, флэш- карты, экран, средства телекоммуникации (выход в интернет).</w:t>
      </w:r>
    </w:p>
    <w:p w14:paraId="C1010000">
      <w:pPr>
        <w:spacing w:line="100" w:lineRule="atLeast"/>
        <w:ind w:firstLine="708"/>
        <w:jc w:val="both"/>
        <w:rPr>
          <w:sz w:val="28"/>
        </w:rPr>
      </w:pPr>
      <w:r>
        <w:rPr>
          <w:sz w:val="28"/>
        </w:rPr>
        <w:t>Дидактическое обеспечение предполагает наличие текстов разноуровневых заданий, тематических тестов по каждому разделу темы, инструкций для выполнения практических работ.</w:t>
      </w:r>
    </w:p>
    <w:p w14:paraId="C2010000">
      <w:pPr>
        <w:spacing w:line="100" w:lineRule="atLeast"/>
        <w:ind w:firstLine="708"/>
        <w:jc w:val="both"/>
        <w:rPr>
          <w:b w:val="1"/>
          <w:sz w:val="28"/>
          <w:u w:val="single"/>
        </w:rPr>
      </w:pPr>
    </w:p>
    <w:p w14:paraId="C3010000">
      <w:pPr>
        <w:spacing w:line="100" w:lineRule="atLeast"/>
        <w:ind w:firstLine="708"/>
        <w:jc w:val="both"/>
        <w:rPr>
          <w:sz w:val="28"/>
        </w:rPr>
      </w:pPr>
      <w:r>
        <w:rPr>
          <w:b w:val="1"/>
          <w:sz w:val="28"/>
        </w:rPr>
        <w:t>Кадровое обеспечение</w:t>
      </w:r>
      <w:r>
        <w:rPr>
          <w:sz w:val="28"/>
        </w:rPr>
        <w:t xml:space="preserve">: </w:t>
      </w:r>
    </w:p>
    <w:p w14:paraId="C4010000">
      <w:pPr>
        <w:pStyle w:val="Style_13"/>
        <w:widowControl w:val="0"/>
        <w:tabs>
          <w:tab w:leader="none" w:pos="0" w:val="left"/>
          <w:tab w:leader="none" w:pos="993" w:val="left"/>
        </w:tabs>
        <w:ind w:firstLine="709" w:left="0"/>
        <w:jc w:val="both"/>
      </w:pPr>
      <w:r>
        <w:rPr>
          <w:sz w:val="28"/>
        </w:rPr>
        <w:t>Педагог, реализующий программу, должен иметь высшее образование или среднее специальное. Демонстрировать знание программы обучения. Уметь планировать, проводить занятия, анализировать их эффективность (самоанализ занятия). Владеть актуальными формами и методами обучения. Использовать специальные подходы к обучению, для того чтобы включить в образовательный процесс всех учащихся: со специальными потребностями в образовании; одаренных детей.</w:t>
      </w:r>
    </w:p>
    <w:p w14:paraId="C5010000">
      <w:pPr>
        <w:pStyle w:val="Style_13"/>
        <w:ind/>
        <w:jc w:val="both"/>
        <w:rPr>
          <w:b w:val="1"/>
          <w:sz w:val="28"/>
        </w:rPr>
      </w:pPr>
      <w:r>
        <w:rPr>
          <w:b w:val="1"/>
          <w:color w:val="00000A"/>
          <w:sz w:val="28"/>
        </w:rPr>
        <w:t xml:space="preserve"> </w:t>
      </w:r>
      <w:r>
        <w:rPr>
          <w:b w:val="1"/>
          <w:sz w:val="28"/>
        </w:rPr>
        <w:t>2.3 Формы аттестации</w:t>
      </w:r>
    </w:p>
    <w:p w14:paraId="C6010000">
      <w:pPr>
        <w:widowControl w:val="0"/>
        <w:ind w:firstLine="709"/>
        <w:jc w:val="both"/>
        <w:rPr>
          <w:sz w:val="28"/>
        </w:rPr>
      </w:pPr>
      <w:r>
        <w:rPr>
          <w:sz w:val="28"/>
        </w:rPr>
        <w:t>Для отслеживания результативности образовательного процесса по программе «Юннаты» используются следующие виды контроля:</w:t>
      </w:r>
    </w:p>
    <w:p w14:paraId="C7010000">
      <w:pPr>
        <w:widowControl w:val="0"/>
        <w:numPr>
          <w:ilvl w:val="0"/>
          <w:numId w:val="4"/>
        </w:numPr>
        <w:ind/>
        <w:jc w:val="both"/>
        <w:rPr>
          <w:sz w:val="28"/>
        </w:rPr>
      </w:pPr>
      <w:r>
        <w:rPr>
          <w:sz w:val="28"/>
        </w:rPr>
        <w:t xml:space="preserve">предварительный контроль (проверка знаний учащихся на начальном этапе освоения программы) </w:t>
      </w:r>
    </w:p>
    <w:p w14:paraId="C8010000">
      <w:pPr>
        <w:widowControl w:val="0"/>
        <w:numPr>
          <w:ilvl w:val="0"/>
          <w:numId w:val="4"/>
        </w:numPr>
        <w:ind/>
        <w:jc w:val="both"/>
        <w:rPr>
          <w:sz w:val="28"/>
        </w:rPr>
      </w:pPr>
      <w:r>
        <w:rPr>
          <w:sz w:val="28"/>
        </w:rPr>
        <w:t>текущий контроль (в течение всего срока реализации программы);</w:t>
      </w:r>
    </w:p>
    <w:p w14:paraId="C9010000">
      <w:pPr>
        <w:widowControl w:val="0"/>
        <w:numPr>
          <w:ilvl w:val="0"/>
          <w:numId w:val="4"/>
        </w:numPr>
        <w:ind/>
        <w:jc w:val="both"/>
        <w:rPr>
          <w:sz w:val="28"/>
        </w:rPr>
      </w:pPr>
      <w:r>
        <w:rPr>
          <w:sz w:val="28"/>
        </w:rPr>
        <w:t>итоговый контроль (заключительная проверка знаний, умений, навыков по итогам реализации программы).</w:t>
      </w:r>
    </w:p>
    <w:p w14:paraId="CA010000">
      <w:pPr>
        <w:widowControl w:val="0"/>
        <w:numPr>
          <w:ilvl w:val="0"/>
          <w:numId w:val="4"/>
        </w:numPr>
        <w:ind/>
        <w:jc w:val="both"/>
        <w:rPr>
          <w:b w:val="1"/>
          <w:sz w:val="28"/>
        </w:rPr>
      </w:pPr>
      <w:r>
        <w:rPr>
          <w:b w:val="1"/>
          <w:sz w:val="28"/>
        </w:rPr>
        <w:t>Формы аттестации</w:t>
      </w:r>
    </w:p>
    <w:p w14:paraId="CB010000">
      <w:pPr>
        <w:widowControl w:val="0"/>
        <w:numPr>
          <w:ilvl w:val="0"/>
          <w:numId w:val="4"/>
        </w:numPr>
        <w:ind/>
        <w:jc w:val="both"/>
        <w:rPr>
          <w:sz w:val="28"/>
        </w:rPr>
      </w:pPr>
      <w:r>
        <w:rPr>
          <w:sz w:val="28"/>
        </w:rPr>
        <w:t>самостоятельная работа;</w:t>
      </w:r>
    </w:p>
    <w:p w14:paraId="CC010000">
      <w:pPr>
        <w:widowControl w:val="0"/>
        <w:numPr>
          <w:ilvl w:val="0"/>
          <w:numId w:val="4"/>
        </w:numPr>
        <w:ind/>
        <w:jc w:val="both"/>
        <w:rPr>
          <w:sz w:val="28"/>
        </w:rPr>
      </w:pPr>
      <w:r>
        <w:rPr>
          <w:sz w:val="28"/>
        </w:rPr>
        <w:t>тестирование;</w:t>
      </w:r>
    </w:p>
    <w:p w14:paraId="CD010000">
      <w:pPr>
        <w:widowControl w:val="0"/>
        <w:numPr>
          <w:ilvl w:val="0"/>
          <w:numId w:val="4"/>
        </w:numPr>
        <w:ind/>
        <w:jc w:val="both"/>
        <w:rPr>
          <w:sz w:val="28"/>
        </w:rPr>
      </w:pPr>
      <w:r>
        <w:rPr>
          <w:sz w:val="28"/>
        </w:rPr>
        <w:t>творческие отчеты;</w:t>
      </w:r>
    </w:p>
    <w:p w14:paraId="CE010000">
      <w:pPr>
        <w:widowControl w:val="0"/>
        <w:numPr>
          <w:ilvl w:val="0"/>
          <w:numId w:val="4"/>
        </w:numPr>
        <w:ind/>
        <w:jc w:val="both"/>
        <w:rPr>
          <w:sz w:val="28"/>
        </w:rPr>
      </w:pPr>
      <w:r>
        <w:rPr>
          <w:sz w:val="28"/>
        </w:rPr>
        <w:t xml:space="preserve">участие в творческих конкурсах </w:t>
      </w:r>
    </w:p>
    <w:p w14:paraId="CF010000">
      <w:pPr>
        <w:widowControl w:val="0"/>
        <w:numPr>
          <w:ilvl w:val="0"/>
          <w:numId w:val="4"/>
        </w:numPr>
        <w:ind/>
        <w:jc w:val="both"/>
        <w:rPr>
          <w:sz w:val="28"/>
        </w:rPr>
      </w:pPr>
      <w:r>
        <w:rPr>
          <w:sz w:val="28"/>
        </w:rPr>
        <w:t>практические работы</w:t>
      </w:r>
    </w:p>
    <w:p w14:paraId="D0010000">
      <w:pPr>
        <w:widowControl w:val="0"/>
        <w:ind w:left="141"/>
        <w:jc w:val="both"/>
        <w:rPr>
          <w:b w:val="1"/>
          <w:sz w:val="28"/>
        </w:rPr>
      </w:pPr>
    </w:p>
    <w:p w14:paraId="D1010000">
      <w:pPr>
        <w:widowControl w:val="0"/>
        <w:ind w:left="141"/>
        <w:jc w:val="both"/>
        <w:rPr>
          <w:b w:val="1"/>
          <w:sz w:val="28"/>
        </w:rPr>
      </w:pPr>
      <w:r>
        <w:rPr>
          <w:b w:val="1"/>
          <w:sz w:val="28"/>
        </w:rPr>
        <w:t>Текущий контроль:</w:t>
      </w:r>
    </w:p>
    <w:p w14:paraId="D2010000">
      <w:pPr>
        <w:widowControl w:val="0"/>
        <w:ind w:firstLine="709"/>
        <w:jc w:val="both"/>
        <w:rPr>
          <w:sz w:val="28"/>
        </w:rPr>
      </w:pPr>
      <w:r>
        <w:rPr>
          <w:sz w:val="28"/>
        </w:rPr>
        <w:t>Формами контроля усвоения учебного материала программы являются отчеты по практическим работам, творческие работы, выступления на семинарах, создание презентации по теме и т. д. Учащиеся выполняют задания в индивидуальном темпе, сотрудничая с педагогом. Выполнение проектов создает ситуацию, позволяющую реализовать творческие силы, обеспечить выработку личностного знания, собственного мнения, своего стиля деятельности. Включение обучающихся в реальную творческую деятельность, привлекающую новизной и необычностью является стимулом развития познавательного интереса. Одновременно развиваются способности выявлять проблемы и разрешать возникающие противоречия.</w:t>
      </w:r>
    </w:p>
    <w:p w14:paraId="D3010000">
      <w:pPr>
        <w:widowControl w:val="0"/>
        <w:ind w:firstLine="709"/>
        <w:jc w:val="both"/>
        <w:rPr>
          <w:sz w:val="28"/>
        </w:rPr>
      </w:pPr>
      <w:r>
        <w:rPr>
          <w:b w:val="1"/>
          <w:sz w:val="28"/>
        </w:rPr>
        <w:t xml:space="preserve">Методы контроля: </w:t>
      </w:r>
      <w:r>
        <w:rPr>
          <w:sz w:val="28"/>
        </w:rPr>
        <w:t>защита практических и исследовательских работ, участие в конкурсах.</w:t>
      </w:r>
    </w:p>
    <w:p w14:paraId="D4010000">
      <w:pPr>
        <w:widowControl w:val="0"/>
        <w:ind w:left="141"/>
        <w:jc w:val="both"/>
        <w:rPr>
          <w:sz w:val="28"/>
        </w:rPr>
      </w:pPr>
      <w:r>
        <w:rPr>
          <w:b w:val="1"/>
          <w:sz w:val="28"/>
        </w:rPr>
        <w:t>Критерии оценки результативности</w:t>
      </w:r>
      <w:r>
        <w:rPr>
          <w:sz w:val="28"/>
        </w:rPr>
        <w:t>.</w:t>
      </w:r>
    </w:p>
    <w:p w14:paraId="D5010000">
      <w:pPr>
        <w:widowControl w:val="0"/>
        <w:ind w:left="141"/>
        <w:jc w:val="both"/>
        <w:rPr>
          <w:b w:val="1"/>
          <w:i w:val="1"/>
          <w:sz w:val="28"/>
        </w:rPr>
      </w:pPr>
      <w:r>
        <w:rPr>
          <w:b w:val="1"/>
          <w:i w:val="1"/>
          <w:sz w:val="28"/>
        </w:rPr>
        <w:t>Критерии оценки уровня теоретической подготовки:</w:t>
      </w:r>
    </w:p>
    <w:p w14:paraId="D6010000">
      <w:pPr>
        <w:widowControl w:val="0"/>
        <w:numPr>
          <w:ilvl w:val="0"/>
          <w:numId w:val="4"/>
        </w:numPr>
        <w:ind/>
        <w:jc w:val="both"/>
        <w:rPr>
          <w:b w:val="1"/>
          <w:sz w:val="28"/>
        </w:rPr>
      </w:pPr>
      <w:r>
        <w:rPr>
          <w:b w:val="1"/>
          <w:sz w:val="28"/>
        </w:rPr>
        <w:t xml:space="preserve">высокий уровень </w:t>
      </w:r>
      <w:r>
        <w:rPr>
          <w:sz w:val="28"/>
        </w:rPr>
        <w:t>– учащийся освоил практически весь объѐм знаний 100-80%, предусмотренных программой за конкретный период; специальные термины употребляет осознанно и в полном соответствии с их содержанием;</w:t>
      </w:r>
    </w:p>
    <w:p w14:paraId="D7010000">
      <w:pPr>
        <w:widowControl w:val="0"/>
        <w:numPr>
          <w:ilvl w:val="0"/>
          <w:numId w:val="4"/>
        </w:numPr>
        <w:ind/>
        <w:jc w:val="both"/>
        <w:rPr>
          <w:sz w:val="28"/>
        </w:rPr>
      </w:pPr>
      <w:r>
        <w:rPr>
          <w:b w:val="1"/>
          <w:sz w:val="28"/>
        </w:rPr>
        <w:t xml:space="preserve">средний уровень </w:t>
      </w:r>
      <w:r>
        <w:rPr>
          <w:sz w:val="28"/>
        </w:rPr>
        <w:t>– у учащегося объѐм усвоенных знаний составляет 70-50%; сочетает специальную терминологию с бытовой;</w:t>
      </w:r>
    </w:p>
    <w:p w14:paraId="D8010000">
      <w:pPr>
        <w:widowControl w:val="0"/>
        <w:numPr>
          <w:ilvl w:val="0"/>
          <w:numId w:val="4"/>
        </w:numPr>
        <w:ind/>
        <w:jc w:val="both"/>
        <w:rPr>
          <w:sz w:val="28"/>
        </w:rPr>
      </w:pPr>
      <w:r>
        <w:rPr>
          <w:b w:val="1"/>
          <w:sz w:val="28"/>
        </w:rPr>
        <w:t xml:space="preserve">низкий уровень </w:t>
      </w:r>
      <w:r>
        <w:rPr>
          <w:sz w:val="28"/>
        </w:rPr>
        <w:t>– учащийся овладел менее чем 50% объѐма знаний, предусмотренных программой; ребѐнок, как правило, избегает употреблять специальные термины.</w:t>
      </w:r>
    </w:p>
    <w:p w14:paraId="D9010000">
      <w:pPr>
        <w:sectPr>
          <w:footerReference r:id="rId10" w:type="default"/>
          <w:pgSz w:h="16840" w:orient="portrait" w:w="11910"/>
          <w:pgMar w:bottom="851" w:footer="567" w:gutter="0" w:header="567" w:left="992" w:right="708" w:top="1040"/>
          <w:pgNumType w:fmt="decimal"/>
          <w:titlePg/>
        </w:sectPr>
      </w:pPr>
    </w:p>
    <w:p w14:paraId="DA010000">
      <w:pPr>
        <w:widowControl w:val="0"/>
        <w:ind w:left="141"/>
        <w:jc w:val="both"/>
        <w:rPr>
          <w:b w:val="1"/>
          <w:i w:val="1"/>
          <w:sz w:val="28"/>
        </w:rPr>
      </w:pPr>
      <w:r>
        <w:rPr>
          <w:b w:val="1"/>
          <w:i w:val="1"/>
          <w:sz w:val="28"/>
        </w:rPr>
        <w:t>Критерии оценки уровня практической подготовки:</w:t>
      </w:r>
    </w:p>
    <w:p w14:paraId="DB010000">
      <w:pPr>
        <w:widowControl w:val="0"/>
        <w:numPr>
          <w:ilvl w:val="0"/>
          <w:numId w:val="4"/>
        </w:numPr>
        <w:ind/>
        <w:jc w:val="both"/>
        <w:rPr>
          <w:sz w:val="28"/>
        </w:rPr>
      </w:pPr>
      <w:r>
        <w:rPr>
          <w:b w:val="1"/>
          <w:sz w:val="28"/>
        </w:rPr>
        <w:t xml:space="preserve">высокий уровень </w:t>
      </w:r>
      <w:r>
        <w:rPr>
          <w:sz w:val="28"/>
        </w:rPr>
        <w:t>– учащийся овладел на 100-80% умениями и навыками, предусмотренными программой за конкретный период; выполняет практические задания с элементами творчества;</w:t>
      </w:r>
    </w:p>
    <w:p w14:paraId="DC010000">
      <w:pPr>
        <w:widowControl w:val="0"/>
        <w:numPr>
          <w:ilvl w:val="0"/>
          <w:numId w:val="4"/>
        </w:numPr>
        <w:ind/>
        <w:jc w:val="both"/>
        <w:rPr>
          <w:sz w:val="28"/>
        </w:rPr>
      </w:pPr>
      <w:r>
        <w:rPr>
          <w:b w:val="1"/>
          <w:sz w:val="28"/>
        </w:rPr>
        <w:t xml:space="preserve">средний уровень </w:t>
      </w:r>
      <w:r>
        <w:rPr>
          <w:sz w:val="28"/>
        </w:rPr>
        <w:t>– у учащегося объѐм усвоенных умений и навыков составляет 70-50%; в основном, выполняет задания на основе образца;</w:t>
      </w:r>
    </w:p>
    <w:p w14:paraId="DD010000">
      <w:pPr>
        <w:widowControl w:val="0"/>
        <w:numPr>
          <w:ilvl w:val="0"/>
          <w:numId w:val="4"/>
        </w:numPr>
        <w:ind/>
        <w:jc w:val="both"/>
        <w:rPr>
          <w:sz w:val="28"/>
        </w:rPr>
      </w:pPr>
      <w:r>
        <w:rPr>
          <w:b w:val="1"/>
          <w:sz w:val="28"/>
        </w:rPr>
        <w:t xml:space="preserve">низкий уровень </w:t>
      </w:r>
      <w:r>
        <w:rPr>
          <w:sz w:val="28"/>
        </w:rPr>
        <w:t>- ребѐнок овладел менее чем 50%, предусмотренных умений и навыков; ребѐнок в состоянии выполнять лишь простейшие практические задания педагога.</w:t>
      </w:r>
    </w:p>
    <w:p w14:paraId="DE010000">
      <w:pPr>
        <w:pStyle w:val="Style_13"/>
        <w:tabs>
          <w:tab w:leader="none" w:pos="993" w:val="left"/>
        </w:tabs>
        <w:ind w:firstLine="709" w:left="0"/>
        <w:jc w:val="both"/>
      </w:pPr>
    </w:p>
    <w:p w14:paraId="DF010000">
      <w:pPr>
        <w:pStyle w:val="Style_13"/>
        <w:ind/>
        <w:jc w:val="both"/>
        <w:rPr>
          <w:b w:val="1"/>
          <w:color w:val="00000A"/>
          <w:sz w:val="28"/>
        </w:rPr>
      </w:pPr>
      <w:r>
        <w:rPr>
          <w:b w:val="1"/>
          <w:sz w:val="28"/>
        </w:rPr>
        <w:t>2.4</w:t>
      </w:r>
      <w:r>
        <w:rPr>
          <w:b w:val="1"/>
          <w:color w:val="FF0000"/>
          <w:sz w:val="28"/>
        </w:rPr>
        <w:t xml:space="preserve"> </w:t>
      </w:r>
      <w:r>
        <w:rPr>
          <w:b w:val="1"/>
          <w:color w:val="00000A"/>
          <w:sz w:val="28"/>
        </w:rPr>
        <w:t xml:space="preserve">Оценочные материалы </w:t>
      </w:r>
    </w:p>
    <w:p w14:paraId="E0010000">
      <w:pPr>
        <w:tabs>
          <w:tab w:leader="none" w:pos="993" w:val="left"/>
        </w:tabs>
        <w:spacing w:line="100" w:lineRule="atLeast"/>
        <w:ind w:firstLine="709"/>
        <w:jc w:val="both"/>
        <w:rPr>
          <w:rStyle w:val="Style_10_ch"/>
          <w:b w:val="0"/>
          <w:sz w:val="28"/>
          <w:highlight w:val="white"/>
        </w:rPr>
      </w:pPr>
      <w:r>
        <w:rPr>
          <w:rStyle w:val="Style_10_ch"/>
          <w:b w:val="0"/>
          <w:sz w:val="28"/>
          <w:highlight w:val="white"/>
        </w:rPr>
        <w:t>Для определения достижения учащимися планируемых результатов проводится диагностика согласно  «Карта педагогической диагностики освоения учащимися дополнительной общеразвивающей общеобразовательной программы «Юннаты» (Приложение 3).</w:t>
      </w:r>
    </w:p>
    <w:p w14:paraId="E1010000">
      <w:pPr>
        <w:spacing w:line="100" w:lineRule="atLeast"/>
        <w:ind w:firstLine="708"/>
        <w:jc w:val="both"/>
        <w:rPr>
          <w:sz w:val="28"/>
        </w:rPr>
      </w:pPr>
      <w:r>
        <w:rPr>
          <w:sz w:val="28"/>
        </w:rPr>
        <w:t xml:space="preserve">Карта позволяет вести поэтапную систему контроля за обучением учащегося и отслеживать динамику его образовательных результатов, начиная от первого момента взаимодействия с педагогом. Этот способ оценивания – сравнение ребёнка только с самим собой, выявление его собственных успехов по сравнению с исходным уровнем – важнейший отличительный принцип дополнительного образования, стимулирующий и развивающий мотивацию обучения каждого ребёнка. </w:t>
      </w:r>
    </w:p>
    <w:p w14:paraId="E2010000">
      <w:pPr>
        <w:tabs>
          <w:tab w:leader="none" w:pos="993" w:val="left"/>
        </w:tabs>
        <w:spacing w:line="100" w:lineRule="atLeast"/>
        <w:ind w:firstLine="708"/>
        <w:jc w:val="both"/>
        <w:rPr>
          <w:rStyle w:val="Style_10_ch"/>
          <w:b w:val="0"/>
          <w:sz w:val="28"/>
          <w:highlight w:val="white"/>
        </w:rPr>
      </w:pPr>
      <w:r>
        <w:rPr>
          <w:rStyle w:val="Style_10_ch"/>
          <w:b w:val="0"/>
          <w:sz w:val="28"/>
          <w:highlight w:val="white"/>
        </w:rPr>
        <w:t>Регулярное отслеживание результатов может стать основой стимулирования, поощрения ребенка за его труд, старание. Каждую оценку надо прокомментировать, показать, в чем прирост знаний и мастерства учащегося – это поддержит его стремление к новым успехам.</w:t>
      </w:r>
    </w:p>
    <w:p w14:paraId="E3010000">
      <w:pPr>
        <w:tabs>
          <w:tab w:leader="none" w:pos="993" w:val="left"/>
        </w:tabs>
        <w:spacing w:line="100" w:lineRule="atLeast"/>
        <w:ind w:firstLine="709"/>
        <w:jc w:val="both"/>
        <w:rPr>
          <w:rStyle w:val="Style_10_ch"/>
          <w:sz w:val="28"/>
          <w:highlight w:val="white"/>
        </w:rPr>
      </w:pPr>
      <w:r>
        <w:rPr>
          <w:rStyle w:val="Style_10_ch"/>
          <w:sz w:val="28"/>
          <w:highlight w:val="white"/>
        </w:rPr>
        <w:t>Формы аттестации</w:t>
      </w:r>
    </w:p>
    <w:p w14:paraId="E4010000">
      <w:pPr>
        <w:spacing w:line="100" w:lineRule="atLeast"/>
        <w:ind w:firstLine="709"/>
        <w:jc w:val="both"/>
        <w:rPr>
          <w:sz w:val="28"/>
        </w:rPr>
      </w:pPr>
      <w:r>
        <w:rPr>
          <w:sz w:val="28"/>
        </w:rPr>
        <w:t xml:space="preserve">Определять уровень качества обучения и отслеживать реальную степень соответствия того, что ребёнок усвоил, заданным требованиям, а также внести соответствующие коррективы в процесс его последующего обучения необходимо на всех этапах реализации программы. </w:t>
      </w:r>
    </w:p>
    <w:p w14:paraId="E5010000">
      <w:pPr>
        <w:widowControl w:val="0"/>
        <w:tabs>
          <w:tab w:leader="none" w:pos="993" w:val="left"/>
        </w:tabs>
        <w:spacing w:line="100" w:lineRule="atLeast"/>
        <w:ind/>
        <w:jc w:val="both"/>
        <w:rPr>
          <w:sz w:val="28"/>
        </w:rPr>
      </w:pPr>
      <w:r>
        <w:rPr>
          <w:sz w:val="28"/>
        </w:rPr>
        <w:t>Формы подведения итогов реализации образовательной программы:</w:t>
      </w:r>
    </w:p>
    <w:p w14:paraId="E6010000">
      <w:pPr>
        <w:widowControl w:val="0"/>
        <w:tabs>
          <w:tab w:leader="none" w:pos="993" w:val="left"/>
        </w:tabs>
        <w:spacing w:line="100" w:lineRule="atLeast"/>
        <w:ind/>
        <w:jc w:val="both"/>
        <w:rPr>
          <w:sz w:val="28"/>
        </w:rPr>
      </w:pPr>
      <w:r>
        <w:rPr>
          <w:sz w:val="28"/>
        </w:rPr>
        <w:t>- итоговое собрание воспитанников объединения «Юннаты» (презентации, сообщения об экологической и природозащитной деятельности объединения;</w:t>
      </w:r>
    </w:p>
    <w:p w14:paraId="E7010000">
      <w:pPr>
        <w:widowControl w:val="0"/>
        <w:tabs>
          <w:tab w:leader="none" w:pos="993" w:val="left"/>
        </w:tabs>
        <w:spacing w:line="100" w:lineRule="atLeast"/>
        <w:ind/>
        <w:jc w:val="both"/>
        <w:rPr>
          <w:sz w:val="28"/>
        </w:rPr>
      </w:pPr>
      <w:r>
        <w:rPr>
          <w:sz w:val="28"/>
        </w:rPr>
        <w:t>- выход: общий продукт (плакат, дневник наблюдений, гербарий);</w:t>
      </w:r>
    </w:p>
    <w:p w14:paraId="E8010000">
      <w:pPr>
        <w:widowControl w:val="0"/>
        <w:tabs>
          <w:tab w:leader="none" w:pos="993" w:val="left"/>
        </w:tabs>
        <w:spacing w:line="100" w:lineRule="atLeast"/>
        <w:ind/>
        <w:jc w:val="both"/>
        <w:rPr>
          <w:sz w:val="28"/>
        </w:rPr>
      </w:pPr>
      <w:r>
        <w:rPr>
          <w:sz w:val="28"/>
        </w:rPr>
        <w:t>- реализация коллективных творческих дел в т.ч. экологических акций, волонтерство;</w:t>
      </w:r>
    </w:p>
    <w:p w14:paraId="E9010000">
      <w:pPr>
        <w:widowControl w:val="0"/>
        <w:tabs>
          <w:tab w:leader="none" w:pos="993" w:val="left"/>
        </w:tabs>
        <w:spacing w:line="100" w:lineRule="atLeast"/>
        <w:ind/>
        <w:jc w:val="both"/>
        <w:rPr>
          <w:sz w:val="28"/>
        </w:rPr>
      </w:pPr>
      <w:r>
        <w:rPr>
          <w:sz w:val="28"/>
        </w:rPr>
        <w:t>- выставки, выступления, презентации, соревнования, открытые практические занятия;</w:t>
      </w:r>
    </w:p>
    <w:p w14:paraId="EA010000">
      <w:pPr>
        <w:widowControl w:val="0"/>
        <w:tabs>
          <w:tab w:leader="none" w:pos="993" w:val="left"/>
        </w:tabs>
        <w:spacing w:line="100" w:lineRule="atLeast"/>
        <w:ind/>
        <w:jc w:val="both"/>
        <w:rPr>
          <w:sz w:val="28"/>
        </w:rPr>
      </w:pPr>
      <w:r>
        <w:rPr>
          <w:sz w:val="28"/>
        </w:rPr>
        <w:t xml:space="preserve">- итоговый опрос </w:t>
      </w:r>
    </w:p>
    <w:p w14:paraId="EB010000">
      <w:pPr>
        <w:widowControl w:val="0"/>
        <w:tabs>
          <w:tab w:leader="none" w:pos="993" w:val="left"/>
        </w:tabs>
        <w:spacing w:line="100" w:lineRule="atLeast"/>
        <w:ind/>
        <w:jc w:val="both"/>
        <w:rPr>
          <w:b w:val="1"/>
          <w:sz w:val="28"/>
        </w:rPr>
      </w:pPr>
      <w:r>
        <w:rPr>
          <w:b w:val="1"/>
          <w:sz w:val="28"/>
        </w:rPr>
        <w:t>Оценочные материалы</w:t>
      </w:r>
    </w:p>
    <w:p w14:paraId="EC010000">
      <w:pPr>
        <w:widowControl w:val="0"/>
        <w:tabs>
          <w:tab w:leader="none" w:pos="993" w:val="left"/>
        </w:tabs>
        <w:spacing w:line="100" w:lineRule="atLeast"/>
        <w:ind/>
        <w:jc w:val="both"/>
        <w:rPr>
          <w:sz w:val="28"/>
        </w:rPr>
      </w:pPr>
      <w:r>
        <w:rPr>
          <w:sz w:val="28"/>
        </w:rPr>
        <w:t>В программе применяются следующие оценочные материалы: тесты, опросники,</w:t>
      </w:r>
    </w:p>
    <w:p w14:paraId="ED010000">
      <w:pPr>
        <w:widowControl w:val="0"/>
        <w:tabs>
          <w:tab w:leader="none" w:pos="993" w:val="left"/>
        </w:tabs>
        <w:spacing w:line="100" w:lineRule="atLeast"/>
        <w:ind/>
        <w:jc w:val="both"/>
        <w:rPr>
          <w:sz w:val="28"/>
        </w:rPr>
      </w:pPr>
      <w:r>
        <w:rPr>
          <w:sz w:val="28"/>
        </w:rPr>
        <w:t>практические задания, ребусы, кроссворды, конспекты игр и викторин.</w:t>
      </w:r>
    </w:p>
    <w:p w14:paraId="EE010000">
      <w:pPr>
        <w:widowControl w:val="0"/>
        <w:tabs>
          <w:tab w:leader="none" w:pos="993" w:val="left"/>
        </w:tabs>
        <w:spacing w:line="100" w:lineRule="atLeast"/>
        <w:ind/>
        <w:jc w:val="both"/>
        <w:rPr>
          <w:sz w:val="28"/>
        </w:rPr>
      </w:pPr>
    </w:p>
    <w:p w14:paraId="EF010000">
      <w:pPr>
        <w:widowControl w:val="0"/>
        <w:tabs>
          <w:tab w:leader="none" w:pos="993" w:val="left"/>
        </w:tabs>
        <w:spacing w:line="100" w:lineRule="atLeast"/>
        <w:ind/>
        <w:jc w:val="both"/>
        <w:rPr>
          <w:sz w:val="28"/>
        </w:rPr>
      </w:pPr>
    </w:p>
    <w:p w14:paraId="F0010000">
      <w:pPr>
        <w:widowControl w:val="0"/>
        <w:tabs>
          <w:tab w:leader="none" w:pos="993" w:val="left"/>
        </w:tabs>
        <w:spacing w:line="100" w:lineRule="atLeast"/>
        <w:ind/>
        <w:jc w:val="both"/>
        <w:rPr>
          <w:sz w:val="28"/>
        </w:rPr>
      </w:pPr>
    </w:p>
    <w:p w14:paraId="F1010000">
      <w:pPr>
        <w:widowControl w:val="0"/>
        <w:tabs>
          <w:tab w:leader="none" w:pos="993" w:val="left"/>
        </w:tabs>
        <w:spacing w:line="100" w:lineRule="atLeast"/>
        <w:ind/>
        <w:jc w:val="both"/>
        <w:rPr>
          <w:rStyle w:val="Style_10_ch"/>
          <w:color w:val="00000A"/>
          <w:sz w:val="28"/>
          <w:highlight w:val="white"/>
        </w:rPr>
      </w:pPr>
    </w:p>
    <w:p w14:paraId="F2010000">
      <w:pPr>
        <w:widowControl w:val="0"/>
        <w:tabs>
          <w:tab w:leader="none" w:pos="993" w:val="left"/>
        </w:tabs>
        <w:spacing w:line="100" w:lineRule="atLeast"/>
        <w:ind w:left="709"/>
        <w:jc w:val="both"/>
        <w:rPr>
          <w:rStyle w:val="Style_10_ch"/>
          <w:color w:val="00000A"/>
          <w:sz w:val="28"/>
          <w:highlight w:val="white"/>
        </w:rPr>
      </w:pPr>
      <w:r>
        <w:rPr>
          <w:rStyle w:val="Style_10_ch"/>
          <w:color w:val="00000A"/>
          <w:sz w:val="28"/>
          <w:highlight w:val="white"/>
        </w:rPr>
        <w:t>2.5  Методическое обеспечение программы</w:t>
      </w:r>
    </w:p>
    <w:p w14:paraId="F3010000">
      <w:pPr>
        <w:tabs>
          <w:tab w:leader="none" w:pos="1000" w:val="left"/>
        </w:tabs>
        <w:ind w:firstLine="700"/>
        <w:jc w:val="both"/>
        <w:rPr>
          <w:sz w:val="28"/>
        </w:rPr>
      </w:pPr>
      <w:r>
        <w:rPr>
          <w:sz w:val="28"/>
        </w:rPr>
        <w:t>Для решения задач используется комплекс современных педагогических технологий, которые помогают сделать учебно-воспитательную деятельность более интенсивной, дифференцированной и гибкой.</w:t>
      </w:r>
    </w:p>
    <w:p w14:paraId="F4010000">
      <w:pPr>
        <w:tabs>
          <w:tab w:leader="none" w:pos="1000" w:val="left"/>
        </w:tabs>
        <w:ind w:left="568"/>
        <w:jc w:val="both"/>
        <w:rPr>
          <w:b w:val="1"/>
          <w:sz w:val="28"/>
        </w:rPr>
      </w:pPr>
      <w:r>
        <w:rPr>
          <w:b w:val="1"/>
          <w:sz w:val="28"/>
        </w:rPr>
        <w:t xml:space="preserve"> Педагогические технологии:</w:t>
      </w:r>
    </w:p>
    <w:p w14:paraId="F5010000">
      <w:pPr>
        <w:tabs>
          <w:tab w:leader="none" w:pos="1000" w:val="left"/>
        </w:tabs>
        <w:ind w:firstLine="700"/>
        <w:jc w:val="both"/>
        <w:rPr>
          <w:sz w:val="28"/>
        </w:rPr>
      </w:pPr>
      <w:r>
        <w:rPr>
          <w:b w:val="1"/>
          <w:sz w:val="28"/>
        </w:rPr>
        <w:t>Технология развития критического мышления</w:t>
      </w:r>
      <w:r>
        <w:rPr>
          <w:sz w:val="28"/>
        </w:rPr>
        <w:t>. Одна из основных целей таких занятий – научить учащегося самостоятельно мыслить, осмысливать, структурировать и передавать информацию, чтобы другие узнали о том, что новое он открыл для себя. Критическое мышление начинается с вопросов и проблем. Человек нуждается в критическом мышлении, которое помогает ему жить среди людей, социализироваться. Конечная цель технологии критического мышления – создать такую атмосферу учения, при которой учащиеся совместно с учителем активно работают, расширяют свои знания.</w:t>
      </w:r>
    </w:p>
    <w:p w14:paraId="F6010000">
      <w:pPr>
        <w:tabs>
          <w:tab w:leader="none" w:pos="1000" w:val="left"/>
        </w:tabs>
        <w:ind w:firstLine="700"/>
        <w:jc w:val="both"/>
        <w:rPr>
          <w:sz w:val="28"/>
        </w:rPr>
      </w:pPr>
      <w:r>
        <w:rPr>
          <w:b w:val="1"/>
          <w:sz w:val="28"/>
        </w:rPr>
        <w:t>Проблемно-поисковое обучение</w:t>
      </w:r>
      <w:r>
        <w:rPr>
          <w:sz w:val="28"/>
        </w:rPr>
        <w:t>. Использование элементов проблемного обучения позволяет создать на уроке условия для творческой мыслительной работы учащихся. Автоматически отпадает необходимость необдуманного запоминания большого объема учебного материала, а главное – сохраняется интерес к предмету.</w:t>
      </w:r>
    </w:p>
    <w:p w14:paraId="F7010000">
      <w:pPr>
        <w:tabs>
          <w:tab w:leader="none" w:pos="1000" w:val="left"/>
        </w:tabs>
        <w:ind w:firstLine="700"/>
        <w:jc w:val="both"/>
        <w:rPr>
          <w:sz w:val="28"/>
        </w:rPr>
      </w:pPr>
      <w:r>
        <w:rPr>
          <w:sz w:val="28"/>
        </w:rPr>
        <w:t xml:space="preserve">Элементы </w:t>
      </w:r>
      <w:r>
        <w:rPr>
          <w:b w:val="1"/>
          <w:sz w:val="28"/>
        </w:rPr>
        <w:t xml:space="preserve">технологии проектного обучения </w:t>
      </w:r>
      <w:r>
        <w:rPr>
          <w:sz w:val="28"/>
        </w:rPr>
        <w:t>и исследовательский метод применяются на занятиях для того чтобы создать условия, при которых учащиеся: самостоятельно и охотно приобретают недостающие знания из разных источников; учатся пользоваться приобретенными знаниями для решения познавательных и практических задач; приобретают коммуникативные умения, работая в различных группах; 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 развивают системное мышление.</w:t>
      </w:r>
    </w:p>
    <w:p w14:paraId="F8010000">
      <w:pPr>
        <w:tabs>
          <w:tab w:leader="none" w:pos="1000" w:val="left"/>
        </w:tabs>
        <w:ind w:firstLine="700"/>
        <w:jc w:val="both"/>
        <w:rPr>
          <w:sz w:val="28"/>
        </w:rPr>
      </w:pPr>
      <w:r>
        <w:rPr>
          <w:sz w:val="28"/>
        </w:rPr>
        <w:t xml:space="preserve">Очень интересной является </w:t>
      </w:r>
      <w:r>
        <w:rPr>
          <w:b w:val="1"/>
          <w:sz w:val="28"/>
        </w:rPr>
        <w:t>технология обучения в сотрудничестве</w:t>
      </w:r>
      <w:r>
        <w:rPr>
          <w:sz w:val="28"/>
        </w:rPr>
        <w:t>. Главная идея обучения в сотрудничестве – учиться вместе, а не просто что-то выполнить вместе! Учащиеся делятся на группы, где выбирается консультант. Каждая команда получает разные задания. Каждый участник команды должен овладеть необходимыми знаниями так, чтобы вся команда знала, чего достиг каждый учащийся. Вся группа заинтересована в усвоении учебной информации каждым ее участником, поскольку успех команды зависит от вклада каждого. Когда команда готова, педагог задает вопросы каждому учащемуся, от их ответов зависит результативность команды.</w:t>
      </w:r>
    </w:p>
    <w:p w14:paraId="F9010000">
      <w:pPr>
        <w:numPr>
          <w:ilvl w:val="0"/>
          <w:numId w:val="5"/>
        </w:numPr>
        <w:tabs>
          <w:tab w:leader="none" w:pos="1000" w:val="left"/>
        </w:tabs>
        <w:ind/>
        <w:jc w:val="both"/>
        <w:rPr>
          <w:b w:val="1"/>
          <w:sz w:val="28"/>
        </w:rPr>
      </w:pPr>
      <w:r>
        <w:rPr>
          <w:b w:val="1"/>
          <w:sz w:val="28"/>
        </w:rPr>
        <w:t>Формы организации деятельности учащихся на занятии.</w:t>
      </w:r>
    </w:p>
    <w:p w14:paraId="FA010000">
      <w:pPr>
        <w:tabs>
          <w:tab w:leader="none" w:pos="1000" w:val="left"/>
        </w:tabs>
        <w:ind w:firstLine="700"/>
        <w:jc w:val="both"/>
        <w:rPr>
          <w:sz w:val="28"/>
        </w:rPr>
      </w:pPr>
      <w:r>
        <w:rPr>
          <w:sz w:val="28"/>
        </w:rPr>
        <w:t>Методика обучения по программе состоит из сочетания лекционного изложения теоретического материала с наглядным показом иллюстрирующего материала и практической деятельности. Учащиеся закрепляют полученные знания путем самостоятельного выполнения практических работ. Для развития творческого мышления и навыков аналитической деятельности педагог проводит занятия по презентации творческих и практических работ, мозговые штурмы, интеллектуальные игры.</w:t>
      </w:r>
    </w:p>
    <w:p w14:paraId="FB010000">
      <w:pPr>
        <w:sectPr>
          <w:footerReference r:id="rId6" w:type="default"/>
          <w:pgSz w:h="16840" w:orient="portrait" w:w="11910"/>
          <w:pgMar w:bottom="280" w:footer="720" w:gutter="0" w:header="720" w:left="992" w:right="708" w:top="1040"/>
        </w:sectPr>
      </w:pPr>
    </w:p>
    <w:p w14:paraId="FC010000">
      <w:pPr>
        <w:tabs>
          <w:tab w:leader="none" w:pos="1000" w:val="left"/>
        </w:tabs>
        <w:ind w:firstLine="700"/>
        <w:jc w:val="both"/>
        <w:rPr>
          <w:sz w:val="28"/>
        </w:rPr>
      </w:pPr>
      <w:r>
        <w:rPr>
          <w:sz w:val="28"/>
        </w:rPr>
        <w:t>Учитывая особенности и содержание работы объединения, исходя из педагогической целесообразности, в процессе обучения используются индивидуальные и групповые формы учебной работы, практические занятия. Занятия включают в себя организационную, теоретическую и практическую части. Организационная часть должна обеспечить наличие всех необходимых для работы материалов и иллюстраций. Теоретическая часть занятий максимально компактна и включает в себя необходимую информацию о теме занятия.</w:t>
      </w:r>
    </w:p>
    <w:p w14:paraId="FD010000">
      <w:pPr>
        <w:tabs>
          <w:tab w:leader="none" w:pos="1000" w:val="left"/>
        </w:tabs>
        <w:ind w:firstLine="700"/>
        <w:jc w:val="both"/>
        <w:rPr>
          <w:sz w:val="28"/>
        </w:rPr>
      </w:pPr>
      <w:r>
        <w:rPr>
          <w:sz w:val="28"/>
        </w:rPr>
        <w:t>Большая часть времени курса отведена на практические занятия, цель которых, наряду с развитием навыков проведения химического эксперимента способствовать формированию у обучающихся качеств исследователя. Высокая практическая направленность курса будет способствовать тому, что ученик получит практические знания и умения, которые пригодятся ему в повседневной жизни.</w:t>
      </w:r>
    </w:p>
    <w:p w14:paraId="FE010000">
      <w:pPr>
        <w:tabs>
          <w:tab w:leader="none" w:pos="1000" w:val="left"/>
        </w:tabs>
        <w:ind w:left="568"/>
        <w:jc w:val="both"/>
        <w:rPr>
          <w:sz w:val="28"/>
        </w:rPr>
      </w:pPr>
      <w:r>
        <w:rPr>
          <w:b w:val="1"/>
          <w:sz w:val="28"/>
        </w:rPr>
        <w:t xml:space="preserve">     Формы и методы, используемые в работе по программе</w:t>
      </w:r>
      <w:r>
        <w:rPr>
          <w:sz w:val="28"/>
        </w:rPr>
        <w:t>:</w:t>
      </w:r>
    </w:p>
    <w:p w14:paraId="FF010000">
      <w:pPr>
        <w:numPr>
          <w:ilvl w:val="0"/>
          <w:numId w:val="5"/>
        </w:numPr>
        <w:tabs>
          <w:tab w:leader="none" w:pos="567" w:val="left"/>
        </w:tabs>
        <w:ind w:hanging="568"/>
        <w:jc w:val="both"/>
        <w:rPr>
          <w:sz w:val="28"/>
        </w:rPr>
      </w:pPr>
      <w:r>
        <w:rPr>
          <w:sz w:val="28"/>
        </w:rPr>
        <w:t>Словесно-иллюстративные методы: рассказ, беседа, дискуссия, работа с литературой.</w:t>
      </w:r>
    </w:p>
    <w:p w14:paraId="00020000">
      <w:pPr>
        <w:numPr>
          <w:ilvl w:val="0"/>
          <w:numId w:val="5"/>
        </w:numPr>
        <w:tabs>
          <w:tab w:leader="none" w:pos="567" w:val="left"/>
        </w:tabs>
        <w:ind w:hanging="568"/>
        <w:jc w:val="both"/>
        <w:rPr>
          <w:sz w:val="28"/>
        </w:rPr>
      </w:pPr>
      <w:r>
        <w:rPr>
          <w:sz w:val="28"/>
        </w:rPr>
        <w:t>Репродуктивные методы: воспроизведение знаний, полученных во время выступлений.</w:t>
      </w:r>
    </w:p>
    <w:p w14:paraId="01020000">
      <w:pPr>
        <w:numPr>
          <w:ilvl w:val="0"/>
          <w:numId w:val="5"/>
        </w:numPr>
        <w:tabs>
          <w:tab w:leader="none" w:pos="567" w:val="left"/>
        </w:tabs>
        <w:ind w:hanging="568"/>
        <w:jc w:val="both"/>
        <w:rPr>
          <w:sz w:val="28"/>
        </w:rPr>
      </w:pPr>
      <w:r>
        <w:rPr>
          <w:sz w:val="28"/>
        </w:rPr>
        <w:t>Частично-поисковые методы (при систематизации коллекционного материала).</w:t>
      </w:r>
    </w:p>
    <w:p w14:paraId="02020000">
      <w:pPr>
        <w:numPr>
          <w:ilvl w:val="0"/>
          <w:numId w:val="5"/>
        </w:numPr>
        <w:tabs>
          <w:tab w:leader="none" w:pos="567" w:val="left"/>
        </w:tabs>
        <w:ind w:hanging="568"/>
        <w:jc w:val="both"/>
        <w:rPr>
          <w:sz w:val="28"/>
        </w:rPr>
      </w:pPr>
      <w:r>
        <w:rPr>
          <w:sz w:val="28"/>
        </w:rPr>
        <w:t>Исследовательские методы (при работе с микроскопом).</w:t>
      </w:r>
    </w:p>
    <w:p w14:paraId="03020000">
      <w:pPr>
        <w:numPr>
          <w:ilvl w:val="0"/>
          <w:numId w:val="5"/>
        </w:numPr>
        <w:tabs>
          <w:tab w:leader="none" w:pos="567" w:val="left"/>
        </w:tabs>
        <w:ind w:hanging="568"/>
        <w:jc w:val="both"/>
        <w:rPr>
          <w:sz w:val="28"/>
        </w:rPr>
      </w:pPr>
      <w:r>
        <w:rPr>
          <w:sz w:val="28"/>
        </w:rPr>
        <w:t>Проектная работа (при оформлении результатов исследований).</w:t>
      </w:r>
    </w:p>
    <w:p w14:paraId="04020000">
      <w:pPr>
        <w:numPr>
          <w:ilvl w:val="0"/>
          <w:numId w:val="5"/>
        </w:numPr>
        <w:tabs>
          <w:tab w:leader="none" w:pos="567" w:val="left"/>
        </w:tabs>
        <w:ind w:hanging="568"/>
        <w:jc w:val="both"/>
        <w:rPr>
          <w:sz w:val="28"/>
        </w:rPr>
      </w:pPr>
      <w:r>
        <w:rPr>
          <w:sz w:val="28"/>
        </w:rPr>
        <w:t>Практическая работа (при проведении эксперимента или исследования).</w:t>
      </w:r>
    </w:p>
    <w:p w14:paraId="05020000">
      <w:pPr>
        <w:numPr>
          <w:ilvl w:val="0"/>
          <w:numId w:val="5"/>
        </w:numPr>
        <w:tabs>
          <w:tab w:leader="none" w:pos="567" w:val="left"/>
        </w:tabs>
        <w:ind w:hanging="568"/>
        <w:jc w:val="both"/>
        <w:rPr>
          <w:sz w:val="28"/>
        </w:rPr>
      </w:pPr>
      <w:r>
        <w:rPr>
          <w:sz w:val="28"/>
        </w:rPr>
        <w:t>Творческое проектирование помогает развить самостоятельность, познавательную деятельность и активность детей.</w:t>
      </w:r>
    </w:p>
    <w:p w14:paraId="06020000">
      <w:pPr>
        <w:numPr>
          <w:ilvl w:val="0"/>
          <w:numId w:val="5"/>
        </w:numPr>
        <w:tabs>
          <w:tab w:leader="none" w:pos="567" w:val="left"/>
        </w:tabs>
        <w:ind w:hanging="568"/>
        <w:jc w:val="both"/>
        <w:rPr>
          <w:sz w:val="28"/>
        </w:rPr>
      </w:pPr>
      <w:r>
        <w:rPr>
          <w:sz w:val="28"/>
        </w:rPr>
        <w:t>Исследовательская деятельность помогает развить у детей наблюдательность, логику, самостоятельность в выборе темы, целей, задач работы, проведении опытов и наблюдений, анализе и обработке полученных результатов.</w:t>
      </w:r>
    </w:p>
    <w:p w14:paraId="07020000">
      <w:pPr>
        <w:tabs>
          <w:tab w:leader="none" w:pos="1000" w:val="left"/>
        </w:tabs>
        <w:ind w:left="568"/>
        <w:jc w:val="both"/>
        <w:rPr>
          <w:b w:val="1"/>
          <w:sz w:val="28"/>
        </w:rPr>
      </w:pPr>
      <w:r>
        <w:rPr>
          <w:b w:val="1"/>
          <w:sz w:val="28"/>
        </w:rPr>
        <w:t xml:space="preserve">     Типы занятия:</w:t>
      </w:r>
    </w:p>
    <w:p w14:paraId="08020000">
      <w:pPr>
        <w:numPr>
          <w:ilvl w:val="0"/>
          <w:numId w:val="5"/>
        </w:numPr>
        <w:tabs>
          <w:tab w:leader="none" w:pos="567" w:val="left"/>
        </w:tabs>
        <w:ind w:hanging="568"/>
        <w:jc w:val="both"/>
        <w:rPr>
          <w:sz w:val="28"/>
        </w:rPr>
      </w:pPr>
      <w:r>
        <w:rPr>
          <w:b w:val="1"/>
          <w:i w:val="1"/>
          <w:sz w:val="28"/>
        </w:rPr>
        <w:t xml:space="preserve">Теоретические занятия </w:t>
      </w:r>
      <w:r>
        <w:rPr>
          <w:sz w:val="28"/>
        </w:rPr>
        <w:t>– лекции с демонстрационным экспериментом, сообщения учащихся.</w:t>
      </w:r>
    </w:p>
    <w:p w14:paraId="09020000">
      <w:pPr>
        <w:numPr>
          <w:ilvl w:val="0"/>
          <w:numId w:val="5"/>
        </w:numPr>
        <w:tabs>
          <w:tab w:leader="none" w:pos="567" w:val="left"/>
        </w:tabs>
        <w:ind w:hanging="568"/>
        <w:jc w:val="both"/>
        <w:rPr>
          <w:sz w:val="28"/>
        </w:rPr>
      </w:pPr>
      <w:r>
        <w:rPr>
          <w:b w:val="1"/>
          <w:i w:val="1"/>
          <w:sz w:val="28"/>
        </w:rPr>
        <w:t xml:space="preserve">Практические занятия </w:t>
      </w:r>
      <w:r>
        <w:rPr>
          <w:sz w:val="28"/>
        </w:rPr>
        <w:t>- проведение экспериментов помогает детям соединить получаемые знания в единую систему. Кроме образовательного предназначения интегрированные занятия служат способом активизации обучения и вызывают большой познавательный интерес.</w:t>
      </w:r>
    </w:p>
    <w:p w14:paraId="0A020000">
      <w:pPr>
        <w:numPr>
          <w:ilvl w:val="0"/>
          <w:numId w:val="5"/>
        </w:numPr>
        <w:tabs>
          <w:tab w:leader="none" w:pos="567" w:val="left"/>
        </w:tabs>
        <w:ind w:hanging="568"/>
        <w:jc w:val="both"/>
        <w:rPr>
          <w:sz w:val="28"/>
        </w:rPr>
      </w:pPr>
      <w:r>
        <w:rPr>
          <w:b w:val="1"/>
          <w:sz w:val="28"/>
        </w:rPr>
        <w:t xml:space="preserve">Занятия с применением электронных презентаций, подготовленных педагогом и учащимися </w:t>
      </w:r>
      <w:r>
        <w:rPr>
          <w:sz w:val="28"/>
        </w:rPr>
        <w:t>- использование электронных презентаций позволяет значительно повысить информативность и эффективность занятия при объяснении материала, способствует увеличению динамизма и выразительности излагаемого материала.</w:t>
      </w:r>
    </w:p>
    <w:p w14:paraId="0B020000">
      <w:pPr>
        <w:numPr>
          <w:ilvl w:val="0"/>
          <w:numId w:val="5"/>
        </w:numPr>
        <w:tabs>
          <w:tab w:leader="none" w:pos="567" w:val="left"/>
        </w:tabs>
        <w:ind w:hanging="568"/>
        <w:jc w:val="both"/>
        <w:rPr>
          <w:sz w:val="28"/>
        </w:rPr>
      </w:pPr>
      <w:r>
        <w:rPr>
          <w:b w:val="1"/>
          <w:sz w:val="28"/>
        </w:rPr>
        <w:t xml:space="preserve">Акции. </w:t>
      </w:r>
      <w:r>
        <w:rPr>
          <w:sz w:val="28"/>
        </w:rPr>
        <w:t>Важное значение имеет участие детей в природоохранной деятельности, например, такой, как очистка родников, рек. Волонтерство.  Индивидуальные проявления детей в практической природоохранной деятельности – это показатель степени их экологической воспитанности и экологической культуры.</w:t>
      </w:r>
    </w:p>
    <w:p w14:paraId="0C020000">
      <w:pPr>
        <w:numPr>
          <w:ilvl w:val="0"/>
          <w:numId w:val="5"/>
        </w:numPr>
        <w:tabs>
          <w:tab w:leader="none" w:pos="567" w:val="left"/>
        </w:tabs>
        <w:ind w:hanging="568"/>
        <w:jc w:val="both"/>
        <w:rPr>
          <w:sz w:val="28"/>
        </w:rPr>
      </w:pPr>
      <w:r>
        <w:rPr>
          <w:b w:val="1"/>
          <w:sz w:val="28"/>
        </w:rPr>
        <w:t xml:space="preserve">Коллективные творческие работы </w:t>
      </w:r>
      <w:r>
        <w:rPr>
          <w:sz w:val="28"/>
        </w:rPr>
        <w:t>- усиливают психологические связи между детьми, развивают их способность устанавливать и поддерживать контакты, сотрудничать. Создают условия для воспитания у детей терпимости, доброжелательности, развития творческих способностей.</w:t>
      </w:r>
    </w:p>
    <w:p w14:paraId="0D020000">
      <w:pPr>
        <w:numPr>
          <w:ilvl w:val="0"/>
          <w:numId w:val="5"/>
        </w:numPr>
        <w:tabs>
          <w:tab w:leader="none" w:pos="1000" w:val="left"/>
        </w:tabs>
        <w:ind/>
        <w:jc w:val="both"/>
        <w:rPr>
          <w:sz w:val="28"/>
        </w:rPr>
      </w:pPr>
      <w:r>
        <w:rPr>
          <w:b w:val="1"/>
          <w:i w:val="1"/>
          <w:sz w:val="28"/>
        </w:rPr>
        <w:t xml:space="preserve">Обобщающие занятия </w:t>
      </w:r>
      <w:r>
        <w:rPr>
          <w:i w:val="1"/>
          <w:sz w:val="28"/>
        </w:rPr>
        <w:t xml:space="preserve">- </w:t>
      </w:r>
      <w:r>
        <w:rPr>
          <w:sz w:val="28"/>
        </w:rPr>
        <w:t>защита творческих работ, презентаций, проектов, позволяющая проводить текущий и итоговый контроль уровня усвоения программы обучающимися и вносить необходимые коррективы в организацию учебного процесса.</w:t>
      </w:r>
    </w:p>
    <w:p w14:paraId="0E020000">
      <w:pPr>
        <w:tabs>
          <w:tab w:leader="none" w:pos="1000" w:val="left"/>
        </w:tabs>
        <w:ind w:firstLine="700"/>
        <w:jc w:val="both"/>
        <w:rPr>
          <w:rStyle w:val="Style_10_ch"/>
          <w:b w:val="0"/>
          <w:color w:val="00000A"/>
          <w:sz w:val="28"/>
          <w:highlight w:val="white"/>
        </w:rPr>
      </w:pPr>
      <w:r>
        <w:rPr>
          <w:sz w:val="28"/>
        </w:rPr>
        <w:t xml:space="preserve"> </w:t>
      </w:r>
    </w:p>
    <w:p w14:paraId="0F020000">
      <w:pPr>
        <w:ind w:firstLine="708"/>
        <w:jc w:val="both"/>
      </w:pPr>
    </w:p>
    <w:p w14:paraId="10020000">
      <w:pPr>
        <w:ind w:firstLine="708"/>
        <w:jc w:val="both"/>
      </w:pPr>
    </w:p>
    <w:p w14:paraId="11020000">
      <w:pPr>
        <w:ind w:firstLine="708"/>
        <w:jc w:val="both"/>
        <w:rPr>
          <w:sz w:val="28"/>
        </w:rPr>
      </w:pPr>
      <w:r>
        <w:rPr>
          <w:b w:val="1"/>
          <w:sz w:val="28"/>
        </w:rPr>
        <w:t>Тематика и формы методических материалов по программе</w:t>
      </w:r>
      <w:r>
        <w:rPr>
          <w:sz w:val="28"/>
        </w:rPr>
        <w:t xml:space="preserve"> представлены в таблице 3.</w:t>
      </w:r>
    </w:p>
    <w:p w14:paraId="12020000">
      <w:pPr>
        <w:tabs>
          <w:tab w:leader="none" w:pos="993" w:val="left"/>
        </w:tabs>
        <w:spacing w:line="100" w:lineRule="atLeast"/>
        <w:ind w:firstLine="708"/>
        <w:jc w:val="both"/>
        <w:rPr>
          <w:rStyle w:val="Style_10_ch"/>
          <w:b w:val="0"/>
          <w:sz w:val="28"/>
          <w:highlight w:val="white"/>
        </w:rPr>
      </w:pPr>
      <w:r>
        <w:rPr>
          <w:rStyle w:val="Style_10_ch"/>
          <w:b w:val="0"/>
          <w:sz w:val="28"/>
          <w:highlight w:val="white"/>
        </w:rPr>
        <w:t>Таблица 3 – Учебно-методическое и информационное обеспечение</w:t>
      </w:r>
    </w:p>
    <w:tbl>
      <w:tblPr>
        <w:tblStyle w:val="Style_4"/>
        <w:tblW w:type="auto" w:w="0"/>
        <w:tblInd w:type="dxa" w:w="-75"/>
        <w:tblLayout w:type="fixed"/>
      </w:tblPr>
      <w:tblGrid>
        <w:gridCol w:w="4077"/>
        <w:gridCol w:w="6362"/>
      </w:tblGrid>
      <w:tr>
        <w:trPr>
          <w:trHeight w:hRule="atLeast" w:val="208"/>
        </w:trPr>
        <w:tc>
          <w:tcPr>
            <w:tcW w:type="dxa" w:w="4077"/>
            <w:tcBorders>
              <w:top w:color="000000" w:sz="4" w:val="single"/>
              <w:left w:color="000000" w:sz="4" w:val="single"/>
              <w:bottom w:color="000000" w:sz="4" w:val="single"/>
            </w:tcBorders>
            <w:shd w:fill="auto" w:val="clear"/>
          </w:tcPr>
          <w:p w14:paraId="13020000">
            <w:pPr>
              <w:spacing w:line="100" w:lineRule="atLeast"/>
              <w:ind/>
              <w:rPr>
                <w:rStyle w:val="Style_10_ch"/>
                <w:b w:val="0"/>
                <w:sz w:val="28"/>
                <w:highlight w:val="white"/>
              </w:rPr>
            </w:pPr>
            <w:r>
              <w:rPr>
                <w:rStyle w:val="Style_10_ch"/>
                <w:b w:val="0"/>
                <w:sz w:val="28"/>
                <w:highlight w:val="white"/>
              </w:rPr>
              <w:t xml:space="preserve"> </w:t>
            </w:r>
            <w:r>
              <w:rPr>
                <w:rStyle w:val="Style_18_ch"/>
                <w:sz w:val="28"/>
                <w:highlight w:val="white"/>
              </w:rPr>
              <w:fldChar w:fldCharType="begin"/>
            </w:r>
            <w:r>
              <w:rPr>
                <w:rStyle w:val="Style_18_ch"/>
                <w:sz w:val="28"/>
                <w:highlight w:val="white"/>
              </w:rPr>
              <w:instrText>HYPERLINK "https://www.google.com/url?q=http%3A//www.sci.aha.ru/ATL/ra21c.htm&amp;sa=D&amp;usg=AFQjCNE6n3x6NdSOG9RcolOMdaX6CYeooQ"</w:instrText>
            </w:r>
            <w:r>
              <w:rPr>
                <w:rStyle w:val="Style_18_ch"/>
                <w:sz w:val="28"/>
                <w:highlight w:val="white"/>
              </w:rPr>
              <w:fldChar w:fldCharType="separate"/>
            </w:r>
            <w:r>
              <w:rPr>
                <w:rStyle w:val="Style_18_ch"/>
                <w:sz w:val="28"/>
                <w:highlight w:val="white"/>
              </w:rPr>
              <w:t>http://www.sci.aha.ru/</w:t>
            </w:r>
            <w:bookmarkStart w:id="2" w:name="_Hlt198479085"/>
            <w:r>
              <w:rPr>
                <w:rStyle w:val="Style_18_ch"/>
                <w:sz w:val="28"/>
                <w:highlight w:val="white"/>
              </w:rPr>
              <w:t>A</w:t>
            </w:r>
            <w:bookmarkEnd w:id="2"/>
            <w:r>
              <w:rPr>
                <w:rStyle w:val="Style_18_ch"/>
                <w:sz w:val="28"/>
                <w:highlight w:val="white"/>
              </w:rPr>
              <w:t>TL/ra21c.htm</w:t>
            </w:r>
            <w:r>
              <w:rPr>
                <w:rStyle w:val="Style_18_ch"/>
                <w:sz w:val="28"/>
                <w:highlight w:val="white"/>
              </w:rPr>
              <w:fldChar w:fldCharType="end"/>
            </w:r>
          </w:p>
        </w:tc>
        <w:tc>
          <w:tcPr>
            <w:tcW w:type="dxa" w:w="6362"/>
            <w:tcBorders>
              <w:top w:color="000000" w:sz="4" w:val="single"/>
              <w:left w:color="000000" w:sz="4" w:val="single"/>
              <w:bottom w:color="000000" w:sz="4" w:val="single"/>
              <w:right w:color="000000" w:sz="4" w:val="single"/>
            </w:tcBorders>
            <w:shd w:fill="auto" w:val="clear"/>
          </w:tcPr>
          <w:p w14:paraId="14020000">
            <w:pPr>
              <w:spacing w:line="100" w:lineRule="atLeast"/>
              <w:ind/>
              <w:rPr>
                <w:rStyle w:val="Style_10_ch"/>
                <w:b w:val="0"/>
                <w:sz w:val="28"/>
                <w:highlight w:val="white"/>
              </w:rPr>
            </w:pPr>
            <w:r>
              <w:rPr>
                <w:rStyle w:val="Style_10_ch"/>
                <w:b w:val="0"/>
                <w:sz w:val="28"/>
                <w:highlight w:val="white"/>
              </w:rPr>
              <w:t>Статья: Биологическое разнообразие России.</w:t>
            </w:r>
            <w:r>
              <w:t xml:space="preserve"> </w:t>
            </w:r>
            <w:r>
              <w:rPr>
                <w:rStyle w:val="Style_10_ch"/>
                <w:b w:val="0"/>
                <w:sz w:val="28"/>
                <w:highlight w:val="white"/>
              </w:rPr>
              <w:t>Мартынов А.С. Виноградов В.Г.  2008г</w:t>
            </w:r>
          </w:p>
        </w:tc>
      </w:tr>
      <w:tr>
        <w:trPr>
          <w:trHeight w:hRule="atLeast" w:val="208"/>
        </w:trPr>
        <w:tc>
          <w:tcPr>
            <w:tcW w:type="dxa" w:w="4077"/>
            <w:tcBorders>
              <w:top w:color="000000" w:sz="4" w:val="single"/>
              <w:left w:color="000000" w:sz="4" w:val="single"/>
              <w:bottom w:color="000000" w:sz="4" w:val="single"/>
            </w:tcBorders>
            <w:shd w:fill="auto" w:val="clear"/>
          </w:tcPr>
          <w:p w14:paraId="15020000">
            <w:pPr>
              <w:spacing w:line="100" w:lineRule="atLeast"/>
              <w:ind/>
              <w:jc w:val="both"/>
              <w:rPr>
                <w:rStyle w:val="Style_10_ch"/>
                <w:b w:val="0"/>
                <w:sz w:val="28"/>
                <w:highlight w:val="white"/>
              </w:rPr>
            </w:pPr>
            <w:r>
              <w:rPr>
                <w:rStyle w:val="Style_18_ch"/>
                <w:sz w:val="28"/>
                <w:highlight w:val="white"/>
              </w:rPr>
              <w:fldChar w:fldCharType="begin"/>
            </w:r>
            <w:r>
              <w:rPr>
                <w:rStyle w:val="Style_18_ch"/>
                <w:sz w:val="28"/>
                <w:highlight w:val="white"/>
              </w:rPr>
              <w:instrText>HYPERLINK "https://forest.ru/articles/staraetes-zhit-ekologichno-vozmozhno-vy-vse-delaete-ne-tak/"</w:instrText>
            </w:r>
            <w:r>
              <w:rPr>
                <w:rStyle w:val="Style_18_ch"/>
                <w:sz w:val="28"/>
                <w:highlight w:val="white"/>
              </w:rPr>
              <w:fldChar w:fldCharType="separate"/>
            </w:r>
            <w:r>
              <w:rPr>
                <w:rStyle w:val="Style_18_ch"/>
                <w:sz w:val="28"/>
                <w:highlight w:val="white"/>
              </w:rPr>
              <w:t>https://forest.ru/articles/staraetes-zhit-ekologichno-vozmozhno-vy-vse-delaete-ne-tak/</w:t>
            </w:r>
            <w:r>
              <w:rPr>
                <w:rStyle w:val="Style_18_ch"/>
                <w:sz w:val="28"/>
                <w:highlight w:val="white"/>
              </w:rPr>
              <w:fldChar w:fldCharType="end"/>
            </w:r>
          </w:p>
        </w:tc>
        <w:tc>
          <w:tcPr>
            <w:tcW w:type="dxa" w:w="6362"/>
            <w:tcBorders>
              <w:top w:color="000000" w:sz="4" w:val="single"/>
              <w:left w:color="000000" w:sz="4" w:val="single"/>
              <w:bottom w:color="000000" w:sz="4" w:val="single"/>
              <w:right w:color="000000" w:sz="4" w:val="single"/>
            </w:tcBorders>
            <w:shd w:fill="auto" w:val="clear"/>
          </w:tcPr>
          <w:p w14:paraId="16020000">
            <w:pPr>
              <w:spacing w:line="100" w:lineRule="atLeast"/>
              <w:ind/>
              <w:jc w:val="both"/>
              <w:rPr>
                <w:rStyle w:val="Style_10_ch"/>
                <w:b w:val="0"/>
                <w:sz w:val="28"/>
                <w:highlight w:val="white"/>
              </w:rPr>
            </w:pPr>
            <w:r>
              <w:rPr>
                <w:rStyle w:val="Style_10_ch"/>
                <w:b w:val="0"/>
                <w:sz w:val="28"/>
                <w:highlight w:val="white"/>
              </w:rPr>
              <w:t>Статья «Мифы об экологичных привычках», Редактор: Маргарита Латурова, 2024г</w:t>
            </w:r>
          </w:p>
        </w:tc>
      </w:tr>
      <w:tr>
        <w:trPr>
          <w:trHeight w:hRule="atLeast" w:val="208"/>
        </w:trPr>
        <w:tc>
          <w:tcPr>
            <w:tcW w:type="dxa" w:w="4077"/>
            <w:tcBorders>
              <w:top w:color="000000" w:sz="4" w:val="single"/>
              <w:left w:color="000000" w:sz="4" w:val="single"/>
              <w:bottom w:color="000000" w:sz="4" w:val="single"/>
            </w:tcBorders>
            <w:shd w:fill="auto" w:val="clear"/>
          </w:tcPr>
          <w:p w14:paraId="17020000">
            <w:pPr>
              <w:ind w:right="181"/>
              <w:rPr>
                <w:rStyle w:val="Style_10_ch"/>
                <w:b w:val="0"/>
                <w:sz w:val="28"/>
                <w:highlight w:val="white"/>
              </w:rPr>
            </w:pPr>
            <w:r>
              <w:rPr>
                <w:rStyle w:val="Style_18_ch"/>
                <w:sz w:val="28"/>
                <w:highlight w:val="white"/>
              </w:rPr>
              <w:fldChar w:fldCharType="begin"/>
            </w:r>
            <w:r>
              <w:rPr>
                <w:rStyle w:val="Style_18_ch"/>
                <w:sz w:val="28"/>
                <w:highlight w:val="white"/>
              </w:rPr>
              <w:instrText>HYPERLINK "https://www.google.com/url?q=http%3A//www.ecosystema.ru&amp;sa=D&amp;usg=AFQjCNGn0t6uLtMTwJn96foyj2s-un4yWA"</w:instrText>
            </w:r>
            <w:r>
              <w:rPr>
                <w:rStyle w:val="Style_18_ch"/>
                <w:sz w:val="28"/>
                <w:highlight w:val="white"/>
              </w:rPr>
              <w:fldChar w:fldCharType="separate"/>
            </w:r>
            <w:r>
              <w:rPr>
                <w:rStyle w:val="Style_18_ch"/>
                <w:sz w:val="28"/>
                <w:highlight w:val="white"/>
              </w:rPr>
              <w:t>http://www.ecosystema.ru</w:t>
            </w:r>
            <w:r>
              <w:rPr>
                <w:rStyle w:val="Style_18_ch"/>
                <w:sz w:val="28"/>
                <w:highlight w:val="white"/>
              </w:rPr>
              <w:fldChar w:fldCharType="end"/>
            </w:r>
          </w:p>
        </w:tc>
        <w:tc>
          <w:tcPr>
            <w:tcW w:type="dxa" w:w="6362"/>
            <w:tcBorders>
              <w:top w:color="000000" w:sz="4" w:val="single"/>
              <w:left w:color="000000" w:sz="4" w:val="single"/>
              <w:bottom w:color="000000" w:sz="4" w:val="single"/>
              <w:right w:color="000000" w:sz="4" w:val="single"/>
            </w:tcBorders>
            <w:shd w:fill="auto" w:val="clear"/>
          </w:tcPr>
          <w:p w14:paraId="18020000">
            <w:pPr>
              <w:spacing w:line="100" w:lineRule="atLeast"/>
              <w:ind/>
              <w:jc w:val="both"/>
              <w:rPr>
                <w:rStyle w:val="Style_10_ch"/>
                <w:b w:val="0"/>
                <w:color w:val="333333"/>
                <w:sz w:val="28"/>
                <w:highlight w:val="white"/>
              </w:rPr>
            </w:pPr>
            <w:r>
              <w:rPr>
                <w:rStyle w:val="Style_10_ch"/>
                <w:b w:val="0"/>
                <w:color w:val="333333"/>
                <w:sz w:val="28"/>
                <w:highlight w:val="white"/>
              </w:rPr>
              <w:t>Экологическое образование детей и изучение природы России. (автор сайта Александр Сергеевич Боголюбов, кандидат биологических наук, профессор, заслуженный работник науки и образования)</w:t>
            </w:r>
          </w:p>
        </w:tc>
      </w:tr>
      <w:tr>
        <w:trPr>
          <w:trHeight w:hRule="atLeast" w:val="208"/>
        </w:trPr>
        <w:tc>
          <w:tcPr>
            <w:tcW w:type="dxa" w:w="4077"/>
            <w:tcBorders>
              <w:top w:color="000000" w:sz="4" w:val="single"/>
              <w:left w:color="000000" w:sz="4" w:val="single"/>
              <w:bottom w:color="000000" w:sz="4" w:val="single"/>
            </w:tcBorders>
            <w:shd w:fill="auto" w:val="clear"/>
          </w:tcPr>
          <w:p w14:paraId="19020000">
            <w:pPr>
              <w:ind/>
              <w:jc w:val="both"/>
              <w:rPr>
                <w:rStyle w:val="Style_10_ch"/>
                <w:b w:val="0"/>
                <w:sz w:val="28"/>
                <w:highlight w:val="white"/>
              </w:rPr>
            </w:pPr>
            <w:r>
              <w:rPr>
                <w:rStyle w:val="Style_18_ch"/>
                <w:sz w:val="28"/>
                <w:highlight w:val="white"/>
              </w:rPr>
              <w:fldChar w:fldCharType="begin"/>
            </w:r>
            <w:r>
              <w:rPr>
                <w:rStyle w:val="Style_18_ch"/>
                <w:sz w:val="28"/>
                <w:highlight w:val="white"/>
              </w:rPr>
              <w:instrText>HYPERLINK "https://www.mnr.gov.ru/activity/red_book/krasnaya-kniga-rossiyskoy-federatsii/"</w:instrText>
            </w:r>
            <w:r>
              <w:rPr>
                <w:rStyle w:val="Style_18_ch"/>
                <w:sz w:val="28"/>
                <w:highlight w:val="white"/>
              </w:rPr>
              <w:fldChar w:fldCharType="separate"/>
            </w:r>
            <w:r>
              <w:rPr>
                <w:rStyle w:val="Style_18_ch"/>
                <w:sz w:val="28"/>
                <w:highlight w:val="white"/>
              </w:rPr>
              <w:t>https://www.mnr.gov.ru/activity/red_book/krasnaya-kniga-rossiyskoy-federatsii/</w:t>
            </w:r>
            <w:r>
              <w:rPr>
                <w:rStyle w:val="Style_18_ch"/>
                <w:sz w:val="28"/>
                <w:highlight w:val="white"/>
              </w:rPr>
              <w:fldChar w:fldCharType="end"/>
            </w:r>
          </w:p>
        </w:tc>
        <w:tc>
          <w:tcPr>
            <w:tcW w:type="dxa" w:w="6362"/>
            <w:tcBorders>
              <w:top w:color="000000" w:sz="4" w:val="single"/>
              <w:left w:color="000000" w:sz="4" w:val="single"/>
              <w:bottom w:color="000000" w:sz="4" w:val="single"/>
              <w:right w:color="000000" w:sz="4" w:val="single"/>
            </w:tcBorders>
            <w:shd w:fill="auto" w:val="clear"/>
          </w:tcPr>
          <w:p w14:paraId="1A020000">
            <w:pPr>
              <w:pStyle w:val="Style_19"/>
              <w:widowControl w:val="0"/>
              <w:spacing w:line="100" w:lineRule="atLeast"/>
              <w:ind/>
              <w:jc w:val="left"/>
              <w:rPr>
                <w:rStyle w:val="Style_10_ch"/>
                <w:b w:val="0"/>
                <w:sz w:val="28"/>
                <w:highlight w:val="white"/>
              </w:rPr>
            </w:pPr>
            <w:r>
              <w:rPr>
                <w:rStyle w:val="Style_10_ch"/>
                <w:b w:val="0"/>
                <w:sz w:val="28"/>
                <w:highlight w:val="white"/>
              </w:rPr>
              <w:t>Красная книга Российской Федерации</w:t>
            </w:r>
          </w:p>
        </w:tc>
      </w:tr>
      <w:tr>
        <w:trPr>
          <w:trHeight w:hRule="atLeast" w:val="208"/>
        </w:trPr>
        <w:tc>
          <w:tcPr>
            <w:tcW w:type="dxa" w:w="4077"/>
            <w:tcBorders>
              <w:top w:color="000000" w:sz="4" w:val="single"/>
              <w:left w:color="000000" w:sz="4" w:val="single"/>
              <w:bottom w:color="000000" w:sz="4" w:val="single"/>
            </w:tcBorders>
            <w:shd w:fill="auto" w:val="clear"/>
          </w:tcPr>
          <w:p w14:paraId="1B020000">
            <w:pPr>
              <w:ind/>
              <w:jc w:val="both"/>
              <w:rPr>
                <w:rStyle w:val="Style_10_ch"/>
                <w:b w:val="0"/>
                <w:sz w:val="28"/>
                <w:highlight w:val="white"/>
              </w:rPr>
            </w:pPr>
            <w:r>
              <w:rPr>
                <w:rStyle w:val="Style_18_ch"/>
                <w:sz w:val="28"/>
                <w:highlight w:val="white"/>
              </w:rPr>
              <w:fldChar w:fldCharType="begin"/>
            </w:r>
            <w:r>
              <w:rPr>
                <w:rStyle w:val="Style_18_ch"/>
                <w:sz w:val="28"/>
                <w:highlight w:val="white"/>
              </w:rPr>
              <w:instrText>HYPERLINK "https://meteo59.ru/book/index.php"</w:instrText>
            </w:r>
            <w:r>
              <w:rPr>
                <w:rStyle w:val="Style_18_ch"/>
                <w:sz w:val="28"/>
                <w:highlight w:val="white"/>
              </w:rPr>
              <w:fldChar w:fldCharType="separate"/>
            </w:r>
            <w:r>
              <w:rPr>
                <w:rStyle w:val="Style_18_ch"/>
                <w:sz w:val="28"/>
                <w:highlight w:val="white"/>
              </w:rPr>
              <w:t>https://meteo59.ru/book/index.php</w:t>
            </w:r>
            <w:r>
              <w:rPr>
                <w:rStyle w:val="Style_18_ch"/>
                <w:sz w:val="28"/>
                <w:highlight w:val="white"/>
              </w:rPr>
              <w:fldChar w:fldCharType="end"/>
            </w:r>
          </w:p>
        </w:tc>
        <w:tc>
          <w:tcPr>
            <w:tcW w:type="dxa" w:w="6362"/>
            <w:tcBorders>
              <w:top w:color="000000" w:sz="4" w:val="single"/>
              <w:left w:color="000000" w:sz="4" w:val="single"/>
              <w:bottom w:color="000000" w:sz="4" w:val="single"/>
              <w:right w:color="000000" w:sz="4" w:val="single"/>
            </w:tcBorders>
            <w:shd w:fill="auto" w:val="clear"/>
          </w:tcPr>
          <w:p w14:paraId="1C020000">
            <w:pPr>
              <w:ind/>
              <w:jc w:val="both"/>
              <w:rPr>
                <w:rStyle w:val="Style_10_ch"/>
                <w:b w:val="0"/>
                <w:sz w:val="28"/>
                <w:highlight w:val="white"/>
              </w:rPr>
            </w:pPr>
            <w:r>
              <w:rPr>
                <w:rStyle w:val="Style_10_ch"/>
                <w:b w:val="0"/>
                <w:sz w:val="28"/>
                <w:highlight w:val="white"/>
              </w:rPr>
              <w:t>Научно-популярный проект «Метеоролог и я», Россия, г. Пермь</w:t>
            </w:r>
          </w:p>
        </w:tc>
      </w:tr>
    </w:tbl>
    <w:p w14:paraId="1D020000">
      <w:pPr>
        <w:tabs>
          <w:tab w:leader="none" w:pos="993" w:val="left"/>
        </w:tabs>
        <w:spacing w:line="100" w:lineRule="atLeast"/>
        <w:ind w:firstLine="708"/>
        <w:jc w:val="both"/>
      </w:pPr>
    </w:p>
    <w:p w14:paraId="1E020000">
      <w:pPr>
        <w:rPr>
          <w:b w:val="1"/>
          <w:sz w:val="28"/>
        </w:rPr>
      </w:pPr>
      <w:r>
        <w:rPr>
          <w:sz w:val="28"/>
        </w:rPr>
        <w:t xml:space="preserve">            В процессе реализации программы предусматривается следующий </w:t>
      </w:r>
      <w:r>
        <w:rPr>
          <w:b w:val="1"/>
          <w:sz w:val="28"/>
        </w:rPr>
        <w:t>алгоритм учебного занятия:</w:t>
      </w:r>
    </w:p>
    <w:p w14:paraId="1F020000">
      <w:pPr>
        <w:pStyle w:val="Style_20"/>
        <w:spacing w:line="240" w:lineRule="auto"/>
        <w:ind w:firstLine="540" w:left="-540"/>
        <w:jc w:val="center"/>
        <w:rPr>
          <w:rStyle w:val="Style_21_ch"/>
          <w:b w:val="1"/>
          <w:sz w:val="28"/>
          <w:highlight w:val="white"/>
          <w:u w:val="single"/>
        </w:rPr>
      </w:pPr>
      <w:r>
        <w:rPr>
          <w:rStyle w:val="Style_22_ch"/>
          <w:b w:val="1"/>
          <w:sz w:val="28"/>
          <w:highlight w:val="white"/>
          <w:u w:val="single"/>
        </w:rPr>
        <w:t>I этап - организационный</w:t>
      </w:r>
      <w:r>
        <w:rPr>
          <w:rStyle w:val="Style_21_ch"/>
          <w:b w:val="1"/>
          <w:sz w:val="28"/>
          <w:highlight w:val="white"/>
          <w:u w:val="single"/>
        </w:rPr>
        <w:t>.</w:t>
      </w:r>
    </w:p>
    <w:p w14:paraId="20020000">
      <w:pPr>
        <w:pStyle w:val="Style_23"/>
        <w:spacing w:after="0" w:before="0" w:line="240" w:lineRule="auto"/>
        <w:ind w:firstLine="540" w:left="-540" w:right="460"/>
        <w:jc w:val="both"/>
        <w:rPr>
          <w:rStyle w:val="Style_24_ch"/>
          <w:sz w:val="28"/>
          <w:highlight w:val="white"/>
        </w:rPr>
      </w:pPr>
      <w:r>
        <w:rPr>
          <w:rStyle w:val="Style_24_ch"/>
          <w:b w:val="1"/>
          <w:sz w:val="28"/>
          <w:highlight w:val="white"/>
        </w:rPr>
        <w:t>Задача:</w:t>
      </w:r>
      <w:r>
        <w:rPr>
          <w:rStyle w:val="Style_24_ch"/>
          <w:sz w:val="28"/>
          <w:highlight w:val="white"/>
        </w:rPr>
        <w:t xml:space="preserve"> подготовка детей к работе на занятии.</w:t>
      </w:r>
    </w:p>
    <w:p w14:paraId="21020000">
      <w:pPr>
        <w:pStyle w:val="Style_23"/>
        <w:spacing w:after="0" w:before="0" w:line="240" w:lineRule="auto"/>
        <w:ind w:right="460"/>
        <w:jc w:val="both"/>
        <w:rPr>
          <w:rStyle w:val="Style_24_ch"/>
          <w:sz w:val="28"/>
          <w:highlight w:val="white"/>
        </w:rPr>
      </w:pPr>
      <w:r>
        <w:rPr>
          <w:rStyle w:val="Style_24_ch"/>
          <w:b w:val="1"/>
          <w:sz w:val="28"/>
          <w:highlight w:val="white"/>
        </w:rPr>
        <w:t>Содержание этапа:</w:t>
      </w:r>
      <w:r>
        <w:rPr>
          <w:rStyle w:val="Style_24_ch"/>
          <w:sz w:val="28"/>
          <w:highlight w:val="white"/>
        </w:rPr>
        <w:t xml:space="preserve"> организация начала занятия, создание психологического настроя на учебную деятельность и активизация внимания.</w:t>
      </w:r>
    </w:p>
    <w:p w14:paraId="22020000">
      <w:pPr>
        <w:pStyle w:val="Style_25"/>
        <w:spacing w:after="0" w:before="0" w:line="240" w:lineRule="auto"/>
        <w:ind w:right="460"/>
        <w:jc w:val="center"/>
        <w:rPr>
          <w:rStyle w:val="Style_26_ch"/>
          <w:b w:val="1"/>
          <w:sz w:val="28"/>
          <w:highlight w:val="white"/>
        </w:rPr>
      </w:pPr>
      <w:r>
        <w:rPr>
          <w:rStyle w:val="Style_22_ch"/>
          <w:b w:val="1"/>
          <w:sz w:val="28"/>
          <w:highlight w:val="white"/>
          <w:u w:val="single"/>
        </w:rPr>
        <w:t>II этап - проверочный</w:t>
      </w:r>
      <w:r>
        <w:rPr>
          <w:rStyle w:val="Style_26_ch"/>
          <w:b w:val="1"/>
          <w:sz w:val="28"/>
          <w:highlight w:val="white"/>
        </w:rPr>
        <w:t>.</w:t>
      </w:r>
    </w:p>
    <w:p w14:paraId="23020000">
      <w:pPr>
        <w:pStyle w:val="Style_25"/>
        <w:spacing w:after="0" w:before="0" w:line="240" w:lineRule="auto"/>
        <w:ind w:right="460"/>
        <w:jc w:val="both"/>
        <w:rPr>
          <w:rStyle w:val="Style_24_ch"/>
          <w:sz w:val="28"/>
          <w:highlight w:val="white"/>
        </w:rPr>
      </w:pPr>
      <w:r>
        <w:rPr>
          <w:rStyle w:val="Style_27_ch"/>
          <w:b w:val="1"/>
          <w:i w:val="1"/>
          <w:sz w:val="28"/>
          <w:highlight w:val="white"/>
        </w:rPr>
        <w:t> </w:t>
      </w:r>
      <w:r>
        <w:rPr>
          <w:rStyle w:val="Style_24_ch"/>
          <w:b w:val="1"/>
          <w:sz w:val="28"/>
          <w:highlight w:val="white"/>
        </w:rPr>
        <w:t>Задача:</w:t>
      </w:r>
      <w:r>
        <w:rPr>
          <w:rStyle w:val="Style_24_ch"/>
          <w:sz w:val="28"/>
          <w:highlight w:val="white"/>
        </w:rPr>
        <w:t xml:space="preserve"> установление правильности и осознанности выполнения домашнего задания (если было), выявление пробелов и их коррекция.</w:t>
      </w:r>
    </w:p>
    <w:p w14:paraId="24020000">
      <w:pPr>
        <w:pStyle w:val="Style_28"/>
        <w:spacing w:after="0" w:before="0" w:line="240" w:lineRule="auto"/>
        <w:ind w:right="460"/>
        <w:jc w:val="both"/>
        <w:rPr>
          <w:rStyle w:val="Style_24_ch"/>
          <w:sz w:val="28"/>
          <w:highlight w:val="white"/>
        </w:rPr>
      </w:pPr>
      <w:r>
        <w:rPr>
          <w:rStyle w:val="Style_24_ch"/>
          <w:b w:val="1"/>
          <w:sz w:val="28"/>
          <w:highlight w:val="white"/>
        </w:rPr>
        <w:t>Содержание этапа:</w:t>
      </w:r>
      <w:r>
        <w:rPr>
          <w:rStyle w:val="Style_24_ch"/>
          <w:sz w:val="28"/>
          <w:highlight w:val="white"/>
        </w:rPr>
        <w:t xml:space="preserve"> проверка домашнего задания (творческого, практического) проверка усвоения знаний предыдущего занятия.</w:t>
      </w:r>
    </w:p>
    <w:p w14:paraId="25020000">
      <w:pPr>
        <w:pStyle w:val="Style_29"/>
        <w:spacing w:after="0" w:before="0" w:line="240" w:lineRule="auto"/>
        <w:ind/>
        <w:jc w:val="center"/>
        <w:rPr>
          <w:rStyle w:val="Style_22_ch"/>
          <w:b w:val="1"/>
          <w:sz w:val="28"/>
          <w:highlight w:val="white"/>
          <w:u w:val="single"/>
        </w:rPr>
      </w:pPr>
      <w:r>
        <w:rPr>
          <w:rStyle w:val="Style_22_ch"/>
          <w:b w:val="1"/>
          <w:sz w:val="28"/>
          <w:highlight w:val="white"/>
          <w:u w:val="single"/>
        </w:rPr>
        <w:t>III этап -   подготовительный</w:t>
      </w:r>
    </w:p>
    <w:p w14:paraId="26020000">
      <w:pPr>
        <w:pStyle w:val="Style_29"/>
        <w:spacing w:after="0" w:before="0" w:line="240" w:lineRule="auto"/>
        <w:ind/>
        <w:jc w:val="both"/>
        <w:rPr>
          <w:rStyle w:val="Style_30_ch"/>
          <w:sz w:val="28"/>
          <w:highlight w:val="white"/>
        </w:rPr>
      </w:pPr>
      <w:r>
        <w:rPr>
          <w:rStyle w:val="Style_26_ch"/>
          <w:i w:val="1"/>
          <w:sz w:val="28"/>
          <w:highlight w:val="white"/>
        </w:rPr>
        <w:t> </w:t>
      </w:r>
      <w:r>
        <w:rPr>
          <w:rStyle w:val="Style_24_ch"/>
          <w:sz w:val="28"/>
          <w:highlight w:val="white"/>
        </w:rPr>
        <w:t>(подготовка   к   восприятию   нового содержания)</w:t>
      </w:r>
      <w:r>
        <w:rPr>
          <w:rStyle w:val="Style_30_ch"/>
          <w:sz w:val="28"/>
          <w:highlight w:val="white"/>
        </w:rPr>
        <w:t>.</w:t>
      </w:r>
    </w:p>
    <w:p w14:paraId="27020000">
      <w:pPr>
        <w:pStyle w:val="Style_31"/>
        <w:spacing w:after="0" w:before="0" w:line="240" w:lineRule="auto"/>
        <w:ind/>
        <w:jc w:val="both"/>
        <w:rPr>
          <w:rStyle w:val="Style_24_ch"/>
          <w:sz w:val="28"/>
          <w:highlight w:val="white"/>
        </w:rPr>
      </w:pPr>
      <w:r>
        <w:rPr>
          <w:rStyle w:val="Style_24_ch"/>
          <w:b w:val="1"/>
          <w:sz w:val="28"/>
          <w:highlight w:val="white"/>
        </w:rPr>
        <w:t>Задача:</w:t>
      </w:r>
      <w:r>
        <w:rPr>
          <w:rStyle w:val="Style_24_ch"/>
          <w:sz w:val="28"/>
          <w:highlight w:val="white"/>
        </w:rPr>
        <w:t xml:space="preserve"> мотивация и принятие детьми цели учебно-познавательной деятельности. </w:t>
      </w:r>
    </w:p>
    <w:p w14:paraId="28020000">
      <w:pPr>
        <w:pStyle w:val="Style_31"/>
        <w:spacing w:after="0" w:before="0" w:line="240" w:lineRule="auto"/>
        <w:ind/>
        <w:jc w:val="both"/>
        <w:rPr>
          <w:rStyle w:val="Style_24_ch"/>
          <w:sz w:val="28"/>
          <w:highlight w:val="white"/>
        </w:rPr>
      </w:pPr>
      <w:r>
        <w:rPr>
          <w:rStyle w:val="Style_24_ch"/>
          <w:b w:val="1"/>
          <w:sz w:val="28"/>
          <w:highlight w:val="white"/>
        </w:rPr>
        <w:t>Содержание этапа:</w:t>
      </w:r>
      <w:r>
        <w:rPr>
          <w:rStyle w:val="Style_24_ch"/>
          <w:sz w:val="28"/>
          <w:highlight w:val="white"/>
        </w:rPr>
        <w:t xml:space="preserve"> сообщение темы, цели учебного занятия и мотивация учебной деятельности детей (пример, познавательная задача, проблемное задание детям).</w:t>
      </w:r>
    </w:p>
    <w:p w14:paraId="29020000">
      <w:pPr>
        <w:pStyle w:val="Style_32"/>
        <w:spacing w:after="0" w:before="0" w:line="240" w:lineRule="auto"/>
        <w:ind/>
        <w:jc w:val="center"/>
        <w:rPr>
          <w:rStyle w:val="Style_26_ch"/>
          <w:b w:val="1"/>
          <w:sz w:val="28"/>
          <w:highlight w:val="white"/>
          <w:u w:val="single"/>
        </w:rPr>
      </w:pPr>
      <w:r>
        <w:rPr>
          <w:rStyle w:val="Style_22_ch"/>
          <w:b w:val="1"/>
          <w:sz w:val="28"/>
          <w:highlight w:val="white"/>
          <w:u w:val="single"/>
        </w:rPr>
        <w:t>IV этап  </w:t>
      </w:r>
      <w:r>
        <w:rPr>
          <w:rStyle w:val="Style_33_ch"/>
          <w:b w:val="1"/>
          <w:sz w:val="28"/>
          <w:highlight w:val="white"/>
          <w:u w:val="single"/>
        </w:rPr>
        <w:t>-  </w:t>
      </w:r>
      <w:r>
        <w:rPr>
          <w:rStyle w:val="Style_22_ch"/>
          <w:b w:val="1"/>
          <w:sz w:val="28"/>
          <w:highlight w:val="white"/>
          <w:u w:val="single"/>
        </w:rPr>
        <w:t>основной</w:t>
      </w:r>
      <w:r>
        <w:rPr>
          <w:rStyle w:val="Style_26_ch"/>
          <w:b w:val="1"/>
          <w:sz w:val="28"/>
          <w:highlight w:val="white"/>
          <w:u w:val="single"/>
        </w:rPr>
        <w:t>.</w:t>
      </w:r>
    </w:p>
    <w:p w14:paraId="2A020000">
      <w:pPr>
        <w:pStyle w:val="Style_32"/>
        <w:spacing w:after="0" w:before="0" w:line="240" w:lineRule="auto"/>
        <w:ind/>
        <w:jc w:val="both"/>
        <w:rPr>
          <w:rStyle w:val="Style_24_ch"/>
          <w:sz w:val="28"/>
          <w:highlight w:val="white"/>
        </w:rPr>
      </w:pPr>
      <w:r>
        <w:rPr>
          <w:rStyle w:val="Style_26_ch"/>
          <w:i w:val="1"/>
          <w:sz w:val="28"/>
          <w:highlight w:val="white"/>
        </w:rPr>
        <w:t> </w:t>
      </w:r>
      <w:r>
        <w:rPr>
          <w:rStyle w:val="Style_27_ch"/>
          <w:i w:val="1"/>
          <w:sz w:val="28"/>
          <w:highlight w:val="white"/>
        </w:rPr>
        <w:t> </w:t>
      </w:r>
      <w:r>
        <w:rPr>
          <w:rStyle w:val="Style_24_ch"/>
          <w:sz w:val="28"/>
          <w:highlight w:val="white"/>
        </w:rPr>
        <w:t>В   качестве  основного   этапа   могут  выступать следующие:</w:t>
      </w:r>
    </w:p>
    <w:p w14:paraId="2B020000">
      <w:pPr>
        <w:pStyle w:val="Style_34"/>
        <w:spacing w:after="0" w:before="0" w:line="240" w:lineRule="auto"/>
        <w:ind/>
        <w:jc w:val="both"/>
        <w:rPr>
          <w:rStyle w:val="Style_26_ch"/>
          <w:i w:val="1"/>
          <w:sz w:val="28"/>
          <w:highlight w:val="white"/>
        </w:rPr>
      </w:pPr>
      <w:r>
        <w:rPr>
          <w:rStyle w:val="Style_24_ch"/>
          <w:b w:val="1"/>
          <w:sz w:val="28"/>
          <w:highlight w:val="white"/>
        </w:rPr>
        <w:t>1  </w:t>
      </w:r>
      <w:r>
        <w:rPr>
          <w:rStyle w:val="Style_27_ch"/>
          <w:b w:val="1"/>
          <w:sz w:val="28"/>
          <w:highlight w:val="white"/>
        </w:rPr>
        <w:t> </w:t>
      </w:r>
      <w:r>
        <w:rPr>
          <w:rStyle w:val="Style_26_ch"/>
          <w:b w:val="1"/>
          <w:sz w:val="28"/>
          <w:highlight w:val="white"/>
        </w:rPr>
        <w:t>Усвоение новых знаний и способов действий</w:t>
      </w:r>
      <w:r>
        <w:rPr>
          <w:rStyle w:val="Style_26_ch"/>
          <w:sz w:val="28"/>
          <w:highlight w:val="white"/>
        </w:rPr>
        <w:t>.</w:t>
      </w:r>
      <w:r>
        <w:rPr>
          <w:rStyle w:val="Style_26_ch"/>
          <w:i w:val="1"/>
          <w:sz w:val="28"/>
          <w:highlight w:val="white"/>
        </w:rPr>
        <w:t xml:space="preserve"> </w:t>
      </w:r>
    </w:p>
    <w:p w14:paraId="2C020000">
      <w:pPr>
        <w:pStyle w:val="Style_34"/>
        <w:spacing w:after="0" w:before="0" w:line="240" w:lineRule="auto"/>
        <w:ind/>
        <w:jc w:val="both"/>
        <w:rPr>
          <w:rStyle w:val="Style_24_ch"/>
          <w:sz w:val="28"/>
          <w:highlight w:val="white"/>
        </w:rPr>
      </w:pPr>
      <w:r>
        <w:rPr>
          <w:rStyle w:val="Style_26_ch"/>
          <w:i w:val="1"/>
          <w:sz w:val="28"/>
          <w:highlight w:val="white"/>
        </w:rPr>
        <w:t> </w:t>
      </w:r>
      <w:r>
        <w:rPr>
          <w:rStyle w:val="Style_24_ch"/>
          <w:i w:val="1"/>
          <w:sz w:val="28"/>
          <w:highlight w:val="white"/>
        </w:rPr>
        <w:t>Задача:</w:t>
      </w:r>
      <w:r>
        <w:rPr>
          <w:rStyle w:val="Style_24_ch"/>
          <w:sz w:val="28"/>
          <w:highlight w:val="white"/>
        </w:rPr>
        <w:t xml:space="preserve"> обеспечение восприятия, осмысления и первичного запоминания связей и отношений в объекте изучения. Целесообразно при усвоении новых знаний использовать задания и вопросы, которые активизируют познавательную деятельность детей.</w:t>
      </w:r>
    </w:p>
    <w:p w14:paraId="2D020000">
      <w:pPr>
        <w:pStyle w:val="Style_34"/>
        <w:spacing w:after="0" w:before="0" w:line="240" w:lineRule="auto"/>
        <w:ind/>
        <w:jc w:val="both"/>
        <w:rPr>
          <w:rStyle w:val="Style_26_ch"/>
          <w:i w:val="1"/>
          <w:sz w:val="28"/>
          <w:highlight w:val="white"/>
        </w:rPr>
      </w:pPr>
      <w:r>
        <w:rPr>
          <w:rStyle w:val="Style_24_ch"/>
          <w:b w:val="1"/>
          <w:sz w:val="28"/>
          <w:highlight w:val="white"/>
        </w:rPr>
        <w:t>2.</w:t>
      </w:r>
      <w:r>
        <w:rPr>
          <w:rStyle w:val="Style_27_ch"/>
          <w:b w:val="1"/>
          <w:sz w:val="28"/>
          <w:highlight w:val="white"/>
        </w:rPr>
        <w:t> </w:t>
      </w:r>
      <w:r>
        <w:rPr>
          <w:rStyle w:val="Style_26_ch"/>
          <w:b w:val="1"/>
          <w:sz w:val="28"/>
          <w:highlight w:val="white"/>
        </w:rPr>
        <w:t>Первичная   проверка   понимания</w:t>
      </w:r>
      <w:r>
        <w:rPr>
          <w:rStyle w:val="Style_26_ch"/>
          <w:i w:val="1"/>
          <w:sz w:val="28"/>
          <w:highlight w:val="white"/>
        </w:rPr>
        <w:t xml:space="preserve">    </w:t>
      </w:r>
    </w:p>
    <w:p w14:paraId="2E020000">
      <w:pPr>
        <w:pStyle w:val="Style_34"/>
        <w:spacing w:after="0" w:before="0" w:line="240" w:lineRule="auto"/>
        <w:ind/>
        <w:jc w:val="both"/>
        <w:rPr>
          <w:rStyle w:val="Style_24_ch"/>
          <w:sz w:val="28"/>
          <w:highlight w:val="white"/>
        </w:rPr>
      </w:pPr>
      <w:r>
        <w:rPr>
          <w:rStyle w:val="Style_24_ch"/>
          <w:i w:val="1"/>
          <w:sz w:val="28"/>
          <w:highlight w:val="white"/>
        </w:rPr>
        <w:t>Задача:</w:t>
      </w:r>
      <w:r>
        <w:rPr>
          <w:rStyle w:val="Style_24_ch"/>
          <w:sz w:val="28"/>
          <w:highlight w:val="white"/>
        </w:rPr>
        <w:t xml:space="preserve">    установление    правильности    и осознанности   усвоения   нового   учебного   материала,   выявление   неверных представлений,  их  коррекция.   </w:t>
      </w:r>
    </w:p>
    <w:p w14:paraId="2F020000">
      <w:pPr>
        <w:pStyle w:val="Style_34"/>
        <w:spacing w:after="0" w:before="0" w:line="240" w:lineRule="auto"/>
        <w:ind/>
        <w:jc w:val="both"/>
        <w:rPr>
          <w:rStyle w:val="Style_26_ch"/>
          <w:b w:val="1"/>
          <w:sz w:val="28"/>
          <w:highlight w:val="white"/>
        </w:rPr>
      </w:pPr>
      <w:r>
        <w:rPr>
          <w:rStyle w:val="Style_24_ch"/>
          <w:b w:val="1"/>
          <w:sz w:val="28"/>
          <w:highlight w:val="white"/>
        </w:rPr>
        <w:t>3.</w:t>
      </w:r>
      <w:r>
        <w:rPr>
          <w:rStyle w:val="Style_26_ch"/>
          <w:b w:val="1"/>
          <w:sz w:val="28"/>
          <w:highlight w:val="white"/>
        </w:rPr>
        <w:t xml:space="preserve"> Закрепление    знаний    и    способов    действуй   </w:t>
      </w:r>
    </w:p>
    <w:p w14:paraId="30020000">
      <w:pPr>
        <w:pStyle w:val="Style_34"/>
        <w:spacing w:after="0" w:before="0" w:line="240" w:lineRule="auto"/>
        <w:ind/>
        <w:jc w:val="both"/>
        <w:rPr>
          <w:rStyle w:val="Style_24_ch"/>
          <w:sz w:val="28"/>
          <w:highlight w:val="white"/>
        </w:rPr>
      </w:pPr>
      <w:r>
        <w:rPr>
          <w:rStyle w:val="Style_27_ch"/>
          <w:i w:val="1"/>
          <w:sz w:val="28"/>
          <w:highlight w:val="white"/>
        </w:rPr>
        <w:t> </w:t>
      </w:r>
      <w:r>
        <w:rPr>
          <w:rStyle w:val="Style_24_ch"/>
          <w:sz w:val="28"/>
          <w:highlight w:val="white"/>
        </w:rPr>
        <w:t>Применяют    тренировочные упражнения, задания, выполняемые детьми самостоятельно.</w:t>
      </w:r>
    </w:p>
    <w:p w14:paraId="31020000">
      <w:pPr>
        <w:pStyle w:val="Style_35"/>
        <w:spacing w:after="0" w:before="0" w:line="240" w:lineRule="auto"/>
        <w:ind w:right="48"/>
        <w:jc w:val="both"/>
        <w:rPr>
          <w:rStyle w:val="Style_27_ch"/>
          <w:i w:val="1"/>
          <w:sz w:val="28"/>
          <w:highlight w:val="white"/>
        </w:rPr>
      </w:pPr>
      <w:r>
        <w:rPr>
          <w:rStyle w:val="Style_24_ch"/>
          <w:b w:val="1"/>
          <w:sz w:val="28"/>
          <w:highlight w:val="white"/>
        </w:rPr>
        <w:t>4.</w:t>
      </w:r>
      <w:r>
        <w:rPr>
          <w:rStyle w:val="Style_27_ch"/>
          <w:b w:val="1"/>
          <w:sz w:val="28"/>
          <w:highlight w:val="white"/>
        </w:rPr>
        <w:t> </w:t>
      </w:r>
      <w:r>
        <w:rPr>
          <w:rStyle w:val="Style_36_ch"/>
          <w:b w:val="1"/>
          <w:sz w:val="28"/>
          <w:highlight w:val="white"/>
        </w:rPr>
        <w:t>Обобщение и систематизация знаний.</w:t>
      </w:r>
      <w:r>
        <w:rPr>
          <w:rStyle w:val="Style_27_ch"/>
          <w:i w:val="1"/>
          <w:sz w:val="28"/>
          <w:highlight w:val="white"/>
        </w:rPr>
        <w:t> </w:t>
      </w:r>
    </w:p>
    <w:p w14:paraId="32020000">
      <w:pPr>
        <w:pStyle w:val="Style_35"/>
        <w:spacing w:after="0" w:before="0" w:line="240" w:lineRule="auto"/>
        <w:ind w:right="48"/>
        <w:jc w:val="both"/>
        <w:rPr>
          <w:rStyle w:val="Style_24_ch"/>
          <w:sz w:val="28"/>
          <w:highlight w:val="white"/>
        </w:rPr>
      </w:pPr>
      <w:r>
        <w:rPr>
          <w:rStyle w:val="Style_24_ch"/>
          <w:i w:val="1"/>
          <w:sz w:val="28"/>
          <w:highlight w:val="white"/>
        </w:rPr>
        <w:t>Задача:</w:t>
      </w:r>
      <w:r>
        <w:rPr>
          <w:rStyle w:val="Style_24_ch"/>
          <w:sz w:val="28"/>
          <w:highlight w:val="white"/>
        </w:rPr>
        <w:t xml:space="preserve"> формирование целостного представления знаний по теме. Распространенными способами работы являются беседа и практические задания.</w:t>
      </w:r>
    </w:p>
    <w:p w14:paraId="33020000">
      <w:pPr>
        <w:pStyle w:val="Style_37"/>
        <w:spacing w:after="0" w:before="0" w:line="240" w:lineRule="auto"/>
        <w:ind w:firstLine="540" w:left="-540" w:right="922"/>
        <w:jc w:val="center"/>
        <w:rPr>
          <w:rStyle w:val="Style_26_ch"/>
          <w:b w:val="1"/>
          <w:sz w:val="28"/>
          <w:highlight w:val="white"/>
        </w:rPr>
      </w:pPr>
      <w:r>
        <w:rPr>
          <w:rStyle w:val="Style_22_ch"/>
          <w:b w:val="1"/>
          <w:sz w:val="28"/>
          <w:highlight w:val="white"/>
          <w:u w:val="single"/>
        </w:rPr>
        <w:t>V этап – контрольный</w:t>
      </w:r>
      <w:r>
        <w:rPr>
          <w:rStyle w:val="Style_26_ch"/>
          <w:b w:val="1"/>
          <w:sz w:val="28"/>
          <w:highlight w:val="white"/>
        </w:rPr>
        <w:t>.</w:t>
      </w:r>
    </w:p>
    <w:p w14:paraId="34020000">
      <w:pPr>
        <w:pStyle w:val="Style_38"/>
        <w:spacing w:after="0" w:before="0" w:line="240" w:lineRule="auto"/>
        <w:ind w:right="922"/>
        <w:jc w:val="both"/>
        <w:rPr>
          <w:rStyle w:val="Style_24_ch"/>
          <w:sz w:val="28"/>
          <w:highlight w:val="white"/>
        </w:rPr>
      </w:pPr>
      <w:r>
        <w:rPr>
          <w:rStyle w:val="Style_24_ch"/>
          <w:b w:val="1"/>
          <w:sz w:val="28"/>
          <w:highlight w:val="white"/>
        </w:rPr>
        <w:t>Задача:</w:t>
      </w:r>
      <w:r>
        <w:rPr>
          <w:rStyle w:val="Style_24_ch"/>
          <w:sz w:val="28"/>
          <w:highlight w:val="white"/>
        </w:rPr>
        <w:t xml:space="preserve"> выявление качества и уровня овладения знаниями, их коррекция.</w:t>
      </w:r>
    </w:p>
    <w:p w14:paraId="35020000">
      <w:pPr>
        <w:pStyle w:val="Style_39"/>
        <w:spacing w:after="0" w:before="0" w:line="240" w:lineRule="auto"/>
        <w:ind/>
        <w:jc w:val="both"/>
        <w:rPr>
          <w:rStyle w:val="Style_24_ch"/>
          <w:sz w:val="28"/>
          <w:highlight w:val="white"/>
        </w:rPr>
      </w:pPr>
      <w:r>
        <w:rPr>
          <w:rStyle w:val="Style_24_ch"/>
          <w:b w:val="1"/>
          <w:sz w:val="28"/>
          <w:highlight w:val="white"/>
        </w:rPr>
        <w:t>Содержание этапа:</w:t>
      </w:r>
      <w:r>
        <w:rPr>
          <w:rStyle w:val="Style_24_ch"/>
          <w:sz w:val="28"/>
          <w:highlight w:val="white"/>
        </w:rPr>
        <w:t xml:space="preserve"> используются тестовые задания, виды устного и письменного опроса, вопросы и задания различного уровня сложности (репродуктивного, творческого, поисково-исследовательского).</w:t>
      </w:r>
    </w:p>
    <w:p w14:paraId="36020000">
      <w:pPr>
        <w:pStyle w:val="Style_40"/>
        <w:spacing w:line="270" w:lineRule="atLeast"/>
        <w:ind w:firstLine="540" w:left="-540"/>
        <w:jc w:val="center"/>
        <w:rPr>
          <w:rStyle w:val="Style_22_ch"/>
          <w:b w:val="1"/>
          <w:sz w:val="28"/>
          <w:highlight w:val="white"/>
          <w:u w:val="single"/>
        </w:rPr>
      </w:pPr>
      <w:r>
        <w:rPr>
          <w:rStyle w:val="Style_22_ch"/>
          <w:b w:val="1"/>
          <w:sz w:val="28"/>
          <w:highlight w:val="white"/>
          <w:u w:val="single"/>
        </w:rPr>
        <w:t>VI        этап</w:t>
      </w:r>
      <w:r>
        <w:rPr>
          <w:rStyle w:val="Style_27_ch"/>
          <w:b w:val="1"/>
          <w:sz w:val="28"/>
          <w:highlight w:val="white"/>
          <w:u w:val="single"/>
        </w:rPr>
        <w:t> </w:t>
      </w:r>
      <w:r>
        <w:rPr>
          <w:rStyle w:val="Style_33_ch"/>
          <w:b w:val="1"/>
          <w:sz w:val="28"/>
          <w:highlight w:val="white"/>
          <w:u w:val="single"/>
        </w:rPr>
        <w:t>-</w:t>
      </w:r>
      <w:r>
        <w:rPr>
          <w:rStyle w:val="Style_27_ch"/>
          <w:b w:val="1"/>
          <w:sz w:val="28"/>
          <w:highlight w:val="white"/>
          <w:u w:val="single"/>
        </w:rPr>
        <w:t> </w:t>
      </w:r>
      <w:r>
        <w:rPr>
          <w:rStyle w:val="Style_22_ch"/>
          <w:b w:val="1"/>
          <w:sz w:val="28"/>
          <w:highlight w:val="white"/>
          <w:u w:val="single"/>
        </w:rPr>
        <w:t>итоговый.</w:t>
      </w:r>
    </w:p>
    <w:p w14:paraId="37020000">
      <w:pPr>
        <w:pStyle w:val="Style_41"/>
        <w:spacing w:after="0" w:before="0" w:line="240" w:lineRule="auto"/>
        <w:ind/>
        <w:jc w:val="both"/>
        <w:rPr>
          <w:rStyle w:val="Style_24_ch"/>
          <w:sz w:val="28"/>
          <w:highlight w:val="white"/>
        </w:rPr>
      </w:pPr>
      <w:r>
        <w:rPr>
          <w:rStyle w:val="Style_24_ch"/>
          <w:b w:val="1"/>
          <w:sz w:val="28"/>
          <w:highlight w:val="white"/>
        </w:rPr>
        <w:t>Задача:</w:t>
      </w:r>
      <w:r>
        <w:rPr>
          <w:rStyle w:val="Style_24_ch"/>
          <w:sz w:val="28"/>
          <w:highlight w:val="white"/>
        </w:rPr>
        <w:t xml:space="preserve"> дать анализ и оценку успешности достижения цели и наметить перспективу последующей работы.</w:t>
      </w:r>
    </w:p>
    <w:p w14:paraId="38020000">
      <w:pPr>
        <w:pStyle w:val="Style_42"/>
        <w:spacing w:after="0" w:before="0" w:line="240" w:lineRule="auto"/>
        <w:ind w:firstLine="540" w:left="-540" w:right="460"/>
        <w:jc w:val="both"/>
        <w:rPr>
          <w:rStyle w:val="Style_24_ch"/>
          <w:sz w:val="28"/>
          <w:highlight w:val="white"/>
        </w:rPr>
      </w:pPr>
      <w:r>
        <w:rPr>
          <w:rStyle w:val="Style_24_ch"/>
          <w:b w:val="1"/>
          <w:sz w:val="28"/>
          <w:highlight w:val="white"/>
        </w:rPr>
        <w:t>Содержание этапа:</w:t>
      </w:r>
      <w:r>
        <w:rPr>
          <w:rStyle w:val="Style_24_ch"/>
          <w:sz w:val="28"/>
          <w:highlight w:val="white"/>
        </w:rPr>
        <w:t xml:space="preserve"> педагог сообщает ответы на следующие вопросы: </w:t>
      </w:r>
    </w:p>
    <w:p w14:paraId="39020000">
      <w:pPr>
        <w:pStyle w:val="Style_42"/>
        <w:spacing w:after="0" w:before="0" w:line="240" w:lineRule="auto"/>
        <w:ind w:firstLine="540" w:left="-540" w:right="460"/>
        <w:jc w:val="both"/>
        <w:rPr>
          <w:rStyle w:val="Style_24_ch"/>
          <w:sz w:val="28"/>
          <w:highlight w:val="white"/>
        </w:rPr>
      </w:pPr>
      <w:r>
        <w:rPr>
          <w:rStyle w:val="Style_24_ch"/>
          <w:sz w:val="28"/>
          <w:highlight w:val="white"/>
        </w:rPr>
        <w:t xml:space="preserve"> - как работали дети на занятии;</w:t>
      </w:r>
    </w:p>
    <w:p w14:paraId="3A020000">
      <w:pPr>
        <w:pStyle w:val="Style_42"/>
        <w:spacing w:after="0" w:before="0" w:line="240" w:lineRule="auto"/>
        <w:ind w:firstLine="540" w:left="-540" w:right="460"/>
        <w:jc w:val="both"/>
        <w:rPr>
          <w:rStyle w:val="Style_24_ch"/>
          <w:sz w:val="28"/>
          <w:highlight w:val="white"/>
        </w:rPr>
      </w:pPr>
      <w:r>
        <w:rPr>
          <w:rStyle w:val="Style_24_ch"/>
          <w:sz w:val="28"/>
          <w:highlight w:val="white"/>
        </w:rPr>
        <w:t>- что нового узнали;</w:t>
      </w:r>
    </w:p>
    <w:p w14:paraId="3B020000">
      <w:pPr>
        <w:pStyle w:val="Style_42"/>
        <w:spacing w:after="0" w:before="0" w:line="240" w:lineRule="auto"/>
        <w:ind w:firstLine="540" w:left="-540" w:right="460"/>
        <w:jc w:val="both"/>
        <w:rPr>
          <w:rStyle w:val="Style_24_ch"/>
          <w:sz w:val="28"/>
          <w:highlight w:val="white"/>
        </w:rPr>
      </w:pPr>
      <w:r>
        <w:rPr>
          <w:rStyle w:val="Style_24_ch"/>
          <w:sz w:val="28"/>
          <w:highlight w:val="white"/>
        </w:rPr>
        <w:t>- какими умениями и</w:t>
      </w:r>
      <w:r>
        <w:rPr>
          <w:rStyle w:val="Style_43_ch"/>
          <w:sz w:val="28"/>
          <w:highlight w:val="white"/>
        </w:rPr>
        <w:t> </w:t>
      </w:r>
      <w:r>
        <w:rPr>
          <w:rStyle w:val="Style_24_ch"/>
          <w:sz w:val="28"/>
          <w:highlight w:val="white"/>
        </w:rPr>
        <w:t>навыками овладели.</w:t>
      </w:r>
    </w:p>
    <w:p w14:paraId="3C020000">
      <w:pPr>
        <w:pStyle w:val="Style_44"/>
        <w:spacing w:line="270" w:lineRule="atLeast"/>
        <w:ind w:firstLine="540" w:left="-540"/>
        <w:jc w:val="center"/>
        <w:rPr>
          <w:rStyle w:val="Style_22_ch"/>
          <w:b w:val="1"/>
          <w:sz w:val="28"/>
          <w:highlight w:val="white"/>
          <w:u w:val="single"/>
        </w:rPr>
      </w:pPr>
      <w:r>
        <w:rPr>
          <w:rStyle w:val="Style_22_ch"/>
          <w:b w:val="1"/>
          <w:sz w:val="28"/>
          <w:highlight w:val="white"/>
          <w:u w:val="single"/>
        </w:rPr>
        <w:t>VII        этап</w:t>
      </w:r>
      <w:r>
        <w:rPr>
          <w:rStyle w:val="Style_27_ch"/>
          <w:b w:val="1"/>
          <w:sz w:val="28"/>
          <w:highlight w:val="white"/>
          <w:u w:val="single"/>
        </w:rPr>
        <w:t> </w:t>
      </w:r>
      <w:r>
        <w:rPr>
          <w:rStyle w:val="Style_45_ch"/>
          <w:b w:val="1"/>
          <w:sz w:val="28"/>
          <w:highlight w:val="white"/>
          <w:u w:val="single"/>
        </w:rPr>
        <w:t>-</w:t>
      </w:r>
      <w:r>
        <w:rPr>
          <w:rStyle w:val="Style_27_ch"/>
          <w:b w:val="1"/>
          <w:sz w:val="28"/>
          <w:highlight w:val="white"/>
          <w:u w:val="single"/>
        </w:rPr>
        <w:t> </w:t>
      </w:r>
      <w:r>
        <w:rPr>
          <w:rStyle w:val="Style_22_ch"/>
          <w:b w:val="1"/>
          <w:sz w:val="28"/>
          <w:highlight w:val="white"/>
          <w:u w:val="single"/>
        </w:rPr>
        <w:t>рефлексивный.</w:t>
      </w:r>
    </w:p>
    <w:p w14:paraId="3D020000">
      <w:pPr>
        <w:pStyle w:val="Style_41"/>
        <w:spacing w:after="0" w:before="0" w:line="240" w:lineRule="auto"/>
        <w:ind w:firstLine="540" w:left="-540"/>
        <w:jc w:val="both"/>
        <w:rPr>
          <w:rStyle w:val="Style_24_ch"/>
          <w:sz w:val="28"/>
          <w:highlight w:val="white"/>
        </w:rPr>
      </w:pPr>
      <w:r>
        <w:rPr>
          <w:rStyle w:val="Style_24_ch"/>
          <w:b w:val="1"/>
          <w:sz w:val="28"/>
          <w:highlight w:val="white"/>
        </w:rPr>
        <w:t>Задача:</w:t>
      </w:r>
      <w:r>
        <w:rPr>
          <w:rStyle w:val="Style_24_ch"/>
          <w:sz w:val="28"/>
          <w:highlight w:val="white"/>
        </w:rPr>
        <w:t xml:space="preserve"> мобилизация детей на самооценку. </w:t>
      </w:r>
    </w:p>
    <w:p w14:paraId="3E020000">
      <w:pPr>
        <w:pStyle w:val="Style_41"/>
        <w:spacing w:after="0" w:before="0" w:line="240" w:lineRule="auto"/>
        <w:ind/>
        <w:jc w:val="both"/>
        <w:rPr>
          <w:rStyle w:val="Style_24_ch"/>
          <w:sz w:val="28"/>
          <w:highlight w:val="white"/>
        </w:rPr>
      </w:pPr>
      <w:r>
        <w:rPr>
          <w:rStyle w:val="Style_24_ch"/>
          <w:b w:val="1"/>
          <w:sz w:val="28"/>
          <w:highlight w:val="white"/>
        </w:rPr>
        <w:t>Содержание этапа:</w:t>
      </w:r>
      <w:r>
        <w:rPr>
          <w:rStyle w:val="Style_24_ch"/>
          <w:sz w:val="28"/>
          <w:highlight w:val="white"/>
        </w:rPr>
        <w:t xml:space="preserve"> Может оцениваться работоспособность, психологическое состояние, результативность работы, содержание и полезность учебной работы.</w:t>
      </w:r>
    </w:p>
    <w:p w14:paraId="3F020000">
      <w:pPr>
        <w:ind/>
        <w:jc w:val="center"/>
        <w:rPr>
          <w:b w:val="1"/>
          <w:sz w:val="28"/>
        </w:rPr>
      </w:pPr>
      <w:r>
        <w:rPr>
          <w:b w:val="1"/>
          <w:sz w:val="28"/>
        </w:rPr>
        <w:t>Раздел 3  Воспитательная работа</w:t>
      </w:r>
    </w:p>
    <w:p w14:paraId="40020000">
      <w:pPr>
        <w:spacing w:line="100" w:lineRule="atLeast"/>
        <w:ind w:firstLine="708"/>
        <w:jc w:val="both"/>
        <w:rPr>
          <w:color w:val="000000"/>
          <w:sz w:val="28"/>
        </w:rPr>
      </w:pPr>
      <w:r>
        <w:rPr>
          <w:color w:val="000000"/>
          <w:sz w:val="28"/>
        </w:rPr>
        <w:t xml:space="preserve">В соответствии с законодательством Российской Федерации общей целью воспитания является развитие личности, самоопределение и социализация детей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 «Об образовании в Российской Федерации», ст. 2, п. 2). </w:t>
      </w:r>
    </w:p>
    <w:p w14:paraId="41020000">
      <w:pPr>
        <w:spacing w:line="100" w:lineRule="atLeast"/>
        <w:ind w:firstLine="708"/>
        <w:jc w:val="both"/>
        <w:rPr>
          <w:color w:val="000000"/>
          <w:sz w:val="28"/>
        </w:rPr>
      </w:pPr>
      <w:r>
        <w:rPr>
          <w:color w:val="000000"/>
          <w:sz w:val="28"/>
          <w:u w:val="single"/>
        </w:rPr>
        <w:t>Целью воспитания</w:t>
      </w:r>
      <w:r>
        <w:rPr>
          <w:color w:val="000000"/>
          <w:sz w:val="28"/>
        </w:rPr>
        <w:t xml:space="preserve"> провозглашено личностное развитие учащихся, проявляющееся: </w:t>
      </w:r>
    </w:p>
    <w:p w14:paraId="42020000">
      <w:pPr>
        <w:spacing w:line="100" w:lineRule="atLeast"/>
        <w:ind w:firstLine="708"/>
        <w:jc w:val="both"/>
        <w:rPr>
          <w:color w:val="000000"/>
          <w:sz w:val="28"/>
        </w:rPr>
      </w:pPr>
      <w:r>
        <w:rPr>
          <w:rFonts w:ascii="Symbol" w:hAnsi="Symbol"/>
          <w:color w:val="000000"/>
          <w:sz w:val="28"/>
        </w:rPr>
        <w:t></w:t>
      </w:r>
      <w:r>
        <w:rPr>
          <w:color w:val="000000"/>
          <w:sz w:val="28"/>
        </w:rPr>
        <w:t xml:space="preserve"> в усвоении ими знаний норм, духовно-нравственных ценностей, традиций, которые выработало российское общество (социально значимых знаний); </w:t>
      </w:r>
    </w:p>
    <w:p w14:paraId="43020000">
      <w:pPr>
        <w:spacing w:line="100" w:lineRule="atLeast"/>
        <w:ind w:firstLine="708"/>
        <w:jc w:val="both"/>
        <w:rPr>
          <w:color w:val="000000"/>
          <w:sz w:val="28"/>
        </w:rPr>
      </w:pPr>
      <w:r>
        <w:rPr>
          <w:rFonts w:ascii="Symbol" w:hAnsi="Symbol"/>
          <w:color w:val="000000"/>
          <w:sz w:val="28"/>
        </w:rPr>
        <w:t></w:t>
      </w:r>
      <w:r>
        <w:rPr>
          <w:color w:val="000000"/>
          <w:sz w:val="28"/>
        </w:rPr>
        <w:t xml:space="preserve"> формировании и развитии личностных отношений к этим нормам, ценностям, традициям (их освоение, принятие); </w:t>
      </w:r>
    </w:p>
    <w:p w14:paraId="44020000">
      <w:pPr>
        <w:spacing w:line="100" w:lineRule="atLeast"/>
        <w:ind w:firstLine="708"/>
        <w:jc w:val="both"/>
        <w:rPr>
          <w:color w:val="000000"/>
          <w:sz w:val="28"/>
        </w:rPr>
      </w:pPr>
      <w:r>
        <w:rPr>
          <w:rFonts w:ascii="Symbol" w:hAnsi="Symbol"/>
          <w:color w:val="000000"/>
          <w:sz w:val="28"/>
        </w:rPr>
        <w:t></w:t>
      </w:r>
      <w:r>
        <w:rPr>
          <w:color w:val="000000"/>
          <w:sz w:val="28"/>
        </w:rPr>
        <w:t xml:space="preserve"> приобретении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45020000">
      <w:pPr>
        <w:spacing w:line="100" w:lineRule="atLeast"/>
        <w:ind w:firstLine="708"/>
        <w:jc w:val="both"/>
        <w:rPr>
          <w:color w:val="000000"/>
          <w:sz w:val="28"/>
        </w:rPr>
      </w:pPr>
      <w:r>
        <w:rPr>
          <w:color w:val="000000"/>
          <w:sz w:val="28"/>
        </w:rPr>
        <w:t>Основные целевые ориентиры воспитания в программе определяются также в соответствии с направленностями разрабатываемых программ и приоритетами, заданными «Концепцией развития дополнительного образования детей до 2030 года».</w:t>
      </w:r>
    </w:p>
    <w:p w14:paraId="46020000">
      <w:pPr>
        <w:spacing w:line="100" w:lineRule="atLeast"/>
        <w:ind/>
        <w:jc w:val="both"/>
        <w:rPr>
          <w:b w:val="1"/>
          <w:color w:val="000000"/>
          <w:sz w:val="28"/>
          <w:u w:val="single"/>
        </w:rPr>
      </w:pPr>
      <w:r>
        <w:rPr>
          <w:b w:val="1"/>
          <w:i w:val="1"/>
          <w:color w:val="000000"/>
          <w:sz w:val="28"/>
          <w:u w:val="single"/>
        </w:rPr>
        <w:t>Для программ  определены целевые ориентиры:</w:t>
      </w:r>
      <w:r>
        <w:rPr>
          <w:b w:val="1"/>
          <w:color w:val="000000"/>
          <w:sz w:val="28"/>
          <w:u w:val="single"/>
        </w:rPr>
        <w:t xml:space="preserve"> </w:t>
      </w:r>
    </w:p>
    <w:p w14:paraId="47020000">
      <w:pPr>
        <w:spacing w:line="100" w:lineRule="atLeast"/>
        <w:ind/>
        <w:jc w:val="both"/>
        <w:rPr>
          <w:color w:val="000000"/>
          <w:sz w:val="28"/>
        </w:rPr>
      </w:pPr>
      <w:r>
        <w:rPr>
          <w:rFonts w:ascii="Symbol" w:hAnsi="Symbol"/>
          <w:color w:val="000000"/>
          <w:sz w:val="28"/>
        </w:rPr>
        <w:t></w:t>
      </w:r>
      <w:r>
        <w:rPr>
          <w:color w:val="000000"/>
          <w:sz w:val="28"/>
        </w:rPr>
        <w:t xml:space="preserve">интерес к науке и истории естествознания; </w:t>
      </w:r>
    </w:p>
    <w:p w14:paraId="48020000">
      <w:pPr>
        <w:spacing w:line="100" w:lineRule="atLeast"/>
        <w:ind/>
        <w:jc w:val="both"/>
        <w:rPr>
          <w:color w:val="000000"/>
          <w:sz w:val="28"/>
        </w:rPr>
      </w:pPr>
      <w:r>
        <w:rPr>
          <w:rFonts w:ascii="Symbol" w:hAnsi="Symbol"/>
          <w:color w:val="000000"/>
          <w:sz w:val="28"/>
        </w:rPr>
        <w:t></w:t>
      </w:r>
      <w:r>
        <w:rPr>
          <w:color w:val="000000"/>
          <w:sz w:val="28"/>
        </w:rPr>
        <w:t xml:space="preserve">понимание значения науки в жизни российского общества; </w:t>
      </w:r>
    </w:p>
    <w:p w14:paraId="49020000">
      <w:pPr>
        <w:spacing w:line="100" w:lineRule="atLeast"/>
        <w:ind/>
        <w:jc w:val="both"/>
        <w:rPr>
          <w:color w:val="000000"/>
          <w:sz w:val="28"/>
        </w:rPr>
      </w:pPr>
      <w:r>
        <w:rPr>
          <w:rFonts w:ascii="Symbol" w:hAnsi="Symbol"/>
          <w:color w:val="000000"/>
          <w:sz w:val="28"/>
        </w:rPr>
        <w:t></w:t>
      </w:r>
      <w:r>
        <w:rPr>
          <w:color w:val="000000"/>
          <w:sz w:val="28"/>
        </w:rPr>
        <w:t xml:space="preserve">интерес к личностям деятелей российской и мировой науки; </w:t>
      </w:r>
    </w:p>
    <w:p w14:paraId="4A020000">
      <w:pPr>
        <w:spacing w:line="100" w:lineRule="atLeast"/>
        <w:ind/>
        <w:jc w:val="both"/>
        <w:rPr>
          <w:color w:val="000000"/>
          <w:sz w:val="28"/>
        </w:rPr>
      </w:pPr>
      <w:r>
        <w:rPr>
          <w:rFonts w:ascii="Symbol" w:hAnsi="Symbol"/>
          <w:color w:val="000000"/>
          <w:sz w:val="28"/>
        </w:rPr>
        <w:t></w:t>
      </w:r>
      <w:r>
        <w:rPr>
          <w:color w:val="000000"/>
          <w:sz w:val="28"/>
        </w:rPr>
        <w:t xml:space="preserve">ценности научной этики и объективности; </w:t>
      </w:r>
    </w:p>
    <w:p w14:paraId="4B020000">
      <w:pPr>
        <w:spacing w:line="100" w:lineRule="atLeast"/>
        <w:ind/>
        <w:jc w:val="both"/>
        <w:rPr>
          <w:color w:val="000000"/>
          <w:sz w:val="28"/>
        </w:rPr>
      </w:pPr>
      <w:r>
        <w:rPr>
          <w:rFonts w:ascii="Symbol" w:hAnsi="Symbol"/>
          <w:color w:val="000000"/>
          <w:sz w:val="28"/>
        </w:rPr>
        <w:t></w:t>
      </w:r>
      <w:r>
        <w:rPr>
          <w:color w:val="000000"/>
          <w:sz w:val="28"/>
        </w:rPr>
        <w:t xml:space="preserve">понимание личной и общественной ответственности учёного, исследователя; -стремление к достижению общественного блага посредством познания, исследовательской деятельности; </w:t>
      </w:r>
    </w:p>
    <w:p w14:paraId="4C020000">
      <w:pPr>
        <w:spacing w:line="100" w:lineRule="atLeast"/>
        <w:ind/>
        <w:jc w:val="both"/>
        <w:rPr>
          <w:color w:val="000000"/>
          <w:sz w:val="28"/>
        </w:rPr>
      </w:pPr>
      <w:r>
        <w:rPr>
          <w:rFonts w:ascii="Symbol" w:hAnsi="Symbol"/>
          <w:color w:val="000000"/>
          <w:sz w:val="28"/>
        </w:rPr>
        <w:t></w:t>
      </w:r>
      <w:r>
        <w:rPr>
          <w:color w:val="000000"/>
          <w:sz w:val="28"/>
        </w:rPr>
        <w:t xml:space="preserve">уважение к научным достижениям российских учёных; </w:t>
      </w:r>
    </w:p>
    <w:p w14:paraId="4D020000">
      <w:pPr>
        <w:spacing w:line="100" w:lineRule="atLeast"/>
        <w:ind/>
        <w:jc w:val="both"/>
        <w:rPr>
          <w:color w:val="000000"/>
          <w:sz w:val="28"/>
        </w:rPr>
      </w:pPr>
      <w:r>
        <w:rPr>
          <w:rFonts w:ascii="Symbol" w:hAnsi="Symbol"/>
          <w:color w:val="000000"/>
          <w:sz w:val="28"/>
        </w:rPr>
        <w:t></w:t>
      </w:r>
      <w:r>
        <w:rPr>
          <w:color w:val="000000"/>
          <w:sz w:val="28"/>
        </w:rPr>
        <w:t xml:space="preserve">понимание ценностей рационального природопользования; </w:t>
      </w:r>
    </w:p>
    <w:p w14:paraId="4E020000">
      <w:pPr>
        <w:spacing w:line="100" w:lineRule="atLeast"/>
        <w:ind/>
        <w:jc w:val="both"/>
        <w:rPr>
          <w:color w:val="000000"/>
          <w:sz w:val="28"/>
        </w:rPr>
      </w:pPr>
      <w:r>
        <w:rPr>
          <w:rFonts w:ascii="Symbol" w:hAnsi="Symbol"/>
          <w:color w:val="000000"/>
          <w:sz w:val="28"/>
        </w:rPr>
        <w:t></w:t>
      </w:r>
      <w:r>
        <w:rPr>
          <w:color w:val="000000"/>
          <w:sz w:val="28"/>
        </w:rPr>
        <w:t>воля и дисциплинированность в исследовательской деятельности.</w:t>
      </w:r>
    </w:p>
    <w:p w14:paraId="4F020000">
      <w:pPr>
        <w:spacing w:line="100" w:lineRule="atLeast"/>
        <w:ind/>
        <w:jc w:val="both"/>
        <w:rPr>
          <w:color w:val="000000"/>
          <w:sz w:val="28"/>
        </w:rPr>
      </w:pPr>
      <w:r>
        <w:rPr>
          <w:rFonts w:ascii="Symbol" w:hAnsi="Symbol"/>
          <w:color w:val="000000"/>
          <w:sz w:val="28"/>
        </w:rPr>
        <w:t></w:t>
      </w:r>
      <w:r>
        <w:rPr>
          <w:color w:val="000000"/>
          <w:sz w:val="28"/>
        </w:rPr>
        <w:t xml:space="preserve">реализовывать воспитательные возможности мероприятий МБУ ДО «ЦДТ», поддерживать традиции их коллективного планирования, организации, проведения; </w:t>
      </w:r>
    </w:p>
    <w:p w14:paraId="50020000">
      <w:pPr>
        <w:spacing w:line="100" w:lineRule="atLeast"/>
        <w:ind/>
        <w:jc w:val="both"/>
        <w:rPr>
          <w:color w:val="000000"/>
          <w:sz w:val="28"/>
        </w:rPr>
      </w:pPr>
      <w:r>
        <w:rPr>
          <w:rFonts w:ascii="Symbol" w:hAnsi="Symbol"/>
          <w:color w:val="000000"/>
          <w:sz w:val="28"/>
        </w:rPr>
        <w:t></w:t>
      </w:r>
      <w:r>
        <w:rPr>
          <w:color w:val="000000"/>
          <w:sz w:val="28"/>
        </w:rPr>
        <w:t xml:space="preserve">инициировать и поддерживать самоуправление учащихся – как на уровне объединения, так и на уровне структурного подразделения и Центра детского творчества; </w:t>
      </w:r>
    </w:p>
    <w:p w14:paraId="51020000">
      <w:pPr>
        <w:spacing w:line="100" w:lineRule="atLeast"/>
        <w:ind/>
        <w:jc w:val="both"/>
        <w:rPr>
          <w:color w:val="000000"/>
          <w:sz w:val="28"/>
        </w:rPr>
      </w:pPr>
      <w:r>
        <w:rPr>
          <w:rFonts w:ascii="Symbol" w:hAnsi="Symbol"/>
          <w:color w:val="000000"/>
          <w:sz w:val="28"/>
        </w:rPr>
        <w:t></w:t>
      </w:r>
      <w:r>
        <w:rPr>
          <w:color w:val="000000"/>
          <w:sz w:val="28"/>
        </w:rPr>
        <w:t xml:space="preserve">поддерживать деятельность детских общественных объединений и организаций; </w:t>
      </w:r>
    </w:p>
    <w:p w14:paraId="52020000">
      <w:pPr>
        <w:spacing w:line="100" w:lineRule="atLeast"/>
        <w:ind/>
        <w:jc w:val="both"/>
        <w:rPr>
          <w:color w:val="000000"/>
          <w:sz w:val="28"/>
        </w:rPr>
      </w:pPr>
      <w:r>
        <w:rPr>
          <w:rFonts w:ascii="Symbol" w:hAnsi="Symbol"/>
          <w:color w:val="000000"/>
          <w:sz w:val="28"/>
        </w:rPr>
        <w:t></w:t>
      </w:r>
      <w:r>
        <w:rPr>
          <w:color w:val="000000"/>
          <w:sz w:val="28"/>
        </w:rPr>
        <w:t xml:space="preserve"> инициировать и поддерживать развитие социальной активности учащихся, вовлекать их в добровольчество, общественно-значимую деятельность; </w:t>
      </w:r>
    </w:p>
    <w:p w14:paraId="53020000">
      <w:pPr>
        <w:spacing w:line="100" w:lineRule="atLeast"/>
        <w:ind/>
        <w:jc w:val="both"/>
        <w:rPr>
          <w:color w:val="000000"/>
          <w:sz w:val="28"/>
        </w:rPr>
      </w:pPr>
      <w:r>
        <w:rPr>
          <w:rFonts w:ascii="Symbol" w:hAnsi="Symbol"/>
          <w:color w:val="000000"/>
          <w:sz w:val="28"/>
        </w:rPr>
        <w:t></w:t>
      </w:r>
      <w:r>
        <w:rPr>
          <w:color w:val="000000"/>
          <w:sz w:val="28"/>
        </w:rPr>
        <w:t xml:space="preserve"> организовывать участие учащихся в соревнованиях, фестивалях, выставках, конкурсах, конференциях и реализовывать их воспитательный потенциал; </w:t>
      </w:r>
    </w:p>
    <w:p w14:paraId="54020000">
      <w:pPr>
        <w:spacing w:line="100" w:lineRule="atLeast"/>
        <w:ind/>
        <w:jc w:val="both"/>
        <w:rPr>
          <w:color w:val="000000"/>
          <w:sz w:val="28"/>
        </w:rPr>
      </w:pPr>
      <w:r>
        <w:rPr>
          <w:rFonts w:ascii="Symbol" w:hAnsi="Symbol"/>
          <w:color w:val="000000"/>
          <w:sz w:val="28"/>
        </w:rPr>
        <w:t></w:t>
      </w:r>
      <w:r>
        <w:rPr>
          <w:color w:val="000000"/>
          <w:sz w:val="28"/>
        </w:rPr>
        <w:t xml:space="preserve"> организовывать работу с родителями или законными представителями учащихся, направленную на совместное решение проблем личностного развития детей; </w:t>
      </w:r>
    </w:p>
    <w:p w14:paraId="55020000">
      <w:pPr>
        <w:spacing w:line="100" w:lineRule="atLeast"/>
        <w:ind/>
        <w:jc w:val="both"/>
        <w:rPr>
          <w:color w:val="000000"/>
          <w:sz w:val="28"/>
        </w:rPr>
      </w:pPr>
      <w:r>
        <w:rPr>
          <w:rFonts w:ascii="Symbol" w:hAnsi="Symbol"/>
          <w:color w:val="000000"/>
          <w:sz w:val="28"/>
        </w:rPr>
        <w:t></w:t>
      </w:r>
      <w:r>
        <w:rPr>
          <w:color w:val="000000"/>
          <w:sz w:val="28"/>
        </w:rPr>
        <w:t xml:space="preserve"> реализовать воспитательный потенциал патриотической работы в рамках курса «Разговоры о важном», организовать участие детей в проектах, конкурсах и акциях патриотической направленности. Планомерная реализация поставленных задач позволяет организовать</w:t>
      </w:r>
      <w:r>
        <w:rPr>
          <w:color w:val="000000"/>
          <w:sz w:val="28"/>
        </w:rPr>
        <w:t xml:space="preserve"> </w:t>
      </w:r>
      <w:r>
        <w:rPr>
          <w:color w:val="000000"/>
          <w:sz w:val="28"/>
        </w:rPr>
        <w:t>в Центре детского творчества интересную и событийно насыщенную жизнь.</w:t>
      </w:r>
    </w:p>
    <w:p w14:paraId="56020000">
      <w:pPr>
        <w:spacing w:line="100" w:lineRule="atLeast"/>
        <w:ind/>
        <w:jc w:val="both"/>
        <w:rPr>
          <w:color w:val="000000"/>
          <w:sz w:val="28"/>
        </w:rPr>
      </w:pPr>
    </w:p>
    <w:p w14:paraId="57020000">
      <w:pPr>
        <w:spacing w:line="100" w:lineRule="atLeast"/>
        <w:ind/>
        <w:jc w:val="both"/>
        <w:rPr>
          <w:color w:val="000000"/>
          <w:sz w:val="28"/>
        </w:rPr>
      </w:pPr>
      <w:r>
        <w:rPr>
          <w:color w:val="000000"/>
          <w:sz w:val="28"/>
        </w:rPr>
        <w:t>Также к целевым ориентирам воспитательной работы для естественнонаучных программ можно отнести формирование бережного отношения к окружающему миру, к природным ресурсам, осознание экологических проблем и путей их решения.</w:t>
      </w:r>
    </w:p>
    <w:p w14:paraId="58020000">
      <w:pPr>
        <w:spacing w:line="100" w:lineRule="atLeast"/>
        <w:ind w:firstLine="708"/>
        <w:jc w:val="both"/>
        <w:rPr>
          <w:b w:val="1"/>
          <w:color w:val="000000"/>
          <w:sz w:val="28"/>
        </w:rPr>
      </w:pPr>
      <w:r>
        <w:rPr>
          <w:b w:val="1"/>
          <w:color w:val="000000"/>
          <w:sz w:val="28"/>
        </w:rPr>
        <w:t xml:space="preserve">2.7.1. Виды, формы и содержание воспитательной деятельности </w:t>
      </w:r>
    </w:p>
    <w:p w14:paraId="59020000">
      <w:pPr>
        <w:spacing w:line="100" w:lineRule="atLeast"/>
        <w:ind w:firstLine="708"/>
        <w:jc w:val="both"/>
        <w:rPr>
          <w:color w:val="000000"/>
          <w:sz w:val="28"/>
        </w:rPr>
      </w:pPr>
      <w:r>
        <w:rPr>
          <w:color w:val="000000"/>
          <w:sz w:val="28"/>
        </w:rPr>
        <w:t xml:space="preserve">Практическая реализация цели и задач воспитания осуществляется в рамках направлений его организации, что представлено в соответствующем модуле и отражено в таблице 1. </w:t>
      </w:r>
    </w:p>
    <w:p w14:paraId="5A020000">
      <w:pPr>
        <w:spacing w:line="100" w:lineRule="atLeast"/>
        <w:ind w:firstLine="708"/>
        <w:jc w:val="right"/>
        <w:rPr>
          <w:i w:val="1"/>
          <w:color w:val="000000"/>
          <w:sz w:val="28"/>
        </w:rPr>
      </w:pPr>
    </w:p>
    <w:p w14:paraId="5B020000">
      <w:pPr>
        <w:spacing w:line="100" w:lineRule="atLeast"/>
        <w:ind w:firstLine="708"/>
        <w:jc w:val="right"/>
        <w:rPr>
          <w:i w:val="1"/>
          <w:color w:val="000000"/>
          <w:sz w:val="28"/>
        </w:rPr>
      </w:pPr>
      <w:r>
        <w:rPr>
          <w:i w:val="1"/>
          <w:color w:val="000000"/>
          <w:sz w:val="28"/>
        </w:rPr>
        <w:t>Таблица 1</w:t>
      </w:r>
    </w:p>
    <w:p w14:paraId="5C020000">
      <w:pPr>
        <w:spacing w:line="100" w:lineRule="atLeast"/>
        <w:ind w:firstLine="708"/>
        <w:jc w:val="right"/>
        <w:rPr>
          <w:i w:val="1"/>
          <w:color w:val="000000"/>
          <w:sz w:val="28"/>
        </w:rPr>
      </w:pPr>
    </w:p>
    <w:tbl>
      <w:tblPr>
        <w:tblStyle w:val="Style_4"/>
        <w:tblW w:type="auto" w:w="0"/>
        <w:tblInd w:type="dxa" w:w="-20"/>
        <w:tblLayout w:type="fixed"/>
      </w:tblPr>
      <w:tblGrid>
        <w:gridCol w:w="3496"/>
        <w:gridCol w:w="6770"/>
      </w:tblGrid>
      <w:tr>
        <w:trPr>
          <w:trHeight w:hRule="atLeast" w:val="595"/>
        </w:trPr>
        <w:tc>
          <w:tcPr>
            <w:tcW w:type="dxa" w:w="3496"/>
            <w:tcBorders>
              <w:top w:color="000000" w:sz="4" w:val="single"/>
              <w:left w:color="000000" w:sz="4" w:val="single"/>
              <w:bottom w:color="000000" w:sz="4" w:val="single"/>
            </w:tcBorders>
            <w:shd w:fill="FFFFFF" w:val="clear"/>
          </w:tcPr>
          <w:p w14:paraId="5D020000">
            <w:pPr>
              <w:spacing w:line="100" w:lineRule="atLeast"/>
              <w:ind/>
              <w:jc w:val="center"/>
              <w:rPr>
                <w:b w:val="1"/>
                <w:color w:val="000000"/>
                <w:sz w:val="28"/>
              </w:rPr>
            </w:pPr>
            <w:r>
              <w:rPr>
                <w:b w:val="1"/>
                <w:color w:val="000000"/>
                <w:sz w:val="28"/>
              </w:rPr>
              <w:t>Направление воспитания</w:t>
            </w:r>
          </w:p>
        </w:tc>
        <w:tc>
          <w:tcPr>
            <w:tcW w:type="dxa" w:w="6770"/>
            <w:tcBorders>
              <w:top w:color="000000" w:sz="4" w:val="single"/>
              <w:left w:color="000000" w:sz="4" w:val="single"/>
              <w:bottom w:color="000000" w:sz="4" w:val="single"/>
              <w:right w:color="000000" w:sz="4" w:val="single"/>
            </w:tcBorders>
            <w:shd w:fill="FFFFFF" w:val="clear"/>
          </w:tcPr>
          <w:p w14:paraId="5E020000">
            <w:pPr>
              <w:spacing w:line="100" w:lineRule="atLeast"/>
              <w:ind/>
              <w:jc w:val="center"/>
              <w:rPr>
                <w:b w:val="1"/>
                <w:color w:val="000000"/>
                <w:sz w:val="28"/>
              </w:rPr>
            </w:pPr>
            <w:r>
              <w:rPr>
                <w:b w:val="1"/>
                <w:color w:val="000000"/>
                <w:sz w:val="28"/>
              </w:rPr>
              <w:t>Модуль</w:t>
            </w:r>
          </w:p>
        </w:tc>
      </w:tr>
      <w:tr>
        <w:trPr>
          <w:trHeight w:hRule="atLeast" w:val="595"/>
        </w:trPr>
        <w:tc>
          <w:tcPr>
            <w:tcW w:type="dxa" w:w="3496"/>
            <w:tcBorders>
              <w:top w:color="000000" w:sz="4" w:val="single"/>
              <w:left w:color="000000" w:sz="4" w:val="single"/>
              <w:bottom w:color="000000" w:sz="4" w:val="single"/>
            </w:tcBorders>
            <w:shd w:fill="FFFFFF" w:val="clear"/>
          </w:tcPr>
          <w:p w14:paraId="5F020000">
            <w:pPr>
              <w:spacing w:line="100" w:lineRule="atLeast"/>
              <w:ind/>
              <w:jc w:val="both"/>
              <w:rPr>
                <w:color w:val="000000"/>
                <w:sz w:val="28"/>
              </w:rPr>
            </w:pPr>
            <w:r>
              <w:rPr>
                <w:color w:val="000000"/>
                <w:sz w:val="28"/>
              </w:rPr>
              <w:t>Занятия по дополнительной общеобразовательной общеразвивающей программе.</w:t>
            </w:r>
          </w:p>
        </w:tc>
        <w:tc>
          <w:tcPr>
            <w:tcW w:type="dxa" w:w="6770"/>
            <w:tcBorders>
              <w:top w:color="000000" w:sz="4" w:val="single"/>
              <w:left w:color="000000" w:sz="4" w:val="single"/>
              <w:bottom w:color="000000" w:sz="4" w:val="single"/>
              <w:right w:color="000000" w:sz="4" w:val="single"/>
            </w:tcBorders>
            <w:shd w:fill="FFFFFF" w:val="clear"/>
          </w:tcPr>
          <w:p w14:paraId="60020000">
            <w:pPr>
              <w:spacing w:line="100" w:lineRule="atLeast"/>
              <w:ind/>
              <w:jc w:val="both"/>
              <w:rPr>
                <w:color w:val="000000"/>
                <w:sz w:val="28"/>
              </w:rPr>
            </w:pPr>
            <w:r>
              <w:rPr>
                <w:b w:val="1"/>
                <w:i w:val="1"/>
                <w:color w:val="000000"/>
                <w:sz w:val="28"/>
              </w:rPr>
              <w:t>1.«Воспитываем и познаем»:</w:t>
            </w:r>
            <w:r>
              <w:rPr>
                <w:color w:val="000000"/>
                <w:sz w:val="28"/>
              </w:rPr>
              <w:t xml:space="preserve"> описание видов и форм деятельности воспитания на занятиях, поддержки детского самоуправления, знакомства с профессиями.</w:t>
            </w:r>
          </w:p>
        </w:tc>
      </w:tr>
      <w:tr>
        <w:trPr>
          <w:trHeight w:hRule="atLeast" w:val="595"/>
        </w:trPr>
        <w:tc>
          <w:tcPr>
            <w:tcW w:type="dxa" w:w="3496"/>
            <w:tcBorders>
              <w:top w:color="000000" w:sz="4" w:val="single"/>
              <w:left w:color="000000" w:sz="4" w:val="single"/>
              <w:bottom w:color="000000" w:sz="4" w:val="single"/>
            </w:tcBorders>
            <w:shd w:fill="FFFFFF" w:val="clear"/>
          </w:tcPr>
          <w:p w14:paraId="61020000">
            <w:pPr>
              <w:spacing w:line="100" w:lineRule="atLeast"/>
              <w:ind/>
              <w:rPr>
                <w:color w:val="000000"/>
                <w:sz w:val="28"/>
              </w:rPr>
            </w:pPr>
            <w:r>
              <w:rPr>
                <w:color w:val="000000"/>
                <w:sz w:val="28"/>
              </w:rPr>
              <w:t>Воспитательные мероприятия объединения, структурного подразделения, всей организации,</w:t>
            </w:r>
          </w:p>
        </w:tc>
        <w:tc>
          <w:tcPr>
            <w:tcW w:type="dxa" w:w="6770"/>
            <w:tcBorders>
              <w:top w:color="000000" w:sz="4" w:val="single"/>
              <w:left w:color="000000" w:sz="4" w:val="single"/>
              <w:bottom w:color="000000" w:sz="4" w:val="single"/>
              <w:right w:color="000000" w:sz="4" w:val="single"/>
            </w:tcBorders>
            <w:shd w:fill="FFFFFF" w:val="clear"/>
          </w:tcPr>
          <w:p w14:paraId="62020000">
            <w:pPr>
              <w:spacing w:line="100" w:lineRule="atLeast"/>
              <w:ind/>
              <w:rPr>
                <w:color w:val="000000"/>
                <w:sz w:val="28"/>
              </w:rPr>
            </w:pPr>
            <w:r>
              <w:rPr>
                <w:b w:val="1"/>
                <w:i w:val="1"/>
                <w:color w:val="000000"/>
                <w:sz w:val="28"/>
              </w:rPr>
              <w:t>2.«Воспитываем, создавая и сохраняя традиции»:</w:t>
            </w:r>
            <w:r>
              <w:rPr>
                <w:color w:val="000000"/>
                <w:sz w:val="28"/>
              </w:rPr>
              <w:t xml:space="preserve"> </w:t>
            </w:r>
          </w:p>
          <w:p w14:paraId="63020000">
            <w:pPr>
              <w:spacing w:line="100" w:lineRule="atLeast"/>
              <w:ind w:left="35"/>
              <w:jc w:val="both"/>
              <w:rPr>
                <w:color w:val="000000"/>
                <w:sz w:val="28"/>
              </w:rPr>
            </w:pPr>
            <w:r>
              <w:rPr>
                <w:color w:val="000000"/>
                <w:sz w:val="28"/>
              </w:rPr>
              <w:t>описание видов и форм планирования, подготовки организации, проведения традиционных мероприятий объединения, погружения в профессию и участия в других мероприятия.</w:t>
            </w:r>
          </w:p>
        </w:tc>
      </w:tr>
      <w:tr>
        <w:trPr>
          <w:trHeight w:hRule="atLeast" w:val="595"/>
        </w:trPr>
        <w:tc>
          <w:tcPr>
            <w:tcW w:type="dxa" w:w="3496"/>
            <w:tcBorders>
              <w:top w:color="000000" w:sz="4" w:val="single"/>
              <w:left w:color="000000" w:sz="4" w:val="single"/>
              <w:bottom w:color="000000" w:sz="4" w:val="single"/>
            </w:tcBorders>
            <w:shd w:fill="FFFFFF" w:val="clear"/>
          </w:tcPr>
          <w:p w14:paraId="64020000">
            <w:pPr>
              <w:spacing w:line="100" w:lineRule="atLeast"/>
              <w:ind/>
              <w:jc w:val="both"/>
              <w:rPr>
                <w:color w:val="000000"/>
                <w:sz w:val="28"/>
              </w:rPr>
            </w:pPr>
            <w:r>
              <w:rPr>
                <w:color w:val="000000"/>
                <w:sz w:val="28"/>
              </w:rPr>
              <w:t>Добровольческая и общественно значимая деятельность, участие в детских общественных объединениях и организациях</w:t>
            </w:r>
          </w:p>
        </w:tc>
        <w:tc>
          <w:tcPr>
            <w:tcW w:type="dxa" w:w="6770"/>
            <w:tcBorders>
              <w:top w:color="000000" w:sz="4" w:val="single"/>
              <w:left w:color="000000" w:sz="4" w:val="single"/>
              <w:bottom w:color="000000" w:sz="4" w:val="single"/>
              <w:right w:color="000000" w:sz="4" w:val="single"/>
            </w:tcBorders>
            <w:shd w:fill="FFFFFF" w:val="clear"/>
          </w:tcPr>
          <w:p w14:paraId="65020000">
            <w:pPr>
              <w:spacing w:line="100" w:lineRule="atLeast"/>
              <w:ind/>
              <w:jc w:val="both"/>
              <w:rPr>
                <w:color w:val="000000"/>
                <w:sz w:val="28"/>
              </w:rPr>
            </w:pPr>
            <w:r>
              <w:rPr>
                <w:b w:val="1"/>
                <w:i w:val="1"/>
                <w:color w:val="000000"/>
                <w:sz w:val="28"/>
              </w:rPr>
              <w:t>3.«Воспитываем социальную активность»:</w:t>
            </w:r>
            <w:r>
              <w:rPr>
                <w:color w:val="000000"/>
                <w:sz w:val="28"/>
              </w:rPr>
              <w:t xml:space="preserve"> </w:t>
            </w:r>
          </w:p>
          <w:p w14:paraId="66020000">
            <w:pPr>
              <w:spacing w:line="100" w:lineRule="atLeast"/>
              <w:ind/>
              <w:jc w:val="both"/>
              <w:rPr>
                <w:color w:val="000000"/>
                <w:sz w:val="28"/>
              </w:rPr>
            </w:pPr>
            <w:r>
              <w:rPr>
                <w:color w:val="000000"/>
                <w:sz w:val="28"/>
              </w:rPr>
              <w:t>описание видов и форм участия в детских общественных объединениях и организациях, участия в добровольческой и общественно значимой деятельности.</w:t>
            </w:r>
          </w:p>
        </w:tc>
      </w:tr>
      <w:tr>
        <w:trPr>
          <w:trHeight w:hRule="atLeast" w:val="595"/>
        </w:trPr>
        <w:tc>
          <w:tcPr>
            <w:tcW w:type="dxa" w:w="3496"/>
            <w:tcBorders>
              <w:top w:color="000000" w:sz="4" w:val="single"/>
              <w:left w:color="000000" w:sz="4" w:val="single"/>
              <w:bottom w:color="000000" w:sz="4" w:val="single"/>
            </w:tcBorders>
            <w:shd w:fill="FFFFFF" w:val="clear"/>
          </w:tcPr>
          <w:p w14:paraId="67020000">
            <w:pPr>
              <w:spacing w:line="100" w:lineRule="atLeast"/>
              <w:ind/>
              <w:rPr>
                <w:color w:val="000000"/>
                <w:sz w:val="28"/>
              </w:rPr>
            </w:pPr>
            <w:r>
              <w:rPr>
                <w:color w:val="000000"/>
                <w:sz w:val="28"/>
              </w:rPr>
              <w:t>Работа с родителями</w:t>
            </w:r>
          </w:p>
        </w:tc>
        <w:tc>
          <w:tcPr>
            <w:tcW w:type="dxa" w:w="6770"/>
            <w:tcBorders>
              <w:top w:color="000000" w:sz="4" w:val="single"/>
              <w:left w:color="000000" w:sz="4" w:val="single"/>
              <w:bottom w:color="000000" w:sz="4" w:val="single"/>
              <w:right w:color="000000" w:sz="4" w:val="single"/>
            </w:tcBorders>
            <w:shd w:fill="FFFFFF" w:val="clear"/>
          </w:tcPr>
          <w:p w14:paraId="68020000">
            <w:pPr>
              <w:spacing w:line="100" w:lineRule="atLeast"/>
              <w:ind/>
              <w:jc w:val="both"/>
              <w:rPr>
                <w:color w:val="000000"/>
                <w:sz w:val="28"/>
              </w:rPr>
            </w:pPr>
            <w:r>
              <w:rPr>
                <w:b w:val="1"/>
                <w:i w:val="1"/>
                <w:color w:val="000000"/>
                <w:sz w:val="28"/>
              </w:rPr>
              <w:t>4.«Воспитываем вместе»:</w:t>
            </w:r>
            <w:r>
              <w:rPr>
                <w:color w:val="000000"/>
                <w:sz w:val="28"/>
              </w:rPr>
              <w:t xml:space="preserve"> </w:t>
            </w:r>
          </w:p>
          <w:p w14:paraId="69020000">
            <w:pPr>
              <w:spacing w:line="100" w:lineRule="atLeast"/>
              <w:ind/>
              <w:jc w:val="both"/>
              <w:rPr>
                <w:color w:val="000000"/>
                <w:sz w:val="28"/>
              </w:rPr>
            </w:pPr>
            <w:r>
              <w:rPr>
                <w:color w:val="000000"/>
                <w:sz w:val="28"/>
              </w:rPr>
              <w:t>описание видов и форм работы с родителями.</w:t>
            </w:r>
          </w:p>
        </w:tc>
      </w:tr>
      <w:tr>
        <w:trPr>
          <w:trHeight w:hRule="atLeast" w:val="595"/>
        </w:trPr>
        <w:tc>
          <w:tcPr>
            <w:tcW w:type="dxa" w:w="3496"/>
            <w:tcBorders>
              <w:top w:color="000000" w:sz="4" w:val="single"/>
              <w:left w:color="000000" w:sz="4" w:val="single"/>
              <w:bottom w:color="000000" w:sz="4" w:val="single"/>
            </w:tcBorders>
            <w:shd w:fill="FFFFFF" w:val="clear"/>
          </w:tcPr>
          <w:p w14:paraId="6A020000">
            <w:pPr>
              <w:spacing w:line="100" w:lineRule="atLeast"/>
              <w:ind/>
              <w:jc w:val="both"/>
              <w:rPr>
                <w:color w:val="000000"/>
                <w:sz w:val="28"/>
              </w:rPr>
            </w:pPr>
            <w:r>
              <w:rPr>
                <w:color w:val="000000"/>
                <w:sz w:val="28"/>
              </w:rPr>
              <w:t>Реализация воспитательного потенциала патриотической работы</w:t>
            </w:r>
          </w:p>
        </w:tc>
        <w:tc>
          <w:tcPr>
            <w:tcW w:type="dxa" w:w="6770"/>
            <w:tcBorders>
              <w:top w:color="000000" w:sz="4" w:val="single"/>
              <w:left w:color="000000" w:sz="4" w:val="single"/>
              <w:bottom w:color="000000" w:sz="4" w:val="single"/>
              <w:right w:color="000000" w:sz="4" w:val="single"/>
            </w:tcBorders>
            <w:shd w:fill="FFFFFF" w:val="clear"/>
          </w:tcPr>
          <w:p w14:paraId="6B020000">
            <w:pPr>
              <w:spacing w:line="100" w:lineRule="atLeast"/>
              <w:ind/>
              <w:jc w:val="both"/>
              <w:rPr>
                <w:b w:val="1"/>
                <w:i w:val="1"/>
                <w:color w:val="000000"/>
                <w:sz w:val="28"/>
              </w:rPr>
            </w:pPr>
            <w:r>
              <w:rPr>
                <w:b w:val="1"/>
                <w:i w:val="1"/>
                <w:color w:val="000000"/>
                <w:sz w:val="28"/>
              </w:rPr>
              <w:t>5.«Мы дети Кубани»:</w:t>
            </w:r>
          </w:p>
          <w:p w14:paraId="6C020000">
            <w:pPr>
              <w:spacing w:line="100" w:lineRule="atLeast"/>
              <w:ind/>
              <w:jc w:val="both"/>
              <w:rPr>
                <w:color w:val="000000"/>
                <w:sz w:val="28"/>
              </w:rPr>
            </w:pPr>
            <w:r>
              <w:rPr>
                <w:color w:val="000000"/>
                <w:sz w:val="28"/>
              </w:rPr>
              <w:t xml:space="preserve"> участие учащихся в проектах, конкурсах и акциях патриотической направленности.</w:t>
            </w:r>
          </w:p>
        </w:tc>
      </w:tr>
    </w:tbl>
    <w:p w14:paraId="6D020000">
      <w:pPr>
        <w:ind w:right="-51"/>
        <w:jc w:val="center"/>
        <w:rPr>
          <w:b w:val="1"/>
          <w:sz w:val="28"/>
        </w:rPr>
      </w:pPr>
    </w:p>
    <w:p w14:paraId="6E020000">
      <w:pPr>
        <w:ind w:right="-51"/>
        <w:jc w:val="center"/>
        <w:rPr>
          <w:b w:val="1"/>
          <w:sz w:val="28"/>
        </w:rPr>
      </w:pPr>
      <w:r>
        <w:rPr>
          <w:b w:val="1"/>
          <w:sz w:val="28"/>
        </w:rPr>
        <w:t xml:space="preserve">Календарный план воспитательной работы </w:t>
      </w:r>
      <w:r>
        <w:rPr>
          <w:b w:val="1"/>
          <w:spacing w:val="-5"/>
          <w:sz w:val="28"/>
        </w:rPr>
        <w:t xml:space="preserve"> </w:t>
      </w:r>
    </w:p>
    <w:p w14:paraId="6F020000">
      <w:pPr>
        <w:ind w:right="-51"/>
        <w:jc w:val="center"/>
        <w:rPr>
          <w:b w:val="1"/>
          <w:sz w:val="28"/>
        </w:rPr>
      </w:pPr>
      <w:r>
        <w:rPr>
          <w:b w:val="1"/>
          <w:sz w:val="28"/>
        </w:rPr>
        <w:t>МБУ</w:t>
      </w:r>
      <w:r>
        <w:rPr>
          <w:b w:val="1"/>
          <w:spacing w:val="-5"/>
          <w:sz w:val="28"/>
        </w:rPr>
        <w:t xml:space="preserve"> </w:t>
      </w:r>
      <w:r>
        <w:rPr>
          <w:b w:val="1"/>
          <w:sz w:val="28"/>
        </w:rPr>
        <w:t>ДО</w:t>
      </w:r>
      <w:r>
        <w:rPr>
          <w:b w:val="1"/>
          <w:spacing w:val="-4"/>
          <w:sz w:val="28"/>
        </w:rPr>
        <w:t xml:space="preserve"> </w:t>
      </w:r>
      <w:r>
        <w:rPr>
          <w:b w:val="1"/>
          <w:sz w:val="28"/>
        </w:rPr>
        <w:t>«Центр</w:t>
      </w:r>
      <w:r>
        <w:rPr>
          <w:b w:val="1"/>
          <w:spacing w:val="-4"/>
          <w:sz w:val="28"/>
        </w:rPr>
        <w:t xml:space="preserve"> </w:t>
      </w:r>
      <w:r>
        <w:rPr>
          <w:b w:val="1"/>
          <w:sz w:val="28"/>
        </w:rPr>
        <w:t>детского</w:t>
      </w:r>
      <w:r>
        <w:rPr>
          <w:b w:val="1"/>
          <w:spacing w:val="-7"/>
          <w:sz w:val="28"/>
        </w:rPr>
        <w:t xml:space="preserve"> </w:t>
      </w:r>
      <w:r>
        <w:rPr>
          <w:b w:val="1"/>
          <w:sz w:val="28"/>
        </w:rPr>
        <w:t xml:space="preserve">творчества» </w:t>
      </w:r>
    </w:p>
    <w:p w14:paraId="70020000">
      <w:pPr>
        <w:spacing w:before="47"/>
        <w:ind/>
        <w:jc w:val="both"/>
        <w:rPr>
          <w:b w:val="1"/>
        </w:rPr>
      </w:pPr>
    </w:p>
    <w:tbl>
      <w:tblPr>
        <w:tblStyle w:val="Style_4"/>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0"/>
          <w:right w:type="dxa" w:w="0"/>
        </w:tblCellMar>
      </w:tblPr>
      <w:tblGrid>
        <w:gridCol w:w="629"/>
        <w:gridCol w:w="2970"/>
        <w:gridCol w:w="1746"/>
        <w:gridCol w:w="2460"/>
        <w:gridCol w:w="1987"/>
      </w:tblGrid>
      <w:tr>
        <w:trPr>
          <w:trHeight w:hRule="atLeast" w:val="635"/>
        </w:trPr>
        <w:tc>
          <w:tcPr>
            <w:tcW w:type="dxa" w:w="629"/>
            <w:tcBorders>
              <w:top w:color="000000" w:sz="4" w:val="single"/>
              <w:left w:color="000000" w:sz="4" w:val="single"/>
              <w:bottom w:color="000000" w:sz="4" w:val="single"/>
              <w:right w:color="000000" w:sz="4" w:val="single"/>
            </w:tcBorders>
            <w:shd w:fill="FFFFFF" w:val="clear"/>
            <w:tcMar>
              <w:top w:type="dxa" w:w="0"/>
              <w:left w:type="dxa" w:w="0"/>
              <w:bottom w:type="dxa" w:w="0"/>
              <w:right w:type="dxa" w:w="0"/>
            </w:tcMar>
          </w:tcPr>
          <w:p w14:paraId="71020000">
            <w:pPr>
              <w:spacing w:before="159"/>
              <w:ind w:left="8"/>
              <w:jc w:val="center"/>
              <w:rPr>
                <w:spacing w:val="-10"/>
                <w:sz w:val="28"/>
              </w:rPr>
            </w:pPr>
            <w:r>
              <w:rPr>
                <w:spacing w:val="-10"/>
                <w:sz w:val="28"/>
              </w:rPr>
              <w:t>№</w:t>
            </w:r>
          </w:p>
        </w:tc>
        <w:tc>
          <w:tcPr>
            <w:tcW w:type="dxa" w:w="2970"/>
            <w:tcBorders>
              <w:top w:color="000000" w:sz="4" w:val="single"/>
              <w:left w:color="000000" w:sz="4" w:val="single"/>
              <w:bottom w:color="000000" w:sz="4" w:val="single"/>
              <w:right w:color="000000" w:sz="4" w:val="single"/>
            </w:tcBorders>
            <w:shd w:fill="FFFFFF" w:val="clear"/>
            <w:tcMar>
              <w:top w:type="dxa" w:w="0"/>
              <w:left w:type="dxa" w:w="0"/>
              <w:bottom w:type="dxa" w:w="0"/>
              <w:right w:type="dxa" w:w="0"/>
            </w:tcMar>
          </w:tcPr>
          <w:p w14:paraId="72020000">
            <w:pPr>
              <w:spacing w:line="275" w:lineRule="exact"/>
              <w:ind w:left="6"/>
              <w:jc w:val="center"/>
              <w:rPr>
                <w:spacing w:val="-2"/>
                <w:sz w:val="28"/>
              </w:rPr>
            </w:pPr>
            <w:r>
              <w:rPr>
                <w:spacing w:val="-2"/>
                <w:sz w:val="28"/>
              </w:rPr>
              <w:t>Мероприятие</w:t>
            </w:r>
          </w:p>
        </w:tc>
        <w:tc>
          <w:tcPr>
            <w:tcW w:type="dxa" w:w="1746"/>
            <w:tcBorders>
              <w:top w:color="000000" w:sz="4" w:val="single"/>
              <w:left w:color="000000" w:sz="4" w:val="single"/>
              <w:bottom w:color="000000" w:sz="4" w:val="single"/>
              <w:right w:color="000000" w:sz="4" w:val="single"/>
            </w:tcBorders>
            <w:shd w:fill="FFFFFF" w:val="clear"/>
            <w:tcMar>
              <w:top w:type="dxa" w:w="0"/>
              <w:left w:type="dxa" w:w="0"/>
              <w:bottom w:type="dxa" w:w="0"/>
              <w:right w:type="dxa" w:w="0"/>
            </w:tcMar>
          </w:tcPr>
          <w:p w14:paraId="73020000">
            <w:pPr>
              <w:spacing w:before="159"/>
              <w:ind w:left="11"/>
              <w:jc w:val="center"/>
              <w:rPr>
                <w:sz w:val="28"/>
              </w:rPr>
            </w:pPr>
            <w:r>
              <w:rPr>
                <w:sz w:val="28"/>
              </w:rPr>
              <w:t>Сроки</w:t>
            </w:r>
            <w:r>
              <w:rPr>
                <w:spacing w:val="-2"/>
                <w:sz w:val="28"/>
              </w:rPr>
              <w:t xml:space="preserve"> проведения</w:t>
            </w:r>
          </w:p>
        </w:tc>
        <w:tc>
          <w:tcPr>
            <w:tcW w:type="dxa" w:w="2460"/>
            <w:tcBorders>
              <w:top w:color="000000" w:sz="4" w:val="single"/>
              <w:left w:color="000000" w:sz="4" w:val="single"/>
              <w:bottom w:color="000000" w:sz="4" w:val="single"/>
              <w:right w:color="000000" w:sz="4" w:val="single"/>
            </w:tcBorders>
            <w:shd w:fill="FFFFFF" w:val="clear"/>
            <w:tcMar>
              <w:top w:type="dxa" w:w="0"/>
              <w:left w:type="dxa" w:w="0"/>
              <w:bottom w:type="dxa" w:w="0"/>
              <w:right w:type="dxa" w:w="0"/>
            </w:tcMar>
          </w:tcPr>
          <w:p w14:paraId="74020000">
            <w:pPr>
              <w:spacing w:before="159"/>
              <w:ind w:left="13" w:right="1"/>
              <w:jc w:val="center"/>
              <w:rPr>
                <w:sz w:val="28"/>
              </w:rPr>
            </w:pPr>
            <w:r>
              <w:rPr>
                <w:sz w:val="28"/>
              </w:rPr>
              <w:t>Место</w:t>
            </w:r>
            <w:r>
              <w:rPr>
                <w:spacing w:val="-2"/>
                <w:sz w:val="28"/>
              </w:rPr>
              <w:t xml:space="preserve"> проведения</w:t>
            </w:r>
          </w:p>
        </w:tc>
        <w:tc>
          <w:tcPr>
            <w:tcW w:type="dxa" w:w="1987"/>
            <w:tcBorders>
              <w:top w:color="000000" w:sz="4" w:val="single"/>
              <w:left w:color="000000" w:sz="4" w:val="single"/>
              <w:bottom w:color="000000" w:sz="4" w:val="single"/>
              <w:right w:color="000000" w:sz="4" w:val="single"/>
            </w:tcBorders>
            <w:shd w:fill="FFFFFF" w:val="clear"/>
            <w:tcMar>
              <w:top w:type="dxa" w:w="0"/>
              <w:left w:type="dxa" w:w="0"/>
              <w:bottom w:type="dxa" w:w="0"/>
              <w:right w:type="dxa" w:w="0"/>
            </w:tcMar>
          </w:tcPr>
          <w:p w14:paraId="75020000">
            <w:pPr>
              <w:spacing w:before="159"/>
              <w:ind w:left="109"/>
              <w:jc w:val="both"/>
              <w:rPr>
                <w:spacing w:val="-2"/>
                <w:sz w:val="28"/>
              </w:rPr>
            </w:pPr>
            <w:r>
              <w:rPr>
                <w:spacing w:val="-2"/>
                <w:sz w:val="28"/>
              </w:rPr>
              <w:t>Ответственный</w:t>
            </w:r>
          </w:p>
        </w:tc>
      </w:tr>
      <w:tr>
        <w:trPr>
          <w:trHeight w:hRule="atLeast" w:val="952"/>
        </w:trPr>
        <w:tc>
          <w:tcPr>
            <w:tcW w:type="dxa" w:w="629"/>
            <w:tcBorders>
              <w:top w:color="000000" w:sz="4" w:val="single"/>
              <w:left w:color="000000" w:sz="4" w:val="single"/>
              <w:bottom w:color="000000" w:sz="4" w:val="single"/>
              <w:right w:color="000000" w:sz="4" w:val="single"/>
            </w:tcBorders>
            <w:tcMar>
              <w:top w:type="dxa" w:w="0"/>
              <w:left w:type="dxa" w:w="0"/>
              <w:bottom w:type="dxa" w:w="0"/>
              <w:right w:type="dxa" w:w="0"/>
            </w:tcMar>
          </w:tcPr>
          <w:p w14:paraId="76020000">
            <w:pPr>
              <w:spacing w:before="54"/>
              <w:ind/>
              <w:jc w:val="center"/>
              <w:rPr>
                <w:sz w:val="28"/>
              </w:rPr>
            </w:pPr>
            <w:r>
              <w:rPr>
                <w:sz w:val="28"/>
              </w:rPr>
              <w:t>1</w:t>
            </w:r>
          </w:p>
        </w:tc>
        <w:tc>
          <w:tcPr>
            <w:tcW w:type="dxa" w:w="2970"/>
            <w:tcBorders>
              <w:top w:color="000000" w:sz="4" w:val="single"/>
              <w:left w:color="000000" w:sz="4" w:val="single"/>
              <w:bottom w:color="000000" w:sz="4" w:val="single"/>
              <w:right w:color="000000" w:sz="4" w:val="single"/>
            </w:tcBorders>
            <w:tcMar>
              <w:top w:type="dxa" w:w="0"/>
              <w:left w:type="dxa" w:w="0"/>
              <w:bottom w:type="dxa" w:w="0"/>
              <w:right w:type="dxa" w:w="0"/>
            </w:tcMar>
          </w:tcPr>
          <w:p w14:paraId="77020000">
            <w:pPr>
              <w:ind/>
              <w:jc w:val="center"/>
              <w:rPr>
                <w:sz w:val="28"/>
              </w:rPr>
            </w:pPr>
            <w:r>
              <w:rPr>
                <w:sz w:val="28"/>
              </w:rPr>
              <w:t>Посвящение в Юннаты.</w:t>
            </w:r>
          </w:p>
        </w:tc>
        <w:tc>
          <w:tcPr>
            <w:tcW w:type="dxa" w:w="1746"/>
            <w:tcBorders>
              <w:top w:color="000000" w:sz="4" w:val="single"/>
              <w:left w:color="000000" w:sz="4" w:val="single"/>
              <w:bottom w:color="000000" w:sz="4" w:val="single"/>
              <w:right w:color="000000" w:sz="4" w:val="single"/>
            </w:tcBorders>
            <w:tcMar>
              <w:top w:type="dxa" w:w="0"/>
              <w:left w:type="dxa" w:w="0"/>
              <w:bottom w:type="dxa" w:w="0"/>
              <w:right w:type="dxa" w:w="0"/>
            </w:tcMar>
          </w:tcPr>
          <w:p w14:paraId="78020000">
            <w:pPr>
              <w:ind w:left="11" w:right="1"/>
              <w:jc w:val="center"/>
              <w:rPr>
                <w:sz w:val="28"/>
              </w:rPr>
            </w:pPr>
            <w:r>
              <w:rPr>
                <w:sz w:val="28"/>
              </w:rPr>
              <w:t>Июнь</w:t>
            </w:r>
          </w:p>
        </w:tc>
        <w:tc>
          <w:tcPr>
            <w:tcW w:type="dxa" w:w="2460"/>
            <w:tcBorders>
              <w:top w:color="000000" w:sz="4" w:val="single"/>
              <w:left w:color="000000" w:sz="4" w:val="single"/>
              <w:bottom w:color="000000" w:sz="4" w:val="single"/>
              <w:right w:color="000000" w:sz="4" w:val="single"/>
            </w:tcBorders>
            <w:tcMar>
              <w:top w:type="dxa" w:w="0"/>
              <w:left w:type="dxa" w:w="0"/>
              <w:bottom w:type="dxa" w:w="0"/>
              <w:right w:type="dxa" w:w="0"/>
            </w:tcMar>
          </w:tcPr>
          <w:p w14:paraId="79020000">
            <w:pPr>
              <w:spacing w:line="273" w:lineRule="exact"/>
              <w:ind w:left="13" w:right="3"/>
              <w:jc w:val="center"/>
              <w:rPr>
                <w:sz w:val="28"/>
              </w:rPr>
            </w:pPr>
            <w:r>
              <w:rPr>
                <w:sz w:val="28"/>
              </w:rPr>
              <w:t>КМЖ Юность</w:t>
            </w:r>
          </w:p>
        </w:tc>
        <w:tc>
          <w:tcPr>
            <w:tcW w:type="dxa" w:w="1987"/>
            <w:tcBorders>
              <w:top w:color="000000" w:sz="4" w:val="single"/>
              <w:left w:color="000000" w:sz="4" w:val="single"/>
              <w:bottom w:color="000000" w:sz="4" w:val="single"/>
              <w:right w:color="000000" w:sz="4" w:val="single"/>
            </w:tcBorders>
            <w:tcMar>
              <w:top w:type="dxa" w:w="0"/>
              <w:left w:type="dxa" w:w="0"/>
              <w:bottom w:type="dxa" w:w="0"/>
              <w:right w:type="dxa" w:w="0"/>
            </w:tcMar>
          </w:tcPr>
          <w:p w14:paraId="7A020000">
            <w:pPr>
              <w:ind/>
              <w:jc w:val="center"/>
              <w:rPr>
                <w:sz w:val="28"/>
              </w:rPr>
            </w:pPr>
            <w:r>
              <w:rPr>
                <w:sz w:val="28"/>
              </w:rPr>
              <w:t>ПДО</w:t>
            </w:r>
          </w:p>
        </w:tc>
      </w:tr>
      <w:tr>
        <w:trPr>
          <w:trHeight w:hRule="atLeast" w:val="635"/>
        </w:trPr>
        <w:tc>
          <w:tcPr>
            <w:tcW w:type="dxa" w:w="629"/>
            <w:tcBorders>
              <w:top w:color="000000" w:sz="4" w:val="single"/>
              <w:left w:color="000000" w:sz="4" w:val="single"/>
              <w:bottom w:color="000000" w:sz="4" w:val="single"/>
              <w:right w:color="000000" w:sz="4" w:val="single"/>
            </w:tcBorders>
            <w:tcMar>
              <w:top w:type="dxa" w:w="0"/>
              <w:left w:type="dxa" w:w="0"/>
              <w:bottom w:type="dxa" w:w="0"/>
              <w:right w:type="dxa" w:w="0"/>
            </w:tcMar>
          </w:tcPr>
          <w:p w14:paraId="7B020000">
            <w:pPr>
              <w:spacing w:before="171"/>
              <w:ind/>
              <w:jc w:val="center"/>
              <w:rPr>
                <w:sz w:val="28"/>
              </w:rPr>
            </w:pPr>
            <w:r>
              <w:rPr>
                <w:sz w:val="28"/>
              </w:rPr>
              <w:t>2</w:t>
            </w:r>
          </w:p>
        </w:tc>
        <w:tc>
          <w:tcPr>
            <w:tcW w:type="dxa" w:w="2970"/>
            <w:tcBorders>
              <w:top w:color="000000" w:sz="4" w:val="single"/>
              <w:left w:color="000000" w:sz="4" w:val="single"/>
              <w:bottom w:color="000000" w:sz="4" w:val="single"/>
              <w:right w:color="000000" w:sz="4" w:val="single"/>
            </w:tcBorders>
            <w:tcMar>
              <w:top w:type="dxa" w:w="0"/>
              <w:left w:type="dxa" w:w="0"/>
              <w:bottom w:type="dxa" w:w="0"/>
              <w:right w:type="dxa" w:w="0"/>
            </w:tcMar>
          </w:tcPr>
          <w:p w14:paraId="7C020000">
            <w:pPr>
              <w:ind/>
              <w:jc w:val="center"/>
              <w:rPr>
                <w:sz w:val="28"/>
              </w:rPr>
            </w:pPr>
            <w:r>
              <w:rPr>
                <w:sz w:val="28"/>
              </w:rPr>
              <w:t>Экологический десант</w:t>
            </w:r>
          </w:p>
        </w:tc>
        <w:tc>
          <w:tcPr>
            <w:tcW w:type="dxa" w:w="1746"/>
            <w:tcBorders>
              <w:top w:color="000000" w:sz="4" w:val="single"/>
              <w:left w:color="000000" w:sz="4" w:val="single"/>
              <w:bottom w:color="000000" w:sz="4" w:val="single"/>
              <w:right w:color="000000" w:sz="4" w:val="single"/>
            </w:tcBorders>
            <w:tcMar>
              <w:top w:type="dxa" w:w="0"/>
              <w:left w:type="dxa" w:w="0"/>
              <w:bottom w:type="dxa" w:w="0"/>
              <w:right w:type="dxa" w:w="0"/>
            </w:tcMar>
          </w:tcPr>
          <w:p w14:paraId="7D020000">
            <w:pPr>
              <w:ind w:left="11" w:right="1"/>
              <w:jc w:val="center"/>
              <w:rPr>
                <w:sz w:val="28"/>
              </w:rPr>
            </w:pPr>
            <w:r>
              <w:rPr>
                <w:sz w:val="28"/>
              </w:rPr>
              <w:t>Июнь</w:t>
            </w:r>
          </w:p>
        </w:tc>
        <w:tc>
          <w:tcPr>
            <w:tcW w:type="dxa" w:w="2460"/>
            <w:tcBorders>
              <w:top w:color="000000" w:sz="4" w:val="single"/>
              <w:left w:color="000000" w:sz="4" w:val="single"/>
              <w:bottom w:color="000000" w:sz="4" w:val="single"/>
              <w:right w:color="000000" w:sz="4" w:val="single"/>
            </w:tcBorders>
            <w:tcMar>
              <w:top w:type="dxa" w:w="0"/>
              <w:left w:type="dxa" w:w="0"/>
              <w:bottom w:type="dxa" w:w="0"/>
              <w:right w:type="dxa" w:w="0"/>
            </w:tcMar>
          </w:tcPr>
          <w:p w14:paraId="7E020000">
            <w:pPr>
              <w:spacing w:line="273" w:lineRule="exact"/>
              <w:ind w:left="13" w:right="3"/>
              <w:jc w:val="center"/>
              <w:rPr>
                <w:sz w:val="28"/>
              </w:rPr>
            </w:pPr>
            <w:r>
              <w:rPr>
                <w:sz w:val="28"/>
              </w:rPr>
              <w:t>Зеленая зона с.Борисовка</w:t>
            </w:r>
          </w:p>
        </w:tc>
        <w:tc>
          <w:tcPr>
            <w:tcW w:type="dxa" w:w="1987"/>
            <w:tcBorders>
              <w:top w:color="000000" w:sz="4" w:val="single"/>
              <w:left w:color="000000" w:sz="4" w:val="single"/>
              <w:bottom w:color="000000" w:sz="4" w:val="single"/>
              <w:right w:color="000000" w:sz="4" w:val="single"/>
            </w:tcBorders>
            <w:tcMar>
              <w:top w:type="dxa" w:w="0"/>
              <w:left w:type="dxa" w:w="0"/>
              <w:bottom w:type="dxa" w:w="0"/>
              <w:right w:type="dxa" w:w="0"/>
            </w:tcMar>
          </w:tcPr>
          <w:p w14:paraId="7F020000">
            <w:pPr>
              <w:ind/>
              <w:jc w:val="center"/>
              <w:rPr>
                <w:sz w:val="28"/>
              </w:rPr>
            </w:pPr>
            <w:r>
              <w:rPr>
                <w:sz w:val="28"/>
              </w:rPr>
              <w:t>ПДО</w:t>
            </w:r>
          </w:p>
        </w:tc>
      </w:tr>
      <w:tr>
        <w:trPr>
          <w:trHeight w:hRule="atLeast" w:val="635"/>
        </w:trPr>
        <w:tc>
          <w:tcPr>
            <w:tcW w:type="dxa" w:w="629"/>
            <w:tcBorders>
              <w:top w:color="000000" w:sz="4" w:val="single"/>
              <w:left w:color="000000" w:sz="4" w:val="single"/>
              <w:bottom w:color="000000" w:sz="4" w:val="single"/>
              <w:right w:color="000000" w:sz="4" w:val="single"/>
            </w:tcBorders>
            <w:tcMar>
              <w:top w:type="dxa" w:w="0"/>
              <w:left w:type="dxa" w:w="0"/>
              <w:bottom w:type="dxa" w:w="0"/>
              <w:right w:type="dxa" w:w="0"/>
            </w:tcMar>
          </w:tcPr>
          <w:p w14:paraId="80020000">
            <w:pPr>
              <w:spacing w:before="171"/>
              <w:ind/>
              <w:jc w:val="center"/>
              <w:rPr>
                <w:sz w:val="28"/>
              </w:rPr>
            </w:pPr>
            <w:r>
              <w:rPr>
                <w:sz w:val="28"/>
              </w:rPr>
              <w:t>3</w:t>
            </w:r>
          </w:p>
        </w:tc>
        <w:tc>
          <w:tcPr>
            <w:tcW w:type="dxa" w:w="2970"/>
            <w:tcBorders>
              <w:top w:color="000000" w:sz="4" w:val="single"/>
              <w:left w:color="000000" w:sz="4" w:val="single"/>
              <w:bottom w:color="000000" w:sz="4" w:val="single"/>
              <w:right w:color="000000" w:sz="4" w:val="single"/>
            </w:tcBorders>
            <w:tcMar>
              <w:top w:type="dxa" w:w="0"/>
              <w:left w:type="dxa" w:w="0"/>
              <w:bottom w:type="dxa" w:w="0"/>
              <w:right w:type="dxa" w:w="0"/>
            </w:tcMar>
          </w:tcPr>
          <w:p w14:paraId="81020000">
            <w:pPr>
              <w:ind/>
              <w:jc w:val="center"/>
              <w:rPr>
                <w:sz w:val="28"/>
              </w:rPr>
            </w:pPr>
            <w:r>
              <w:rPr>
                <w:sz w:val="28"/>
              </w:rPr>
              <w:t>Круглый стол ко Дню России «Я горжусь Россией своей»</w:t>
            </w:r>
          </w:p>
        </w:tc>
        <w:tc>
          <w:tcPr>
            <w:tcW w:type="dxa" w:w="1746"/>
            <w:tcBorders>
              <w:top w:color="000000" w:sz="4" w:val="single"/>
              <w:left w:color="000000" w:sz="4" w:val="single"/>
              <w:bottom w:color="000000" w:sz="4" w:val="single"/>
              <w:right w:color="000000" w:sz="4" w:val="single"/>
            </w:tcBorders>
            <w:tcMar>
              <w:top w:type="dxa" w:w="0"/>
              <w:left w:type="dxa" w:w="0"/>
              <w:bottom w:type="dxa" w:w="0"/>
              <w:right w:type="dxa" w:w="0"/>
            </w:tcMar>
          </w:tcPr>
          <w:p w14:paraId="82020000">
            <w:pPr>
              <w:ind w:left="11" w:right="1"/>
              <w:jc w:val="center"/>
              <w:rPr>
                <w:sz w:val="28"/>
              </w:rPr>
            </w:pPr>
            <w:r>
              <w:rPr>
                <w:sz w:val="28"/>
              </w:rPr>
              <w:t>Июнь</w:t>
            </w:r>
          </w:p>
        </w:tc>
        <w:tc>
          <w:tcPr>
            <w:tcW w:type="dxa" w:w="2460"/>
            <w:tcBorders>
              <w:top w:color="000000" w:sz="4" w:val="single"/>
              <w:left w:color="000000" w:sz="4" w:val="single"/>
              <w:bottom w:color="000000" w:sz="4" w:val="single"/>
              <w:right w:color="000000" w:sz="4" w:val="single"/>
            </w:tcBorders>
            <w:tcMar>
              <w:top w:type="dxa" w:w="0"/>
              <w:left w:type="dxa" w:w="0"/>
              <w:bottom w:type="dxa" w:w="0"/>
              <w:right w:type="dxa" w:w="0"/>
            </w:tcMar>
          </w:tcPr>
          <w:p w14:paraId="83020000">
            <w:pPr>
              <w:spacing w:line="273" w:lineRule="exact"/>
              <w:ind w:left="13" w:right="3"/>
              <w:jc w:val="center"/>
              <w:rPr>
                <w:sz w:val="28"/>
              </w:rPr>
            </w:pPr>
            <w:r>
              <w:rPr>
                <w:sz w:val="28"/>
              </w:rPr>
              <w:t>КМЖ Юность</w:t>
            </w:r>
          </w:p>
        </w:tc>
        <w:tc>
          <w:tcPr>
            <w:tcW w:type="dxa" w:w="1987"/>
            <w:tcBorders>
              <w:top w:color="000000" w:sz="4" w:val="single"/>
              <w:left w:color="000000" w:sz="4" w:val="single"/>
              <w:bottom w:color="000000" w:sz="4" w:val="single"/>
              <w:right w:color="000000" w:sz="4" w:val="single"/>
            </w:tcBorders>
            <w:tcMar>
              <w:top w:type="dxa" w:w="0"/>
              <w:left w:type="dxa" w:w="0"/>
              <w:bottom w:type="dxa" w:w="0"/>
              <w:right w:type="dxa" w:w="0"/>
            </w:tcMar>
          </w:tcPr>
          <w:p w14:paraId="84020000">
            <w:pPr>
              <w:ind/>
              <w:jc w:val="center"/>
              <w:rPr>
                <w:sz w:val="28"/>
              </w:rPr>
            </w:pPr>
            <w:r>
              <w:rPr>
                <w:sz w:val="28"/>
              </w:rPr>
              <w:t>ПДО</w:t>
            </w:r>
          </w:p>
        </w:tc>
      </w:tr>
      <w:tr>
        <w:trPr>
          <w:trHeight w:hRule="atLeast" w:val="635"/>
        </w:trPr>
        <w:tc>
          <w:tcPr>
            <w:tcW w:type="dxa" w:w="629"/>
            <w:tcBorders>
              <w:top w:color="000000" w:sz="4" w:val="single"/>
              <w:left w:color="000000" w:sz="4" w:val="single"/>
              <w:bottom w:color="000000" w:sz="4" w:val="single"/>
              <w:right w:color="000000" w:sz="4" w:val="single"/>
            </w:tcBorders>
            <w:tcMar>
              <w:top w:type="dxa" w:w="0"/>
              <w:left w:type="dxa" w:w="0"/>
              <w:bottom w:type="dxa" w:w="0"/>
              <w:right w:type="dxa" w:w="0"/>
            </w:tcMar>
          </w:tcPr>
          <w:p w14:paraId="85020000">
            <w:pPr>
              <w:spacing w:before="171"/>
              <w:ind/>
              <w:jc w:val="center"/>
              <w:rPr>
                <w:sz w:val="28"/>
              </w:rPr>
            </w:pPr>
            <w:r>
              <w:rPr>
                <w:sz w:val="28"/>
              </w:rPr>
              <w:t>4</w:t>
            </w:r>
          </w:p>
        </w:tc>
        <w:tc>
          <w:tcPr>
            <w:tcW w:type="dxa" w:w="2970"/>
            <w:tcBorders>
              <w:top w:color="000000" w:sz="4" w:val="single"/>
              <w:left w:color="000000" w:sz="4" w:val="single"/>
              <w:bottom w:color="000000" w:sz="4" w:val="single"/>
              <w:right w:color="000000" w:sz="4" w:val="single"/>
            </w:tcBorders>
            <w:tcMar>
              <w:top w:type="dxa" w:w="0"/>
              <w:left w:type="dxa" w:w="0"/>
              <w:bottom w:type="dxa" w:w="0"/>
              <w:right w:type="dxa" w:w="0"/>
            </w:tcMar>
          </w:tcPr>
          <w:p w14:paraId="86020000">
            <w:pPr>
              <w:spacing w:after="120" w:before="120"/>
              <w:ind w:hanging="120" w:left="120" w:right="120"/>
              <w:jc w:val="center"/>
              <w:rPr>
                <w:sz w:val="28"/>
                <w:highlight w:val="white"/>
              </w:rPr>
            </w:pPr>
            <w:r>
              <w:rPr>
                <w:sz w:val="28"/>
                <w:highlight w:val="white"/>
              </w:rPr>
              <w:t>Волонтёрство. Уборка территории, прилегающей к памятнику</w:t>
            </w:r>
          </w:p>
        </w:tc>
        <w:tc>
          <w:tcPr>
            <w:tcW w:type="dxa" w:w="1746"/>
            <w:tcBorders>
              <w:top w:color="000000" w:sz="4" w:val="single"/>
              <w:left w:color="000000" w:sz="4" w:val="single"/>
              <w:bottom w:color="000000" w:sz="4" w:val="single"/>
              <w:right w:color="000000" w:sz="4" w:val="single"/>
            </w:tcBorders>
            <w:tcMar>
              <w:top w:type="dxa" w:w="0"/>
              <w:left w:type="dxa" w:w="0"/>
              <w:bottom w:type="dxa" w:w="0"/>
              <w:right w:type="dxa" w:w="0"/>
            </w:tcMar>
          </w:tcPr>
          <w:p w14:paraId="87020000">
            <w:pPr>
              <w:spacing w:before="152"/>
              <w:ind w:left="11" w:right="3"/>
              <w:jc w:val="center"/>
              <w:rPr>
                <w:sz w:val="28"/>
              </w:rPr>
            </w:pPr>
            <w:r>
              <w:rPr>
                <w:sz w:val="28"/>
              </w:rPr>
              <w:t>Июнь</w:t>
            </w:r>
          </w:p>
        </w:tc>
        <w:tc>
          <w:tcPr>
            <w:tcW w:type="dxa" w:w="2460"/>
            <w:tcBorders>
              <w:top w:color="000000" w:sz="4" w:val="single"/>
              <w:left w:color="000000" w:sz="4" w:val="single"/>
              <w:bottom w:color="000000" w:sz="4" w:val="single"/>
              <w:right w:color="000000" w:sz="4" w:val="single"/>
            </w:tcBorders>
            <w:tcMar>
              <w:top w:type="dxa" w:w="0"/>
              <w:left w:type="dxa" w:w="0"/>
              <w:bottom w:type="dxa" w:w="0"/>
              <w:right w:type="dxa" w:w="0"/>
            </w:tcMar>
          </w:tcPr>
          <w:p w14:paraId="88020000">
            <w:pPr>
              <w:spacing w:line="270" w:lineRule="exact"/>
              <w:ind w:left="13"/>
              <w:jc w:val="center"/>
              <w:rPr>
                <w:sz w:val="28"/>
              </w:rPr>
            </w:pPr>
            <w:r>
              <w:rPr>
                <w:sz w:val="28"/>
              </w:rPr>
              <w:t>С.Борисовка</w:t>
            </w:r>
          </w:p>
        </w:tc>
        <w:tc>
          <w:tcPr>
            <w:tcW w:type="dxa" w:w="1987"/>
            <w:tcBorders>
              <w:top w:color="000000" w:sz="4" w:val="single"/>
              <w:left w:color="000000" w:sz="4" w:val="single"/>
              <w:bottom w:color="000000" w:sz="4" w:val="single"/>
              <w:right w:color="000000" w:sz="4" w:val="single"/>
            </w:tcBorders>
            <w:tcMar>
              <w:top w:type="dxa" w:w="0"/>
              <w:left w:type="dxa" w:w="0"/>
              <w:bottom w:type="dxa" w:w="0"/>
              <w:right w:type="dxa" w:w="0"/>
            </w:tcMar>
          </w:tcPr>
          <w:p w14:paraId="89020000">
            <w:pPr>
              <w:ind/>
              <w:jc w:val="center"/>
              <w:rPr>
                <w:sz w:val="28"/>
              </w:rPr>
            </w:pPr>
            <w:r>
              <w:rPr>
                <w:sz w:val="28"/>
              </w:rPr>
              <w:t>ПДО</w:t>
            </w:r>
          </w:p>
        </w:tc>
      </w:tr>
      <w:tr>
        <w:trPr>
          <w:trHeight w:hRule="atLeast" w:val="633"/>
        </w:trPr>
        <w:tc>
          <w:tcPr>
            <w:tcW w:type="dxa" w:w="629"/>
            <w:tcBorders>
              <w:top w:color="000000" w:sz="4" w:val="single"/>
              <w:left w:color="000000" w:sz="4" w:val="single"/>
              <w:bottom w:color="000000" w:sz="4" w:val="single"/>
              <w:right w:color="000000" w:sz="4" w:val="single"/>
            </w:tcBorders>
            <w:tcMar>
              <w:top w:type="dxa" w:w="0"/>
              <w:left w:type="dxa" w:w="0"/>
              <w:bottom w:type="dxa" w:w="0"/>
              <w:right w:type="dxa" w:w="0"/>
            </w:tcMar>
          </w:tcPr>
          <w:p w14:paraId="8A020000">
            <w:pPr>
              <w:spacing w:before="169"/>
              <w:ind/>
              <w:jc w:val="center"/>
              <w:rPr>
                <w:color w:val="000009"/>
                <w:spacing w:val="-5"/>
                <w:sz w:val="28"/>
              </w:rPr>
            </w:pPr>
            <w:r>
              <w:rPr>
                <w:color w:val="000009"/>
                <w:spacing w:val="-5"/>
                <w:sz w:val="28"/>
              </w:rPr>
              <w:t>5</w:t>
            </w:r>
          </w:p>
        </w:tc>
        <w:tc>
          <w:tcPr>
            <w:tcW w:type="dxa" w:w="2970"/>
            <w:tcBorders>
              <w:top w:color="000000" w:sz="4" w:val="single"/>
              <w:left w:color="000000" w:sz="4" w:val="single"/>
              <w:bottom w:color="000000" w:sz="4" w:val="single"/>
              <w:right w:color="000000" w:sz="4" w:val="single"/>
            </w:tcBorders>
            <w:tcMar>
              <w:top w:type="dxa" w:w="0"/>
              <w:left w:type="dxa" w:w="0"/>
              <w:bottom w:type="dxa" w:w="0"/>
              <w:right w:type="dxa" w:w="0"/>
            </w:tcMar>
          </w:tcPr>
          <w:p w14:paraId="8B020000">
            <w:pPr>
              <w:ind/>
              <w:jc w:val="center"/>
              <w:rPr>
                <w:sz w:val="28"/>
                <w:highlight w:val="white"/>
              </w:rPr>
            </w:pPr>
            <w:r>
              <w:rPr>
                <w:sz w:val="28"/>
                <w:highlight w:val="white"/>
              </w:rPr>
              <w:t xml:space="preserve">Участие в акции </w:t>
            </w:r>
          </w:p>
          <w:p w14:paraId="8C020000">
            <w:pPr>
              <w:ind/>
              <w:jc w:val="center"/>
              <w:rPr>
                <w:sz w:val="28"/>
                <w:highlight w:val="white"/>
              </w:rPr>
            </w:pPr>
            <w:r>
              <w:rPr>
                <w:sz w:val="28"/>
                <w:highlight w:val="white"/>
              </w:rPr>
              <w:t>«Живи лес»</w:t>
            </w:r>
          </w:p>
        </w:tc>
        <w:tc>
          <w:tcPr>
            <w:tcW w:type="dxa" w:w="1746"/>
            <w:tcBorders>
              <w:top w:color="000000" w:sz="4" w:val="single"/>
              <w:left w:color="000000" w:sz="4" w:val="single"/>
              <w:bottom w:color="000000" w:sz="4" w:val="single"/>
              <w:right w:color="000000" w:sz="4" w:val="single"/>
            </w:tcBorders>
            <w:tcMar>
              <w:top w:type="dxa" w:w="0"/>
              <w:left w:type="dxa" w:w="0"/>
              <w:bottom w:type="dxa" w:w="0"/>
              <w:right w:type="dxa" w:w="0"/>
            </w:tcMar>
          </w:tcPr>
          <w:p w14:paraId="8D020000">
            <w:pPr>
              <w:spacing w:before="152"/>
              <w:ind w:left="11" w:right="4"/>
              <w:jc w:val="center"/>
              <w:rPr>
                <w:sz w:val="28"/>
              </w:rPr>
            </w:pPr>
            <w:r>
              <w:rPr>
                <w:sz w:val="28"/>
              </w:rPr>
              <w:t>Июнь</w:t>
            </w:r>
          </w:p>
        </w:tc>
        <w:tc>
          <w:tcPr>
            <w:tcW w:type="dxa" w:w="2460"/>
            <w:tcBorders>
              <w:top w:color="000000" w:sz="4" w:val="single"/>
              <w:left w:color="000000" w:sz="4" w:val="single"/>
              <w:bottom w:color="000000" w:sz="4" w:val="single"/>
              <w:right w:color="000000" w:sz="4" w:val="single"/>
            </w:tcBorders>
            <w:tcMar>
              <w:top w:type="dxa" w:w="0"/>
              <w:left w:type="dxa" w:w="0"/>
              <w:bottom w:type="dxa" w:w="0"/>
              <w:right w:type="dxa" w:w="0"/>
            </w:tcMar>
          </w:tcPr>
          <w:p w14:paraId="8E020000">
            <w:pPr>
              <w:spacing w:line="270" w:lineRule="exact"/>
              <w:ind w:left="13"/>
              <w:jc w:val="center"/>
              <w:rPr>
                <w:sz w:val="28"/>
              </w:rPr>
            </w:pPr>
            <w:r>
              <w:rPr>
                <w:sz w:val="28"/>
              </w:rPr>
              <w:t>Зеленая зона с.Борисовка</w:t>
            </w:r>
          </w:p>
        </w:tc>
        <w:tc>
          <w:tcPr>
            <w:tcW w:type="dxa" w:w="1987"/>
            <w:tcBorders>
              <w:top w:color="000000" w:sz="4" w:val="single"/>
              <w:left w:color="000000" w:sz="4" w:val="single"/>
              <w:bottom w:color="000000" w:sz="4" w:val="single"/>
              <w:right w:color="000000" w:sz="4" w:val="single"/>
            </w:tcBorders>
            <w:tcMar>
              <w:top w:type="dxa" w:w="0"/>
              <w:left w:type="dxa" w:w="0"/>
              <w:bottom w:type="dxa" w:w="0"/>
              <w:right w:type="dxa" w:w="0"/>
            </w:tcMar>
          </w:tcPr>
          <w:p w14:paraId="8F020000">
            <w:pPr>
              <w:ind/>
              <w:jc w:val="center"/>
              <w:rPr>
                <w:sz w:val="28"/>
              </w:rPr>
            </w:pPr>
            <w:r>
              <w:rPr>
                <w:sz w:val="28"/>
              </w:rPr>
              <w:t>ПДО</w:t>
            </w:r>
          </w:p>
        </w:tc>
      </w:tr>
      <w:tr>
        <w:trPr>
          <w:trHeight w:hRule="atLeast" w:val="633"/>
        </w:trPr>
        <w:tc>
          <w:tcPr>
            <w:tcW w:type="dxa" w:w="629"/>
            <w:tcBorders>
              <w:top w:color="000000" w:sz="4" w:val="single"/>
              <w:left w:color="000000" w:sz="4" w:val="single"/>
              <w:bottom w:color="000000" w:sz="4" w:val="single"/>
              <w:right w:color="000000" w:sz="4" w:val="single"/>
            </w:tcBorders>
            <w:tcMar>
              <w:top w:type="dxa" w:w="0"/>
              <w:left w:type="dxa" w:w="0"/>
              <w:bottom w:type="dxa" w:w="0"/>
              <w:right w:type="dxa" w:w="0"/>
            </w:tcMar>
          </w:tcPr>
          <w:p w14:paraId="90020000">
            <w:pPr>
              <w:spacing w:before="169"/>
              <w:ind/>
              <w:jc w:val="center"/>
              <w:rPr>
                <w:color w:val="000009"/>
                <w:spacing w:val="-5"/>
                <w:sz w:val="28"/>
              </w:rPr>
            </w:pPr>
            <w:r>
              <w:rPr>
                <w:color w:val="000009"/>
                <w:spacing w:val="-5"/>
                <w:sz w:val="28"/>
              </w:rPr>
              <w:t>6</w:t>
            </w:r>
          </w:p>
        </w:tc>
        <w:tc>
          <w:tcPr>
            <w:tcW w:type="dxa" w:w="2970"/>
            <w:tcBorders>
              <w:top w:color="000000" w:sz="4" w:val="single"/>
              <w:left w:color="000000" w:sz="4" w:val="single"/>
              <w:bottom w:color="000000" w:sz="4" w:val="single"/>
              <w:right w:color="000000" w:sz="4" w:val="single"/>
            </w:tcBorders>
            <w:tcMar>
              <w:top w:type="dxa" w:w="0"/>
              <w:left w:type="dxa" w:w="0"/>
              <w:bottom w:type="dxa" w:w="0"/>
              <w:right w:type="dxa" w:w="0"/>
            </w:tcMar>
          </w:tcPr>
          <w:p w14:paraId="91020000">
            <w:pPr>
              <w:ind/>
              <w:jc w:val="center"/>
              <w:rPr>
                <w:sz w:val="28"/>
                <w:highlight w:val="white"/>
              </w:rPr>
            </w:pPr>
            <w:r>
              <w:rPr>
                <w:sz w:val="28"/>
                <w:highlight w:val="white"/>
              </w:rPr>
              <w:t>Конкурс рисунков ко Дню Семьи «Моя семья-мое богатство»</w:t>
            </w:r>
          </w:p>
        </w:tc>
        <w:tc>
          <w:tcPr>
            <w:tcW w:type="dxa" w:w="1746"/>
            <w:tcBorders>
              <w:top w:color="000000" w:sz="4" w:val="single"/>
              <w:left w:color="000000" w:sz="4" w:val="single"/>
              <w:bottom w:color="000000" w:sz="4" w:val="single"/>
              <w:right w:color="000000" w:sz="4" w:val="single"/>
            </w:tcBorders>
            <w:tcMar>
              <w:top w:type="dxa" w:w="0"/>
              <w:left w:type="dxa" w:w="0"/>
              <w:bottom w:type="dxa" w:w="0"/>
              <w:right w:type="dxa" w:w="0"/>
            </w:tcMar>
          </w:tcPr>
          <w:p w14:paraId="92020000">
            <w:pPr>
              <w:spacing w:before="152"/>
              <w:ind w:left="11" w:right="4"/>
              <w:jc w:val="center"/>
              <w:rPr>
                <w:sz w:val="28"/>
              </w:rPr>
            </w:pPr>
            <w:r>
              <w:rPr>
                <w:sz w:val="28"/>
              </w:rPr>
              <w:t>Июль</w:t>
            </w:r>
          </w:p>
        </w:tc>
        <w:tc>
          <w:tcPr>
            <w:tcW w:type="dxa" w:w="2460"/>
            <w:tcBorders>
              <w:top w:color="000000" w:sz="4" w:val="single"/>
              <w:left w:color="000000" w:sz="4" w:val="single"/>
              <w:bottom w:color="000000" w:sz="4" w:val="single"/>
              <w:right w:color="000000" w:sz="4" w:val="single"/>
            </w:tcBorders>
            <w:tcMar>
              <w:top w:type="dxa" w:w="0"/>
              <w:left w:type="dxa" w:w="0"/>
              <w:bottom w:type="dxa" w:w="0"/>
              <w:right w:type="dxa" w:w="0"/>
            </w:tcMar>
          </w:tcPr>
          <w:p w14:paraId="93020000">
            <w:pPr>
              <w:spacing w:line="270" w:lineRule="exact"/>
              <w:ind w:left="13"/>
              <w:jc w:val="center"/>
              <w:rPr>
                <w:sz w:val="28"/>
              </w:rPr>
            </w:pPr>
            <w:r>
              <w:rPr>
                <w:sz w:val="28"/>
              </w:rPr>
              <w:t>КМЖ Юность</w:t>
            </w:r>
          </w:p>
        </w:tc>
        <w:tc>
          <w:tcPr>
            <w:tcW w:type="dxa" w:w="1987"/>
            <w:tcBorders>
              <w:top w:color="000000" w:sz="4" w:val="single"/>
              <w:left w:color="000000" w:sz="4" w:val="single"/>
              <w:bottom w:color="000000" w:sz="4" w:val="single"/>
              <w:right w:color="000000" w:sz="4" w:val="single"/>
            </w:tcBorders>
            <w:tcMar>
              <w:top w:type="dxa" w:w="0"/>
              <w:left w:type="dxa" w:w="0"/>
              <w:bottom w:type="dxa" w:w="0"/>
              <w:right w:type="dxa" w:w="0"/>
            </w:tcMar>
          </w:tcPr>
          <w:p w14:paraId="94020000">
            <w:pPr>
              <w:ind/>
              <w:jc w:val="center"/>
              <w:rPr>
                <w:sz w:val="28"/>
              </w:rPr>
            </w:pPr>
            <w:r>
              <w:rPr>
                <w:sz w:val="28"/>
              </w:rPr>
              <w:t>ПДО</w:t>
            </w:r>
          </w:p>
        </w:tc>
      </w:tr>
      <w:tr>
        <w:trPr>
          <w:trHeight w:hRule="atLeast" w:val="633"/>
        </w:trPr>
        <w:tc>
          <w:tcPr>
            <w:tcW w:type="dxa" w:w="629"/>
            <w:tcBorders>
              <w:top w:color="000000" w:sz="4" w:val="single"/>
              <w:left w:color="000000" w:sz="4" w:val="single"/>
              <w:bottom w:color="000000" w:sz="4" w:val="single"/>
              <w:right w:color="000000" w:sz="4" w:val="single"/>
            </w:tcBorders>
            <w:tcMar>
              <w:top w:type="dxa" w:w="0"/>
              <w:left w:type="dxa" w:w="0"/>
              <w:bottom w:type="dxa" w:w="0"/>
              <w:right w:type="dxa" w:w="0"/>
            </w:tcMar>
          </w:tcPr>
          <w:p w14:paraId="95020000">
            <w:pPr>
              <w:ind/>
              <w:jc w:val="center"/>
              <w:rPr>
                <w:sz w:val="28"/>
              </w:rPr>
            </w:pPr>
            <w:r>
              <w:rPr>
                <w:sz w:val="28"/>
              </w:rPr>
              <w:t>7</w:t>
            </w:r>
          </w:p>
        </w:tc>
        <w:tc>
          <w:tcPr>
            <w:tcW w:type="dxa" w:w="2970"/>
            <w:tcBorders>
              <w:top w:color="000000" w:sz="4" w:val="single"/>
              <w:left w:color="000000" w:sz="4" w:val="single"/>
              <w:bottom w:color="000000" w:sz="4" w:val="single"/>
              <w:right w:color="000000" w:sz="4" w:val="single"/>
            </w:tcBorders>
            <w:tcMar>
              <w:top w:type="dxa" w:w="0"/>
              <w:left w:type="dxa" w:w="0"/>
              <w:bottom w:type="dxa" w:w="0"/>
              <w:right w:type="dxa" w:w="0"/>
            </w:tcMar>
          </w:tcPr>
          <w:p w14:paraId="96020000">
            <w:pPr>
              <w:spacing w:before="120"/>
              <w:ind w:hanging="120" w:left="120" w:right="120"/>
              <w:jc w:val="center"/>
              <w:rPr>
                <w:sz w:val="28"/>
                <w:highlight w:val="white"/>
              </w:rPr>
            </w:pPr>
            <w:r>
              <w:rPr>
                <w:sz w:val="28"/>
              </w:rPr>
              <w:t>Игра-викторина «В гостях у экологического светофора»</w:t>
            </w:r>
          </w:p>
        </w:tc>
        <w:tc>
          <w:tcPr>
            <w:tcW w:type="dxa" w:w="1746"/>
            <w:tcBorders>
              <w:top w:color="000000" w:sz="4" w:val="single"/>
              <w:left w:color="000000" w:sz="4" w:val="single"/>
              <w:bottom w:color="000000" w:sz="4" w:val="single"/>
              <w:right w:color="000000" w:sz="4" w:val="single"/>
            </w:tcBorders>
            <w:tcMar>
              <w:top w:type="dxa" w:w="0"/>
              <w:left w:type="dxa" w:w="0"/>
              <w:bottom w:type="dxa" w:w="0"/>
              <w:right w:type="dxa" w:w="0"/>
            </w:tcMar>
          </w:tcPr>
          <w:p w14:paraId="97020000">
            <w:pPr>
              <w:spacing w:before="152"/>
              <w:ind w:left="11" w:right="4"/>
              <w:jc w:val="center"/>
              <w:rPr>
                <w:sz w:val="28"/>
              </w:rPr>
            </w:pPr>
            <w:r>
              <w:rPr>
                <w:sz w:val="28"/>
              </w:rPr>
              <w:t>Июль</w:t>
            </w:r>
          </w:p>
        </w:tc>
        <w:tc>
          <w:tcPr>
            <w:tcW w:type="dxa" w:w="2460"/>
            <w:tcBorders>
              <w:top w:color="000000" w:sz="4" w:val="single"/>
              <w:left w:color="000000" w:sz="4" w:val="single"/>
              <w:bottom w:color="000000" w:sz="4" w:val="single"/>
              <w:right w:color="000000" w:sz="4" w:val="single"/>
            </w:tcBorders>
            <w:tcMar>
              <w:top w:type="dxa" w:w="0"/>
              <w:left w:type="dxa" w:w="0"/>
              <w:bottom w:type="dxa" w:w="0"/>
              <w:right w:type="dxa" w:w="0"/>
            </w:tcMar>
          </w:tcPr>
          <w:p w14:paraId="98020000">
            <w:pPr>
              <w:spacing w:line="270" w:lineRule="exact"/>
              <w:ind w:left="13"/>
              <w:jc w:val="center"/>
              <w:rPr>
                <w:sz w:val="28"/>
              </w:rPr>
            </w:pPr>
            <w:r>
              <w:rPr>
                <w:sz w:val="28"/>
              </w:rPr>
              <w:t>КМЖ Юность</w:t>
            </w:r>
          </w:p>
        </w:tc>
        <w:tc>
          <w:tcPr>
            <w:tcW w:type="dxa" w:w="1987"/>
            <w:tcBorders>
              <w:top w:color="000000" w:sz="4" w:val="single"/>
              <w:left w:color="000000" w:sz="4" w:val="single"/>
              <w:bottom w:color="000000" w:sz="4" w:val="single"/>
              <w:right w:color="000000" w:sz="4" w:val="single"/>
            </w:tcBorders>
            <w:tcMar>
              <w:top w:type="dxa" w:w="0"/>
              <w:left w:type="dxa" w:w="0"/>
              <w:bottom w:type="dxa" w:w="0"/>
              <w:right w:type="dxa" w:w="0"/>
            </w:tcMar>
          </w:tcPr>
          <w:p w14:paraId="99020000">
            <w:pPr>
              <w:ind/>
              <w:jc w:val="center"/>
              <w:rPr>
                <w:sz w:val="28"/>
              </w:rPr>
            </w:pPr>
            <w:r>
              <w:rPr>
                <w:sz w:val="28"/>
              </w:rPr>
              <w:t>ПДО</w:t>
            </w:r>
          </w:p>
        </w:tc>
      </w:tr>
      <w:tr>
        <w:trPr>
          <w:trHeight w:hRule="atLeast" w:val="633"/>
        </w:trPr>
        <w:tc>
          <w:tcPr>
            <w:tcW w:type="dxa" w:w="629"/>
            <w:tcBorders>
              <w:top w:color="000000" w:sz="4" w:val="single"/>
              <w:left w:color="000000" w:sz="4" w:val="single"/>
              <w:bottom w:color="000000" w:sz="4" w:val="single"/>
              <w:right w:color="000000" w:sz="4" w:val="single"/>
            </w:tcBorders>
            <w:tcMar>
              <w:top w:type="dxa" w:w="0"/>
              <w:left w:type="dxa" w:w="0"/>
              <w:bottom w:type="dxa" w:w="0"/>
              <w:right w:type="dxa" w:w="0"/>
            </w:tcMar>
          </w:tcPr>
          <w:p w14:paraId="9A020000">
            <w:pPr>
              <w:ind/>
              <w:jc w:val="center"/>
              <w:rPr>
                <w:sz w:val="28"/>
              </w:rPr>
            </w:pPr>
            <w:r>
              <w:rPr>
                <w:sz w:val="28"/>
              </w:rPr>
              <w:t>8</w:t>
            </w:r>
          </w:p>
        </w:tc>
        <w:tc>
          <w:tcPr>
            <w:tcW w:type="dxa" w:w="2970"/>
            <w:tcBorders>
              <w:top w:color="000000" w:sz="4" w:val="single"/>
              <w:left w:color="000000" w:sz="4" w:val="single"/>
              <w:bottom w:color="000000" w:sz="4" w:val="single"/>
              <w:right w:color="000000" w:sz="4" w:val="single"/>
            </w:tcBorders>
            <w:tcMar>
              <w:top w:type="dxa" w:w="0"/>
              <w:left w:type="dxa" w:w="0"/>
              <w:bottom w:type="dxa" w:w="0"/>
              <w:right w:type="dxa" w:w="0"/>
            </w:tcMar>
          </w:tcPr>
          <w:p w14:paraId="9B020000">
            <w:pPr>
              <w:spacing w:after="120" w:before="120"/>
              <w:ind w:hanging="120" w:left="120" w:right="120"/>
              <w:jc w:val="center"/>
              <w:rPr>
                <w:sz w:val="28"/>
              </w:rPr>
            </w:pPr>
            <w:r>
              <w:rPr>
                <w:sz w:val="28"/>
              </w:rPr>
              <w:t>Экологическая акция «Очистим моё село от мусора»</w:t>
            </w:r>
          </w:p>
        </w:tc>
        <w:tc>
          <w:tcPr>
            <w:tcW w:type="dxa" w:w="1746"/>
            <w:tcBorders>
              <w:top w:color="000000" w:sz="4" w:val="single"/>
              <w:left w:color="000000" w:sz="4" w:val="single"/>
              <w:bottom w:color="000000" w:sz="4" w:val="single"/>
              <w:right w:color="000000" w:sz="4" w:val="single"/>
            </w:tcBorders>
            <w:tcMar>
              <w:top w:type="dxa" w:w="0"/>
              <w:left w:type="dxa" w:w="0"/>
              <w:bottom w:type="dxa" w:w="0"/>
              <w:right w:type="dxa" w:w="0"/>
            </w:tcMar>
          </w:tcPr>
          <w:p w14:paraId="9C020000">
            <w:pPr>
              <w:spacing w:before="152"/>
              <w:ind w:left="11" w:right="4"/>
              <w:jc w:val="center"/>
              <w:rPr>
                <w:sz w:val="28"/>
              </w:rPr>
            </w:pPr>
            <w:r>
              <w:rPr>
                <w:sz w:val="28"/>
              </w:rPr>
              <w:t>Июль</w:t>
            </w:r>
          </w:p>
        </w:tc>
        <w:tc>
          <w:tcPr>
            <w:tcW w:type="dxa" w:w="2460"/>
            <w:tcBorders>
              <w:top w:color="000000" w:sz="4" w:val="single"/>
              <w:left w:color="000000" w:sz="4" w:val="single"/>
              <w:bottom w:color="000000" w:sz="4" w:val="single"/>
              <w:right w:color="000000" w:sz="4" w:val="single"/>
            </w:tcBorders>
            <w:tcMar>
              <w:top w:type="dxa" w:w="0"/>
              <w:left w:type="dxa" w:w="0"/>
              <w:bottom w:type="dxa" w:w="0"/>
              <w:right w:type="dxa" w:w="0"/>
            </w:tcMar>
          </w:tcPr>
          <w:p w14:paraId="9D020000">
            <w:pPr>
              <w:spacing w:line="270" w:lineRule="exact"/>
              <w:ind w:left="13"/>
              <w:jc w:val="center"/>
              <w:rPr>
                <w:sz w:val="28"/>
              </w:rPr>
            </w:pPr>
            <w:r>
              <w:rPr>
                <w:sz w:val="28"/>
              </w:rPr>
              <w:t>С.Борисовка</w:t>
            </w:r>
          </w:p>
        </w:tc>
        <w:tc>
          <w:tcPr>
            <w:tcW w:type="dxa" w:w="1987"/>
            <w:tcBorders>
              <w:top w:color="000000" w:sz="4" w:val="single"/>
              <w:left w:color="000000" w:sz="4" w:val="single"/>
              <w:bottom w:color="000000" w:sz="4" w:val="single"/>
              <w:right w:color="000000" w:sz="4" w:val="single"/>
            </w:tcBorders>
            <w:tcMar>
              <w:top w:type="dxa" w:w="0"/>
              <w:left w:type="dxa" w:w="0"/>
              <w:bottom w:type="dxa" w:w="0"/>
              <w:right w:type="dxa" w:w="0"/>
            </w:tcMar>
          </w:tcPr>
          <w:p w14:paraId="9E020000">
            <w:pPr>
              <w:ind/>
              <w:jc w:val="center"/>
              <w:rPr>
                <w:sz w:val="28"/>
              </w:rPr>
            </w:pPr>
            <w:r>
              <w:rPr>
                <w:sz w:val="28"/>
              </w:rPr>
              <w:t>ПДО</w:t>
            </w:r>
          </w:p>
        </w:tc>
      </w:tr>
    </w:tbl>
    <w:p w14:paraId="9F020000">
      <w:pPr>
        <w:tabs>
          <w:tab w:leader="none" w:pos="993" w:val="left"/>
        </w:tabs>
        <w:spacing w:line="100" w:lineRule="atLeast"/>
        <w:ind w:firstLine="708"/>
        <w:jc w:val="both"/>
        <w:rPr>
          <w:b w:val="1"/>
          <w:color w:val="FF0000"/>
          <w:sz w:val="28"/>
        </w:rPr>
      </w:pPr>
    </w:p>
    <w:p w14:paraId="A0020000">
      <w:pPr>
        <w:pStyle w:val="Style_14"/>
        <w:widowControl w:val="0"/>
        <w:ind/>
        <w:rPr>
          <w:sz w:val="28"/>
        </w:rPr>
      </w:pPr>
      <w:r>
        <w:rPr>
          <w:sz w:val="28"/>
        </w:rPr>
        <w:t xml:space="preserve">2.6    Список литературы </w:t>
      </w:r>
    </w:p>
    <w:p w14:paraId="A1020000">
      <w:pPr>
        <w:pStyle w:val="Style_14"/>
        <w:widowControl w:val="0"/>
        <w:ind/>
        <w:rPr>
          <w:sz w:val="28"/>
        </w:rPr>
      </w:pPr>
      <w:r>
        <w:rPr>
          <w:sz w:val="28"/>
        </w:rPr>
        <w:t xml:space="preserve">  для педагога</w:t>
      </w:r>
    </w:p>
    <w:p w14:paraId="A2020000">
      <w:pPr>
        <w:widowControl w:val="0"/>
        <w:ind/>
      </w:pPr>
    </w:p>
    <w:p w14:paraId="A3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1.Байбородова Л.В. Взаимодействие в разновозрастных группах учащихся./ Л.В.</w:t>
      </w:r>
    </w:p>
    <w:p w14:paraId="A4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Байбородова. - Ярославль, Академия развития, 2007. – 336.: - / Методика 22 воспитательной работы /.</w:t>
      </w:r>
    </w:p>
    <w:p w14:paraId="A5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2. Буйлова Л.Н. Проектирование образовательных программ в учреждениях</w:t>
      </w:r>
    </w:p>
    <w:p w14:paraId="A6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дополнительного образования детей. – М.: ГОУ ЦРСДОД, 2003. – 64 стр.</w:t>
      </w:r>
    </w:p>
    <w:p w14:paraId="A7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3. Гайдина Л.И., Кочергина А.В. Изучаем «Окружающий мир» с увлечением: 1-4</w:t>
      </w:r>
    </w:p>
    <w:p w14:paraId="A8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классы. - М.: 5 за знания, 2007. - 224с</w:t>
      </w:r>
    </w:p>
    <w:p w14:paraId="A9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4. Ермаков Д.С., Зверев И.Д., Суравегина И.Т. Учимся решать экологические</w:t>
      </w:r>
    </w:p>
    <w:p w14:paraId="AA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проблемы. Методическое пособие для учителя. – М.: Школьная Пресса, 2002. – 112</w:t>
      </w:r>
    </w:p>
    <w:p w14:paraId="AB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с. – (Библиотека журнала «Биология в школе», вып. 10.)</w:t>
      </w:r>
    </w:p>
    <w:p w14:paraId="AC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5. Иванченко В.Н. Взаимодействие общего и дополнительного образования детей:</w:t>
      </w:r>
    </w:p>
    <w:p w14:paraId="AD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новые подходы. – издательство «Учитель», 2007.</w:t>
      </w:r>
    </w:p>
    <w:p w14:paraId="AE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6. Игнатенко В.М. Основные направления деятельности экологического клуба</w:t>
      </w:r>
    </w:p>
    <w:p w14:paraId="AF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«Вита».// Экологическое образование школьников в Санкт-Петербурге. – Крисмас +</w:t>
      </w:r>
    </w:p>
    <w:p w14:paraId="B0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1999.</w:t>
      </w:r>
    </w:p>
    <w:p w14:paraId="B1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7. Корякина Н.И., Жевлакова М.А., Кириллов П.Н. Образование для устойчивого</w:t>
      </w:r>
    </w:p>
    <w:p w14:paraId="B2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развития: поиск стратегии, подходов, технологий (методическое пособие для</w:t>
      </w:r>
    </w:p>
    <w:p w14:paraId="B3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учителя)/ Общая редакция Алексеева, СПб., 2000 г.</w:t>
      </w:r>
    </w:p>
    <w:p w14:paraId="B4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8. Литвинова Л.С., Жиренко О.Е. Нравственно-экологическое воспитание</w:t>
      </w:r>
    </w:p>
    <w:p w14:paraId="B5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школьников. – М.: за знания, 2005.- 208с.</w:t>
      </w:r>
    </w:p>
    <w:p w14:paraId="B6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9. Осипова Е.А. Гербарий для души: сохрани самые теплые воспоминания / Екатерина Осипова. – М.: Эксмо, 2019. – 144 с.</w:t>
      </w:r>
    </w:p>
    <w:p w14:paraId="B7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10. Попова Е., Великородняя В., Киреченков Г. Савинков Ю. Детское движение сегодня. // Народное образование, 1999.- № 9-10.</w:t>
      </w:r>
    </w:p>
    <w:p w14:paraId="B8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11. Семена / сост. Н.А. Петренко, В.В. Перегожина. – М.: АСТ; СПб.: 2006. – 94 с.: ил.– (Покупай с умом!).</w:t>
      </w:r>
    </w:p>
    <w:p w14:paraId="B9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12. Травникова В.В. Биологические экскурсии: Учебно-методическое пособие. – СПб.:«Паритет», 2002.- 256 с.</w:t>
      </w:r>
    </w:p>
    <w:p w14:paraId="BA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13. Хаберер Мартин Декоративные деревья и кустарники: 320 растений для сада и</w:t>
      </w:r>
    </w:p>
    <w:p w14:paraId="BB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ландшафта: Карманный атлас/Пер. с нем. И.А. Забелиной. – М: РИПОЛ КЛАССИК,</w:t>
      </w:r>
    </w:p>
    <w:p w14:paraId="BC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2002.- 192 с.: ил.</w:t>
      </w:r>
    </w:p>
    <w:p w14:paraId="BD020000">
      <w:pPr>
        <w:pStyle w:val="Style_46"/>
        <w:tabs>
          <w:tab w:leader="none" w:pos="356" w:val="left"/>
          <w:tab w:leader="none" w:pos="993" w:val="left"/>
        </w:tabs>
        <w:spacing w:line="336" w:lineRule="exact"/>
        <w:ind w:left="20"/>
        <w:jc w:val="both"/>
        <w:rPr>
          <w:rFonts w:ascii="Times New Roman" w:hAnsi="Times New Roman"/>
          <w:sz w:val="28"/>
        </w:rPr>
      </w:pPr>
      <w:r>
        <w:rPr>
          <w:rFonts w:ascii="Times New Roman" w:hAnsi="Times New Roman"/>
          <w:sz w:val="28"/>
        </w:rPr>
        <w:t xml:space="preserve">14. Черезова Л.Б. Теория и методика экологического образования детей: учеб. Пособие/ Л.Б. Черезова. – Волгоград: Издательство ВГПУ «Перемена», 2010.- 135 с. </w:t>
      </w:r>
    </w:p>
    <w:p w14:paraId="BE020000">
      <w:pPr>
        <w:pStyle w:val="Style_14"/>
        <w:widowControl w:val="0"/>
        <w:ind w:left="240"/>
        <w:rPr>
          <w:sz w:val="28"/>
        </w:rPr>
      </w:pPr>
      <w:r>
        <w:rPr>
          <w:sz w:val="28"/>
        </w:rPr>
        <w:t>2.6.1   Список литературы</w:t>
      </w:r>
    </w:p>
    <w:p w14:paraId="BF020000">
      <w:pPr>
        <w:tabs>
          <w:tab w:leader="none" w:pos="225" w:val="left"/>
        </w:tabs>
        <w:ind/>
        <w:jc w:val="center"/>
        <w:rPr>
          <w:sz w:val="28"/>
        </w:rPr>
      </w:pPr>
      <w:r>
        <w:rPr>
          <w:b w:val="1"/>
          <w:sz w:val="28"/>
        </w:rPr>
        <w:t xml:space="preserve"> для детей</w:t>
      </w:r>
      <w:r>
        <w:rPr>
          <w:sz w:val="28"/>
        </w:rPr>
        <w:t>.</w:t>
      </w:r>
    </w:p>
    <w:p w14:paraId="C0020000">
      <w:pPr>
        <w:ind/>
        <w:jc w:val="both"/>
        <w:rPr>
          <w:sz w:val="28"/>
        </w:rPr>
      </w:pPr>
      <w:r>
        <w:rPr>
          <w:sz w:val="28"/>
        </w:rPr>
        <w:t>1.</w:t>
      </w:r>
      <w:r>
        <w:t xml:space="preserve"> </w:t>
      </w:r>
      <w:r>
        <w:rPr>
          <w:sz w:val="28"/>
        </w:rPr>
        <w:t>Волцит П.М. Животные России. Определитель / П.М. Волцит, Е.Ю. Целлариус. –</w:t>
      </w:r>
    </w:p>
    <w:p w14:paraId="C1020000">
      <w:pPr>
        <w:ind/>
        <w:jc w:val="both"/>
        <w:rPr>
          <w:sz w:val="28"/>
        </w:rPr>
      </w:pPr>
      <w:r>
        <w:rPr>
          <w:sz w:val="28"/>
        </w:rPr>
        <w:t>Москва: АСТ, 2015. – 94. С.: ил.</w:t>
      </w:r>
    </w:p>
    <w:p w14:paraId="C2020000">
      <w:pPr>
        <w:ind/>
        <w:jc w:val="both"/>
        <w:rPr>
          <w:sz w:val="28"/>
        </w:rPr>
      </w:pPr>
      <w:r>
        <w:rPr>
          <w:sz w:val="28"/>
        </w:rPr>
        <w:t>2. Всё о цветах лесов, полей и рек. Атлас – определитель. – СПб: ООО «СЗКЭО», 2008.-224 с., ил.</w:t>
      </w:r>
    </w:p>
    <w:p w14:paraId="C3020000">
      <w:pPr>
        <w:ind/>
        <w:jc w:val="both"/>
        <w:rPr>
          <w:sz w:val="28"/>
        </w:rPr>
      </w:pPr>
      <w:r>
        <w:rPr>
          <w:sz w:val="28"/>
        </w:rPr>
        <w:t>3. Животные. Растения. – М.: Мир энциклопедий Аванта+, Астрель, 2011. – 126 с.: ил.</w:t>
      </w:r>
    </w:p>
    <w:p w14:paraId="C4020000">
      <w:pPr>
        <w:ind/>
        <w:jc w:val="both"/>
        <w:rPr>
          <w:sz w:val="28"/>
        </w:rPr>
      </w:pPr>
      <w:r>
        <w:rPr>
          <w:sz w:val="28"/>
        </w:rPr>
        <w:t>4. Лизак Фредерик. Большая книга юного натуралиста. Издательство: Аст, 2013. – 240с.</w:t>
      </w:r>
    </w:p>
    <w:p w14:paraId="C5020000">
      <w:pPr>
        <w:ind/>
        <w:jc w:val="both"/>
        <w:rPr>
          <w:sz w:val="28"/>
        </w:rPr>
      </w:pPr>
      <w:r>
        <w:rPr>
          <w:sz w:val="28"/>
        </w:rPr>
        <w:t>5. Мак-Кой П. Всё о комнатных растениях. Энциклопедия. Пер. с анл. – М.: Мартин,</w:t>
      </w:r>
    </w:p>
    <w:p w14:paraId="C6020000">
      <w:pPr>
        <w:ind/>
        <w:jc w:val="both"/>
        <w:rPr>
          <w:sz w:val="28"/>
        </w:rPr>
      </w:pPr>
      <w:r>
        <w:rPr>
          <w:sz w:val="28"/>
        </w:rPr>
        <w:t>2010. – 256 с., ил.</w:t>
      </w:r>
    </w:p>
    <w:p w14:paraId="C7020000">
      <w:pPr>
        <w:ind/>
        <w:jc w:val="both"/>
        <w:rPr>
          <w:sz w:val="28"/>
        </w:rPr>
      </w:pPr>
      <w:r>
        <w:rPr>
          <w:sz w:val="28"/>
        </w:rPr>
        <w:t>6. Тихонов А.В., Рысакова И.В. Природа России. Определитель. – М.: ЗАО</w:t>
      </w:r>
    </w:p>
    <w:p w14:paraId="C8020000">
      <w:pPr>
        <w:ind/>
        <w:jc w:val="both"/>
        <w:rPr>
          <w:sz w:val="28"/>
        </w:rPr>
      </w:pPr>
      <w:r>
        <w:rPr>
          <w:sz w:val="28"/>
        </w:rPr>
        <w:t>«РОСМЭН-ПРЕСС». 2010. – 160 с.: ил.</w:t>
      </w:r>
    </w:p>
    <w:p w14:paraId="C9020000">
      <w:pPr>
        <w:ind/>
        <w:jc w:val="both"/>
        <w:rPr>
          <w:sz w:val="28"/>
        </w:rPr>
      </w:pPr>
      <w:r>
        <w:rPr>
          <w:sz w:val="28"/>
        </w:rPr>
        <w:t>7. Шинкарчук С.А. Правила безопасности дома и на улице. – СПб.: Издательский дом «Литера», 2010. – 64 с.</w:t>
      </w:r>
    </w:p>
    <w:p w14:paraId="CA020000">
      <w:pPr>
        <w:ind/>
        <w:jc w:val="both"/>
        <w:rPr>
          <w:sz w:val="28"/>
        </w:rPr>
      </w:pPr>
      <w:r>
        <w:rPr>
          <w:sz w:val="28"/>
        </w:rPr>
        <w:t>8. Я познаю мир. Экология: энцикл. /авт.-сост. А.Е. Чижевский; худож. Е.В. Шелкун. М.: Аст: Астрель, 2008. – 410 с.: ил.</w:t>
      </w:r>
    </w:p>
    <w:p w14:paraId="CB020000">
      <w:pPr>
        <w:pStyle w:val="Style_14"/>
        <w:widowControl w:val="0"/>
        <w:ind/>
        <w:rPr>
          <w:sz w:val="28"/>
        </w:rPr>
      </w:pPr>
    </w:p>
    <w:p w14:paraId="CC020000">
      <w:pPr>
        <w:pStyle w:val="Style_14"/>
        <w:widowControl w:val="0"/>
        <w:ind/>
        <w:rPr>
          <w:sz w:val="28"/>
        </w:rPr>
      </w:pPr>
      <w:r>
        <w:rPr>
          <w:sz w:val="28"/>
        </w:rPr>
        <w:t>2.6.2    Список литературы</w:t>
      </w:r>
    </w:p>
    <w:p w14:paraId="CD020000">
      <w:pPr>
        <w:tabs>
          <w:tab w:leader="none" w:pos="1080" w:val="left"/>
        </w:tabs>
        <w:ind w:hanging="360" w:left="360"/>
        <w:jc w:val="center"/>
        <w:rPr>
          <w:b w:val="1"/>
          <w:sz w:val="28"/>
        </w:rPr>
      </w:pPr>
      <w:r>
        <w:rPr>
          <w:b w:val="1"/>
          <w:sz w:val="28"/>
        </w:rPr>
        <w:t xml:space="preserve"> для родителей</w:t>
      </w:r>
    </w:p>
    <w:p w14:paraId="CE020000">
      <w:pPr>
        <w:ind/>
        <w:jc w:val="both"/>
        <w:rPr>
          <w:sz w:val="28"/>
        </w:rPr>
      </w:pPr>
      <w:r>
        <w:rPr>
          <w:sz w:val="28"/>
        </w:rPr>
        <w:t>1.  Мой первый гербарий. Цветы и листья. – СПб.: Питер, 2017.- 48 с.: ил. – (Серия:</w:t>
      </w:r>
    </w:p>
    <w:p w14:paraId="CF020000">
      <w:pPr>
        <w:ind/>
        <w:jc w:val="both"/>
        <w:rPr>
          <w:sz w:val="28"/>
        </w:rPr>
      </w:pPr>
      <w:r>
        <w:rPr>
          <w:sz w:val="28"/>
        </w:rPr>
        <w:t>«Вы и Ваш ребенок»)</w:t>
      </w:r>
    </w:p>
    <w:p w14:paraId="D0020000">
      <w:pPr>
        <w:ind/>
        <w:jc w:val="both"/>
        <w:rPr>
          <w:sz w:val="28"/>
        </w:rPr>
      </w:pPr>
      <w:r>
        <w:rPr>
          <w:sz w:val="28"/>
        </w:rPr>
        <w:t>2.  Захлебный А.Н. Книга для чтения по охране природы. М. «Просвещение» 2006.</w:t>
      </w:r>
    </w:p>
    <w:p w14:paraId="D1020000">
      <w:pPr>
        <w:ind/>
        <w:jc w:val="both"/>
        <w:rPr>
          <w:sz w:val="28"/>
        </w:rPr>
      </w:pPr>
      <w:r>
        <w:rPr>
          <w:sz w:val="28"/>
        </w:rPr>
        <w:t>3. Биологический энциклопедический словарь [Текст]// Гл. ред. М.С. Гиляров. - М., 1989.</w:t>
      </w:r>
    </w:p>
    <w:p w14:paraId="D2020000">
      <w:pPr>
        <w:ind/>
        <w:jc w:val="both"/>
        <w:rPr>
          <w:sz w:val="28"/>
        </w:rPr>
      </w:pPr>
      <w:r>
        <w:rPr>
          <w:sz w:val="28"/>
        </w:rPr>
        <w:t>4.</w:t>
      </w:r>
      <w:r>
        <w:t xml:space="preserve"> </w:t>
      </w:r>
      <w:r>
        <w:rPr>
          <w:sz w:val="28"/>
        </w:rPr>
        <w:t>Гордеева Т.Н. и др. Практический курс систематики растений [Текст]/. - М., 1971.</w:t>
      </w:r>
    </w:p>
    <w:p w14:paraId="D3020000">
      <w:pPr>
        <w:ind w:left="60"/>
        <w:rPr>
          <w:sz w:val="28"/>
        </w:rPr>
      </w:pPr>
      <w:r>
        <w:rPr>
          <w:sz w:val="28"/>
        </w:rPr>
        <w:t xml:space="preserve"> </w:t>
      </w:r>
    </w:p>
    <w:p w14:paraId="D4020000">
      <w:pPr>
        <w:ind/>
        <w:jc w:val="center"/>
        <w:rPr>
          <w:b w:val="1"/>
          <w:sz w:val="28"/>
        </w:rPr>
      </w:pPr>
      <w:r>
        <w:rPr>
          <w:b w:val="1"/>
          <w:sz w:val="28"/>
        </w:rPr>
        <w:t>2.6.3   Интернет-ресурсы</w:t>
      </w:r>
    </w:p>
    <w:p w14:paraId="D5020000">
      <w:pPr>
        <w:ind/>
        <w:jc w:val="both"/>
        <w:rPr>
          <w:sz w:val="28"/>
        </w:rPr>
      </w:pPr>
      <w:r>
        <w:rPr>
          <w:sz w:val="28"/>
        </w:rPr>
        <w:t>1.</w:t>
      </w:r>
      <w:r>
        <w:t xml:space="preserve"> </w:t>
      </w:r>
      <w:r>
        <w:rPr>
          <w:sz w:val="28"/>
        </w:rPr>
        <w:t xml:space="preserve"> http://ecovestnik.ru/</w:t>
      </w:r>
    </w:p>
    <w:p w14:paraId="D6020000">
      <w:pPr>
        <w:ind/>
        <w:jc w:val="both"/>
        <w:rPr>
          <w:sz w:val="28"/>
        </w:rPr>
      </w:pPr>
      <w:r>
        <w:rPr>
          <w:sz w:val="28"/>
        </w:rPr>
        <w:t xml:space="preserve">2. Единая коллекция цифровых образовательных ресурсов - </w:t>
      </w:r>
      <w:r>
        <w:rPr>
          <w:rStyle w:val="Style_18_ch"/>
          <w:sz w:val="28"/>
        </w:rPr>
        <w:fldChar w:fldCharType="begin"/>
      </w:r>
      <w:r>
        <w:rPr>
          <w:rStyle w:val="Style_18_ch"/>
          <w:sz w:val="28"/>
        </w:rPr>
        <w:instrText>HYPERLINK "http://school-collection.edu.ru/"</w:instrText>
      </w:r>
      <w:r>
        <w:rPr>
          <w:rStyle w:val="Style_18_ch"/>
          <w:sz w:val="28"/>
        </w:rPr>
        <w:fldChar w:fldCharType="separate"/>
      </w:r>
      <w:r>
        <w:rPr>
          <w:rStyle w:val="Style_18_ch"/>
          <w:sz w:val="28"/>
        </w:rPr>
        <w:t>http://school-collection.edu.ru/</w:t>
      </w:r>
      <w:r>
        <w:rPr>
          <w:rStyle w:val="Style_18_ch"/>
          <w:sz w:val="28"/>
        </w:rPr>
        <w:fldChar w:fldCharType="end"/>
      </w:r>
    </w:p>
    <w:p w14:paraId="D7020000">
      <w:pPr>
        <w:ind/>
        <w:jc w:val="both"/>
        <w:rPr>
          <w:sz w:val="28"/>
        </w:rPr>
      </w:pPr>
      <w:r>
        <w:rPr>
          <w:sz w:val="28"/>
        </w:rPr>
        <w:t>3. ru.wikipedia.org»wiki/ Биоразнообразие — биологическое разнообразие России.</w:t>
      </w:r>
    </w:p>
    <w:p w14:paraId="D8020000">
      <w:pPr>
        <w:ind/>
        <w:jc w:val="both"/>
        <w:rPr>
          <w:sz w:val="28"/>
        </w:rPr>
      </w:pPr>
      <w:r>
        <w:rPr>
          <w:sz w:val="28"/>
        </w:rPr>
        <w:t>4. wwf.org - Всемирный фонд дикой природы WWF). 16. edu.seu.ru - интернет-сайт «Общественные ресурсы образования» / Самкова В.А. Открывая мир. Практические задания для учащихся.</w:t>
      </w:r>
    </w:p>
    <w:p w14:paraId="D9020000">
      <w:pPr>
        <w:ind/>
        <w:jc w:val="both"/>
        <w:rPr>
          <w:sz w:val="28"/>
        </w:rPr>
      </w:pPr>
      <w:r>
        <w:rPr>
          <w:sz w:val="28"/>
        </w:rPr>
        <w:t>5. forest.ru- интернет-портал Forest.RU - Всё о российских лесах 18. zmmu.msu.ru - кружок юных натуралистов зоологическогомузея МГУ.</w:t>
      </w:r>
    </w:p>
    <w:p w14:paraId="DA020000">
      <w:pPr>
        <w:ind/>
        <w:jc w:val="both"/>
        <w:rPr>
          <w:sz w:val="28"/>
        </w:rPr>
      </w:pPr>
      <w:r>
        <w:rPr>
          <w:sz w:val="28"/>
        </w:rPr>
        <w:t>6. ecosystema.ru - экологическое образование детейи изучение природы России.</w:t>
      </w:r>
    </w:p>
    <w:p w14:paraId="DB020000">
      <w:pPr>
        <w:ind/>
        <w:jc w:val="both"/>
        <w:rPr>
          <w:sz w:val="28"/>
        </w:rPr>
      </w:pPr>
      <w:r>
        <w:rPr>
          <w:sz w:val="28"/>
        </w:rPr>
        <w:t>7. etno.environment.ru — этноэкология. Сайт лаборатории этно- экологических исследований,</w:t>
      </w:r>
    </w:p>
    <w:p w14:paraId="DC020000">
      <w:pPr>
        <w:rPr>
          <w:b w:val="1"/>
          <w:sz w:val="28"/>
        </w:rPr>
      </w:pPr>
    </w:p>
    <w:p w14:paraId="DD020000">
      <w:pPr>
        <w:rPr>
          <w:b w:val="1"/>
          <w:sz w:val="28"/>
        </w:rPr>
      </w:pPr>
    </w:p>
    <w:p w14:paraId="DE020000">
      <w:pPr>
        <w:ind/>
        <w:jc w:val="both"/>
        <w:rPr>
          <w:sz w:val="28"/>
        </w:rPr>
      </w:pPr>
    </w:p>
    <w:p w14:paraId="DF020000">
      <w:pPr>
        <w:sectPr>
          <w:headerReference r:id="rId2" w:type="first"/>
          <w:footerReference r:id="rId3" w:type="first"/>
          <w:footerReference r:id="rId7" w:type="even"/>
          <w:pgSz w:h="16838" w:orient="portrait" w:w="11906"/>
          <w:pgMar w:bottom="776" w:footer="720" w:gutter="0" w:header="720" w:left="1134" w:right="567" w:top="776"/>
        </w:sectPr>
      </w:pPr>
    </w:p>
    <w:p w14:paraId="E0020000">
      <w:pPr>
        <w:rPr>
          <w:sz w:val="28"/>
        </w:rPr>
      </w:pPr>
    </w:p>
    <w:p w14:paraId="E1020000">
      <w:pPr>
        <w:rPr>
          <w:sz w:val="28"/>
        </w:rPr>
      </w:pPr>
    </w:p>
    <w:p w14:paraId="E2020000">
      <w:pPr>
        <w:spacing w:line="100" w:lineRule="atLeast"/>
        <w:ind/>
        <w:jc w:val="right"/>
        <w:rPr>
          <w:sz w:val="28"/>
        </w:rPr>
      </w:pPr>
      <w:r>
        <w:rPr>
          <w:sz w:val="28"/>
        </w:rPr>
        <w:t>Приложение 1</w:t>
      </w:r>
    </w:p>
    <w:p w14:paraId="E3020000">
      <w:pPr>
        <w:spacing w:line="100" w:lineRule="atLeast"/>
        <w:ind/>
        <w:jc w:val="center"/>
        <w:rPr>
          <w:b w:val="1"/>
          <w:sz w:val="28"/>
        </w:rPr>
      </w:pPr>
      <w:r>
        <w:rPr>
          <w:b w:val="1"/>
          <w:sz w:val="28"/>
        </w:rPr>
        <w:t xml:space="preserve">Календарный учебный график </w:t>
      </w:r>
    </w:p>
    <w:p w14:paraId="E4020000">
      <w:pPr>
        <w:tabs>
          <w:tab w:leader="none" w:pos="2552" w:val="left"/>
          <w:tab w:leader="none" w:pos="3402" w:val="left"/>
          <w:tab w:leader="none" w:pos="4677" w:val="center"/>
          <w:tab w:leader="none" w:pos="5245" w:val="left"/>
          <w:tab w:leader="none" w:pos="6521" w:val="left"/>
          <w:tab w:leader="none" w:pos="7655" w:val="left"/>
          <w:tab w:leader="none" w:pos="9355" w:val="right"/>
          <w:tab w:leader="none" w:pos="12474" w:val="left"/>
        </w:tabs>
        <w:spacing w:line="100" w:lineRule="atLeast"/>
        <w:ind w:right="-454"/>
        <w:rPr>
          <w:sz w:val="24"/>
          <w:u w:val="single"/>
        </w:rPr>
      </w:pPr>
      <w:r>
        <w:rPr>
          <w:sz w:val="24"/>
        </w:rPr>
        <w:t xml:space="preserve">Название группы </w:t>
      </w:r>
      <w:r>
        <w:rPr>
          <w:sz w:val="24"/>
          <w:u w:val="single"/>
        </w:rPr>
        <w:t xml:space="preserve"> группа </w:t>
      </w:r>
    </w:p>
    <w:p w14:paraId="E5020000">
      <w:pPr>
        <w:tabs>
          <w:tab w:leader="none" w:pos="2552" w:val="left"/>
          <w:tab w:leader="none" w:pos="3402" w:val="left"/>
          <w:tab w:leader="none" w:pos="4677" w:val="center"/>
          <w:tab w:leader="none" w:pos="5245" w:val="left"/>
          <w:tab w:leader="none" w:pos="6521" w:val="left"/>
          <w:tab w:leader="none" w:pos="7655" w:val="left"/>
          <w:tab w:leader="none" w:pos="9355" w:val="right"/>
          <w:tab w:leader="none" w:pos="12474" w:val="left"/>
        </w:tabs>
        <w:spacing w:line="100" w:lineRule="atLeast"/>
        <w:ind w:right="-454"/>
        <w:rPr>
          <w:sz w:val="24"/>
          <w:u w:val="single"/>
        </w:rPr>
      </w:pPr>
      <w:r>
        <w:rPr>
          <w:sz w:val="24"/>
        </w:rPr>
        <w:t xml:space="preserve">дни недели </w:t>
      </w:r>
      <w:r>
        <w:rPr>
          <w:sz w:val="24"/>
          <w:u w:val="single"/>
        </w:rPr>
        <w:t>__________________</w:t>
      </w:r>
    </w:p>
    <w:p w14:paraId="E6020000">
      <w:pPr>
        <w:tabs>
          <w:tab w:leader="none" w:pos="2552" w:val="left"/>
          <w:tab w:leader="none" w:pos="3402" w:val="left"/>
          <w:tab w:leader="none" w:pos="4677" w:val="center"/>
          <w:tab w:leader="none" w:pos="5245" w:val="left"/>
          <w:tab w:leader="none" w:pos="6521" w:val="left"/>
          <w:tab w:leader="none" w:pos="7655" w:val="left"/>
          <w:tab w:leader="none" w:pos="9355" w:val="right"/>
          <w:tab w:leader="none" w:pos="12474" w:val="left"/>
        </w:tabs>
        <w:spacing w:line="100" w:lineRule="atLeast"/>
        <w:ind w:right="-454"/>
        <w:rPr>
          <w:sz w:val="24"/>
        </w:rPr>
      </w:pPr>
      <w:r>
        <w:rPr>
          <w:sz w:val="24"/>
        </w:rPr>
        <w:t>время _________________</w:t>
      </w:r>
    </w:p>
    <w:p w14:paraId="E7020000">
      <w:pPr>
        <w:tabs>
          <w:tab w:leader="none" w:pos="2552" w:val="left"/>
          <w:tab w:leader="none" w:pos="3402" w:val="left"/>
          <w:tab w:leader="none" w:pos="4677" w:val="center"/>
          <w:tab w:leader="none" w:pos="5245" w:val="left"/>
          <w:tab w:leader="none" w:pos="6521" w:val="left"/>
          <w:tab w:leader="none" w:pos="7655" w:val="left"/>
          <w:tab w:leader="none" w:pos="9355" w:val="right"/>
          <w:tab w:leader="none" w:pos="12474" w:val="left"/>
        </w:tabs>
        <w:spacing w:line="100" w:lineRule="atLeast"/>
        <w:ind w:right="-454"/>
        <w:rPr>
          <w:sz w:val="24"/>
          <w:u w:val="single"/>
        </w:rPr>
      </w:pPr>
      <w:r>
        <w:rPr>
          <w:sz w:val="24"/>
        </w:rPr>
        <w:t xml:space="preserve">место проведения </w:t>
      </w:r>
      <w:r>
        <w:rPr>
          <w:sz w:val="24"/>
          <w:u w:val="single"/>
        </w:rPr>
        <w:t>Клуб по месту жительства «Юность», ул. Дружбы, д.5а</w:t>
      </w:r>
    </w:p>
    <w:tbl>
      <w:tblPr>
        <w:tblStyle w:val="Style_4"/>
        <w:tblW w:type="auto" w:w="0"/>
        <w:tblInd w:type="dxa" w:w="-149"/>
        <w:tblLayout w:type="fixed"/>
        <w:tblCellMar>
          <w:left w:type="dxa" w:w="0"/>
          <w:right w:type="dxa" w:w="0"/>
        </w:tblCellMar>
      </w:tblPr>
      <w:tblGrid>
        <w:gridCol w:w="2074"/>
        <w:gridCol w:w="4916"/>
        <w:gridCol w:w="1050"/>
        <w:gridCol w:w="1695"/>
        <w:gridCol w:w="1890"/>
        <w:gridCol w:w="1455"/>
        <w:gridCol w:w="1775"/>
      </w:tblGrid>
      <w:tr>
        <w:trPr>
          <w:trHeight w:hRule="atLeast" w:val="174"/>
        </w:trPr>
        <w:tc>
          <w:tcPr>
            <w:tcW w:type="dxa" w:w="2074"/>
            <w:vMerge w:val="restart"/>
            <w:tcBorders>
              <w:top w:color="000000" w:sz="4" w:val="single"/>
              <w:left w:color="000000" w:sz="4" w:val="single"/>
              <w:bottom w:color="000000" w:sz="4" w:val="single"/>
            </w:tcBorders>
            <w:shd w:fill="auto" w:val="clear"/>
            <w:tcMar>
              <w:left w:type="dxa" w:w="0"/>
              <w:right w:type="dxa" w:w="0"/>
            </w:tcMar>
          </w:tcPr>
          <w:p w14:paraId="E8020000">
            <w:pPr>
              <w:pStyle w:val="Style_47"/>
              <w:ind/>
              <w:jc w:val="center"/>
              <w:rPr>
                <w:b w:val="1"/>
              </w:rPr>
            </w:pPr>
            <w:r>
              <w:rPr>
                <w:b w:val="1"/>
              </w:rPr>
              <w:t>№ занятия</w:t>
            </w:r>
          </w:p>
        </w:tc>
        <w:tc>
          <w:tcPr>
            <w:tcW w:type="dxa" w:w="4916"/>
            <w:vMerge w:val="restart"/>
            <w:tcBorders>
              <w:top w:color="000000" w:sz="4" w:val="single"/>
              <w:left w:color="000000" w:sz="4" w:val="single"/>
              <w:bottom w:color="000000" w:sz="4" w:val="single"/>
            </w:tcBorders>
            <w:shd w:fill="auto" w:val="clear"/>
            <w:tcMar>
              <w:left w:type="dxa" w:w="0"/>
              <w:right w:type="dxa" w:w="0"/>
            </w:tcMar>
          </w:tcPr>
          <w:p w14:paraId="E9020000">
            <w:pPr>
              <w:pStyle w:val="Style_47"/>
              <w:ind/>
              <w:jc w:val="center"/>
              <w:rPr>
                <w:b w:val="1"/>
              </w:rPr>
            </w:pPr>
            <w:r>
              <w:rPr>
                <w:b w:val="1"/>
              </w:rPr>
              <w:t>Разделы и темы</w:t>
            </w:r>
          </w:p>
        </w:tc>
        <w:tc>
          <w:tcPr>
            <w:tcW w:type="dxa" w:w="1050"/>
            <w:tcBorders>
              <w:top w:color="000000" w:sz="4" w:val="single"/>
              <w:left w:color="000000" w:sz="4" w:val="single"/>
              <w:bottom w:color="000000" w:sz="4" w:val="single"/>
            </w:tcBorders>
            <w:shd w:fill="auto" w:val="clear"/>
            <w:tcMar>
              <w:left w:type="dxa" w:w="0"/>
              <w:right w:type="dxa" w:w="0"/>
            </w:tcMar>
          </w:tcPr>
          <w:p w14:paraId="EA020000">
            <w:pPr>
              <w:pStyle w:val="Style_47"/>
              <w:ind/>
              <w:jc w:val="center"/>
              <w:rPr>
                <w:b w:val="1"/>
              </w:rPr>
            </w:pPr>
            <w:r>
              <w:rPr>
                <w:b w:val="1"/>
              </w:rPr>
              <w:t>Кол-во часов</w:t>
            </w:r>
          </w:p>
        </w:tc>
        <w:tc>
          <w:tcPr>
            <w:tcW w:type="dxa" w:w="1695"/>
            <w:tcBorders>
              <w:top w:color="000000" w:sz="4" w:val="single"/>
              <w:left w:color="000000" w:sz="4" w:val="single"/>
              <w:bottom w:color="000000" w:sz="4" w:val="single"/>
            </w:tcBorders>
            <w:shd w:fill="auto" w:val="clear"/>
            <w:tcMar>
              <w:left w:type="dxa" w:w="0"/>
              <w:right w:type="dxa" w:w="0"/>
            </w:tcMar>
          </w:tcPr>
          <w:p w14:paraId="EB020000">
            <w:pPr>
              <w:pStyle w:val="Style_47"/>
              <w:ind/>
              <w:jc w:val="center"/>
              <w:rPr>
                <w:b w:val="1"/>
              </w:rPr>
            </w:pPr>
            <w:r>
              <w:rPr>
                <w:b w:val="1"/>
              </w:rPr>
              <w:t>Форма</w:t>
            </w:r>
          </w:p>
          <w:p w14:paraId="EC020000">
            <w:pPr>
              <w:pStyle w:val="Style_47"/>
              <w:ind/>
              <w:jc w:val="center"/>
              <w:rPr>
                <w:b w:val="1"/>
              </w:rPr>
            </w:pPr>
            <w:r>
              <w:rPr>
                <w:b w:val="1"/>
              </w:rPr>
              <w:t>занятия</w:t>
            </w:r>
          </w:p>
        </w:tc>
        <w:tc>
          <w:tcPr>
            <w:tcW w:type="dxa" w:w="1890"/>
            <w:tcBorders>
              <w:top w:color="000000" w:sz="4" w:val="single"/>
              <w:left w:color="000000" w:sz="4" w:val="single"/>
              <w:bottom w:color="000000" w:sz="4" w:val="single"/>
            </w:tcBorders>
            <w:shd w:fill="auto" w:val="clear"/>
            <w:tcMar>
              <w:left w:type="dxa" w:w="0"/>
              <w:right w:type="dxa" w:w="0"/>
            </w:tcMar>
          </w:tcPr>
          <w:p w14:paraId="ED020000">
            <w:pPr>
              <w:pStyle w:val="Style_47"/>
              <w:ind/>
              <w:jc w:val="center"/>
              <w:rPr>
                <w:b w:val="1"/>
              </w:rPr>
            </w:pPr>
            <w:r>
              <w:rPr>
                <w:b w:val="1"/>
              </w:rPr>
              <w:t>Формы контроля</w:t>
            </w:r>
          </w:p>
        </w:tc>
        <w:tc>
          <w:tcPr>
            <w:tcW w:type="dxa" w:w="3230"/>
            <w:gridSpan w:val="2"/>
            <w:tcBorders>
              <w:top w:color="000000" w:sz="4" w:val="single"/>
              <w:left w:color="000000" w:sz="4" w:val="single"/>
              <w:right w:color="000000" w:sz="4" w:val="single"/>
            </w:tcBorders>
            <w:shd w:fill="auto" w:val="clear"/>
            <w:tcMar>
              <w:left w:type="dxa" w:w="0"/>
              <w:right w:type="dxa" w:w="0"/>
            </w:tcMar>
          </w:tcPr>
          <w:p w14:paraId="EE020000">
            <w:pPr>
              <w:pStyle w:val="Style_47"/>
              <w:ind/>
              <w:jc w:val="center"/>
              <w:rPr>
                <w:b w:val="1"/>
              </w:rPr>
            </w:pPr>
            <w:r>
              <w:rPr>
                <w:b w:val="1"/>
              </w:rPr>
              <w:t>Дата проведения</w:t>
            </w:r>
          </w:p>
        </w:tc>
      </w:tr>
      <w:tr>
        <w:trPr>
          <w:trHeight w:hRule="atLeast" w:val="512"/>
        </w:trPr>
        <w:tc>
          <w:tcPr>
            <w:tcW w:type="dxa" w:w="2074"/>
            <w:gridSpan w:val="1"/>
            <w:vMerge w:val="continue"/>
            <w:tcBorders>
              <w:top w:color="000000" w:sz="4" w:val="single"/>
              <w:left w:color="000000" w:sz="4" w:val="single"/>
              <w:bottom w:color="000000" w:sz="4" w:val="single"/>
            </w:tcBorders>
            <w:shd w:fill="auto" w:val="clear"/>
            <w:tcMar>
              <w:left w:type="dxa" w:w="0"/>
              <w:right w:type="dxa" w:w="0"/>
            </w:tcMar>
          </w:tcPr>
          <w:p/>
        </w:tc>
        <w:tc>
          <w:tcPr>
            <w:tcW w:type="dxa" w:w="4916"/>
            <w:gridSpan w:val="1"/>
            <w:vMerge w:val="continue"/>
            <w:tcBorders>
              <w:top w:color="000000" w:sz="4" w:val="single"/>
              <w:left w:color="000000" w:sz="4" w:val="single"/>
              <w:bottom w:color="000000" w:sz="4" w:val="single"/>
            </w:tcBorders>
            <w:shd w:fill="auto" w:val="clear"/>
            <w:tcMar>
              <w:left w:type="dxa" w:w="0"/>
              <w:right w:type="dxa" w:w="0"/>
            </w:tcMar>
          </w:tcPr>
          <w:p/>
        </w:tc>
        <w:tc>
          <w:tcPr>
            <w:tcW w:type="dxa" w:w="1050"/>
            <w:tcBorders>
              <w:top w:color="000000" w:sz="4" w:val="single"/>
              <w:left w:color="000000" w:sz="4" w:val="single"/>
              <w:bottom w:color="000000" w:sz="4" w:val="single"/>
            </w:tcBorders>
            <w:shd w:fill="auto" w:val="clear"/>
            <w:tcMar>
              <w:left w:type="dxa" w:w="0"/>
              <w:right w:type="dxa" w:w="0"/>
            </w:tcMar>
          </w:tcPr>
          <w:p w14:paraId="EF020000">
            <w:pPr>
              <w:pStyle w:val="Style_47"/>
              <w:ind/>
              <w:jc w:val="center"/>
              <w:rPr>
                <w:b w:val="1"/>
              </w:rPr>
            </w:pPr>
          </w:p>
        </w:tc>
        <w:tc>
          <w:tcPr>
            <w:tcW w:type="dxa" w:w="1695"/>
            <w:tcBorders>
              <w:top w:color="000000" w:sz="4" w:val="single"/>
              <w:left w:color="000000" w:sz="4" w:val="single"/>
              <w:bottom w:color="000000" w:sz="4" w:val="single"/>
            </w:tcBorders>
            <w:shd w:fill="auto" w:val="clear"/>
            <w:tcMar>
              <w:left w:type="dxa" w:w="0"/>
              <w:right w:type="dxa" w:w="0"/>
            </w:tcMar>
          </w:tcPr>
          <w:p w14:paraId="F0020000">
            <w:pPr>
              <w:pStyle w:val="Style_47"/>
              <w:ind/>
              <w:jc w:val="center"/>
              <w:rPr>
                <w:b w:val="1"/>
              </w:rPr>
            </w:pPr>
          </w:p>
        </w:tc>
        <w:tc>
          <w:tcPr>
            <w:tcW w:type="dxa" w:w="1890"/>
            <w:tcBorders>
              <w:top w:color="000000" w:sz="4" w:val="single"/>
              <w:left w:color="000000" w:sz="4" w:val="single"/>
              <w:bottom w:color="000000" w:sz="4" w:val="single"/>
            </w:tcBorders>
            <w:shd w:fill="auto" w:val="clear"/>
            <w:tcMar>
              <w:left w:type="dxa" w:w="0"/>
              <w:right w:type="dxa" w:w="0"/>
            </w:tcMar>
          </w:tcPr>
          <w:p w14:paraId="F1020000">
            <w:pPr>
              <w:pStyle w:val="Style_47"/>
              <w:ind/>
              <w:jc w:val="center"/>
              <w:rPr>
                <w:b w:val="1"/>
              </w:rPr>
            </w:pPr>
          </w:p>
        </w:tc>
        <w:tc>
          <w:tcPr>
            <w:tcW w:type="dxa" w:w="1455"/>
            <w:tcBorders>
              <w:top w:color="000000" w:sz="4" w:val="single"/>
              <w:left w:color="000000" w:sz="4" w:val="single"/>
              <w:bottom w:color="000000" w:sz="4" w:val="single"/>
            </w:tcBorders>
            <w:shd w:fill="auto" w:val="clear"/>
            <w:tcMar>
              <w:left w:type="dxa" w:w="0"/>
              <w:right w:type="dxa" w:w="0"/>
            </w:tcMar>
          </w:tcPr>
          <w:p w14:paraId="F2020000">
            <w:pPr>
              <w:pStyle w:val="Style_47"/>
              <w:ind/>
              <w:jc w:val="center"/>
              <w:rPr>
                <w:b w:val="1"/>
              </w:rPr>
            </w:pPr>
            <w:r>
              <w:rPr>
                <w:b w:val="1"/>
              </w:rPr>
              <w:t>план</w:t>
            </w:r>
          </w:p>
        </w:tc>
        <w:tc>
          <w:tcPr>
            <w:tcW w:type="dxa" w:w="1775"/>
            <w:tcBorders>
              <w:top w:color="000000" w:sz="4" w:val="single"/>
              <w:left w:color="000000" w:sz="4" w:val="single"/>
              <w:bottom w:color="000000" w:sz="4" w:val="single"/>
              <w:right w:color="000000" w:sz="4" w:val="single"/>
            </w:tcBorders>
            <w:shd w:fill="auto" w:val="clear"/>
            <w:tcMar>
              <w:left w:type="dxa" w:w="0"/>
              <w:right w:type="dxa" w:w="0"/>
            </w:tcMar>
          </w:tcPr>
          <w:p w14:paraId="F3020000">
            <w:pPr>
              <w:pStyle w:val="Style_47"/>
              <w:ind/>
              <w:jc w:val="center"/>
              <w:rPr>
                <w:b w:val="1"/>
              </w:rPr>
            </w:pPr>
            <w:r>
              <w:rPr>
                <w:b w:val="1"/>
              </w:rPr>
              <w:t>факт</w:t>
            </w:r>
          </w:p>
        </w:tc>
      </w:tr>
      <w:tr>
        <w:trPr>
          <w:trHeight w:hRule="atLeast" w:val="174"/>
        </w:trPr>
        <w:tc>
          <w:tcPr>
            <w:tcW w:type="dxa" w:w="14855"/>
            <w:gridSpan w:val="7"/>
            <w:tcBorders>
              <w:top w:color="000000" w:sz="4" w:val="single"/>
              <w:left w:color="000000" w:sz="4" w:val="single"/>
              <w:bottom w:color="000000" w:sz="4" w:val="single"/>
              <w:right w:color="000000" w:sz="4" w:val="single"/>
            </w:tcBorders>
            <w:shd w:fill="auto" w:val="clear"/>
            <w:tcMar>
              <w:left w:type="dxa" w:w="0"/>
              <w:right w:type="dxa" w:w="0"/>
            </w:tcMar>
          </w:tcPr>
          <w:p w14:paraId="F4020000">
            <w:pPr>
              <w:pStyle w:val="Style_47"/>
              <w:ind/>
              <w:jc w:val="center"/>
              <w:rPr>
                <w:b w:val="1"/>
              </w:rPr>
            </w:pPr>
            <w:r>
              <w:rPr>
                <w:b w:val="1"/>
              </w:rPr>
              <w:t>Юннатское движение</w:t>
            </w:r>
          </w:p>
        </w:tc>
      </w:tr>
      <w:tr>
        <w:trPr>
          <w:trHeight w:hRule="atLeast" w:val="174"/>
        </w:trPr>
        <w:tc>
          <w:tcPr>
            <w:tcW w:type="dxa" w:w="2074"/>
            <w:tcBorders>
              <w:top w:color="000000" w:sz="4" w:val="single"/>
              <w:left w:color="000000" w:sz="4" w:val="single"/>
              <w:bottom w:color="000000" w:sz="4" w:val="single"/>
            </w:tcBorders>
            <w:shd w:fill="auto" w:val="clear"/>
            <w:tcMar>
              <w:left w:type="dxa" w:w="0"/>
              <w:right w:type="dxa" w:w="0"/>
            </w:tcMar>
          </w:tcPr>
          <w:p w14:paraId="F5020000">
            <w:pPr>
              <w:pStyle w:val="Style_6"/>
              <w:rPr>
                <w:b w:val="0"/>
              </w:rPr>
            </w:pPr>
            <w:r>
              <w:rPr>
                <w:b w:val="0"/>
              </w:rPr>
              <w:t>1--2</w:t>
            </w:r>
          </w:p>
        </w:tc>
        <w:tc>
          <w:tcPr>
            <w:tcW w:type="dxa" w:w="4916"/>
            <w:tcBorders>
              <w:top w:color="000000" w:sz="4" w:val="single"/>
              <w:left w:color="000000" w:sz="4" w:val="single"/>
              <w:bottom w:color="000000" w:sz="4" w:val="single"/>
            </w:tcBorders>
            <w:shd w:fill="auto" w:val="clear"/>
            <w:tcMar>
              <w:left w:type="dxa" w:w="0"/>
              <w:right w:type="dxa" w:w="0"/>
            </w:tcMar>
          </w:tcPr>
          <w:p w14:paraId="F6020000">
            <w:pPr>
              <w:spacing w:line="100" w:lineRule="atLeast"/>
              <w:ind/>
              <w:rPr>
                <w:sz w:val="24"/>
              </w:rPr>
            </w:pPr>
            <w:r>
              <w:rPr>
                <w:sz w:val="24"/>
              </w:rPr>
              <w:t>.Знакомство с работой объединения, ТБ.</w:t>
            </w:r>
          </w:p>
          <w:p w14:paraId="F7020000">
            <w:pPr>
              <w:spacing w:line="100" w:lineRule="atLeast"/>
              <w:ind/>
              <w:rPr>
                <w:sz w:val="24"/>
              </w:rPr>
            </w:pPr>
            <w:r>
              <w:rPr>
                <w:sz w:val="24"/>
              </w:rPr>
              <w:t>Посвящение в юннаты</w:t>
            </w:r>
          </w:p>
        </w:tc>
        <w:tc>
          <w:tcPr>
            <w:tcW w:type="dxa" w:w="1050"/>
            <w:tcBorders>
              <w:top w:color="000000" w:sz="4" w:val="single"/>
              <w:left w:color="000000" w:sz="4" w:val="single"/>
              <w:bottom w:color="000000" w:sz="4" w:val="single"/>
            </w:tcBorders>
            <w:shd w:fill="auto" w:val="clear"/>
            <w:tcMar>
              <w:left w:type="dxa" w:w="0"/>
              <w:right w:type="dxa" w:w="0"/>
            </w:tcMar>
          </w:tcPr>
          <w:p w14:paraId="F8020000">
            <w:pPr>
              <w:pStyle w:val="Style_47"/>
              <w:ind/>
              <w:jc w:val="center"/>
            </w:pPr>
            <w:r>
              <w:t>2</w:t>
            </w:r>
          </w:p>
        </w:tc>
        <w:tc>
          <w:tcPr>
            <w:tcW w:type="dxa" w:w="1695"/>
            <w:tcBorders>
              <w:top w:color="000000" w:sz="4" w:val="single"/>
              <w:left w:color="000000" w:sz="4" w:val="single"/>
              <w:bottom w:color="000000" w:sz="4" w:val="single"/>
            </w:tcBorders>
            <w:shd w:fill="auto" w:val="clear"/>
            <w:tcMar>
              <w:left w:type="dxa" w:w="0"/>
              <w:right w:type="dxa" w:w="0"/>
            </w:tcMar>
          </w:tcPr>
          <w:p w14:paraId="F9020000">
            <w:pPr>
              <w:pStyle w:val="Style_47"/>
              <w:ind/>
              <w:jc w:val="center"/>
            </w:pPr>
            <w:r>
              <w:t>Беседа</w:t>
            </w:r>
          </w:p>
          <w:p w14:paraId="FA020000">
            <w:pPr>
              <w:spacing w:line="100" w:lineRule="atLeast"/>
              <w:ind/>
              <w:jc w:val="center"/>
              <w:rPr>
                <w:sz w:val="24"/>
              </w:rPr>
            </w:pPr>
          </w:p>
        </w:tc>
        <w:tc>
          <w:tcPr>
            <w:tcW w:type="dxa" w:w="1890"/>
            <w:tcBorders>
              <w:top w:color="000000" w:sz="4" w:val="single"/>
              <w:left w:color="000000" w:sz="4" w:val="single"/>
              <w:bottom w:color="000000" w:sz="4" w:val="single"/>
            </w:tcBorders>
            <w:shd w:fill="auto" w:val="clear"/>
            <w:tcMar>
              <w:left w:type="dxa" w:w="0"/>
              <w:right w:type="dxa" w:w="0"/>
            </w:tcMar>
          </w:tcPr>
          <w:p w14:paraId="FB020000">
            <w:pPr>
              <w:pStyle w:val="Style_47"/>
              <w:ind/>
              <w:jc w:val="center"/>
            </w:pPr>
            <w:r>
              <w:t>Прослушивание</w:t>
            </w:r>
          </w:p>
          <w:p w14:paraId="FC020000">
            <w:pPr>
              <w:pStyle w:val="Style_47"/>
              <w:ind/>
              <w:jc w:val="center"/>
            </w:pPr>
            <w:r>
              <w:t>наблюдение</w:t>
            </w:r>
          </w:p>
        </w:tc>
        <w:tc>
          <w:tcPr>
            <w:tcW w:type="dxa" w:w="1455"/>
            <w:tcBorders>
              <w:top w:color="000000" w:sz="4" w:val="single"/>
              <w:left w:color="000000" w:sz="4" w:val="single"/>
              <w:bottom w:color="000000" w:sz="4" w:val="single"/>
            </w:tcBorders>
            <w:shd w:fill="auto" w:val="clear"/>
            <w:tcMar>
              <w:left w:type="dxa" w:w="0"/>
              <w:right w:type="dxa" w:w="0"/>
            </w:tcMar>
          </w:tcPr>
          <w:p w14:paraId="FD020000">
            <w:pPr>
              <w:pStyle w:val="Style_47"/>
              <w:ind/>
              <w:jc w:val="center"/>
            </w:pPr>
          </w:p>
        </w:tc>
        <w:tc>
          <w:tcPr>
            <w:tcW w:type="dxa" w:w="1775"/>
            <w:tcBorders>
              <w:top w:color="000000" w:sz="4" w:val="single"/>
              <w:left w:color="000000" w:sz="4" w:val="single"/>
              <w:bottom w:color="000000" w:sz="4" w:val="single"/>
              <w:right w:color="000000" w:sz="4" w:val="single"/>
            </w:tcBorders>
            <w:shd w:fill="auto" w:val="clear"/>
            <w:tcMar>
              <w:left w:type="dxa" w:w="0"/>
              <w:right w:type="dxa" w:w="0"/>
            </w:tcMar>
          </w:tcPr>
          <w:p w14:paraId="FE020000">
            <w:pPr>
              <w:pStyle w:val="Style_47"/>
            </w:pPr>
          </w:p>
        </w:tc>
      </w:tr>
      <w:tr>
        <w:trPr>
          <w:trHeight w:hRule="atLeast" w:val="174"/>
        </w:trPr>
        <w:tc>
          <w:tcPr>
            <w:tcW w:type="dxa" w:w="2074"/>
            <w:tcBorders>
              <w:top w:color="000000" w:sz="4" w:val="single"/>
              <w:left w:color="000000" w:sz="4" w:val="single"/>
              <w:bottom w:color="000000" w:sz="4" w:val="single"/>
            </w:tcBorders>
            <w:shd w:fill="auto" w:val="clear"/>
            <w:tcMar>
              <w:left w:type="dxa" w:w="0"/>
              <w:right w:type="dxa" w:w="0"/>
            </w:tcMar>
          </w:tcPr>
          <w:p w14:paraId="FF020000">
            <w:pPr>
              <w:pStyle w:val="Style_6"/>
              <w:rPr>
                <w:b w:val="0"/>
              </w:rPr>
            </w:pPr>
            <w:r>
              <w:rPr>
                <w:b w:val="0"/>
              </w:rPr>
              <w:t>3--4</w:t>
            </w:r>
          </w:p>
        </w:tc>
        <w:tc>
          <w:tcPr>
            <w:tcW w:type="dxa" w:w="4916"/>
            <w:tcBorders>
              <w:top w:color="000000" w:sz="4" w:val="single"/>
              <w:left w:color="000000" w:sz="4" w:val="single"/>
              <w:bottom w:color="000000" w:sz="4" w:val="single"/>
            </w:tcBorders>
            <w:shd w:fill="auto" w:val="clear"/>
            <w:tcMar>
              <w:left w:type="dxa" w:w="0"/>
              <w:right w:type="dxa" w:w="0"/>
            </w:tcMar>
          </w:tcPr>
          <w:p w14:paraId="00030000">
            <w:pPr>
              <w:tabs>
                <w:tab w:leader="none" w:pos="968" w:val="left"/>
              </w:tabs>
              <w:ind w:left="-8"/>
              <w:jc w:val="both"/>
              <w:rPr>
                <w:sz w:val="24"/>
              </w:rPr>
            </w:pPr>
            <w:r>
              <w:rPr>
                <w:sz w:val="24"/>
              </w:rPr>
              <w:t>История юннатского движения. Участие в акции «Живи лес»</w:t>
            </w:r>
          </w:p>
        </w:tc>
        <w:tc>
          <w:tcPr>
            <w:tcW w:type="dxa" w:w="1050"/>
            <w:tcBorders>
              <w:top w:color="000000" w:sz="4" w:val="single"/>
              <w:left w:color="000000" w:sz="4" w:val="single"/>
              <w:bottom w:color="000000" w:sz="4" w:val="single"/>
            </w:tcBorders>
            <w:shd w:fill="auto" w:val="clear"/>
            <w:tcMar>
              <w:left w:type="dxa" w:w="0"/>
              <w:right w:type="dxa" w:w="0"/>
            </w:tcMar>
          </w:tcPr>
          <w:p w14:paraId="01030000">
            <w:pPr>
              <w:ind/>
              <w:jc w:val="center"/>
            </w:pPr>
            <w:r>
              <w:t>2</w:t>
            </w:r>
          </w:p>
        </w:tc>
        <w:tc>
          <w:tcPr>
            <w:tcW w:type="dxa" w:w="1695"/>
            <w:tcBorders>
              <w:top w:color="000000" w:sz="4" w:val="single"/>
              <w:left w:color="000000" w:sz="4" w:val="single"/>
              <w:bottom w:color="000000" w:sz="4" w:val="single"/>
            </w:tcBorders>
            <w:shd w:fill="auto" w:val="clear"/>
            <w:tcMar>
              <w:left w:type="dxa" w:w="0"/>
              <w:right w:type="dxa" w:w="0"/>
            </w:tcMar>
          </w:tcPr>
          <w:p w14:paraId="02030000">
            <w:pPr>
              <w:spacing w:line="100" w:lineRule="atLeast"/>
              <w:ind/>
              <w:jc w:val="center"/>
              <w:rPr>
                <w:sz w:val="24"/>
              </w:rPr>
            </w:pPr>
            <w:r>
              <w:rPr>
                <w:sz w:val="24"/>
              </w:rPr>
              <w:t>Лекция</w:t>
            </w:r>
          </w:p>
          <w:p w14:paraId="03030000">
            <w:pPr>
              <w:spacing w:line="100" w:lineRule="atLeast"/>
              <w:ind/>
              <w:jc w:val="center"/>
              <w:rPr>
                <w:sz w:val="24"/>
              </w:rPr>
            </w:pPr>
            <w:r>
              <w:rPr>
                <w:sz w:val="24"/>
              </w:rPr>
              <w:t>Практическое занятие</w:t>
            </w:r>
          </w:p>
        </w:tc>
        <w:tc>
          <w:tcPr>
            <w:tcW w:type="dxa" w:w="1890"/>
            <w:tcBorders>
              <w:top w:color="000000" w:sz="4" w:val="single"/>
              <w:left w:color="000000" w:sz="4" w:val="single"/>
              <w:bottom w:color="000000" w:sz="4" w:val="single"/>
            </w:tcBorders>
            <w:shd w:fill="auto" w:val="clear"/>
            <w:tcMar>
              <w:left w:type="dxa" w:w="0"/>
              <w:right w:type="dxa" w:w="0"/>
            </w:tcMar>
          </w:tcPr>
          <w:p w14:paraId="04030000">
            <w:pPr>
              <w:pStyle w:val="Style_47"/>
              <w:ind/>
              <w:jc w:val="center"/>
            </w:pPr>
            <w:r>
              <w:t>Прослушивание</w:t>
            </w:r>
          </w:p>
          <w:p w14:paraId="05030000">
            <w:pPr>
              <w:spacing w:line="100" w:lineRule="atLeast"/>
              <w:ind/>
              <w:jc w:val="center"/>
              <w:rPr>
                <w:sz w:val="24"/>
              </w:rPr>
            </w:pPr>
            <w:r>
              <w:rPr>
                <w:sz w:val="24"/>
              </w:rPr>
              <w:t>наблюдение</w:t>
            </w:r>
          </w:p>
        </w:tc>
        <w:tc>
          <w:tcPr>
            <w:tcW w:type="dxa" w:w="1455"/>
            <w:tcBorders>
              <w:top w:color="000000" w:sz="4" w:val="single"/>
              <w:left w:color="000000" w:sz="4" w:val="single"/>
              <w:bottom w:color="000000" w:sz="4" w:val="single"/>
            </w:tcBorders>
            <w:shd w:fill="auto" w:val="clear"/>
            <w:tcMar>
              <w:left w:type="dxa" w:w="0"/>
              <w:right w:type="dxa" w:w="0"/>
            </w:tcMar>
          </w:tcPr>
          <w:p w14:paraId="06030000">
            <w:pPr>
              <w:pStyle w:val="Style_47"/>
              <w:ind/>
              <w:jc w:val="center"/>
            </w:pPr>
          </w:p>
        </w:tc>
        <w:tc>
          <w:tcPr>
            <w:tcW w:type="dxa" w:w="1775"/>
            <w:tcBorders>
              <w:top w:color="000000" w:sz="4" w:val="single"/>
              <w:left w:color="000000" w:sz="4" w:val="single"/>
              <w:bottom w:color="000000" w:sz="4" w:val="single"/>
              <w:right w:color="000000" w:sz="4" w:val="single"/>
            </w:tcBorders>
            <w:shd w:fill="auto" w:val="clear"/>
            <w:tcMar>
              <w:left w:type="dxa" w:w="0"/>
              <w:right w:type="dxa" w:w="0"/>
            </w:tcMar>
          </w:tcPr>
          <w:p w14:paraId="07030000">
            <w:pPr>
              <w:pStyle w:val="Style_47"/>
            </w:pPr>
          </w:p>
        </w:tc>
      </w:tr>
      <w:tr>
        <w:trPr>
          <w:trHeight w:hRule="atLeast" w:val="174"/>
        </w:trPr>
        <w:tc>
          <w:tcPr>
            <w:tcW w:type="dxa" w:w="2074"/>
            <w:tcBorders>
              <w:top w:color="000000" w:sz="4" w:val="single"/>
              <w:left w:color="000000" w:sz="4" w:val="single"/>
              <w:bottom w:color="000000" w:sz="4" w:val="single"/>
            </w:tcBorders>
            <w:shd w:fill="auto" w:val="clear"/>
            <w:tcMar>
              <w:left w:type="dxa" w:w="0"/>
              <w:right w:type="dxa" w:w="0"/>
            </w:tcMar>
          </w:tcPr>
          <w:p w14:paraId="08030000">
            <w:pPr>
              <w:pStyle w:val="Style_6"/>
              <w:rPr>
                <w:b w:val="0"/>
              </w:rPr>
            </w:pPr>
            <w:r>
              <w:rPr>
                <w:b w:val="0"/>
              </w:rPr>
              <w:t>5--6</w:t>
            </w:r>
          </w:p>
        </w:tc>
        <w:tc>
          <w:tcPr>
            <w:tcW w:type="dxa" w:w="4916"/>
            <w:tcBorders>
              <w:top w:color="000000" w:sz="4" w:val="single"/>
              <w:left w:color="000000" w:sz="4" w:val="single"/>
              <w:bottom w:color="000000" w:sz="4" w:val="single"/>
            </w:tcBorders>
            <w:shd w:fill="auto" w:val="clear"/>
            <w:tcMar>
              <w:left w:type="dxa" w:w="0"/>
              <w:right w:type="dxa" w:w="0"/>
            </w:tcMar>
          </w:tcPr>
          <w:p w14:paraId="09030000">
            <w:pPr>
              <w:rPr>
                <w:sz w:val="24"/>
              </w:rPr>
            </w:pPr>
            <w:r>
              <w:rPr>
                <w:sz w:val="24"/>
              </w:rPr>
              <w:t>Лес - наше богатство.</w:t>
            </w:r>
          </w:p>
          <w:p w14:paraId="0A030000">
            <w:pPr>
              <w:rPr>
                <w:sz w:val="24"/>
              </w:rPr>
            </w:pPr>
            <w:r>
              <w:rPr>
                <w:sz w:val="24"/>
              </w:rPr>
              <w:t xml:space="preserve">Сбор семян и растений; Гербарий; </w:t>
            </w:r>
          </w:p>
          <w:p w14:paraId="0B030000">
            <w:pPr>
              <w:rPr>
                <w:sz w:val="28"/>
              </w:rPr>
            </w:pPr>
            <w:r>
              <w:rPr>
                <w:sz w:val="28"/>
              </w:rPr>
              <w:t xml:space="preserve"> </w:t>
            </w:r>
          </w:p>
          <w:p w14:paraId="0C030000">
            <w:pPr>
              <w:tabs>
                <w:tab w:leader="none" w:pos="992" w:val="left"/>
              </w:tabs>
              <w:ind/>
            </w:pPr>
          </w:p>
        </w:tc>
        <w:tc>
          <w:tcPr>
            <w:tcW w:type="dxa" w:w="1050"/>
            <w:tcBorders>
              <w:top w:color="000000" w:sz="4" w:val="single"/>
              <w:left w:color="000000" w:sz="4" w:val="single"/>
              <w:bottom w:color="000000" w:sz="4" w:val="single"/>
            </w:tcBorders>
            <w:shd w:fill="auto" w:val="clear"/>
            <w:tcMar>
              <w:left w:type="dxa" w:w="0"/>
              <w:right w:type="dxa" w:w="0"/>
            </w:tcMar>
          </w:tcPr>
          <w:p w14:paraId="0D030000">
            <w:pPr>
              <w:ind/>
              <w:jc w:val="center"/>
            </w:pPr>
            <w:r>
              <w:t>2</w:t>
            </w:r>
          </w:p>
        </w:tc>
        <w:tc>
          <w:tcPr>
            <w:tcW w:type="dxa" w:w="1695"/>
            <w:tcBorders>
              <w:top w:color="000000" w:sz="4" w:val="single"/>
              <w:left w:color="000000" w:sz="4" w:val="single"/>
              <w:bottom w:color="000000" w:sz="4" w:val="single"/>
            </w:tcBorders>
            <w:shd w:fill="auto" w:val="clear"/>
            <w:tcMar>
              <w:left w:type="dxa" w:w="0"/>
              <w:right w:type="dxa" w:w="0"/>
            </w:tcMar>
          </w:tcPr>
          <w:p w14:paraId="0E030000">
            <w:pPr>
              <w:spacing w:line="100" w:lineRule="atLeast"/>
              <w:ind/>
              <w:jc w:val="center"/>
              <w:rPr>
                <w:sz w:val="24"/>
              </w:rPr>
            </w:pPr>
            <w:r>
              <w:rPr>
                <w:sz w:val="24"/>
              </w:rPr>
              <w:t>Лекция</w:t>
            </w:r>
          </w:p>
          <w:p w14:paraId="0F030000">
            <w:pPr>
              <w:spacing w:line="100" w:lineRule="atLeast"/>
              <w:ind/>
              <w:jc w:val="center"/>
              <w:rPr>
                <w:sz w:val="24"/>
              </w:rPr>
            </w:pPr>
            <w:r>
              <w:rPr>
                <w:sz w:val="24"/>
              </w:rPr>
              <w:t>Практическое занятие</w:t>
            </w:r>
          </w:p>
        </w:tc>
        <w:tc>
          <w:tcPr>
            <w:tcW w:type="dxa" w:w="1890"/>
            <w:tcBorders>
              <w:top w:color="000000" w:sz="4" w:val="single"/>
              <w:left w:color="000000" w:sz="4" w:val="single"/>
              <w:bottom w:color="000000" w:sz="4" w:val="single"/>
            </w:tcBorders>
            <w:shd w:fill="auto" w:val="clear"/>
            <w:tcMar>
              <w:left w:type="dxa" w:w="0"/>
              <w:right w:type="dxa" w:w="0"/>
            </w:tcMar>
          </w:tcPr>
          <w:p w14:paraId="10030000">
            <w:pPr>
              <w:pStyle w:val="Style_47"/>
              <w:ind/>
              <w:jc w:val="center"/>
            </w:pPr>
            <w:r>
              <w:t>Прослушивание</w:t>
            </w:r>
          </w:p>
          <w:p w14:paraId="11030000">
            <w:pPr>
              <w:spacing w:line="100" w:lineRule="atLeast"/>
              <w:ind/>
              <w:jc w:val="center"/>
              <w:rPr>
                <w:sz w:val="24"/>
              </w:rPr>
            </w:pPr>
            <w:r>
              <w:rPr>
                <w:sz w:val="24"/>
              </w:rPr>
              <w:t>наблюдение</w:t>
            </w:r>
          </w:p>
        </w:tc>
        <w:tc>
          <w:tcPr>
            <w:tcW w:type="dxa" w:w="1455"/>
            <w:tcBorders>
              <w:top w:color="000000" w:sz="4" w:val="single"/>
              <w:left w:color="000000" w:sz="4" w:val="single"/>
              <w:bottom w:color="000000" w:sz="4" w:val="single"/>
            </w:tcBorders>
            <w:shd w:fill="auto" w:val="clear"/>
            <w:tcMar>
              <w:left w:type="dxa" w:w="0"/>
              <w:right w:type="dxa" w:w="0"/>
            </w:tcMar>
          </w:tcPr>
          <w:p w14:paraId="12030000">
            <w:pPr>
              <w:pStyle w:val="Style_47"/>
              <w:ind/>
              <w:jc w:val="center"/>
            </w:pPr>
          </w:p>
        </w:tc>
        <w:tc>
          <w:tcPr>
            <w:tcW w:type="dxa" w:w="1775"/>
            <w:tcBorders>
              <w:top w:color="000000" w:sz="4" w:val="single"/>
              <w:left w:color="000000" w:sz="4" w:val="single"/>
              <w:bottom w:color="000000" w:sz="4" w:val="single"/>
              <w:right w:color="000000" w:sz="4" w:val="single"/>
            </w:tcBorders>
            <w:shd w:fill="auto" w:val="clear"/>
            <w:tcMar>
              <w:left w:type="dxa" w:w="0"/>
              <w:right w:type="dxa" w:w="0"/>
            </w:tcMar>
          </w:tcPr>
          <w:p w14:paraId="13030000">
            <w:pPr>
              <w:pStyle w:val="Style_47"/>
            </w:pPr>
          </w:p>
        </w:tc>
      </w:tr>
      <w:tr>
        <w:trPr>
          <w:trHeight w:hRule="atLeast" w:val="174"/>
        </w:trPr>
        <w:tc>
          <w:tcPr>
            <w:tcW w:type="dxa" w:w="14855"/>
            <w:gridSpan w:val="7"/>
            <w:tcBorders>
              <w:top w:color="000000" w:sz="4" w:val="single"/>
              <w:left w:color="000000" w:sz="4" w:val="single"/>
              <w:bottom w:color="000000" w:sz="4" w:val="single"/>
              <w:right w:color="000000" w:sz="4" w:val="single"/>
            </w:tcBorders>
            <w:shd w:fill="auto" w:val="clear"/>
            <w:tcMar>
              <w:left w:type="dxa" w:w="0"/>
              <w:right w:type="dxa" w:w="0"/>
            </w:tcMar>
          </w:tcPr>
          <w:p w14:paraId="14030000">
            <w:pPr>
              <w:pStyle w:val="Style_47"/>
              <w:rPr>
                <w:b w:val="1"/>
              </w:rPr>
            </w:pPr>
            <w:r>
              <w:rPr>
                <w:b w:val="1"/>
              </w:rPr>
              <w:t>ИТОГО      6</w:t>
            </w:r>
          </w:p>
          <w:p w14:paraId="15030000">
            <w:pPr>
              <w:pStyle w:val="Style_47"/>
              <w:ind/>
              <w:jc w:val="center"/>
            </w:pPr>
          </w:p>
        </w:tc>
      </w:tr>
      <w:tr>
        <w:trPr>
          <w:trHeight w:hRule="atLeast" w:val="174"/>
        </w:trPr>
        <w:tc>
          <w:tcPr>
            <w:tcW w:type="dxa" w:w="14855"/>
            <w:gridSpan w:val="7"/>
            <w:tcBorders>
              <w:top w:color="000000" w:sz="4" w:val="single"/>
              <w:left w:color="000000" w:sz="4" w:val="single"/>
              <w:bottom w:color="000000" w:sz="4" w:val="single"/>
              <w:right w:color="000000" w:sz="4" w:val="single"/>
            </w:tcBorders>
            <w:shd w:fill="auto" w:val="clear"/>
            <w:tcMar>
              <w:left w:type="dxa" w:w="0"/>
              <w:right w:type="dxa" w:w="0"/>
            </w:tcMar>
          </w:tcPr>
          <w:p w14:paraId="16030000">
            <w:pPr>
              <w:pStyle w:val="Style_47"/>
              <w:ind/>
              <w:jc w:val="center"/>
              <w:rPr>
                <w:b w:val="1"/>
              </w:rPr>
            </w:pPr>
            <w:r>
              <w:rPr>
                <w:b w:val="1"/>
              </w:rPr>
              <w:t>Растения на окне, в саду и в огороде</w:t>
            </w:r>
          </w:p>
        </w:tc>
      </w:tr>
      <w:tr>
        <w:trPr>
          <w:trHeight w:hRule="atLeast" w:val="174"/>
        </w:trPr>
        <w:tc>
          <w:tcPr>
            <w:tcW w:type="dxa" w:w="2074"/>
            <w:tcBorders>
              <w:top w:color="000000" w:sz="4" w:val="single"/>
              <w:left w:color="000000" w:sz="4" w:val="single"/>
              <w:bottom w:color="000000" w:sz="4" w:val="single"/>
            </w:tcBorders>
            <w:shd w:fill="auto" w:val="clear"/>
            <w:tcMar>
              <w:left w:type="dxa" w:w="0"/>
              <w:right w:type="dxa" w:w="0"/>
            </w:tcMar>
          </w:tcPr>
          <w:p w14:paraId="17030000">
            <w:pPr>
              <w:pStyle w:val="Style_47"/>
              <w:ind/>
              <w:jc w:val="center"/>
            </w:pPr>
            <w:r>
              <w:t>7--8</w:t>
            </w:r>
          </w:p>
        </w:tc>
        <w:tc>
          <w:tcPr>
            <w:tcW w:type="dxa" w:w="4916"/>
            <w:tcBorders>
              <w:top w:color="000000" w:sz="4" w:val="single"/>
              <w:left w:color="000000" w:sz="4" w:val="single"/>
              <w:bottom w:color="000000" w:sz="4" w:val="single"/>
            </w:tcBorders>
            <w:shd w:fill="auto" w:val="clear"/>
            <w:tcMar>
              <w:left w:type="dxa" w:w="0"/>
              <w:right w:type="dxa" w:w="0"/>
            </w:tcMar>
          </w:tcPr>
          <w:p w14:paraId="18030000">
            <w:pPr>
              <w:tabs>
                <w:tab w:leader="none" w:pos="976" w:val="left"/>
              </w:tabs>
              <w:ind w:left="-8"/>
              <w:jc w:val="both"/>
              <w:rPr>
                <w:sz w:val="24"/>
              </w:rPr>
            </w:pPr>
            <w:r>
              <w:rPr>
                <w:sz w:val="24"/>
              </w:rPr>
              <w:t>Растения – строение и значение. Практическая работа «Уход за комнатными растениями».</w:t>
            </w:r>
          </w:p>
        </w:tc>
        <w:tc>
          <w:tcPr>
            <w:tcW w:type="dxa" w:w="1050"/>
            <w:tcBorders>
              <w:top w:color="000000" w:sz="4" w:val="single"/>
              <w:left w:color="000000" w:sz="4" w:val="single"/>
              <w:bottom w:color="000000" w:sz="4" w:val="single"/>
            </w:tcBorders>
            <w:shd w:fill="auto" w:val="clear"/>
            <w:tcMar>
              <w:left w:type="dxa" w:w="0"/>
              <w:right w:type="dxa" w:w="0"/>
            </w:tcMar>
          </w:tcPr>
          <w:p w14:paraId="19030000">
            <w:pPr>
              <w:pStyle w:val="Style_47"/>
              <w:ind/>
              <w:jc w:val="center"/>
            </w:pPr>
            <w:r>
              <w:t>2</w:t>
            </w:r>
          </w:p>
        </w:tc>
        <w:tc>
          <w:tcPr>
            <w:tcW w:type="dxa" w:w="1695"/>
            <w:tcBorders>
              <w:top w:color="000000" w:sz="4" w:val="single"/>
              <w:left w:color="000000" w:sz="4" w:val="single"/>
              <w:bottom w:color="000000" w:sz="4" w:val="single"/>
            </w:tcBorders>
            <w:shd w:fill="auto" w:val="clear"/>
            <w:tcMar>
              <w:left w:type="dxa" w:w="0"/>
              <w:right w:type="dxa" w:w="0"/>
            </w:tcMar>
          </w:tcPr>
          <w:p w14:paraId="1A030000">
            <w:pPr>
              <w:spacing w:line="100" w:lineRule="atLeast"/>
              <w:ind/>
              <w:jc w:val="center"/>
              <w:rPr>
                <w:sz w:val="24"/>
              </w:rPr>
            </w:pPr>
            <w:r>
              <w:rPr>
                <w:sz w:val="24"/>
              </w:rPr>
              <w:t>Лекция</w:t>
            </w:r>
          </w:p>
          <w:p w14:paraId="1B030000">
            <w:pPr>
              <w:spacing w:line="100" w:lineRule="atLeast"/>
              <w:ind/>
              <w:jc w:val="center"/>
              <w:rPr>
                <w:sz w:val="24"/>
              </w:rPr>
            </w:pPr>
            <w:r>
              <w:rPr>
                <w:sz w:val="24"/>
              </w:rPr>
              <w:t>Практическое занятие</w:t>
            </w:r>
          </w:p>
        </w:tc>
        <w:tc>
          <w:tcPr>
            <w:tcW w:type="dxa" w:w="1890"/>
            <w:tcBorders>
              <w:top w:color="000000" w:sz="4" w:val="single"/>
              <w:left w:color="000000" w:sz="4" w:val="single"/>
              <w:bottom w:color="000000" w:sz="4" w:val="single"/>
            </w:tcBorders>
            <w:shd w:fill="auto" w:val="clear"/>
            <w:tcMar>
              <w:left w:type="dxa" w:w="0"/>
              <w:right w:type="dxa" w:w="0"/>
            </w:tcMar>
          </w:tcPr>
          <w:p w14:paraId="1C030000">
            <w:pPr>
              <w:pStyle w:val="Style_47"/>
              <w:ind/>
              <w:jc w:val="center"/>
            </w:pPr>
            <w:r>
              <w:t>Прослушивание</w:t>
            </w:r>
          </w:p>
          <w:p w14:paraId="1D030000">
            <w:pPr>
              <w:spacing w:line="100" w:lineRule="atLeast"/>
              <w:ind/>
              <w:jc w:val="center"/>
              <w:rPr>
                <w:sz w:val="24"/>
              </w:rPr>
            </w:pPr>
            <w:r>
              <w:rPr>
                <w:sz w:val="24"/>
              </w:rPr>
              <w:t>наблюдение</w:t>
            </w:r>
          </w:p>
        </w:tc>
        <w:tc>
          <w:tcPr>
            <w:tcW w:type="dxa" w:w="1455"/>
            <w:tcBorders>
              <w:top w:color="000000" w:sz="4" w:val="single"/>
              <w:left w:color="000000" w:sz="4" w:val="single"/>
              <w:bottom w:color="000000" w:sz="4" w:val="single"/>
            </w:tcBorders>
            <w:shd w:fill="auto" w:val="clear"/>
            <w:tcMar>
              <w:left w:type="dxa" w:w="0"/>
              <w:right w:type="dxa" w:w="0"/>
            </w:tcMar>
          </w:tcPr>
          <w:p w14:paraId="1E030000">
            <w:pPr>
              <w:pStyle w:val="Style_47"/>
            </w:pPr>
          </w:p>
        </w:tc>
        <w:tc>
          <w:tcPr>
            <w:tcW w:type="dxa" w:w="1775"/>
            <w:tcBorders>
              <w:top w:color="000000" w:sz="4" w:val="single"/>
              <w:left w:color="000000" w:sz="4" w:val="single"/>
              <w:bottom w:color="000000" w:sz="4" w:val="single"/>
              <w:right w:color="000000" w:sz="4" w:val="single"/>
            </w:tcBorders>
            <w:shd w:fill="auto" w:val="clear"/>
            <w:tcMar>
              <w:left w:type="dxa" w:w="0"/>
              <w:right w:type="dxa" w:w="0"/>
            </w:tcMar>
          </w:tcPr>
          <w:p w14:paraId="1F030000">
            <w:pPr>
              <w:pStyle w:val="Style_47"/>
            </w:pPr>
          </w:p>
        </w:tc>
      </w:tr>
      <w:tr>
        <w:trPr>
          <w:trHeight w:hRule="atLeast" w:val="174"/>
        </w:trPr>
        <w:tc>
          <w:tcPr>
            <w:tcW w:type="dxa" w:w="2074"/>
            <w:tcBorders>
              <w:left w:color="000000" w:sz="4" w:val="single"/>
              <w:bottom w:color="000000" w:sz="4" w:val="single"/>
            </w:tcBorders>
            <w:shd w:fill="auto" w:val="clear"/>
            <w:tcMar>
              <w:left w:type="dxa" w:w="0"/>
              <w:right w:type="dxa" w:w="0"/>
            </w:tcMar>
          </w:tcPr>
          <w:p w14:paraId="20030000">
            <w:pPr>
              <w:pStyle w:val="Style_47"/>
              <w:ind/>
              <w:jc w:val="center"/>
            </w:pPr>
            <w:r>
              <w:t>9--10</w:t>
            </w:r>
          </w:p>
        </w:tc>
        <w:tc>
          <w:tcPr>
            <w:tcW w:type="dxa" w:w="4916"/>
            <w:tcBorders>
              <w:left w:color="000000" w:sz="4" w:val="single"/>
              <w:bottom w:color="000000" w:sz="4" w:val="single"/>
            </w:tcBorders>
            <w:shd w:fill="auto" w:val="clear"/>
            <w:tcMar>
              <w:left w:type="dxa" w:w="0"/>
              <w:right w:type="dxa" w:w="0"/>
            </w:tcMar>
          </w:tcPr>
          <w:p w14:paraId="21030000">
            <w:pPr>
              <w:tabs>
                <w:tab w:leader="none" w:pos="976" w:val="left"/>
              </w:tabs>
              <w:ind w:left="-8"/>
              <w:jc w:val="both"/>
              <w:rPr>
                <w:sz w:val="24"/>
              </w:rPr>
            </w:pPr>
            <w:r>
              <w:rPr>
                <w:sz w:val="24"/>
              </w:rPr>
              <w:t>Семена и плоды. Строение семени Готовим семена к посеву. Практическая работа «Проращивание семян»</w:t>
            </w:r>
          </w:p>
        </w:tc>
        <w:tc>
          <w:tcPr>
            <w:tcW w:type="dxa" w:w="1050"/>
            <w:tcBorders>
              <w:left w:color="000000" w:sz="4" w:val="single"/>
              <w:bottom w:color="000000" w:sz="4" w:val="single"/>
            </w:tcBorders>
            <w:shd w:fill="auto" w:val="clear"/>
            <w:tcMar>
              <w:left w:type="dxa" w:w="0"/>
              <w:right w:type="dxa" w:w="0"/>
            </w:tcMar>
          </w:tcPr>
          <w:p w14:paraId="22030000">
            <w:pPr>
              <w:pStyle w:val="Style_47"/>
              <w:ind/>
              <w:jc w:val="center"/>
            </w:pPr>
            <w:r>
              <w:t>2</w:t>
            </w:r>
          </w:p>
        </w:tc>
        <w:tc>
          <w:tcPr>
            <w:tcW w:type="dxa" w:w="1695"/>
            <w:tcBorders>
              <w:left w:color="000000" w:sz="4" w:val="single"/>
              <w:bottom w:color="000000" w:sz="4" w:val="single"/>
            </w:tcBorders>
            <w:shd w:fill="auto" w:val="clear"/>
            <w:tcMar>
              <w:left w:type="dxa" w:w="0"/>
              <w:right w:type="dxa" w:w="0"/>
            </w:tcMar>
          </w:tcPr>
          <w:p w14:paraId="23030000">
            <w:pPr>
              <w:spacing w:line="100" w:lineRule="atLeast"/>
              <w:ind/>
              <w:jc w:val="center"/>
              <w:rPr>
                <w:sz w:val="24"/>
              </w:rPr>
            </w:pPr>
            <w:r>
              <w:rPr>
                <w:sz w:val="24"/>
              </w:rPr>
              <w:t>Лекция</w:t>
            </w:r>
          </w:p>
          <w:p w14:paraId="24030000">
            <w:pPr>
              <w:spacing w:line="100" w:lineRule="atLeast"/>
              <w:ind/>
              <w:jc w:val="center"/>
              <w:rPr>
                <w:sz w:val="24"/>
              </w:rPr>
            </w:pPr>
            <w:r>
              <w:rPr>
                <w:sz w:val="24"/>
              </w:rPr>
              <w:t>Практическое занятие</w:t>
            </w:r>
          </w:p>
        </w:tc>
        <w:tc>
          <w:tcPr>
            <w:tcW w:type="dxa" w:w="1890"/>
            <w:tcBorders>
              <w:left w:color="000000" w:sz="4" w:val="single"/>
              <w:bottom w:color="000000" w:sz="4" w:val="single"/>
            </w:tcBorders>
            <w:shd w:fill="auto" w:val="clear"/>
            <w:tcMar>
              <w:left w:type="dxa" w:w="0"/>
              <w:right w:type="dxa" w:w="0"/>
            </w:tcMar>
          </w:tcPr>
          <w:p w14:paraId="25030000">
            <w:pPr>
              <w:pStyle w:val="Style_47"/>
              <w:ind/>
              <w:jc w:val="center"/>
            </w:pPr>
            <w:r>
              <w:t>Прослушивание</w:t>
            </w:r>
          </w:p>
          <w:p w14:paraId="26030000">
            <w:pPr>
              <w:spacing w:line="100" w:lineRule="atLeast"/>
              <w:ind/>
              <w:jc w:val="center"/>
              <w:rPr>
                <w:sz w:val="24"/>
              </w:rPr>
            </w:pPr>
            <w:r>
              <w:rPr>
                <w:sz w:val="24"/>
              </w:rPr>
              <w:t>наблюдение</w:t>
            </w:r>
          </w:p>
        </w:tc>
        <w:tc>
          <w:tcPr>
            <w:tcW w:type="dxa" w:w="1455"/>
            <w:tcBorders>
              <w:left w:color="000000" w:sz="4" w:val="single"/>
              <w:bottom w:color="000000" w:sz="4" w:val="single"/>
            </w:tcBorders>
            <w:shd w:fill="auto" w:val="clear"/>
            <w:tcMar>
              <w:left w:type="dxa" w:w="0"/>
              <w:right w:type="dxa" w:w="0"/>
            </w:tcMar>
          </w:tcPr>
          <w:p w14:paraId="27030000">
            <w:pPr>
              <w:pStyle w:val="Style_47"/>
            </w:pPr>
          </w:p>
        </w:tc>
        <w:tc>
          <w:tcPr>
            <w:tcW w:type="dxa" w:w="1775"/>
            <w:tcBorders>
              <w:left w:color="000000" w:sz="4" w:val="single"/>
              <w:bottom w:color="000000" w:sz="4" w:val="single"/>
              <w:right w:color="000000" w:sz="4" w:val="single"/>
            </w:tcBorders>
            <w:shd w:fill="auto" w:val="clear"/>
            <w:tcMar>
              <w:left w:type="dxa" w:w="0"/>
              <w:right w:type="dxa" w:w="0"/>
            </w:tcMar>
          </w:tcPr>
          <w:p w14:paraId="28030000">
            <w:pPr>
              <w:pStyle w:val="Style_47"/>
            </w:pPr>
          </w:p>
        </w:tc>
      </w:tr>
      <w:tr>
        <w:trPr>
          <w:trHeight w:hRule="atLeast" w:val="174"/>
        </w:trPr>
        <w:tc>
          <w:tcPr>
            <w:tcW w:type="dxa" w:w="2074"/>
            <w:tcBorders>
              <w:left w:color="000000" w:sz="4" w:val="single"/>
              <w:bottom w:color="000000" w:sz="4" w:val="single"/>
            </w:tcBorders>
            <w:shd w:fill="auto" w:val="clear"/>
            <w:tcMar>
              <w:left w:type="dxa" w:w="0"/>
              <w:right w:type="dxa" w:w="0"/>
            </w:tcMar>
          </w:tcPr>
          <w:p w14:paraId="29030000">
            <w:pPr>
              <w:pStyle w:val="Style_47"/>
              <w:ind/>
              <w:jc w:val="center"/>
            </w:pPr>
            <w:r>
              <w:t>11-12</w:t>
            </w:r>
          </w:p>
        </w:tc>
        <w:tc>
          <w:tcPr>
            <w:tcW w:type="dxa" w:w="4916"/>
            <w:tcBorders>
              <w:left w:color="000000" w:sz="4" w:val="single"/>
              <w:bottom w:color="000000" w:sz="4" w:val="single"/>
            </w:tcBorders>
            <w:shd w:fill="auto" w:val="clear"/>
            <w:tcMar>
              <w:left w:type="dxa" w:w="0"/>
              <w:right w:type="dxa" w:w="0"/>
            </w:tcMar>
          </w:tcPr>
          <w:p w14:paraId="2A030000">
            <w:pPr>
              <w:tabs>
                <w:tab w:leader="none" w:pos="976" w:val="left"/>
              </w:tabs>
              <w:ind w:left="-8"/>
              <w:jc w:val="both"/>
              <w:rPr>
                <w:sz w:val="24"/>
              </w:rPr>
            </w:pPr>
            <w:r>
              <w:rPr>
                <w:sz w:val="24"/>
              </w:rPr>
              <w:t>Обитатели почвы</w:t>
            </w:r>
          </w:p>
          <w:p w14:paraId="2B030000">
            <w:pPr>
              <w:tabs>
                <w:tab w:leader="none" w:pos="976" w:val="left"/>
              </w:tabs>
              <w:ind w:left="-8"/>
              <w:jc w:val="both"/>
              <w:rPr>
                <w:sz w:val="24"/>
              </w:rPr>
            </w:pPr>
            <w:r>
              <w:rPr>
                <w:sz w:val="24"/>
              </w:rPr>
              <w:t>Практическая работа «Листья деревьев, описание листа»</w:t>
            </w:r>
          </w:p>
        </w:tc>
        <w:tc>
          <w:tcPr>
            <w:tcW w:type="dxa" w:w="1050"/>
            <w:tcBorders>
              <w:left w:color="000000" w:sz="4" w:val="single"/>
              <w:bottom w:color="000000" w:sz="4" w:val="single"/>
            </w:tcBorders>
            <w:shd w:fill="auto" w:val="clear"/>
            <w:tcMar>
              <w:left w:type="dxa" w:w="0"/>
              <w:right w:type="dxa" w:w="0"/>
            </w:tcMar>
          </w:tcPr>
          <w:p w14:paraId="2C030000">
            <w:pPr>
              <w:pStyle w:val="Style_47"/>
              <w:ind/>
              <w:jc w:val="center"/>
            </w:pPr>
            <w:r>
              <w:t>2</w:t>
            </w:r>
          </w:p>
        </w:tc>
        <w:tc>
          <w:tcPr>
            <w:tcW w:type="dxa" w:w="1695"/>
            <w:tcBorders>
              <w:left w:color="000000" w:sz="4" w:val="single"/>
              <w:bottom w:color="000000" w:sz="4" w:val="single"/>
            </w:tcBorders>
            <w:shd w:fill="auto" w:val="clear"/>
            <w:tcMar>
              <w:left w:type="dxa" w:w="0"/>
              <w:right w:type="dxa" w:w="0"/>
            </w:tcMar>
          </w:tcPr>
          <w:p w14:paraId="2D030000">
            <w:pPr>
              <w:spacing w:line="100" w:lineRule="atLeast"/>
              <w:ind/>
              <w:jc w:val="center"/>
              <w:rPr>
                <w:sz w:val="24"/>
              </w:rPr>
            </w:pPr>
            <w:r>
              <w:rPr>
                <w:sz w:val="24"/>
              </w:rPr>
              <w:t>Лекция</w:t>
            </w:r>
          </w:p>
          <w:p w14:paraId="2E030000">
            <w:pPr>
              <w:spacing w:line="100" w:lineRule="atLeast"/>
              <w:ind/>
              <w:jc w:val="center"/>
              <w:rPr>
                <w:sz w:val="24"/>
              </w:rPr>
            </w:pPr>
            <w:r>
              <w:rPr>
                <w:sz w:val="24"/>
              </w:rPr>
              <w:t>Практическое занятие</w:t>
            </w:r>
          </w:p>
        </w:tc>
        <w:tc>
          <w:tcPr>
            <w:tcW w:type="dxa" w:w="1890"/>
            <w:tcBorders>
              <w:left w:color="000000" w:sz="4" w:val="single"/>
              <w:bottom w:color="000000" w:sz="4" w:val="single"/>
            </w:tcBorders>
            <w:shd w:fill="auto" w:val="clear"/>
            <w:tcMar>
              <w:left w:type="dxa" w:w="0"/>
              <w:right w:type="dxa" w:w="0"/>
            </w:tcMar>
          </w:tcPr>
          <w:p w14:paraId="2F030000">
            <w:pPr>
              <w:pStyle w:val="Style_47"/>
              <w:ind/>
              <w:jc w:val="center"/>
            </w:pPr>
            <w:r>
              <w:t>Прослушивание</w:t>
            </w:r>
          </w:p>
          <w:p w14:paraId="30030000">
            <w:pPr>
              <w:spacing w:line="100" w:lineRule="atLeast"/>
              <w:ind/>
              <w:jc w:val="center"/>
              <w:rPr>
                <w:sz w:val="24"/>
              </w:rPr>
            </w:pPr>
            <w:r>
              <w:rPr>
                <w:sz w:val="24"/>
              </w:rPr>
              <w:t>наблюдение</w:t>
            </w:r>
          </w:p>
        </w:tc>
        <w:tc>
          <w:tcPr>
            <w:tcW w:type="dxa" w:w="1455"/>
            <w:tcBorders>
              <w:left w:color="000000" w:sz="4" w:val="single"/>
              <w:bottom w:color="000000" w:sz="4" w:val="single"/>
            </w:tcBorders>
            <w:shd w:fill="auto" w:val="clear"/>
            <w:tcMar>
              <w:left w:type="dxa" w:w="0"/>
              <w:right w:type="dxa" w:w="0"/>
            </w:tcMar>
          </w:tcPr>
          <w:p w14:paraId="31030000">
            <w:pPr>
              <w:pStyle w:val="Style_47"/>
            </w:pPr>
          </w:p>
        </w:tc>
        <w:tc>
          <w:tcPr>
            <w:tcW w:type="dxa" w:w="1775"/>
            <w:tcBorders>
              <w:left w:color="000000" w:sz="4" w:val="single"/>
              <w:bottom w:color="000000" w:sz="4" w:val="single"/>
              <w:right w:color="000000" w:sz="4" w:val="single"/>
            </w:tcBorders>
            <w:shd w:fill="auto" w:val="clear"/>
            <w:tcMar>
              <w:left w:type="dxa" w:w="0"/>
              <w:right w:type="dxa" w:w="0"/>
            </w:tcMar>
          </w:tcPr>
          <w:p w14:paraId="32030000">
            <w:pPr>
              <w:pStyle w:val="Style_47"/>
            </w:pPr>
          </w:p>
        </w:tc>
      </w:tr>
      <w:tr>
        <w:trPr>
          <w:trHeight w:hRule="atLeast" w:val="174"/>
        </w:trPr>
        <w:tc>
          <w:tcPr>
            <w:tcW w:type="dxa" w:w="14855"/>
            <w:gridSpan w:val="7"/>
            <w:tcBorders>
              <w:left w:color="000000" w:sz="4" w:val="single"/>
              <w:bottom w:color="000000" w:sz="4" w:val="single"/>
              <w:right w:color="000000" w:sz="4" w:val="single"/>
            </w:tcBorders>
            <w:shd w:fill="auto" w:val="clear"/>
            <w:tcMar>
              <w:left w:type="dxa" w:w="0"/>
              <w:right w:type="dxa" w:w="0"/>
            </w:tcMar>
          </w:tcPr>
          <w:p w14:paraId="33030000">
            <w:pPr>
              <w:pStyle w:val="Style_47"/>
              <w:rPr>
                <w:b w:val="1"/>
              </w:rPr>
            </w:pPr>
            <w:r>
              <w:rPr>
                <w:b w:val="1"/>
              </w:rPr>
              <w:t>ИТОГО    6</w:t>
            </w:r>
          </w:p>
          <w:p w14:paraId="34030000">
            <w:pPr>
              <w:pStyle w:val="Style_47"/>
              <w:ind/>
              <w:jc w:val="center"/>
            </w:pPr>
          </w:p>
        </w:tc>
      </w:tr>
      <w:tr>
        <w:trPr>
          <w:trHeight w:hRule="atLeast" w:val="174"/>
        </w:trPr>
        <w:tc>
          <w:tcPr>
            <w:tcW w:type="dxa" w:w="14855"/>
            <w:gridSpan w:val="7"/>
            <w:tcBorders>
              <w:left w:color="000000" w:sz="4" w:val="single"/>
              <w:bottom w:color="000000" w:sz="4" w:val="single"/>
              <w:right w:color="000000" w:sz="4" w:val="single"/>
            </w:tcBorders>
            <w:shd w:fill="auto" w:val="clear"/>
            <w:tcMar>
              <w:left w:type="dxa" w:w="0"/>
              <w:right w:type="dxa" w:w="0"/>
            </w:tcMar>
          </w:tcPr>
          <w:p w14:paraId="35030000">
            <w:pPr>
              <w:pStyle w:val="Style_47"/>
              <w:ind/>
              <w:jc w:val="center"/>
              <w:rPr>
                <w:b w:val="1"/>
              </w:rPr>
            </w:pPr>
            <w:r>
              <w:rPr>
                <w:b w:val="1"/>
              </w:rPr>
              <w:t>Человек, общество, природа и погода</w:t>
            </w:r>
          </w:p>
        </w:tc>
      </w:tr>
      <w:tr>
        <w:trPr>
          <w:trHeight w:hRule="atLeast" w:val="174"/>
        </w:trPr>
        <w:tc>
          <w:tcPr>
            <w:tcW w:type="dxa" w:w="2074"/>
            <w:tcBorders>
              <w:left w:color="000000" w:sz="4" w:val="single"/>
              <w:bottom w:color="000000" w:sz="4" w:val="single"/>
            </w:tcBorders>
            <w:shd w:fill="auto" w:val="clear"/>
            <w:tcMar>
              <w:left w:type="dxa" w:w="0"/>
              <w:right w:type="dxa" w:w="0"/>
            </w:tcMar>
          </w:tcPr>
          <w:p w14:paraId="36030000">
            <w:pPr>
              <w:pStyle w:val="Style_47"/>
              <w:ind/>
              <w:jc w:val="center"/>
            </w:pPr>
            <w:r>
              <w:t>13---14</w:t>
            </w:r>
          </w:p>
        </w:tc>
        <w:tc>
          <w:tcPr>
            <w:tcW w:type="dxa" w:w="4916"/>
            <w:tcBorders>
              <w:left w:color="000000" w:sz="4" w:val="single"/>
              <w:bottom w:color="000000" w:sz="4" w:val="single"/>
            </w:tcBorders>
            <w:shd w:fill="auto" w:val="clear"/>
            <w:tcMar>
              <w:left w:type="dxa" w:w="0"/>
              <w:right w:type="dxa" w:w="0"/>
            </w:tcMar>
          </w:tcPr>
          <w:p w14:paraId="37030000">
            <w:pPr>
              <w:spacing w:line="100" w:lineRule="atLeast"/>
              <w:ind/>
              <w:rPr>
                <w:sz w:val="24"/>
              </w:rPr>
            </w:pPr>
            <w:r>
              <w:rPr>
                <w:sz w:val="24"/>
              </w:rPr>
              <w:t>Планета, на которой мы живем. Практическая работа «Живая и неживая природа»</w:t>
            </w:r>
          </w:p>
        </w:tc>
        <w:tc>
          <w:tcPr>
            <w:tcW w:type="dxa" w:w="1050"/>
            <w:tcBorders>
              <w:left w:color="000000" w:sz="4" w:val="single"/>
              <w:bottom w:color="000000" w:sz="4" w:val="single"/>
            </w:tcBorders>
            <w:shd w:fill="auto" w:val="clear"/>
            <w:tcMar>
              <w:left w:type="dxa" w:w="0"/>
              <w:right w:type="dxa" w:w="0"/>
            </w:tcMar>
          </w:tcPr>
          <w:p w14:paraId="38030000">
            <w:pPr>
              <w:pStyle w:val="Style_47"/>
              <w:ind/>
              <w:jc w:val="center"/>
            </w:pPr>
            <w:r>
              <w:t>2</w:t>
            </w:r>
          </w:p>
        </w:tc>
        <w:tc>
          <w:tcPr>
            <w:tcW w:type="dxa" w:w="1695"/>
            <w:tcBorders>
              <w:left w:color="000000" w:sz="4" w:val="single"/>
              <w:bottom w:color="000000" w:sz="4" w:val="single"/>
            </w:tcBorders>
            <w:shd w:fill="auto" w:val="clear"/>
            <w:tcMar>
              <w:left w:type="dxa" w:w="0"/>
              <w:right w:type="dxa" w:w="0"/>
            </w:tcMar>
          </w:tcPr>
          <w:p w14:paraId="39030000">
            <w:pPr>
              <w:spacing w:line="100" w:lineRule="atLeast"/>
              <w:ind/>
              <w:jc w:val="center"/>
              <w:rPr>
                <w:sz w:val="24"/>
              </w:rPr>
            </w:pPr>
            <w:r>
              <w:rPr>
                <w:sz w:val="24"/>
              </w:rPr>
              <w:t>Лекция</w:t>
            </w:r>
          </w:p>
          <w:p w14:paraId="3A030000">
            <w:pPr>
              <w:spacing w:line="100" w:lineRule="atLeast"/>
              <w:ind/>
              <w:jc w:val="center"/>
              <w:rPr>
                <w:sz w:val="24"/>
              </w:rPr>
            </w:pPr>
            <w:r>
              <w:rPr>
                <w:sz w:val="24"/>
              </w:rPr>
              <w:t>Практическое занятие</w:t>
            </w:r>
          </w:p>
        </w:tc>
        <w:tc>
          <w:tcPr>
            <w:tcW w:type="dxa" w:w="1890"/>
            <w:tcBorders>
              <w:left w:color="000000" w:sz="4" w:val="single"/>
              <w:bottom w:color="000000" w:sz="4" w:val="single"/>
            </w:tcBorders>
            <w:shd w:fill="auto" w:val="clear"/>
            <w:tcMar>
              <w:left w:type="dxa" w:w="0"/>
              <w:right w:type="dxa" w:w="0"/>
            </w:tcMar>
          </w:tcPr>
          <w:p w14:paraId="3B030000">
            <w:pPr>
              <w:pStyle w:val="Style_47"/>
              <w:ind/>
              <w:jc w:val="center"/>
            </w:pPr>
            <w:r>
              <w:t>Прослушивание</w:t>
            </w:r>
          </w:p>
          <w:p w14:paraId="3C030000">
            <w:pPr>
              <w:spacing w:line="100" w:lineRule="atLeast"/>
              <w:ind/>
              <w:jc w:val="center"/>
              <w:rPr>
                <w:sz w:val="24"/>
              </w:rPr>
            </w:pPr>
            <w:r>
              <w:rPr>
                <w:sz w:val="24"/>
              </w:rPr>
              <w:t>наблюдение</w:t>
            </w:r>
          </w:p>
        </w:tc>
        <w:tc>
          <w:tcPr>
            <w:tcW w:type="dxa" w:w="1455"/>
            <w:tcBorders>
              <w:left w:color="000000" w:sz="4" w:val="single"/>
              <w:bottom w:color="000000" w:sz="4" w:val="single"/>
            </w:tcBorders>
            <w:shd w:fill="auto" w:val="clear"/>
            <w:tcMar>
              <w:left w:type="dxa" w:w="0"/>
              <w:right w:type="dxa" w:w="0"/>
            </w:tcMar>
          </w:tcPr>
          <w:p w14:paraId="3D030000">
            <w:pPr>
              <w:pStyle w:val="Style_47"/>
            </w:pPr>
          </w:p>
        </w:tc>
        <w:tc>
          <w:tcPr>
            <w:tcW w:type="dxa" w:w="1775"/>
            <w:tcBorders>
              <w:left w:color="000000" w:sz="4" w:val="single"/>
              <w:bottom w:color="000000" w:sz="4" w:val="single"/>
              <w:right w:color="000000" w:sz="4" w:val="single"/>
            </w:tcBorders>
            <w:shd w:fill="auto" w:val="clear"/>
            <w:tcMar>
              <w:left w:type="dxa" w:w="0"/>
              <w:right w:type="dxa" w:w="0"/>
            </w:tcMar>
          </w:tcPr>
          <w:p w14:paraId="3E030000">
            <w:pPr>
              <w:pStyle w:val="Style_47"/>
            </w:pPr>
          </w:p>
        </w:tc>
      </w:tr>
      <w:tr>
        <w:trPr>
          <w:trHeight w:hRule="atLeast" w:val="174"/>
        </w:trPr>
        <w:tc>
          <w:tcPr>
            <w:tcW w:type="dxa" w:w="2074"/>
            <w:tcBorders>
              <w:top w:color="000000" w:sz="4" w:val="single"/>
              <w:left w:color="000000" w:sz="4" w:val="single"/>
              <w:bottom w:color="000000" w:sz="4" w:val="single"/>
            </w:tcBorders>
            <w:shd w:fill="auto" w:val="clear"/>
            <w:tcMar>
              <w:left w:type="dxa" w:w="0"/>
              <w:right w:type="dxa" w:w="0"/>
            </w:tcMar>
          </w:tcPr>
          <w:p w14:paraId="3F030000">
            <w:pPr>
              <w:pStyle w:val="Style_47"/>
              <w:ind/>
              <w:jc w:val="center"/>
            </w:pPr>
            <w:r>
              <w:t>15--16</w:t>
            </w:r>
          </w:p>
        </w:tc>
        <w:tc>
          <w:tcPr>
            <w:tcW w:type="dxa" w:w="4916"/>
            <w:tcBorders>
              <w:top w:color="000000" w:sz="4" w:val="single"/>
              <w:left w:color="000000" w:sz="4" w:val="single"/>
              <w:bottom w:color="000000" w:sz="4" w:val="single"/>
            </w:tcBorders>
            <w:shd w:fill="auto" w:val="clear"/>
            <w:tcMar>
              <w:left w:type="dxa" w:w="0"/>
              <w:right w:type="dxa" w:w="0"/>
            </w:tcMar>
          </w:tcPr>
          <w:p w14:paraId="40030000">
            <w:pPr>
              <w:tabs>
                <w:tab w:leader="none" w:pos="984" w:val="left"/>
              </w:tabs>
              <w:spacing w:line="100" w:lineRule="atLeast"/>
              <w:ind w:left="-8"/>
              <w:jc w:val="both"/>
              <w:rPr>
                <w:rStyle w:val="Style_48_ch"/>
                <w:sz w:val="24"/>
              </w:rPr>
            </w:pPr>
            <w:r>
              <w:rPr>
                <w:sz w:val="24"/>
              </w:rPr>
              <w:t>Вред мусора для окружающей среды и человека Участие в экологической акции «Очистим двор от мусора»</w:t>
            </w:r>
          </w:p>
        </w:tc>
        <w:tc>
          <w:tcPr>
            <w:tcW w:type="dxa" w:w="1050"/>
            <w:tcBorders>
              <w:top w:color="000000" w:sz="4" w:val="single"/>
              <w:left w:color="000000" w:sz="4" w:val="single"/>
              <w:bottom w:color="000000" w:sz="4" w:val="single"/>
            </w:tcBorders>
            <w:shd w:fill="auto" w:val="clear"/>
            <w:tcMar>
              <w:left w:type="dxa" w:w="0"/>
              <w:right w:type="dxa" w:w="0"/>
            </w:tcMar>
          </w:tcPr>
          <w:p w14:paraId="41030000">
            <w:pPr>
              <w:pStyle w:val="Style_47"/>
              <w:ind/>
              <w:jc w:val="center"/>
            </w:pPr>
            <w:r>
              <w:t>2</w:t>
            </w:r>
          </w:p>
        </w:tc>
        <w:tc>
          <w:tcPr>
            <w:tcW w:type="dxa" w:w="1695"/>
            <w:tcBorders>
              <w:top w:color="000000" w:sz="4" w:val="single"/>
              <w:left w:color="000000" w:sz="4" w:val="single"/>
              <w:bottom w:color="000000" w:sz="4" w:val="single"/>
            </w:tcBorders>
            <w:shd w:fill="auto" w:val="clear"/>
            <w:tcMar>
              <w:left w:type="dxa" w:w="0"/>
              <w:right w:type="dxa" w:w="0"/>
            </w:tcMar>
          </w:tcPr>
          <w:p w14:paraId="42030000">
            <w:pPr>
              <w:spacing w:line="100" w:lineRule="atLeast"/>
              <w:ind/>
              <w:jc w:val="center"/>
              <w:rPr>
                <w:sz w:val="24"/>
              </w:rPr>
            </w:pPr>
            <w:r>
              <w:rPr>
                <w:sz w:val="24"/>
              </w:rPr>
              <w:t>Лекция</w:t>
            </w:r>
          </w:p>
          <w:p w14:paraId="43030000">
            <w:pPr>
              <w:spacing w:line="100" w:lineRule="atLeast"/>
              <w:ind/>
              <w:jc w:val="center"/>
              <w:rPr>
                <w:sz w:val="24"/>
              </w:rPr>
            </w:pPr>
            <w:r>
              <w:rPr>
                <w:sz w:val="24"/>
              </w:rPr>
              <w:t>Практическое занятие</w:t>
            </w:r>
          </w:p>
        </w:tc>
        <w:tc>
          <w:tcPr>
            <w:tcW w:type="dxa" w:w="1890"/>
            <w:tcBorders>
              <w:top w:color="000000" w:sz="4" w:val="single"/>
              <w:left w:color="000000" w:sz="4" w:val="single"/>
              <w:bottom w:color="000000" w:sz="4" w:val="single"/>
            </w:tcBorders>
            <w:shd w:fill="auto" w:val="clear"/>
            <w:tcMar>
              <w:left w:type="dxa" w:w="0"/>
              <w:right w:type="dxa" w:w="0"/>
            </w:tcMar>
          </w:tcPr>
          <w:p w14:paraId="44030000">
            <w:pPr>
              <w:pStyle w:val="Style_47"/>
              <w:ind/>
              <w:jc w:val="center"/>
            </w:pPr>
            <w:r>
              <w:t>Прослушивание</w:t>
            </w:r>
          </w:p>
          <w:p w14:paraId="45030000">
            <w:pPr>
              <w:spacing w:line="100" w:lineRule="atLeast"/>
              <w:ind/>
              <w:jc w:val="center"/>
              <w:rPr>
                <w:sz w:val="24"/>
              </w:rPr>
            </w:pPr>
            <w:r>
              <w:rPr>
                <w:sz w:val="24"/>
              </w:rPr>
              <w:t>наблюдение</w:t>
            </w:r>
          </w:p>
        </w:tc>
        <w:tc>
          <w:tcPr>
            <w:tcW w:type="dxa" w:w="1455"/>
            <w:tcBorders>
              <w:top w:color="000000" w:sz="4" w:val="single"/>
              <w:left w:color="000000" w:sz="4" w:val="single"/>
              <w:bottom w:color="000000" w:sz="4" w:val="single"/>
            </w:tcBorders>
            <w:shd w:fill="auto" w:val="clear"/>
            <w:tcMar>
              <w:left w:type="dxa" w:w="0"/>
              <w:right w:type="dxa" w:w="0"/>
            </w:tcMar>
          </w:tcPr>
          <w:p w14:paraId="46030000">
            <w:pPr>
              <w:pStyle w:val="Style_47"/>
            </w:pPr>
          </w:p>
        </w:tc>
        <w:tc>
          <w:tcPr>
            <w:tcW w:type="dxa" w:w="1775"/>
            <w:tcBorders>
              <w:top w:color="000000" w:sz="4" w:val="single"/>
              <w:left w:color="000000" w:sz="4" w:val="single"/>
              <w:bottom w:color="000000" w:sz="4" w:val="single"/>
              <w:right w:color="000000" w:sz="4" w:val="single"/>
            </w:tcBorders>
            <w:shd w:fill="auto" w:val="clear"/>
            <w:tcMar>
              <w:left w:type="dxa" w:w="0"/>
              <w:right w:type="dxa" w:w="0"/>
            </w:tcMar>
          </w:tcPr>
          <w:p w14:paraId="47030000">
            <w:pPr>
              <w:pStyle w:val="Style_47"/>
            </w:pPr>
          </w:p>
        </w:tc>
      </w:tr>
      <w:tr>
        <w:trPr>
          <w:trHeight w:hRule="atLeast" w:val="174"/>
        </w:trPr>
        <w:tc>
          <w:tcPr>
            <w:tcW w:type="dxa" w:w="2074"/>
            <w:tcBorders>
              <w:top w:color="000000" w:sz="4" w:val="single"/>
              <w:left w:color="000000" w:sz="4" w:val="single"/>
              <w:bottom w:color="000000" w:sz="4" w:val="single"/>
            </w:tcBorders>
            <w:shd w:fill="auto" w:val="clear"/>
            <w:tcMar>
              <w:left w:type="dxa" w:w="0"/>
              <w:right w:type="dxa" w:w="0"/>
            </w:tcMar>
          </w:tcPr>
          <w:p w14:paraId="48030000">
            <w:pPr>
              <w:pStyle w:val="Style_47"/>
              <w:ind/>
              <w:jc w:val="center"/>
            </w:pPr>
            <w:r>
              <w:t>17--18</w:t>
            </w:r>
          </w:p>
        </w:tc>
        <w:tc>
          <w:tcPr>
            <w:tcW w:type="dxa" w:w="4916"/>
            <w:tcBorders>
              <w:top w:color="000000" w:sz="4" w:val="single"/>
              <w:left w:color="000000" w:sz="4" w:val="single"/>
              <w:bottom w:color="000000" w:sz="4" w:val="single"/>
            </w:tcBorders>
            <w:shd w:fill="auto" w:val="clear"/>
            <w:tcMar>
              <w:left w:type="dxa" w:w="0"/>
              <w:right w:type="dxa" w:w="0"/>
            </w:tcMar>
          </w:tcPr>
          <w:p w14:paraId="49030000">
            <w:pPr>
              <w:tabs>
                <w:tab w:leader="none" w:pos="0" w:val="left"/>
              </w:tabs>
              <w:ind/>
              <w:jc w:val="both"/>
              <w:rPr>
                <w:sz w:val="24"/>
              </w:rPr>
            </w:pPr>
            <w:r>
              <w:rPr>
                <w:sz w:val="24"/>
              </w:rPr>
              <w:t>Многообразие природных явлений.</w:t>
            </w:r>
          </w:p>
          <w:p w14:paraId="4A030000">
            <w:pPr>
              <w:tabs>
                <w:tab w:leader="none" w:pos="0" w:val="left"/>
              </w:tabs>
              <w:ind/>
              <w:jc w:val="both"/>
              <w:rPr>
                <w:sz w:val="24"/>
              </w:rPr>
            </w:pPr>
            <w:r>
              <w:rPr>
                <w:sz w:val="24"/>
              </w:rPr>
              <w:t>Практическая работа «Дневник наблюдений за погодой и природой»</w:t>
            </w:r>
          </w:p>
          <w:p w14:paraId="4B030000">
            <w:pPr>
              <w:tabs>
                <w:tab w:leader="none" w:pos="0" w:val="left"/>
              </w:tabs>
              <w:ind/>
              <w:jc w:val="both"/>
              <w:rPr>
                <w:sz w:val="24"/>
              </w:rPr>
            </w:pPr>
          </w:p>
        </w:tc>
        <w:tc>
          <w:tcPr>
            <w:tcW w:type="dxa" w:w="1050"/>
            <w:tcBorders>
              <w:top w:color="000000" w:sz="4" w:val="single"/>
              <w:left w:color="000000" w:sz="4" w:val="single"/>
              <w:bottom w:color="000000" w:sz="4" w:val="single"/>
            </w:tcBorders>
            <w:shd w:fill="auto" w:val="clear"/>
            <w:tcMar>
              <w:left w:type="dxa" w:w="0"/>
              <w:right w:type="dxa" w:w="0"/>
            </w:tcMar>
          </w:tcPr>
          <w:p w14:paraId="4C030000">
            <w:pPr>
              <w:pStyle w:val="Style_47"/>
              <w:ind/>
              <w:jc w:val="center"/>
            </w:pPr>
            <w:r>
              <w:t>2</w:t>
            </w:r>
          </w:p>
        </w:tc>
        <w:tc>
          <w:tcPr>
            <w:tcW w:type="dxa" w:w="1695"/>
            <w:tcBorders>
              <w:top w:color="000000" w:sz="4" w:val="single"/>
              <w:left w:color="000000" w:sz="4" w:val="single"/>
              <w:bottom w:color="000000" w:sz="4" w:val="single"/>
            </w:tcBorders>
            <w:shd w:fill="auto" w:val="clear"/>
            <w:tcMar>
              <w:left w:type="dxa" w:w="0"/>
              <w:right w:type="dxa" w:w="0"/>
            </w:tcMar>
          </w:tcPr>
          <w:p w14:paraId="4D030000">
            <w:pPr>
              <w:spacing w:line="100" w:lineRule="atLeast"/>
              <w:ind/>
              <w:jc w:val="center"/>
              <w:rPr>
                <w:sz w:val="24"/>
              </w:rPr>
            </w:pPr>
            <w:r>
              <w:rPr>
                <w:sz w:val="24"/>
              </w:rPr>
              <w:t>Лекция</w:t>
            </w:r>
          </w:p>
          <w:p w14:paraId="4E030000">
            <w:pPr>
              <w:spacing w:line="100" w:lineRule="atLeast"/>
              <w:ind/>
              <w:jc w:val="center"/>
              <w:rPr>
                <w:sz w:val="24"/>
              </w:rPr>
            </w:pPr>
            <w:r>
              <w:rPr>
                <w:sz w:val="24"/>
              </w:rPr>
              <w:t>Практическое занятие</w:t>
            </w:r>
          </w:p>
        </w:tc>
        <w:tc>
          <w:tcPr>
            <w:tcW w:type="dxa" w:w="1890"/>
            <w:tcBorders>
              <w:top w:color="000000" w:sz="4" w:val="single"/>
              <w:left w:color="000000" w:sz="4" w:val="single"/>
              <w:bottom w:color="000000" w:sz="4" w:val="single"/>
            </w:tcBorders>
            <w:shd w:fill="auto" w:val="clear"/>
            <w:tcMar>
              <w:left w:type="dxa" w:w="0"/>
              <w:right w:type="dxa" w:w="0"/>
            </w:tcMar>
          </w:tcPr>
          <w:p w14:paraId="4F030000">
            <w:pPr>
              <w:pStyle w:val="Style_47"/>
              <w:ind/>
              <w:jc w:val="center"/>
            </w:pPr>
            <w:r>
              <w:t>Прослушивание</w:t>
            </w:r>
          </w:p>
          <w:p w14:paraId="50030000">
            <w:pPr>
              <w:spacing w:line="100" w:lineRule="atLeast"/>
              <w:ind/>
              <w:jc w:val="center"/>
              <w:rPr>
                <w:sz w:val="24"/>
              </w:rPr>
            </w:pPr>
            <w:r>
              <w:rPr>
                <w:sz w:val="24"/>
              </w:rPr>
              <w:t>наблюдение</w:t>
            </w:r>
          </w:p>
        </w:tc>
        <w:tc>
          <w:tcPr>
            <w:tcW w:type="dxa" w:w="1455"/>
            <w:tcBorders>
              <w:top w:color="000000" w:sz="4" w:val="single"/>
              <w:left w:color="000000" w:sz="4" w:val="single"/>
              <w:bottom w:color="000000" w:sz="4" w:val="single"/>
            </w:tcBorders>
            <w:shd w:fill="auto" w:val="clear"/>
            <w:tcMar>
              <w:left w:type="dxa" w:w="0"/>
              <w:right w:type="dxa" w:w="0"/>
            </w:tcMar>
          </w:tcPr>
          <w:p w14:paraId="51030000">
            <w:pPr>
              <w:pStyle w:val="Style_47"/>
            </w:pPr>
          </w:p>
        </w:tc>
        <w:tc>
          <w:tcPr>
            <w:tcW w:type="dxa" w:w="1775"/>
            <w:tcBorders>
              <w:top w:color="000000" w:sz="4" w:val="single"/>
              <w:left w:color="000000" w:sz="4" w:val="single"/>
              <w:bottom w:color="000000" w:sz="4" w:val="single"/>
              <w:right w:color="000000" w:sz="4" w:val="single"/>
            </w:tcBorders>
            <w:shd w:fill="auto" w:val="clear"/>
            <w:tcMar>
              <w:left w:type="dxa" w:w="0"/>
              <w:right w:type="dxa" w:w="0"/>
            </w:tcMar>
          </w:tcPr>
          <w:p w14:paraId="52030000">
            <w:pPr>
              <w:pStyle w:val="Style_47"/>
            </w:pPr>
          </w:p>
        </w:tc>
      </w:tr>
      <w:tr>
        <w:trPr>
          <w:trHeight w:hRule="atLeast" w:val="174"/>
        </w:trPr>
        <w:tc>
          <w:tcPr>
            <w:tcW w:type="dxa" w:w="14855"/>
            <w:gridSpan w:val="7"/>
            <w:tcBorders>
              <w:top w:color="000000" w:sz="4" w:val="single"/>
              <w:left w:color="000000" w:sz="4" w:val="single"/>
              <w:bottom w:color="000000" w:sz="4" w:val="single"/>
              <w:right w:color="000000" w:sz="4" w:val="single"/>
            </w:tcBorders>
            <w:shd w:fill="auto" w:val="clear"/>
            <w:tcMar>
              <w:left w:type="dxa" w:w="0"/>
              <w:right w:type="dxa" w:w="0"/>
            </w:tcMar>
          </w:tcPr>
          <w:p w14:paraId="53030000">
            <w:pPr>
              <w:pStyle w:val="Style_47"/>
              <w:rPr>
                <w:b w:val="1"/>
              </w:rPr>
            </w:pPr>
            <w:r>
              <w:rPr>
                <w:b w:val="1"/>
              </w:rPr>
              <w:t>ИТОГО    6</w:t>
            </w:r>
          </w:p>
        </w:tc>
      </w:tr>
      <w:tr>
        <w:trPr>
          <w:trHeight w:hRule="atLeast" w:val="174"/>
        </w:trPr>
        <w:tc>
          <w:tcPr>
            <w:tcW w:type="dxa" w:w="14855"/>
            <w:gridSpan w:val="7"/>
            <w:tcBorders>
              <w:top w:color="000000" w:sz="4" w:val="single"/>
              <w:left w:color="000000" w:sz="4" w:val="single"/>
              <w:bottom w:color="000000" w:sz="4" w:val="single"/>
              <w:right w:color="000000" w:sz="4" w:val="single"/>
            </w:tcBorders>
            <w:shd w:fill="auto" w:val="clear"/>
            <w:tcMar>
              <w:left w:type="dxa" w:w="0"/>
              <w:right w:type="dxa" w:w="0"/>
            </w:tcMar>
          </w:tcPr>
          <w:p w14:paraId="54030000">
            <w:pPr>
              <w:pStyle w:val="Style_47"/>
              <w:ind/>
              <w:jc w:val="center"/>
              <w:rPr>
                <w:b w:val="1"/>
              </w:rPr>
            </w:pPr>
            <w:r>
              <w:rPr>
                <w:b w:val="1"/>
              </w:rPr>
              <w:t>Наши любимые питомцы</w:t>
            </w:r>
          </w:p>
        </w:tc>
      </w:tr>
      <w:tr>
        <w:trPr>
          <w:trHeight w:hRule="atLeast" w:val="174"/>
        </w:trPr>
        <w:tc>
          <w:tcPr>
            <w:tcW w:type="dxa" w:w="2074"/>
            <w:tcBorders>
              <w:top w:color="000000" w:sz="4" w:val="single"/>
              <w:left w:color="000000" w:sz="4" w:val="single"/>
              <w:bottom w:color="000000" w:sz="4" w:val="single"/>
            </w:tcBorders>
            <w:shd w:fill="auto" w:val="clear"/>
            <w:tcMar>
              <w:left w:type="dxa" w:w="0"/>
              <w:right w:type="dxa" w:w="0"/>
            </w:tcMar>
          </w:tcPr>
          <w:p w14:paraId="55030000">
            <w:pPr>
              <w:pStyle w:val="Style_47"/>
              <w:ind/>
              <w:jc w:val="center"/>
            </w:pPr>
            <w:r>
              <w:t>19--20</w:t>
            </w:r>
          </w:p>
        </w:tc>
        <w:tc>
          <w:tcPr>
            <w:tcW w:type="dxa" w:w="4916"/>
            <w:tcBorders>
              <w:top w:color="000000" w:sz="4" w:val="single"/>
              <w:left w:color="000000" w:sz="4" w:val="single"/>
              <w:bottom w:color="000000" w:sz="4" w:val="single"/>
            </w:tcBorders>
            <w:shd w:fill="auto" w:val="clear"/>
            <w:tcMar>
              <w:left w:type="dxa" w:w="0"/>
              <w:right w:type="dxa" w:w="0"/>
            </w:tcMar>
          </w:tcPr>
          <w:p w14:paraId="56030000">
            <w:pPr>
              <w:tabs>
                <w:tab w:leader="none" w:pos="984" w:val="left"/>
              </w:tabs>
              <w:ind w:left="-8"/>
              <w:jc w:val="both"/>
              <w:rPr>
                <w:sz w:val="24"/>
              </w:rPr>
            </w:pPr>
            <w:r>
              <w:rPr>
                <w:sz w:val="24"/>
              </w:rPr>
              <w:t>История одомашнивания животных. Викторина «Домашние животные народов мира</w:t>
            </w:r>
          </w:p>
        </w:tc>
        <w:tc>
          <w:tcPr>
            <w:tcW w:type="dxa" w:w="1050"/>
            <w:tcBorders>
              <w:top w:color="000000" w:sz="4" w:val="single"/>
              <w:left w:color="000000" w:sz="4" w:val="single"/>
              <w:bottom w:color="000000" w:sz="4" w:val="single"/>
            </w:tcBorders>
            <w:shd w:fill="auto" w:val="clear"/>
            <w:tcMar>
              <w:left w:type="dxa" w:w="0"/>
              <w:right w:type="dxa" w:w="0"/>
            </w:tcMar>
          </w:tcPr>
          <w:p w14:paraId="57030000">
            <w:pPr>
              <w:pStyle w:val="Style_47"/>
              <w:ind/>
              <w:jc w:val="center"/>
            </w:pPr>
            <w:r>
              <w:t>2</w:t>
            </w:r>
          </w:p>
        </w:tc>
        <w:tc>
          <w:tcPr>
            <w:tcW w:type="dxa" w:w="1695"/>
            <w:tcBorders>
              <w:top w:color="000000" w:sz="4" w:val="single"/>
              <w:left w:color="000000" w:sz="4" w:val="single"/>
              <w:bottom w:color="000000" w:sz="4" w:val="single"/>
            </w:tcBorders>
            <w:shd w:fill="auto" w:val="clear"/>
            <w:tcMar>
              <w:left w:type="dxa" w:w="0"/>
              <w:right w:type="dxa" w:w="0"/>
            </w:tcMar>
          </w:tcPr>
          <w:p w14:paraId="58030000">
            <w:pPr>
              <w:spacing w:line="100" w:lineRule="atLeast"/>
              <w:ind/>
              <w:jc w:val="center"/>
              <w:rPr>
                <w:sz w:val="24"/>
              </w:rPr>
            </w:pPr>
            <w:r>
              <w:rPr>
                <w:sz w:val="24"/>
              </w:rPr>
              <w:t>Лекция</w:t>
            </w:r>
          </w:p>
          <w:p w14:paraId="59030000">
            <w:pPr>
              <w:spacing w:line="100" w:lineRule="atLeast"/>
              <w:ind/>
              <w:jc w:val="center"/>
              <w:rPr>
                <w:sz w:val="24"/>
              </w:rPr>
            </w:pPr>
            <w:r>
              <w:rPr>
                <w:sz w:val="24"/>
              </w:rPr>
              <w:t>Практическое занятие</w:t>
            </w:r>
          </w:p>
        </w:tc>
        <w:tc>
          <w:tcPr>
            <w:tcW w:type="dxa" w:w="1890"/>
            <w:tcBorders>
              <w:top w:color="000000" w:sz="4" w:val="single"/>
              <w:left w:color="000000" w:sz="4" w:val="single"/>
              <w:bottom w:color="000000" w:sz="4" w:val="single"/>
            </w:tcBorders>
            <w:shd w:fill="auto" w:val="clear"/>
            <w:tcMar>
              <w:left w:type="dxa" w:w="0"/>
              <w:right w:type="dxa" w:w="0"/>
            </w:tcMar>
          </w:tcPr>
          <w:p w14:paraId="5A030000">
            <w:pPr>
              <w:pStyle w:val="Style_47"/>
              <w:ind/>
              <w:jc w:val="center"/>
            </w:pPr>
            <w:r>
              <w:t>Прослушивание</w:t>
            </w:r>
          </w:p>
          <w:p w14:paraId="5B030000">
            <w:pPr>
              <w:spacing w:line="100" w:lineRule="atLeast"/>
              <w:ind/>
              <w:jc w:val="center"/>
              <w:rPr>
                <w:sz w:val="24"/>
              </w:rPr>
            </w:pPr>
            <w:r>
              <w:rPr>
                <w:sz w:val="24"/>
              </w:rPr>
              <w:t>наблюдение</w:t>
            </w:r>
          </w:p>
        </w:tc>
        <w:tc>
          <w:tcPr>
            <w:tcW w:type="dxa" w:w="1455"/>
            <w:tcBorders>
              <w:top w:color="000000" w:sz="4" w:val="single"/>
              <w:left w:color="000000" w:sz="4" w:val="single"/>
              <w:bottom w:color="000000" w:sz="4" w:val="single"/>
            </w:tcBorders>
            <w:shd w:fill="auto" w:val="clear"/>
            <w:tcMar>
              <w:left w:type="dxa" w:w="0"/>
              <w:right w:type="dxa" w:w="0"/>
            </w:tcMar>
          </w:tcPr>
          <w:p w14:paraId="5C030000">
            <w:pPr>
              <w:pStyle w:val="Style_47"/>
            </w:pPr>
          </w:p>
        </w:tc>
        <w:tc>
          <w:tcPr>
            <w:tcW w:type="dxa" w:w="1775"/>
            <w:tcBorders>
              <w:top w:color="000000" w:sz="4" w:val="single"/>
              <w:left w:color="000000" w:sz="4" w:val="single"/>
              <w:bottom w:color="000000" w:sz="4" w:val="single"/>
              <w:right w:color="000000" w:sz="4" w:val="single"/>
            </w:tcBorders>
            <w:shd w:fill="auto" w:val="clear"/>
            <w:tcMar>
              <w:left w:type="dxa" w:w="0"/>
              <w:right w:type="dxa" w:w="0"/>
            </w:tcMar>
          </w:tcPr>
          <w:p w14:paraId="5D030000">
            <w:pPr>
              <w:pStyle w:val="Style_47"/>
            </w:pPr>
          </w:p>
        </w:tc>
      </w:tr>
      <w:tr>
        <w:trPr>
          <w:trHeight w:hRule="atLeast" w:val="174"/>
        </w:trPr>
        <w:tc>
          <w:tcPr>
            <w:tcW w:type="dxa" w:w="2074"/>
            <w:tcBorders>
              <w:top w:color="000000" w:sz="4" w:val="single"/>
              <w:left w:color="000000" w:sz="4" w:val="single"/>
              <w:bottom w:color="000000" w:sz="4" w:val="single"/>
            </w:tcBorders>
            <w:shd w:fill="auto" w:val="clear"/>
            <w:tcMar>
              <w:left w:type="dxa" w:w="0"/>
              <w:right w:type="dxa" w:w="0"/>
            </w:tcMar>
          </w:tcPr>
          <w:p w14:paraId="5E030000">
            <w:pPr>
              <w:pStyle w:val="Style_47"/>
              <w:ind/>
              <w:jc w:val="center"/>
            </w:pPr>
            <w:r>
              <w:t>21--22</w:t>
            </w:r>
          </w:p>
        </w:tc>
        <w:tc>
          <w:tcPr>
            <w:tcW w:type="dxa" w:w="4916"/>
            <w:tcBorders>
              <w:top w:color="000000" w:sz="4" w:val="single"/>
              <w:left w:color="000000" w:sz="4" w:val="single"/>
              <w:bottom w:color="000000" w:sz="4" w:val="single"/>
            </w:tcBorders>
            <w:shd w:fill="auto" w:val="clear"/>
            <w:tcMar>
              <w:left w:type="dxa" w:w="0"/>
              <w:right w:type="dxa" w:w="0"/>
            </w:tcMar>
          </w:tcPr>
          <w:p w14:paraId="5F030000">
            <w:pPr>
              <w:tabs>
                <w:tab w:leader="none" w:pos="984" w:val="left"/>
              </w:tabs>
              <w:ind w:left="-8"/>
              <w:jc w:val="both"/>
              <w:rPr>
                <w:sz w:val="24"/>
              </w:rPr>
            </w:pPr>
            <w:r>
              <w:rPr>
                <w:sz w:val="24"/>
              </w:rPr>
              <w:t>Животные-компаньоны. Собака и её профессии. Практическая работа «Породы собак»</w:t>
            </w:r>
          </w:p>
        </w:tc>
        <w:tc>
          <w:tcPr>
            <w:tcW w:type="dxa" w:w="1050"/>
            <w:tcBorders>
              <w:top w:color="000000" w:sz="4" w:val="single"/>
              <w:left w:color="000000" w:sz="4" w:val="single"/>
              <w:bottom w:color="000000" w:sz="4" w:val="single"/>
            </w:tcBorders>
            <w:shd w:fill="auto" w:val="clear"/>
            <w:tcMar>
              <w:left w:type="dxa" w:w="0"/>
              <w:right w:type="dxa" w:w="0"/>
            </w:tcMar>
          </w:tcPr>
          <w:p w14:paraId="60030000">
            <w:pPr>
              <w:pStyle w:val="Style_47"/>
              <w:ind/>
              <w:jc w:val="center"/>
            </w:pPr>
            <w:r>
              <w:t>2</w:t>
            </w:r>
          </w:p>
        </w:tc>
        <w:tc>
          <w:tcPr>
            <w:tcW w:type="dxa" w:w="1695"/>
            <w:tcBorders>
              <w:top w:color="000000" w:sz="4" w:val="single"/>
              <w:left w:color="000000" w:sz="4" w:val="single"/>
              <w:bottom w:color="000000" w:sz="4" w:val="single"/>
            </w:tcBorders>
            <w:shd w:fill="auto" w:val="clear"/>
            <w:tcMar>
              <w:left w:type="dxa" w:w="0"/>
              <w:right w:type="dxa" w:w="0"/>
            </w:tcMar>
          </w:tcPr>
          <w:p w14:paraId="61030000">
            <w:pPr>
              <w:spacing w:line="100" w:lineRule="atLeast"/>
              <w:ind/>
              <w:jc w:val="center"/>
              <w:rPr>
                <w:sz w:val="24"/>
              </w:rPr>
            </w:pPr>
            <w:r>
              <w:rPr>
                <w:sz w:val="24"/>
              </w:rPr>
              <w:t>Лекция</w:t>
            </w:r>
          </w:p>
          <w:p w14:paraId="62030000">
            <w:pPr>
              <w:spacing w:line="100" w:lineRule="atLeast"/>
              <w:ind/>
              <w:jc w:val="center"/>
              <w:rPr>
                <w:sz w:val="24"/>
              </w:rPr>
            </w:pPr>
            <w:r>
              <w:rPr>
                <w:sz w:val="24"/>
              </w:rPr>
              <w:t>Практическое занятие</w:t>
            </w:r>
          </w:p>
        </w:tc>
        <w:tc>
          <w:tcPr>
            <w:tcW w:type="dxa" w:w="1890"/>
            <w:tcBorders>
              <w:top w:color="000000" w:sz="4" w:val="single"/>
              <w:left w:color="000000" w:sz="4" w:val="single"/>
              <w:bottom w:color="000000" w:sz="4" w:val="single"/>
            </w:tcBorders>
            <w:shd w:fill="auto" w:val="clear"/>
            <w:tcMar>
              <w:left w:type="dxa" w:w="0"/>
              <w:right w:type="dxa" w:w="0"/>
            </w:tcMar>
          </w:tcPr>
          <w:p w14:paraId="63030000">
            <w:pPr>
              <w:pStyle w:val="Style_47"/>
              <w:ind/>
              <w:jc w:val="center"/>
            </w:pPr>
            <w:r>
              <w:t>Прослушивание</w:t>
            </w:r>
          </w:p>
          <w:p w14:paraId="64030000">
            <w:pPr>
              <w:spacing w:line="100" w:lineRule="atLeast"/>
              <w:ind/>
              <w:jc w:val="center"/>
              <w:rPr>
                <w:sz w:val="24"/>
              </w:rPr>
            </w:pPr>
            <w:r>
              <w:rPr>
                <w:sz w:val="24"/>
              </w:rPr>
              <w:t>наблюдение</w:t>
            </w:r>
          </w:p>
        </w:tc>
        <w:tc>
          <w:tcPr>
            <w:tcW w:type="dxa" w:w="1455"/>
            <w:tcBorders>
              <w:top w:color="000000" w:sz="4" w:val="single"/>
              <w:left w:color="000000" w:sz="4" w:val="single"/>
              <w:bottom w:color="000000" w:sz="4" w:val="single"/>
            </w:tcBorders>
            <w:shd w:fill="auto" w:val="clear"/>
            <w:tcMar>
              <w:left w:type="dxa" w:w="0"/>
              <w:right w:type="dxa" w:w="0"/>
            </w:tcMar>
          </w:tcPr>
          <w:p w14:paraId="65030000">
            <w:pPr>
              <w:pStyle w:val="Style_47"/>
            </w:pPr>
          </w:p>
        </w:tc>
        <w:tc>
          <w:tcPr>
            <w:tcW w:type="dxa" w:w="1775"/>
            <w:tcBorders>
              <w:top w:color="000000" w:sz="4" w:val="single"/>
              <w:left w:color="000000" w:sz="4" w:val="single"/>
              <w:bottom w:color="000000" w:sz="4" w:val="single"/>
              <w:right w:color="000000" w:sz="4" w:val="single"/>
            </w:tcBorders>
            <w:shd w:fill="auto" w:val="clear"/>
            <w:tcMar>
              <w:left w:type="dxa" w:w="0"/>
              <w:right w:type="dxa" w:w="0"/>
            </w:tcMar>
          </w:tcPr>
          <w:p w14:paraId="66030000">
            <w:pPr>
              <w:pStyle w:val="Style_47"/>
            </w:pPr>
          </w:p>
        </w:tc>
      </w:tr>
      <w:tr>
        <w:trPr>
          <w:trHeight w:hRule="atLeast" w:val="174"/>
        </w:trPr>
        <w:tc>
          <w:tcPr>
            <w:tcW w:type="dxa" w:w="2074"/>
            <w:tcBorders>
              <w:top w:color="000000" w:sz="4" w:val="single"/>
              <w:left w:color="000000" w:sz="4" w:val="single"/>
              <w:bottom w:color="000000" w:sz="4" w:val="single"/>
            </w:tcBorders>
            <w:shd w:fill="auto" w:val="clear"/>
            <w:tcMar>
              <w:left w:type="dxa" w:w="0"/>
              <w:right w:type="dxa" w:w="0"/>
            </w:tcMar>
          </w:tcPr>
          <w:p w14:paraId="67030000">
            <w:pPr>
              <w:pStyle w:val="Style_47"/>
              <w:ind/>
              <w:jc w:val="center"/>
            </w:pPr>
            <w:r>
              <w:t>23--24</w:t>
            </w:r>
          </w:p>
        </w:tc>
        <w:tc>
          <w:tcPr>
            <w:tcW w:type="dxa" w:w="4916"/>
            <w:tcBorders>
              <w:top w:color="000000" w:sz="4" w:val="single"/>
              <w:left w:color="000000" w:sz="4" w:val="single"/>
              <w:bottom w:color="000000" w:sz="4" w:val="single"/>
            </w:tcBorders>
            <w:shd w:fill="auto" w:val="clear"/>
            <w:tcMar>
              <w:left w:type="dxa" w:w="0"/>
              <w:right w:type="dxa" w:w="0"/>
            </w:tcMar>
          </w:tcPr>
          <w:p w14:paraId="68030000">
            <w:pPr>
              <w:tabs>
                <w:tab w:leader="none" w:pos="0" w:val="left"/>
              </w:tabs>
              <w:spacing w:line="100" w:lineRule="atLeast"/>
              <w:ind/>
              <w:jc w:val="both"/>
              <w:rPr>
                <w:sz w:val="24"/>
              </w:rPr>
            </w:pPr>
            <w:r>
              <w:rPr>
                <w:sz w:val="24"/>
              </w:rPr>
              <w:t>Орнитология. Изучение физиологии и образа жизни птиц</w:t>
            </w:r>
          </w:p>
          <w:p w14:paraId="69030000">
            <w:pPr>
              <w:rPr>
                <w:sz w:val="24"/>
              </w:rPr>
            </w:pPr>
            <w:r>
              <w:rPr>
                <w:sz w:val="24"/>
              </w:rPr>
              <w:t>Создание объемной аппликации «Птичий дворик»</w:t>
            </w:r>
          </w:p>
          <w:p w14:paraId="6A030000">
            <w:pPr>
              <w:tabs>
                <w:tab w:leader="none" w:pos="984" w:val="left"/>
              </w:tabs>
              <w:ind w:left="-8"/>
              <w:jc w:val="both"/>
              <w:rPr>
                <w:sz w:val="24"/>
              </w:rPr>
            </w:pPr>
          </w:p>
        </w:tc>
        <w:tc>
          <w:tcPr>
            <w:tcW w:type="dxa" w:w="1050"/>
            <w:tcBorders>
              <w:top w:color="000000" w:sz="4" w:val="single"/>
              <w:left w:color="000000" w:sz="4" w:val="single"/>
              <w:bottom w:color="000000" w:sz="4" w:val="single"/>
            </w:tcBorders>
            <w:shd w:fill="auto" w:val="clear"/>
            <w:tcMar>
              <w:left w:type="dxa" w:w="0"/>
              <w:right w:type="dxa" w:w="0"/>
            </w:tcMar>
          </w:tcPr>
          <w:p w14:paraId="6B030000">
            <w:pPr>
              <w:pStyle w:val="Style_47"/>
              <w:ind/>
              <w:jc w:val="center"/>
            </w:pPr>
            <w:r>
              <w:t>2</w:t>
            </w:r>
          </w:p>
        </w:tc>
        <w:tc>
          <w:tcPr>
            <w:tcW w:type="dxa" w:w="1695"/>
            <w:tcBorders>
              <w:top w:color="000000" w:sz="4" w:val="single"/>
              <w:left w:color="000000" w:sz="4" w:val="single"/>
              <w:bottom w:color="000000" w:sz="4" w:val="single"/>
            </w:tcBorders>
            <w:shd w:fill="auto" w:val="clear"/>
            <w:tcMar>
              <w:left w:type="dxa" w:w="0"/>
              <w:right w:type="dxa" w:w="0"/>
            </w:tcMar>
          </w:tcPr>
          <w:p w14:paraId="6C030000">
            <w:pPr>
              <w:spacing w:line="100" w:lineRule="atLeast"/>
              <w:ind/>
              <w:jc w:val="center"/>
              <w:rPr>
                <w:sz w:val="24"/>
              </w:rPr>
            </w:pPr>
            <w:r>
              <w:rPr>
                <w:sz w:val="24"/>
              </w:rPr>
              <w:t>Лекция</w:t>
            </w:r>
          </w:p>
          <w:p w14:paraId="6D030000">
            <w:pPr>
              <w:spacing w:line="100" w:lineRule="atLeast"/>
              <w:ind/>
              <w:jc w:val="center"/>
              <w:rPr>
                <w:sz w:val="24"/>
              </w:rPr>
            </w:pPr>
            <w:r>
              <w:rPr>
                <w:sz w:val="24"/>
              </w:rPr>
              <w:t>Практическое занятие</w:t>
            </w:r>
          </w:p>
        </w:tc>
        <w:tc>
          <w:tcPr>
            <w:tcW w:type="dxa" w:w="1890"/>
            <w:tcBorders>
              <w:top w:color="000000" w:sz="4" w:val="single"/>
              <w:left w:color="000000" w:sz="4" w:val="single"/>
              <w:bottom w:color="000000" w:sz="4" w:val="single"/>
            </w:tcBorders>
            <w:shd w:fill="auto" w:val="clear"/>
            <w:tcMar>
              <w:left w:type="dxa" w:w="0"/>
              <w:right w:type="dxa" w:w="0"/>
            </w:tcMar>
          </w:tcPr>
          <w:p w14:paraId="6E030000">
            <w:pPr>
              <w:pStyle w:val="Style_47"/>
              <w:ind/>
              <w:jc w:val="center"/>
            </w:pPr>
            <w:r>
              <w:t>Прослушивание</w:t>
            </w:r>
          </w:p>
          <w:p w14:paraId="6F030000">
            <w:pPr>
              <w:spacing w:line="100" w:lineRule="atLeast"/>
              <w:ind/>
              <w:jc w:val="center"/>
              <w:rPr>
                <w:sz w:val="24"/>
              </w:rPr>
            </w:pPr>
            <w:r>
              <w:rPr>
                <w:sz w:val="24"/>
              </w:rPr>
              <w:t>наблюдение</w:t>
            </w:r>
          </w:p>
        </w:tc>
        <w:tc>
          <w:tcPr>
            <w:tcW w:type="dxa" w:w="1455"/>
            <w:tcBorders>
              <w:top w:color="000000" w:sz="4" w:val="single"/>
              <w:left w:color="000000" w:sz="4" w:val="single"/>
              <w:bottom w:color="000000" w:sz="4" w:val="single"/>
            </w:tcBorders>
            <w:shd w:fill="auto" w:val="clear"/>
            <w:tcMar>
              <w:left w:type="dxa" w:w="0"/>
              <w:right w:type="dxa" w:w="0"/>
            </w:tcMar>
          </w:tcPr>
          <w:p w14:paraId="70030000">
            <w:pPr>
              <w:pStyle w:val="Style_47"/>
            </w:pPr>
          </w:p>
        </w:tc>
        <w:tc>
          <w:tcPr>
            <w:tcW w:type="dxa" w:w="1775"/>
            <w:tcBorders>
              <w:top w:color="000000" w:sz="4" w:val="single"/>
              <w:left w:color="000000" w:sz="4" w:val="single"/>
              <w:bottom w:color="000000" w:sz="4" w:val="single"/>
              <w:right w:color="000000" w:sz="4" w:val="single"/>
            </w:tcBorders>
            <w:shd w:fill="auto" w:val="clear"/>
            <w:tcMar>
              <w:left w:type="dxa" w:w="0"/>
              <w:right w:type="dxa" w:w="0"/>
            </w:tcMar>
          </w:tcPr>
          <w:p w14:paraId="71030000">
            <w:pPr>
              <w:pStyle w:val="Style_47"/>
            </w:pPr>
          </w:p>
        </w:tc>
      </w:tr>
      <w:tr>
        <w:trPr>
          <w:trHeight w:hRule="atLeast" w:val="174"/>
        </w:trPr>
        <w:tc>
          <w:tcPr>
            <w:tcW w:type="dxa" w:w="14855"/>
            <w:gridSpan w:val="7"/>
            <w:tcBorders>
              <w:top w:color="000000" w:sz="4" w:val="single"/>
              <w:left w:color="000000" w:sz="4" w:val="single"/>
              <w:bottom w:color="000000" w:sz="4" w:val="single"/>
              <w:right w:color="000000" w:sz="4" w:val="single"/>
            </w:tcBorders>
            <w:shd w:fill="auto" w:val="clear"/>
            <w:tcMar>
              <w:left w:type="dxa" w:w="0"/>
              <w:right w:type="dxa" w:w="0"/>
            </w:tcMar>
          </w:tcPr>
          <w:p w14:paraId="72030000">
            <w:pPr>
              <w:pStyle w:val="Style_47"/>
              <w:rPr>
                <w:b w:val="1"/>
              </w:rPr>
            </w:pPr>
            <w:r>
              <w:rPr>
                <w:b w:val="1"/>
              </w:rPr>
              <w:t>ИТОГО     6</w:t>
            </w:r>
          </w:p>
        </w:tc>
      </w:tr>
      <w:tr>
        <w:trPr>
          <w:trHeight w:hRule="atLeast" w:val="174"/>
        </w:trPr>
        <w:tc>
          <w:tcPr>
            <w:tcW w:type="dxa" w:w="2074"/>
            <w:tcBorders>
              <w:left w:color="000000" w:sz="4" w:val="single"/>
              <w:bottom w:color="000000" w:sz="4" w:val="single"/>
            </w:tcBorders>
            <w:shd w:fill="auto" w:val="clear"/>
            <w:tcMar>
              <w:left w:type="dxa" w:w="0"/>
              <w:right w:type="dxa" w:w="0"/>
            </w:tcMar>
          </w:tcPr>
          <w:p w14:paraId="73030000">
            <w:pPr>
              <w:pStyle w:val="Style_47"/>
            </w:pPr>
            <w:r>
              <w:rPr>
                <w:b w:val="1"/>
              </w:rPr>
              <w:t>ВСЕГО</w:t>
            </w:r>
          </w:p>
        </w:tc>
        <w:tc>
          <w:tcPr>
            <w:tcW w:type="dxa" w:w="4916"/>
            <w:tcBorders>
              <w:left w:color="000000" w:sz="4" w:val="single"/>
              <w:bottom w:color="000000" w:sz="4" w:val="single"/>
            </w:tcBorders>
            <w:shd w:fill="auto" w:val="clear"/>
            <w:tcMar>
              <w:left w:type="dxa" w:w="0"/>
              <w:right w:type="dxa" w:w="0"/>
            </w:tcMar>
          </w:tcPr>
          <w:p w14:paraId="74030000">
            <w:pPr>
              <w:tabs>
                <w:tab w:leader="none" w:pos="993" w:val="left"/>
              </w:tabs>
              <w:spacing w:line="100" w:lineRule="atLeast"/>
              <w:ind/>
              <w:rPr>
                <w:b w:val="1"/>
              </w:rPr>
            </w:pPr>
          </w:p>
        </w:tc>
        <w:tc>
          <w:tcPr>
            <w:tcW w:type="dxa" w:w="1050"/>
            <w:tcBorders>
              <w:left w:color="000000" w:sz="4" w:val="single"/>
              <w:bottom w:color="000000" w:sz="4" w:val="single"/>
            </w:tcBorders>
            <w:shd w:fill="auto" w:val="clear"/>
            <w:tcMar>
              <w:left w:type="dxa" w:w="0"/>
              <w:right w:type="dxa" w:w="0"/>
            </w:tcMar>
          </w:tcPr>
          <w:p w14:paraId="75030000">
            <w:pPr>
              <w:pStyle w:val="Style_47"/>
              <w:ind/>
              <w:jc w:val="center"/>
              <w:rPr>
                <w:b w:val="1"/>
              </w:rPr>
            </w:pPr>
            <w:r>
              <w:rPr>
                <w:b w:val="1"/>
              </w:rPr>
              <w:t>24</w:t>
            </w:r>
          </w:p>
        </w:tc>
        <w:tc>
          <w:tcPr>
            <w:tcW w:type="dxa" w:w="1695"/>
            <w:tcBorders>
              <w:left w:color="000000" w:sz="4" w:val="single"/>
              <w:bottom w:color="000000" w:sz="4" w:val="single"/>
            </w:tcBorders>
            <w:shd w:fill="auto" w:val="clear"/>
            <w:tcMar>
              <w:left w:type="dxa" w:w="0"/>
              <w:right w:type="dxa" w:w="0"/>
            </w:tcMar>
          </w:tcPr>
          <w:p w14:paraId="76030000">
            <w:pPr>
              <w:pStyle w:val="Style_47"/>
              <w:ind/>
              <w:jc w:val="center"/>
            </w:pPr>
          </w:p>
        </w:tc>
        <w:tc>
          <w:tcPr>
            <w:tcW w:type="dxa" w:w="1890"/>
            <w:tcBorders>
              <w:left w:color="000000" w:sz="4" w:val="single"/>
              <w:bottom w:color="000000" w:sz="4" w:val="single"/>
            </w:tcBorders>
            <w:shd w:fill="auto" w:val="clear"/>
            <w:tcMar>
              <w:left w:type="dxa" w:w="0"/>
              <w:right w:type="dxa" w:w="0"/>
            </w:tcMar>
          </w:tcPr>
          <w:p w14:paraId="77030000">
            <w:pPr>
              <w:pStyle w:val="Style_47"/>
              <w:ind/>
              <w:jc w:val="center"/>
            </w:pPr>
          </w:p>
        </w:tc>
        <w:tc>
          <w:tcPr>
            <w:tcW w:type="dxa" w:w="1455"/>
            <w:tcBorders>
              <w:left w:color="000000" w:sz="4" w:val="single"/>
              <w:bottom w:color="000000" w:sz="4" w:val="single"/>
            </w:tcBorders>
            <w:shd w:fill="auto" w:val="clear"/>
            <w:tcMar>
              <w:left w:type="dxa" w:w="0"/>
              <w:right w:type="dxa" w:w="0"/>
            </w:tcMar>
          </w:tcPr>
          <w:p w14:paraId="78030000">
            <w:pPr>
              <w:pStyle w:val="Style_47"/>
            </w:pPr>
          </w:p>
        </w:tc>
        <w:tc>
          <w:tcPr>
            <w:tcW w:type="dxa" w:w="1775"/>
            <w:tcBorders>
              <w:left w:color="000000" w:sz="4" w:val="single"/>
              <w:bottom w:color="000000" w:sz="4" w:val="single"/>
              <w:right w:color="000000" w:sz="4" w:val="single"/>
            </w:tcBorders>
            <w:shd w:fill="auto" w:val="clear"/>
            <w:tcMar>
              <w:left w:type="dxa" w:w="0"/>
              <w:right w:type="dxa" w:w="0"/>
            </w:tcMar>
          </w:tcPr>
          <w:p w14:paraId="79030000">
            <w:pPr>
              <w:pStyle w:val="Style_47"/>
            </w:pPr>
          </w:p>
        </w:tc>
      </w:tr>
    </w:tbl>
    <w:p w14:paraId="7A030000">
      <w:pPr>
        <w:ind/>
        <w:jc w:val="both"/>
      </w:pPr>
    </w:p>
    <w:p w14:paraId="7B030000">
      <w:pPr>
        <w:ind/>
        <w:jc w:val="center"/>
        <w:rPr>
          <w:b w:val="1"/>
          <w:sz w:val="28"/>
          <w:highlight w:val="yellow"/>
        </w:rPr>
      </w:pPr>
    </w:p>
    <w:p w14:paraId="7C030000">
      <w:pPr>
        <w:tabs>
          <w:tab w:leader="none" w:pos="993" w:val="left"/>
        </w:tabs>
        <w:spacing w:line="100" w:lineRule="atLeast"/>
        <w:ind w:firstLine="708"/>
        <w:jc w:val="center"/>
        <w:rPr>
          <w:b w:val="1"/>
          <w:color w:val="FF0000"/>
          <w:sz w:val="24"/>
        </w:rPr>
      </w:pPr>
    </w:p>
    <w:p w14:paraId="7D030000">
      <w:pPr>
        <w:tabs>
          <w:tab w:leader="none" w:pos="993" w:val="left"/>
        </w:tabs>
        <w:spacing w:line="100" w:lineRule="atLeast"/>
        <w:ind w:firstLine="708"/>
        <w:jc w:val="center"/>
        <w:rPr>
          <w:b w:val="1"/>
          <w:color w:val="FF0000"/>
        </w:rPr>
      </w:pPr>
    </w:p>
    <w:p w14:paraId="7E030000">
      <w:pPr>
        <w:tabs>
          <w:tab w:leader="none" w:pos="993" w:val="left"/>
        </w:tabs>
        <w:spacing w:line="100" w:lineRule="atLeast"/>
        <w:ind w:firstLine="708"/>
        <w:jc w:val="center"/>
        <w:rPr>
          <w:b w:val="1"/>
          <w:color w:val="FF0000"/>
        </w:rPr>
      </w:pPr>
    </w:p>
    <w:p w14:paraId="7F030000">
      <w:pPr>
        <w:tabs>
          <w:tab w:leader="none" w:pos="993" w:val="left"/>
        </w:tabs>
        <w:spacing w:line="100" w:lineRule="atLeast"/>
        <w:ind w:firstLine="708"/>
        <w:jc w:val="center"/>
        <w:rPr>
          <w:b w:val="1"/>
          <w:color w:val="FF0000"/>
        </w:rPr>
      </w:pPr>
    </w:p>
    <w:p w14:paraId="80030000">
      <w:pPr>
        <w:tabs>
          <w:tab w:leader="none" w:pos="993" w:val="left"/>
        </w:tabs>
        <w:spacing w:line="100" w:lineRule="atLeast"/>
        <w:ind w:firstLine="708"/>
        <w:jc w:val="center"/>
        <w:rPr>
          <w:b w:val="1"/>
          <w:color w:val="FF0000"/>
        </w:rPr>
      </w:pPr>
    </w:p>
    <w:p w14:paraId="81030000">
      <w:pPr>
        <w:tabs>
          <w:tab w:leader="none" w:pos="993" w:val="left"/>
        </w:tabs>
        <w:spacing w:line="100" w:lineRule="atLeast"/>
        <w:ind w:firstLine="708"/>
        <w:jc w:val="center"/>
        <w:rPr>
          <w:b w:val="1"/>
          <w:color w:val="FF0000"/>
        </w:rPr>
      </w:pPr>
    </w:p>
    <w:p w14:paraId="82030000">
      <w:pPr>
        <w:ind/>
        <w:jc w:val="center"/>
        <w:rPr>
          <w:b w:val="1"/>
        </w:rPr>
      </w:pPr>
    </w:p>
    <w:p w14:paraId="83030000">
      <w:pPr>
        <w:ind/>
        <w:jc w:val="center"/>
        <w:rPr>
          <w:b w:val="1"/>
        </w:rPr>
      </w:pPr>
    </w:p>
    <w:p w14:paraId="84030000">
      <w:pPr>
        <w:ind/>
        <w:jc w:val="right"/>
        <w:rPr>
          <w:b w:val="1"/>
          <w:sz w:val="24"/>
        </w:rPr>
      </w:pPr>
    </w:p>
    <w:p w14:paraId="85030000">
      <w:pPr>
        <w:ind/>
        <w:jc w:val="right"/>
        <w:rPr>
          <w:b w:val="1"/>
          <w:sz w:val="24"/>
        </w:rPr>
      </w:pPr>
    </w:p>
    <w:p w14:paraId="86030000">
      <w:pPr>
        <w:ind/>
        <w:jc w:val="right"/>
        <w:rPr>
          <w:b w:val="1"/>
          <w:sz w:val="24"/>
        </w:rPr>
      </w:pPr>
    </w:p>
    <w:p w14:paraId="87030000">
      <w:pPr>
        <w:ind/>
        <w:jc w:val="right"/>
        <w:rPr>
          <w:b w:val="1"/>
          <w:sz w:val="24"/>
        </w:rPr>
      </w:pPr>
    </w:p>
    <w:p w14:paraId="88030000">
      <w:pPr>
        <w:ind/>
        <w:jc w:val="right"/>
        <w:rPr>
          <w:b w:val="1"/>
          <w:sz w:val="24"/>
        </w:rPr>
      </w:pPr>
      <w:r>
        <w:rPr>
          <w:b w:val="1"/>
          <w:sz w:val="24"/>
        </w:rPr>
        <w:t>Приложение 2</w:t>
      </w:r>
    </w:p>
    <w:p w14:paraId="89030000">
      <w:pPr>
        <w:ind/>
        <w:jc w:val="center"/>
        <w:rPr>
          <w:b w:val="1"/>
          <w:sz w:val="28"/>
        </w:rPr>
      </w:pPr>
      <w:r>
        <w:rPr>
          <w:b w:val="1"/>
          <w:sz w:val="28"/>
        </w:rPr>
        <w:t>Карта педагогической диагностики</w:t>
      </w:r>
    </w:p>
    <w:p w14:paraId="8A030000">
      <w:pPr>
        <w:ind/>
        <w:jc w:val="center"/>
        <w:rPr>
          <w:b w:val="1"/>
          <w:sz w:val="28"/>
        </w:rPr>
      </w:pPr>
      <w:r>
        <w:rPr>
          <w:b w:val="1"/>
          <w:sz w:val="28"/>
        </w:rPr>
        <w:t>Освоения учащимися дополнительной общеразвивающей общеобразовательной программы</w:t>
      </w:r>
    </w:p>
    <w:p w14:paraId="8B030000">
      <w:pPr>
        <w:ind/>
        <w:jc w:val="center"/>
        <w:rPr>
          <w:b w:val="1"/>
          <w:sz w:val="28"/>
        </w:rPr>
      </w:pPr>
      <w:r>
        <w:rPr>
          <w:b w:val="1"/>
          <w:sz w:val="28"/>
        </w:rPr>
        <w:t xml:space="preserve"> «Юннаты»</w:t>
      </w:r>
    </w:p>
    <w:p w14:paraId="8C030000">
      <w:pPr>
        <w:ind/>
        <w:jc w:val="center"/>
        <w:rPr>
          <w:u w:val="single"/>
        </w:rPr>
      </w:pPr>
      <w:r>
        <w:t xml:space="preserve">в группе ___ года обучения ____________ учебный год. Педагог дополнительного образования </w:t>
      </w:r>
      <w:r>
        <w:rPr>
          <w:u w:val="single"/>
        </w:rPr>
        <w:t>_________________________________________</w:t>
      </w:r>
    </w:p>
    <w:p w14:paraId="8D030000">
      <w:pPr>
        <w:ind/>
        <w:jc w:val="cente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58"/>
        <w:gridCol w:w="3879"/>
        <w:gridCol w:w="2346"/>
        <w:gridCol w:w="1527"/>
        <w:gridCol w:w="1212"/>
        <w:gridCol w:w="1203"/>
        <w:gridCol w:w="1477"/>
        <w:gridCol w:w="857"/>
        <w:gridCol w:w="1311"/>
      </w:tblGrid>
      <w:tr>
        <w:trPr>
          <w:trHeight w:hRule="atLeast" w:val="836"/>
        </w:trPr>
        <w:tc>
          <w:tcPr>
            <w:tcW w:type="dxa" w:w="758"/>
            <w:vMerge w:val="restart"/>
            <w:tcBorders>
              <w:top w:color="000000" w:sz="4" w:val="single"/>
              <w:left w:color="000000" w:sz="4" w:val="single"/>
              <w:bottom w:color="000000" w:sz="4" w:val="single"/>
              <w:right w:color="000000" w:sz="4" w:val="single"/>
            </w:tcBorders>
          </w:tcPr>
          <w:p w14:paraId="8E030000">
            <w:pPr>
              <w:rPr>
                <w:sz w:val="24"/>
              </w:rPr>
            </w:pPr>
            <w:r>
              <w:rPr>
                <w:sz w:val="24"/>
              </w:rPr>
              <w:t>№</w:t>
            </w:r>
          </w:p>
        </w:tc>
        <w:tc>
          <w:tcPr>
            <w:tcW w:type="dxa" w:w="3879"/>
            <w:vMerge w:val="restart"/>
            <w:tcBorders>
              <w:top w:color="000000" w:sz="4" w:val="single"/>
              <w:left w:color="000000" w:sz="4" w:val="single"/>
              <w:bottom w:color="000000" w:sz="4" w:val="single"/>
              <w:right w:color="000000" w:sz="4" w:val="single"/>
            </w:tcBorders>
          </w:tcPr>
          <w:p w14:paraId="8F030000">
            <w:pPr>
              <w:rPr>
                <w:sz w:val="24"/>
              </w:rPr>
            </w:pPr>
          </w:p>
          <w:p w14:paraId="90030000">
            <w:pPr>
              <w:rPr>
                <w:sz w:val="24"/>
              </w:rPr>
            </w:pPr>
          </w:p>
          <w:p w14:paraId="91030000">
            <w:pPr>
              <w:rPr>
                <w:sz w:val="24"/>
              </w:rPr>
            </w:pPr>
          </w:p>
          <w:p w14:paraId="92030000">
            <w:pPr>
              <w:ind/>
              <w:jc w:val="center"/>
              <w:rPr>
                <w:sz w:val="24"/>
              </w:rPr>
            </w:pPr>
            <w:r>
              <w:rPr>
                <w:sz w:val="24"/>
              </w:rPr>
              <w:t>Фамилия, имя ребёнка</w:t>
            </w:r>
          </w:p>
        </w:tc>
        <w:tc>
          <w:tcPr>
            <w:tcW w:type="dxa" w:w="9933"/>
            <w:gridSpan w:val="7"/>
            <w:tcBorders>
              <w:top w:color="000000" w:sz="4" w:val="single"/>
              <w:left w:color="000000" w:sz="4" w:val="single"/>
              <w:bottom w:color="000000" w:sz="4" w:val="single"/>
              <w:right w:color="000000" w:sz="4" w:val="single"/>
            </w:tcBorders>
          </w:tcPr>
          <w:p w14:paraId="93030000">
            <w:pPr>
              <w:widowControl w:val="0"/>
              <w:ind/>
              <w:jc w:val="center"/>
              <w:rPr>
                <w:sz w:val="24"/>
              </w:rPr>
            </w:pPr>
            <w:r>
              <w:rPr>
                <w:sz w:val="24"/>
              </w:rPr>
              <w:t>Параметры оценки</w:t>
            </w:r>
          </w:p>
          <w:p w14:paraId="94030000">
            <w:pPr>
              <w:widowControl w:val="0"/>
              <w:spacing w:before="53"/>
              <w:ind/>
              <w:jc w:val="center"/>
              <w:rPr>
                <w:sz w:val="24"/>
              </w:rPr>
            </w:pPr>
            <w:r>
              <w:rPr>
                <w:sz w:val="24"/>
              </w:rPr>
              <w:t>(от 1 до 3 баллов)</w:t>
            </w:r>
          </w:p>
          <w:p w14:paraId="95030000">
            <w:pPr>
              <w:widowControl w:val="0"/>
              <w:spacing w:before="53"/>
              <w:ind/>
              <w:jc w:val="center"/>
              <w:rPr>
                <w:sz w:val="24"/>
              </w:rPr>
            </w:pPr>
          </w:p>
        </w:tc>
      </w:tr>
      <w:tr>
        <w:trPr>
          <w:trHeight w:hRule="atLeast" w:val="2080"/>
        </w:trPr>
        <w:tc>
          <w:tcPr>
            <w:tcW w:type="dxa" w:w="758"/>
            <w:gridSpan w:val="1"/>
            <w:vMerge w:val="continue"/>
            <w:tcBorders>
              <w:top w:color="000000" w:sz="4" w:val="single"/>
              <w:left w:color="000000" w:sz="4" w:val="single"/>
              <w:bottom w:color="000000" w:sz="4" w:val="single"/>
              <w:right w:color="000000" w:sz="4" w:val="single"/>
            </w:tcBorders>
          </w:tcPr>
          <w:p/>
        </w:tc>
        <w:tc>
          <w:tcPr>
            <w:tcW w:type="dxa" w:w="3879"/>
            <w:gridSpan w:val="1"/>
            <w:vMerge w:val="continue"/>
            <w:tcBorders>
              <w:top w:color="000000" w:sz="4" w:val="single"/>
              <w:left w:color="000000" w:sz="4" w:val="single"/>
              <w:bottom w:color="000000" w:sz="4" w:val="single"/>
              <w:right w:color="000000" w:sz="4" w:val="single"/>
            </w:tcBorders>
          </w:tcPr>
          <w:p/>
        </w:tc>
        <w:tc>
          <w:tcPr>
            <w:tcW w:type="dxa" w:w="2346"/>
            <w:tcBorders>
              <w:top w:color="000000" w:sz="4" w:val="single"/>
              <w:left w:color="000000" w:sz="4" w:val="single"/>
              <w:bottom w:color="000000" w:sz="4" w:val="single"/>
              <w:right w:color="000000" w:sz="4" w:val="single"/>
            </w:tcBorders>
            <w:textDirection w:val="btLr"/>
          </w:tcPr>
          <w:p w14:paraId="96030000">
            <w:pPr>
              <w:rPr>
                <w:sz w:val="24"/>
              </w:rPr>
            </w:pPr>
            <w:r>
              <w:rPr>
                <w:sz w:val="24"/>
              </w:rPr>
              <w:t>1.Умение пользоваться необходимыми материалами и инструментами</w:t>
            </w:r>
          </w:p>
          <w:p w14:paraId="97030000">
            <w:pPr>
              <w:rPr>
                <w:sz w:val="24"/>
              </w:rPr>
            </w:pPr>
          </w:p>
        </w:tc>
        <w:tc>
          <w:tcPr>
            <w:tcW w:type="dxa" w:w="1527"/>
            <w:tcBorders>
              <w:top w:color="000000" w:sz="4" w:val="single"/>
              <w:left w:color="000000" w:sz="4" w:val="single"/>
              <w:bottom w:color="000000" w:sz="4" w:val="single"/>
              <w:right w:color="000000" w:sz="4" w:val="single"/>
            </w:tcBorders>
            <w:textDirection w:val="btLr"/>
          </w:tcPr>
          <w:p w14:paraId="98030000">
            <w:pPr>
              <w:rPr>
                <w:sz w:val="24"/>
              </w:rPr>
            </w:pPr>
            <w:r>
              <w:rPr>
                <w:sz w:val="24"/>
              </w:rPr>
              <w:t>2.Навыки работы различными художественными техниками</w:t>
            </w:r>
          </w:p>
        </w:tc>
        <w:tc>
          <w:tcPr>
            <w:tcW w:type="dxa" w:w="1212"/>
            <w:tcBorders>
              <w:top w:color="000000" w:sz="4" w:val="single"/>
              <w:left w:color="000000" w:sz="4" w:val="single"/>
              <w:bottom w:color="000000" w:sz="4" w:val="single"/>
              <w:right w:color="000000" w:sz="4" w:val="single"/>
            </w:tcBorders>
            <w:textDirection w:val="btLr"/>
          </w:tcPr>
          <w:p w14:paraId="99030000">
            <w:pPr>
              <w:rPr>
                <w:sz w:val="24"/>
              </w:rPr>
            </w:pPr>
            <w:r>
              <w:rPr>
                <w:sz w:val="24"/>
              </w:rPr>
              <w:t>3.Понимание композиции</w:t>
            </w:r>
          </w:p>
        </w:tc>
        <w:tc>
          <w:tcPr>
            <w:tcW w:type="dxa" w:w="1203"/>
            <w:tcBorders>
              <w:top w:color="000000" w:sz="4" w:val="single"/>
              <w:left w:color="000000" w:sz="4" w:val="single"/>
              <w:bottom w:color="000000" w:sz="4" w:val="single"/>
              <w:right w:color="000000" w:sz="4" w:val="single"/>
            </w:tcBorders>
            <w:textDirection w:val="btLr"/>
          </w:tcPr>
          <w:p w14:paraId="9A030000">
            <w:pPr>
              <w:rPr>
                <w:sz w:val="24"/>
              </w:rPr>
            </w:pPr>
            <w:r>
              <w:rPr>
                <w:sz w:val="24"/>
              </w:rPr>
              <w:t>4.Образность мышления</w:t>
            </w:r>
          </w:p>
        </w:tc>
        <w:tc>
          <w:tcPr>
            <w:tcW w:type="dxa" w:w="1477"/>
            <w:tcBorders>
              <w:top w:color="000000" w:sz="4" w:val="single"/>
              <w:left w:color="000000" w:sz="4" w:val="single"/>
              <w:bottom w:color="000000" w:sz="4" w:val="single"/>
              <w:right w:color="000000" w:sz="4" w:val="single"/>
            </w:tcBorders>
            <w:textDirection w:val="btLr"/>
          </w:tcPr>
          <w:p w14:paraId="9B030000">
            <w:pPr>
              <w:rPr>
                <w:sz w:val="24"/>
              </w:rPr>
            </w:pPr>
            <w:r>
              <w:rPr>
                <w:sz w:val="24"/>
              </w:rPr>
              <w:t>5.Творческие проявления</w:t>
            </w:r>
          </w:p>
        </w:tc>
        <w:tc>
          <w:tcPr>
            <w:tcW w:type="dxa" w:w="857"/>
            <w:tcBorders>
              <w:top w:color="000000" w:sz="4" w:val="single"/>
              <w:left w:color="000000" w:sz="4" w:val="single"/>
              <w:bottom w:color="000000" w:sz="4" w:val="single"/>
              <w:right w:color="000000" w:sz="4" w:val="single"/>
            </w:tcBorders>
            <w:textDirection w:val="btLr"/>
          </w:tcPr>
          <w:p w14:paraId="9C030000">
            <w:pPr>
              <w:ind/>
              <w:jc w:val="both"/>
              <w:rPr>
                <w:sz w:val="24"/>
              </w:rPr>
            </w:pPr>
            <w:r>
              <w:rPr>
                <w:sz w:val="24"/>
              </w:rPr>
              <w:t>6. Работа в группе</w:t>
            </w:r>
          </w:p>
        </w:tc>
        <w:tc>
          <w:tcPr>
            <w:tcW w:type="dxa" w:w="1311"/>
            <w:tcBorders>
              <w:top w:color="000000" w:sz="4" w:val="single"/>
              <w:left w:color="000000" w:sz="4" w:val="single"/>
              <w:bottom w:color="000000" w:sz="4" w:val="single"/>
              <w:right w:color="000000" w:sz="4" w:val="single"/>
            </w:tcBorders>
          </w:tcPr>
          <w:p w14:paraId="9D030000">
            <w:pPr>
              <w:ind/>
              <w:jc w:val="both"/>
              <w:rPr>
                <w:sz w:val="24"/>
              </w:rPr>
            </w:pPr>
            <w:r>
              <w:rPr>
                <w:sz w:val="24"/>
              </w:rPr>
              <w:t>Итоговый показатель</w:t>
            </w:r>
          </w:p>
        </w:tc>
      </w:tr>
      <w:tr>
        <w:trPr>
          <w:trHeight w:hRule="atLeast" w:val="20"/>
        </w:trPr>
        <w:tc>
          <w:tcPr>
            <w:tcW w:type="dxa" w:w="758"/>
            <w:tcBorders>
              <w:top w:color="000000" w:sz="4" w:val="single"/>
              <w:left w:color="000000" w:sz="4" w:val="single"/>
              <w:bottom w:color="000000" w:sz="4" w:val="single"/>
              <w:right w:color="000000" w:sz="4" w:val="single"/>
            </w:tcBorders>
          </w:tcPr>
          <w:p w14:paraId="9E030000">
            <w:pPr>
              <w:rPr>
                <w:sz w:val="24"/>
              </w:rPr>
            </w:pPr>
          </w:p>
          <w:p w14:paraId="9F030000">
            <w:pPr>
              <w:rPr>
                <w:sz w:val="24"/>
              </w:rPr>
            </w:pPr>
            <w:r>
              <w:rPr>
                <w:sz w:val="24"/>
              </w:rPr>
              <w:t>1</w:t>
            </w:r>
          </w:p>
        </w:tc>
        <w:tc>
          <w:tcPr>
            <w:tcW w:type="dxa" w:w="3879"/>
            <w:tcBorders>
              <w:top w:color="000000" w:sz="4" w:val="single"/>
              <w:left w:color="000000" w:sz="4" w:val="single"/>
              <w:bottom w:color="000000" w:sz="4" w:val="single"/>
              <w:right w:color="000000" w:sz="4" w:val="single"/>
            </w:tcBorders>
          </w:tcPr>
          <w:p w14:paraId="A0030000">
            <w:pPr>
              <w:ind/>
              <w:jc w:val="center"/>
              <w:rPr>
                <w:sz w:val="24"/>
              </w:rPr>
            </w:pPr>
          </w:p>
        </w:tc>
        <w:tc>
          <w:tcPr>
            <w:tcW w:type="dxa" w:w="2346"/>
            <w:tcBorders>
              <w:top w:color="000000" w:sz="4" w:val="single"/>
              <w:left w:color="000000" w:sz="4" w:val="single"/>
              <w:bottom w:color="000000" w:sz="4" w:val="single"/>
              <w:right w:color="000000" w:sz="4" w:val="single"/>
            </w:tcBorders>
            <w:vAlign w:val="center"/>
          </w:tcPr>
          <w:p w14:paraId="A1030000">
            <w:pPr>
              <w:ind/>
              <w:jc w:val="center"/>
              <w:rPr>
                <w:sz w:val="24"/>
              </w:rPr>
            </w:pPr>
          </w:p>
        </w:tc>
        <w:tc>
          <w:tcPr>
            <w:tcW w:type="dxa" w:w="1527"/>
            <w:tcBorders>
              <w:top w:color="000000" w:sz="4" w:val="single"/>
              <w:left w:color="000000" w:sz="4" w:val="single"/>
              <w:bottom w:color="000000" w:sz="4" w:val="single"/>
              <w:right w:color="000000" w:sz="4" w:val="single"/>
            </w:tcBorders>
            <w:vAlign w:val="center"/>
          </w:tcPr>
          <w:p w14:paraId="A2030000">
            <w:pPr>
              <w:ind/>
              <w:jc w:val="center"/>
              <w:rPr>
                <w:sz w:val="24"/>
              </w:rPr>
            </w:pPr>
          </w:p>
        </w:tc>
        <w:tc>
          <w:tcPr>
            <w:tcW w:type="dxa" w:w="1212"/>
            <w:tcBorders>
              <w:top w:color="000000" w:sz="4" w:val="single"/>
              <w:left w:color="000000" w:sz="4" w:val="single"/>
              <w:bottom w:color="000000" w:sz="4" w:val="single"/>
              <w:right w:color="000000" w:sz="4" w:val="single"/>
            </w:tcBorders>
            <w:vAlign w:val="center"/>
          </w:tcPr>
          <w:p w14:paraId="A3030000">
            <w:pPr>
              <w:ind/>
              <w:jc w:val="center"/>
              <w:rPr>
                <w:sz w:val="24"/>
              </w:rPr>
            </w:pPr>
          </w:p>
        </w:tc>
        <w:tc>
          <w:tcPr>
            <w:tcW w:type="dxa" w:w="1203"/>
            <w:tcBorders>
              <w:top w:color="000000" w:sz="4" w:val="single"/>
              <w:left w:color="000000" w:sz="4" w:val="single"/>
              <w:bottom w:color="000000" w:sz="4" w:val="single"/>
              <w:right w:color="000000" w:sz="4" w:val="single"/>
            </w:tcBorders>
            <w:vAlign w:val="center"/>
          </w:tcPr>
          <w:p w14:paraId="A4030000">
            <w:pPr>
              <w:ind/>
              <w:jc w:val="center"/>
              <w:rPr>
                <w:sz w:val="24"/>
              </w:rPr>
            </w:pPr>
          </w:p>
        </w:tc>
        <w:tc>
          <w:tcPr>
            <w:tcW w:type="dxa" w:w="1477"/>
            <w:tcBorders>
              <w:top w:color="000000" w:sz="4" w:val="single"/>
              <w:left w:color="000000" w:sz="4" w:val="single"/>
              <w:bottom w:color="000000" w:sz="4" w:val="single"/>
              <w:right w:color="000000" w:sz="4" w:val="single"/>
            </w:tcBorders>
            <w:vAlign w:val="center"/>
          </w:tcPr>
          <w:p w14:paraId="A5030000">
            <w:pPr>
              <w:ind/>
              <w:jc w:val="center"/>
              <w:rPr>
                <w:sz w:val="24"/>
              </w:rPr>
            </w:pPr>
          </w:p>
        </w:tc>
        <w:tc>
          <w:tcPr>
            <w:tcW w:type="dxa" w:w="857"/>
            <w:tcBorders>
              <w:top w:color="000000" w:sz="4" w:val="single"/>
              <w:left w:color="000000" w:sz="4" w:val="single"/>
              <w:bottom w:color="000000" w:sz="4" w:val="single"/>
              <w:right w:color="000000" w:sz="4" w:val="single"/>
            </w:tcBorders>
            <w:textDirection w:val="btLr"/>
          </w:tcPr>
          <w:p w14:paraId="A6030000">
            <w:pPr>
              <w:ind/>
              <w:jc w:val="center"/>
              <w:rPr>
                <w:sz w:val="24"/>
              </w:rPr>
            </w:pPr>
          </w:p>
        </w:tc>
        <w:tc>
          <w:tcPr>
            <w:tcW w:type="dxa" w:w="1311"/>
            <w:tcBorders>
              <w:top w:color="000000" w:sz="4" w:val="single"/>
              <w:left w:color="000000" w:sz="4" w:val="single"/>
              <w:bottom w:color="000000" w:sz="4" w:val="single"/>
              <w:right w:color="000000" w:sz="4" w:val="single"/>
            </w:tcBorders>
            <w:textDirection w:val="btLr"/>
            <w:vAlign w:val="center"/>
          </w:tcPr>
          <w:p w14:paraId="A7030000">
            <w:pPr>
              <w:ind/>
              <w:jc w:val="center"/>
              <w:rPr>
                <w:sz w:val="24"/>
              </w:rPr>
            </w:pPr>
          </w:p>
        </w:tc>
      </w:tr>
      <w:tr>
        <w:trPr>
          <w:trHeight w:hRule="atLeast" w:val="20"/>
        </w:trPr>
        <w:tc>
          <w:tcPr>
            <w:tcW w:type="dxa" w:w="758"/>
            <w:tcBorders>
              <w:top w:color="000000" w:sz="4" w:val="single"/>
              <w:left w:color="000000" w:sz="4" w:val="single"/>
              <w:bottom w:color="000000" w:sz="4" w:val="single"/>
              <w:right w:color="000000" w:sz="4" w:val="single"/>
            </w:tcBorders>
          </w:tcPr>
          <w:p w14:paraId="A8030000">
            <w:pPr>
              <w:rPr>
                <w:sz w:val="24"/>
              </w:rPr>
            </w:pPr>
          </w:p>
          <w:p w14:paraId="A9030000">
            <w:pPr>
              <w:rPr>
                <w:sz w:val="24"/>
              </w:rPr>
            </w:pPr>
            <w:r>
              <w:rPr>
                <w:sz w:val="24"/>
              </w:rPr>
              <w:t>2</w:t>
            </w:r>
          </w:p>
        </w:tc>
        <w:tc>
          <w:tcPr>
            <w:tcW w:type="dxa" w:w="3879"/>
            <w:tcBorders>
              <w:top w:color="000000" w:sz="4" w:val="single"/>
              <w:left w:color="000000" w:sz="4" w:val="single"/>
              <w:bottom w:color="000000" w:sz="4" w:val="single"/>
              <w:right w:color="000000" w:sz="4" w:val="single"/>
            </w:tcBorders>
          </w:tcPr>
          <w:p w14:paraId="AA030000">
            <w:pPr>
              <w:ind/>
              <w:jc w:val="center"/>
              <w:rPr>
                <w:sz w:val="24"/>
              </w:rPr>
            </w:pPr>
          </w:p>
        </w:tc>
        <w:tc>
          <w:tcPr>
            <w:tcW w:type="dxa" w:w="2346"/>
            <w:tcBorders>
              <w:top w:color="000000" w:sz="4" w:val="single"/>
              <w:left w:color="000000" w:sz="4" w:val="single"/>
              <w:bottom w:color="000000" w:sz="4" w:val="single"/>
              <w:right w:color="000000" w:sz="4" w:val="single"/>
            </w:tcBorders>
            <w:vAlign w:val="center"/>
          </w:tcPr>
          <w:p w14:paraId="AB030000">
            <w:pPr>
              <w:ind/>
              <w:jc w:val="center"/>
              <w:rPr>
                <w:sz w:val="24"/>
              </w:rPr>
            </w:pPr>
          </w:p>
        </w:tc>
        <w:tc>
          <w:tcPr>
            <w:tcW w:type="dxa" w:w="1527"/>
            <w:tcBorders>
              <w:top w:color="000000" w:sz="4" w:val="single"/>
              <w:left w:color="000000" w:sz="4" w:val="single"/>
              <w:bottom w:color="000000" w:sz="4" w:val="single"/>
              <w:right w:color="000000" w:sz="4" w:val="single"/>
            </w:tcBorders>
            <w:vAlign w:val="center"/>
          </w:tcPr>
          <w:p w14:paraId="AC030000">
            <w:pPr>
              <w:ind/>
              <w:jc w:val="center"/>
              <w:rPr>
                <w:sz w:val="24"/>
              </w:rPr>
            </w:pPr>
          </w:p>
        </w:tc>
        <w:tc>
          <w:tcPr>
            <w:tcW w:type="dxa" w:w="1212"/>
            <w:tcBorders>
              <w:top w:color="000000" w:sz="4" w:val="single"/>
              <w:left w:color="000000" w:sz="4" w:val="single"/>
              <w:bottom w:color="000000" w:sz="4" w:val="single"/>
              <w:right w:color="000000" w:sz="4" w:val="single"/>
            </w:tcBorders>
            <w:vAlign w:val="center"/>
          </w:tcPr>
          <w:p w14:paraId="AD030000">
            <w:pPr>
              <w:ind/>
              <w:jc w:val="center"/>
              <w:rPr>
                <w:sz w:val="24"/>
              </w:rPr>
            </w:pPr>
          </w:p>
        </w:tc>
        <w:tc>
          <w:tcPr>
            <w:tcW w:type="dxa" w:w="1203"/>
            <w:tcBorders>
              <w:top w:color="000000" w:sz="4" w:val="single"/>
              <w:left w:color="000000" w:sz="4" w:val="single"/>
              <w:bottom w:color="000000" w:sz="4" w:val="single"/>
              <w:right w:color="000000" w:sz="4" w:val="single"/>
            </w:tcBorders>
            <w:vAlign w:val="center"/>
          </w:tcPr>
          <w:p w14:paraId="AE030000">
            <w:pPr>
              <w:ind/>
              <w:jc w:val="center"/>
              <w:rPr>
                <w:sz w:val="24"/>
              </w:rPr>
            </w:pPr>
          </w:p>
        </w:tc>
        <w:tc>
          <w:tcPr>
            <w:tcW w:type="dxa" w:w="1477"/>
            <w:tcBorders>
              <w:top w:color="000000" w:sz="4" w:val="single"/>
              <w:left w:color="000000" w:sz="4" w:val="single"/>
              <w:bottom w:color="000000" w:sz="4" w:val="single"/>
              <w:right w:color="000000" w:sz="4" w:val="single"/>
            </w:tcBorders>
            <w:vAlign w:val="center"/>
          </w:tcPr>
          <w:p w14:paraId="AF030000">
            <w:pPr>
              <w:ind/>
              <w:jc w:val="center"/>
              <w:rPr>
                <w:sz w:val="24"/>
              </w:rPr>
            </w:pPr>
          </w:p>
        </w:tc>
        <w:tc>
          <w:tcPr>
            <w:tcW w:type="dxa" w:w="857"/>
            <w:tcBorders>
              <w:top w:color="000000" w:sz="4" w:val="single"/>
              <w:left w:color="000000" w:sz="4" w:val="single"/>
              <w:bottom w:color="000000" w:sz="4" w:val="single"/>
              <w:right w:color="000000" w:sz="4" w:val="single"/>
            </w:tcBorders>
          </w:tcPr>
          <w:p w14:paraId="B0030000">
            <w:pPr>
              <w:rPr>
                <w:sz w:val="24"/>
              </w:rPr>
            </w:pPr>
          </w:p>
        </w:tc>
        <w:tc>
          <w:tcPr>
            <w:tcW w:type="dxa" w:w="1311"/>
            <w:tcBorders>
              <w:top w:color="000000" w:sz="4" w:val="single"/>
              <w:left w:color="000000" w:sz="4" w:val="single"/>
              <w:bottom w:color="000000" w:sz="4" w:val="single"/>
              <w:right w:color="000000" w:sz="4" w:val="single"/>
            </w:tcBorders>
          </w:tcPr>
          <w:p w14:paraId="B1030000">
            <w:pPr>
              <w:rPr>
                <w:sz w:val="24"/>
              </w:rPr>
            </w:pPr>
          </w:p>
        </w:tc>
      </w:tr>
      <w:tr>
        <w:trPr>
          <w:trHeight w:hRule="atLeast" w:val="20"/>
        </w:trPr>
        <w:tc>
          <w:tcPr>
            <w:tcW w:type="dxa" w:w="758"/>
            <w:tcBorders>
              <w:top w:color="000000" w:sz="4" w:val="single"/>
              <w:left w:color="000000" w:sz="4" w:val="single"/>
              <w:bottom w:color="000000" w:sz="4" w:val="single"/>
              <w:right w:color="000000" w:sz="4" w:val="single"/>
            </w:tcBorders>
          </w:tcPr>
          <w:p w14:paraId="B2030000">
            <w:pPr>
              <w:rPr>
                <w:sz w:val="24"/>
              </w:rPr>
            </w:pPr>
          </w:p>
          <w:p w14:paraId="B3030000">
            <w:pPr>
              <w:rPr>
                <w:sz w:val="24"/>
              </w:rPr>
            </w:pPr>
            <w:r>
              <w:rPr>
                <w:sz w:val="24"/>
              </w:rPr>
              <w:t>3</w:t>
            </w:r>
          </w:p>
        </w:tc>
        <w:tc>
          <w:tcPr>
            <w:tcW w:type="dxa" w:w="3879"/>
            <w:tcBorders>
              <w:top w:color="000000" w:sz="4" w:val="single"/>
              <w:left w:color="000000" w:sz="4" w:val="single"/>
              <w:bottom w:color="000000" w:sz="4" w:val="single"/>
              <w:right w:color="000000" w:sz="4" w:val="single"/>
            </w:tcBorders>
          </w:tcPr>
          <w:p w14:paraId="B4030000">
            <w:pPr>
              <w:ind/>
              <w:jc w:val="center"/>
              <w:rPr>
                <w:sz w:val="24"/>
              </w:rPr>
            </w:pPr>
          </w:p>
        </w:tc>
        <w:tc>
          <w:tcPr>
            <w:tcW w:type="dxa" w:w="2346"/>
            <w:tcBorders>
              <w:top w:color="000000" w:sz="4" w:val="single"/>
              <w:left w:color="000000" w:sz="4" w:val="single"/>
              <w:bottom w:color="000000" w:sz="4" w:val="single"/>
              <w:right w:color="000000" w:sz="4" w:val="single"/>
            </w:tcBorders>
            <w:vAlign w:val="center"/>
          </w:tcPr>
          <w:p w14:paraId="B5030000">
            <w:pPr>
              <w:ind/>
              <w:jc w:val="center"/>
              <w:rPr>
                <w:sz w:val="24"/>
              </w:rPr>
            </w:pPr>
          </w:p>
        </w:tc>
        <w:tc>
          <w:tcPr>
            <w:tcW w:type="dxa" w:w="1527"/>
            <w:tcBorders>
              <w:top w:color="000000" w:sz="4" w:val="single"/>
              <w:left w:color="000000" w:sz="4" w:val="single"/>
              <w:bottom w:color="000000" w:sz="4" w:val="single"/>
              <w:right w:color="000000" w:sz="4" w:val="single"/>
            </w:tcBorders>
            <w:vAlign w:val="center"/>
          </w:tcPr>
          <w:p w14:paraId="B6030000">
            <w:pPr>
              <w:ind/>
              <w:jc w:val="center"/>
              <w:rPr>
                <w:sz w:val="24"/>
              </w:rPr>
            </w:pPr>
          </w:p>
        </w:tc>
        <w:tc>
          <w:tcPr>
            <w:tcW w:type="dxa" w:w="1212"/>
            <w:tcBorders>
              <w:top w:color="000000" w:sz="4" w:val="single"/>
              <w:left w:color="000000" w:sz="4" w:val="single"/>
              <w:bottom w:color="000000" w:sz="4" w:val="single"/>
              <w:right w:color="000000" w:sz="4" w:val="single"/>
            </w:tcBorders>
            <w:vAlign w:val="center"/>
          </w:tcPr>
          <w:p w14:paraId="B7030000">
            <w:pPr>
              <w:ind/>
              <w:jc w:val="center"/>
              <w:rPr>
                <w:sz w:val="24"/>
              </w:rPr>
            </w:pPr>
          </w:p>
        </w:tc>
        <w:tc>
          <w:tcPr>
            <w:tcW w:type="dxa" w:w="1203"/>
            <w:tcBorders>
              <w:top w:color="000000" w:sz="4" w:val="single"/>
              <w:left w:color="000000" w:sz="4" w:val="single"/>
              <w:bottom w:color="000000" w:sz="4" w:val="single"/>
              <w:right w:color="000000" w:sz="4" w:val="single"/>
            </w:tcBorders>
            <w:vAlign w:val="center"/>
          </w:tcPr>
          <w:p w14:paraId="B8030000">
            <w:pPr>
              <w:ind/>
              <w:jc w:val="center"/>
              <w:rPr>
                <w:sz w:val="24"/>
              </w:rPr>
            </w:pPr>
          </w:p>
        </w:tc>
        <w:tc>
          <w:tcPr>
            <w:tcW w:type="dxa" w:w="1477"/>
            <w:tcBorders>
              <w:top w:color="000000" w:sz="4" w:val="single"/>
              <w:left w:color="000000" w:sz="4" w:val="single"/>
              <w:bottom w:color="000000" w:sz="4" w:val="single"/>
              <w:right w:color="000000" w:sz="4" w:val="single"/>
            </w:tcBorders>
            <w:vAlign w:val="center"/>
          </w:tcPr>
          <w:p w14:paraId="B9030000">
            <w:pPr>
              <w:ind/>
              <w:jc w:val="center"/>
              <w:rPr>
                <w:sz w:val="24"/>
              </w:rPr>
            </w:pPr>
          </w:p>
        </w:tc>
        <w:tc>
          <w:tcPr>
            <w:tcW w:type="dxa" w:w="857"/>
            <w:tcBorders>
              <w:top w:color="000000" w:sz="4" w:val="single"/>
              <w:left w:color="000000" w:sz="4" w:val="single"/>
              <w:bottom w:color="000000" w:sz="4" w:val="single"/>
              <w:right w:color="000000" w:sz="4" w:val="single"/>
            </w:tcBorders>
          </w:tcPr>
          <w:p w14:paraId="BA030000">
            <w:pPr>
              <w:rPr>
                <w:sz w:val="24"/>
              </w:rPr>
            </w:pPr>
          </w:p>
        </w:tc>
        <w:tc>
          <w:tcPr>
            <w:tcW w:type="dxa" w:w="1311"/>
            <w:tcBorders>
              <w:top w:color="000000" w:sz="4" w:val="single"/>
              <w:left w:color="000000" w:sz="4" w:val="single"/>
              <w:bottom w:color="000000" w:sz="4" w:val="single"/>
              <w:right w:color="000000" w:sz="4" w:val="single"/>
            </w:tcBorders>
          </w:tcPr>
          <w:p w14:paraId="BB030000">
            <w:pPr>
              <w:rPr>
                <w:sz w:val="24"/>
              </w:rPr>
            </w:pPr>
          </w:p>
        </w:tc>
      </w:tr>
    </w:tbl>
    <w:p w14:paraId="BC030000">
      <w:pPr>
        <w:widowControl w:val="0"/>
        <w:ind w:left="851"/>
        <w:rPr>
          <w:sz w:val="24"/>
        </w:rPr>
      </w:pPr>
      <w:r>
        <w:rPr>
          <w:sz w:val="24"/>
        </w:rPr>
        <w:t>1-балл</w:t>
      </w:r>
      <w:r>
        <w:rPr>
          <w:spacing w:val="-3"/>
          <w:sz w:val="24"/>
        </w:rPr>
        <w:t xml:space="preserve"> </w:t>
      </w:r>
      <w:r>
        <w:rPr>
          <w:sz w:val="24"/>
        </w:rPr>
        <w:t>—</w:t>
      </w:r>
      <w:r>
        <w:rPr>
          <w:spacing w:val="-3"/>
          <w:sz w:val="24"/>
        </w:rPr>
        <w:t xml:space="preserve"> </w:t>
      </w:r>
      <w:r>
        <w:rPr>
          <w:sz w:val="24"/>
        </w:rPr>
        <w:t>низкий</w:t>
      </w:r>
      <w:r>
        <w:rPr>
          <w:spacing w:val="-2"/>
          <w:sz w:val="24"/>
        </w:rPr>
        <w:t xml:space="preserve"> </w:t>
      </w:r>
      <w:r>
        <w:rPr>
          <w:sz w:val="24"/>
        </w:rPr>
        <w:t>уровень</w:t>
      </w:r>
      <w:r>
        <w:rPr>
          <w:spacing w:val="-3"/>
          <w:sz w:val="24"/>
        </w:rPr>
        <w:t xml:space="preserve"> </w:t>
      </w:r>
      <w:r>
        <w:rPr>
          <w:sz w:val="24"/>
        </w:rPr>
        <w:t>развития</w:t>
      </w:r>
    </w:p>
    <w:p w14:paraId="BD030000">
      <w:pPr>
        <w:widowControl w:val="0"/>
        <w:ind w:left="851" w:right="9608"/>
        <w:rPr>
          <w:sz w:val="24"/>
        </w:rPr>
      </w:pPr>
      <w:r>
        <w:rPr>
          <w:sz w:val="24"/>
        </w:rPr>
        <w:t>2-  баллы</w:t>
      </w:r>
      <w:r>
        <w:rPr>
          <w:spacing w:val="-5"/>
          <w:sz w:val="24"/>
        </w:rPr>
        <w:t xml:space="preserve"> </w:t>
      </w:r>
      <w:r>
        <w:rPr>
          <w:sz w:val="24"/>
        </w:rPr>
        <w:t>—</w:t>
      </w:r>
      <w:r>
        <w:rPr>
          <w:spacing w:val="-3"/>
          <w:sz w:val="24"/>
        </w:rPr>
        <w:t xml:space="preserve"> </w:t>
      </w:r>
      <w:r>
        <w:rPr>
          <w:sz w:val="24"/>
        </w:rPr>
        <w:t>средний</w:t>
      </w:r>
      <w:r>
        <w:rPr>
          <w:spacing w:val="-4"/>
          <w:sz w:val="24"/>
        </w:rPr>
        <w:t xml:space="preserve"> </w:t>
      </w:r>
      <w:r>
        <w:rPr>
          <w:sz w:val="24"/>
        </w:rPr>
        <w:t>уровень</w:t>
      </w:r>
      <w:r>
        <w:rPr>
          <w:spacing w:val="-4"/>
          <w:sz w:val="24"/>
        </w:rPr>
        <w:t xml:space="preserve"> </w:t>
      </w:r>
      <w:r>
        <w:rPr>
          <w:sz w:val="24"/>
        </w:rPr>
        <w:t>развития</w:t>
      </w:r>
    </w:p>
    <w:p w14:paraId="BE030000">
      <w:pPr>
        <w:ind w:left="851" w:right="9750"/>
        <w:rPr>
          <w:sz w:val="24"/>
        </w:rPr>
      </w:pPr>
      <w:r>
        <w:rPr>
          <w:sz w:val="24"/>
        </w:rPr>
        <w:t>3- балла</w:t>
      </w:r>
      <w:r>
        <w:rPr>
          <w:spacing w:val="-3"/>
          <w:sz w:val="24"/>
        </w:rPr>
        <w:t xml:space="preserve"> </w:t>
      </w:r>
      <w:r>
        <w:rPr>
          <w:sz w:val="24"/>
        </w:rPr>
        <w:t>—</w:t>
      </w:r>
      <w:r>
        <w:rPr>
          <w:spacing w:val="-2"/>
          <w:sz w:val="24"/>
        </w:rPr>
        <w:t xml:space="preserve"> </w:t>
      </w:r>
      <w:r>
        <w:rPr>
          <w:sz w:val="24"/>
        </w:rPr>
        <w:t>высокий</w:t>
      </w:r>
      <w:r>
        <w:rPr>
          <w:spacing w:val="-2"/>
          <w:sz w:val="24"/>
        </w:rPr>
        <w:t xml:space="preserve"> </w:t>
      </w:r>
      <w:r>
        <w:rPr>
          <w:sz w:val="24"/>
        </w:rPr>
        <w:t>уровень</w:t>
      </w:r>
      <w:r>
        <w:rPr>
          <w:spacing w:val="-2"/>
          <w:sz w:val="24"/>
        </w:rPr>
        <w:t xml:space="preserve"> </w:t>
      </w:r>
      <w:r>
        <w:rPr>
          <w:sz w:val="24"/>
        </w:rPr>
        <w:t>развития</w:t>
      </w:r>
    </w:p>
    <w:p w14:paraId="BF030000">
      <w:pPr>
        <w:tabs>
          <w:tab w:leader="none" w:pos="284" w:val="left"/>
        </w:tabs>
        <w:ind w:left="284"/>
        <w:rPr>
          <w:b w:val="1"/>
          <w:sz w:val="24"/>
        </w:rPr>
      </w:pPr>
    </w:p>
    <w:p w14:paraId="C0030000">
      <w:pPr>
        <w:ind w:left="492"/>
        <w:rPr>
          <w:b w:val="1"/>
          <w:sz w:val="24"/>
        </w:rPr>
      </w:pPr>
      <w:r>
        <w:rPr>
          <w:b w:val="1"/>
          <w:sz w:val="24"/>
        </w:rPr>
        <w:t>Общий</w:t>
      </w:r>
      <w:r>
        <w:rPr>
          <w:b w:val="1"/>
          <w:spacing w:val="-10"/>
          <w:sz w:val="24"/>
        </w:rPr>
        <w:t xml:space="preserve"> </w:t>
      </w:r>
      <w:r>
        <w:rPr>
          <w:b w:val="1"/>
          <w:sz w:val="24"/>
        </w:rPr>
        <w:t>уровень</w:t>
      </w:r>
      <w:r>
        <w:rPr>
          <w:b w:val="1"/>
          <w:spacing w:val="-10"/>
          <w:sz w:val="24"/>
        </w:rPr>
        <w:t xml:space="preserve"> </w:t>
      </w:r>
      <w:r>
        <w:rPr>
          <w:b w:val="1"/>
          <w:sz w:val="24"/>
        </w:rPr>
        <w:t>сформированности</w:t>
      </w:r>
      <w:r>
        <w:rPr>
          <w:b w:val="1"/>
          <w:spacing w:val="-10"/>
          <w:sz w:val="24"/>
        </w:rPr>
        <w:t xml:space="preserve"> </w:t>
      </w:r>
      <w:r>
        <w:rPr>
          <w:b w:val="1"/>
          <w:sz w:val="24"/>
        </w:rPr>
        <w:t>предметных</w:t>
      </w:r>
      <w:r>
        <w:rPr>
          <w:b w:val="1"/>
          <w:spacing w:val="-9"/>
          <w:sz w:val="24"/>
        </w:rPr>
        <w:t xml:space="preserve"> </w:t>
      </w:r>
      <w:r>
        <w:rPr>
          <w:b w:val="1"/>
          <w:sz w:val="24"/>
        </w:rPr>
        <w:t>компетенций:</w:t>
      </w:r>
    </w:p>
    <w:p w14:paraId="C1030000">
      <w:pPr>
        <w:ind w:right="8191"/>
        <w:rPr>
          <w:spacing w:val="1"/>
          <w:sz w:val="24"/>
        </w:rPr>
      </w:pPr>
      <w:r>
        <w:rPr>
          <w:sz w:val="24"/>
        </w:rPr>
        <w:t xml:space="preserve">              1-6      баллов —</w:t>
      </w:r>
      <w:r>
        <w:rPr>
          <w:spacing w:val="1"/>
          <w:sz w:val="24"/>
        </w:rPr>
        <w:t xml:space="preserve"> </w:t>
      </w:r>
      <w:r>
        <w:rPr>
          <w:sz w:val="24"/>
        </w:rPr>
        <w:t>низкий уровень сформированности</w:t>
      </w:r>
      <w:r>
        <w:rPr>
          <w:spacing w:val="1"/>
          <w:sz w:val="24"/>
        </w:rPr>
        <w:t xml:space="preserve"> </w:t>
      </w:r>
    </w:p>
    <w:p w14:paraId="C2030000">
      <w:pPr>
        <w:ind w:left="-142" w:right="4394"/>
        <w:rPr>
          <w:sz w:val="24"/>
        </w:rPr>
      </w:pPr>
      <w:r>
        <w:rPr>
          <w:sz w:val="24"/>
        </w:rPr>
        <w:t xml:space="preserve">                7-12     баллов средний уровень сформированности</w:t>
      </w:r>
      <w:r>
        <w:rPr>
          <w:spacing w:val="-47"/>
          <w:sz w:val="24"/>
        </w:rPr>
        <w:t xml:space="preserve">                                                           </w:t>
      </w:r>
    </w:p>
    <w:p w14:paraId="C3030000">
      <w:pPr>
        <w:rPr>
          <w:sz w:val="28"/>
        </w:rPr>
      </w:pPr>
      <w:r>
        <w:rPr>
          <w:spacing w:val="-47"/>
          <w:sz w:val="24"/>
        </w:rPr>
        <w:t xml:space="preserve">                                                        </w:t>
      </w:r>
      <w:r>
        <w:rPr>
          <w:sz w:val="24"/>
        </w:rPr>
        <w:t>13-18</w:t>
      </w:r>
      <w:r>
        <w:rPr>
          <w:spacing w:val="-3"/>
          <w:sz w:val="24"/>
        </w:rPr>
        <w:t xml:space="preserve">    </w:t>
      </w:r>
      <w:r>
        <w:rPr>
          <w:sz w:val="24"/>
        </w:rPr>
        <w:t>баллов</w:t>
      </w:r>
      <w:r>
        <w:rPr>
          <w:spacing w:val="-3"/>
          <w:sz w:val="24"/>
        </w:rPr>
        <w:t xml:space="preserve"> </w:t>
      </w:r>
      <w:r>
        <w:rPr>
          <w:sz w:val="24"/>
        </w:rPr>
        <w:t>—</w:t>
      </w:r>
      <w:r>
        <w:rPr>
          <w:spacing w:val="45"/>
          <w:sz w:val="24"/>
        </w:rPr>
        <w:t xml:space="preserve"> </w:t>
      </w:r>
      <w:r>
        <w:rPr>
          <w:sz w:val="24"/>
        </w:rPr>
        <w:t>высокий</w:t>
      </w:r>
      <w:r>
        <w:rPr>
          <w:spacing w:val="-2"/>
          <w:sz w:val="24"/>
        </w:rPr>
        <w:t xml:space="preserve"> </w:t>
      </w:r>
      <w:r>
        <w:rPr>
          <w:sz w:val="24"/>
        </w:rPr>
        <w:t>уровень</w:t>
      </w:r>
      <w:r>
        <w:rPr>
          <w:spacing w:val="-3"/>
          <w:sz w:val="24"/>
        </w:rPr>
        <w:t xml:space="preserve"> </w:t>
      </w:r>
      <w:r>
        <w:rPr>
          <w:sz w:val="24"/>
        </w:rPr>
        <w:t>сформированности</w:t>
      </w:r>
    </w:p>
    <w:p w14:paraId="C4030000">
      <w:pPr>
        <w:sectPr>
          <w:footerReference r:id="rId1" w:type="even"/>
          <w:pgSz w:h="11906" w:orient="landscape" w:w="16838"/>
          <w:pgMar w:bottom="567" w:footer="567" w:gutter="0" w:header="567" w:left="1134" w:right="1134" w:top="709"/>
          <w:titlePg/>
        </w:sectPr>
      </w:pPr>
    </w:p>
    <w:p w14:paraId="C5030000">
      <w:pPr>
        <w:ind/>
        <w:jc w:val="right"/>
        <w:rPr>
          <w:sz w:val="24"/>
        </w:rPr>
      </w:pPr>
      <w:r>
        <w:rPr>
          <w:sz w:val="24"/>
        </w:rPr>
        <w:t>Приложение 3</w:t>
      </w:r>
    </w:p>
    <w:p w14:paraId="C6030000">
      <w:pPr>
        <w:rPr>
          <w:b w:val="1"/>
        </w:rPr>
      </w:pPr>
    </w:p>
    <w:p w14:paraId="C7030000">
      <w:pPr>
        <w:ind/>
        <w:jc w:val="center"/>
        <w:rPr>
          <w:b w:val="1"/>
          <w:sz w:val="28"/>
        </w:rPr>
      </w:pPr>
      <w:r>
        <w:rPr>
          <w:b w:val="1"/>
          <w:sz w:val="28"/>
        </w:rPr>
        <w:t xml:space="preserve">Примерный план индивидуального маршрута обучающегося </w:t>
      </w:r>
    </w:p>
    <w:p w14:paraId="C8030000">
      <w:pPr>
        <w:ind/>
        <w:jc w:val="center"/>
        <w:rPr>
          <w:b w:val="1"/>
          <w:sz w:val="28"/>
        </w:rPr>
      </w:pPr>
      <w:r>
        <w:rPr>
          <w:b w:val="1"/>
          <w:sz w:val="28"/>
        </w:rPr>
        <w:t>(для детей с особыми образовательными потребностями)</w:t>
      </w:r>
    </w:p>
    <w:p w14:paraId="C9030000">
      <w:pPr>
        <w:ind w:firstLine="709"/>
        <w:jc w:val="both"/>
        <w:rPr>
          <w:sz w:val="28"/>
        </w:rPr>
      </w:pPr>
      <w:r>
        <w:rPr>
          <w:sz w:val="28"/>
        </w:rPr>
        <w:t>Под выбором индивидуального образовательного маршрута мы понимаем создание специальных педагогических условий для возможности выбора способов, форм и методов обучения, позволяющих поддерживать различные образовательные интересы учащихся при обучении.</w:t>
      </w:r>
    </w:p>
    <w:p w14:paraId="CA030000">
      <w:pPr>
        <w:ind/>
        <w:jc w:val="both"/>
        <w:rPr>
          <w:sz w:val="28"/>
        </w:rPr>
      </w:pPr>
      <w:r>
        <w:rPr>
          <w:rFonts w:ascii="XO Thames" w:hAnsi="XO Thames"/>
          <w:sz w:val="28"/>
        </w:rPr>
        <w:tab/>
      </w:r>
      <w:r>
        <w:rPr>
          <w:sz w:val="28"/>
        </w:rPr>
        <w:t>Работа по индивидуальным образовательным траекториям включает в себя следующие этапы:</w:t>
      </w:r>
    </w:p>
    <w:p w14:paraId="CB030000">
      <w:pPr>
        <w:ind/>
        <w:jc w:val="both"/>
        <w:rPr>
          <w:sz w:val="28"/>
        </w:rPr>
      </w:pPr>
      <w:r>
        <w:rPr>
          <w:sz w:val="28"/>
        </w:rPr>
        <w:t>- диагностика уровня развития и интересов учащегося;</w:t>
      </w:r>
    </w:p>
    <w:p w14:paraId="CC030000">
      <w:pPr>
        <w:ind/>
        <w:jc w:val="both"/>
        <w:rPr>
          <w:sz w:val="28"/>
        </w:rPr>
      </w:pPr>
      <w:r>
        <w:rPr>
          <w:sz w:val="28"/>
        </w:rPr>
        <w:t>- определение целей и задач, видов деятельности;</w:t>
      </w:r>
    </w:p>
    <w:p w14:paraId="CD030000">
      <w:pPr>
        <w:ind/>
        <w:jc w:val="both"/>
        <w:rPr>
          <w:sz w:val="28"/>
        </w:rPr>
      </w:pPr>
      <w:r>
        <w:rPr>
          <w:sz w:val="28"/>
        </w:rPr>
        <w:t>- определение времени;</w:t>
      </w:r>
    </w:p>
    <w:p w14:paraId="CE030000">
      <w:pPr>
        <w:ind/>
        <w:jc w:val="both"/>
        <w:rPr>
          <w:sz w:val="28"/>
        </w:rPr>
      </w:pPr>
      <w:r>
        <w:rPr>
          <w:sz w:val="28"/>
        </w:rPr>
        <w:t>- разработка содержания, форм работы и оценивания знаний.</w:t>
      </w:r>
    </w:p>
    <w:p w14:paraId="CF030000">
      <w:pPr>
        <w:ind/>
        <w:jc w:val="both"/>
        <w:rPr>
          <w:sz w:val="28"/>
        </w:rPr>
      </w:pPr>
      <w:r>
        <w:rPr>
          <w:rFonts w:ascii="XO Thames" w:hAnsi="XO Thames"/>
          <w:sz w:val="28"/>
        </w:rPr>
        <w:tab/>
      </w:r>
      <w:r>
        <w:rPr>
          <w:i w:val="1"/>
          <w:sz w:val="28"/>
        </w:rPr>
        <w:t>Цель маршрута</w:t>
      </w:r>
      <w:r>
        <w:rPr>
          <w:sz w:val="28"/>
        </w:rPr>
        <w:t>: формирование и развитие интеллектуально-творческих и учебно-практических компетенций.</w:t>
      </w:r>
    </w:p>
    <w:p w14:paraId="D0030000">
      <w:pPr>
        <w:ind w:firstLine="709"/>
        <w:jc w:val="both"/>
        <w:rPr>
          <w:sz w:val="28"/>
        </w:rPr>
      </w:pPr>
      <w:r>
        <w:rPr>
          <w:i w:val="1"/>
          <w:sz w:val="28"/>
        </w:rPr>
        <w:t>Задачи</w:t>
      </w:r>
      <w:r>
        <w:rPr>
          <w:sz w:val="28"/>
        </w:rPr>
        <w:t>, направленные на освоение предметных результатов:</w:t>
      </w:r>
    </w:p>
    <w:p w14:paraId="D1030000">
      <w:pPr>
        <w:ind/>
        <w:jc w:val="both"/>
        <w:rPr>
          <w:sz w:val="28"/>
        </w:rPr>
      </w:pPr>
      <w:r>
        <w:rPr>
          <w:sz w:val="28"/>
        </w:rPr>
        <w:t>1. Повышение уровня развития интеллектуально-творческих способностей, профессиональных навыков.</w:t>
      </w:r>
    </w:p>
    <w:p w14:paraId="D2030000">
      <w:pPr>
        <w:ind/>
        <w:jc w:val="both"/>
        <w:rPr>
          <w:sz w:val="28"/>
        </w:rPr>
      </w:pPr>
      <w:r>
        <w:rPr>
          <w:sz w:val="28"/>
        </w:rPr>
        <w:t>2. Обучение техническим приёмам при выполнении учебных заданий;</w:t>
      </w:r>
    </w:p>
    <w:p w14:paraId="D3030000">
      <w:pPr>
        <w:ind/>
        <w:jc w:val="both"/>
        <w:rPr>
          <w:sz w:val="28"/>
        </w:rPr>
      </w:pPr>
      <w:r>
        <w:rPr>
          <w:sz w:val="28"/>
        </w:rPr>
        <w:t>3. Усвоение специализированной профессиональной терминологии.</w:t>
      </w:r>
    </w:p>
    <w:p w14:paraId="D4030000">
      <w:pPr>
        <w:ind/>
        <w:jc w:val="both"/>
        <w:rPr>
          <w:sz w:val="28"/>
        </w:rPr>
      </w:pPr>
      <w:r>
        <w:rPr>
          <w:rFonts w:ascii="XO Thames" w:hAnsi="XO Thames"/>
          <w:sz w:val="28"/>
        </w:rPr>
        <w:tab/>
      </w:r>
      <w:r>
        <w:rPr>
          <w:i w:val="1"/>
          <w:sz w:val="28"/>
        </w:rPr>
        <w:t>Задачи</w:t>
      </w:r>
      <w:r>
        <w:rPr>
          <w:sz w:val="28"/>
        </w:rPr>
        <w:t>, направленные на формирование личностного результата:</w:t>
      </w:r>
    </w:p>
    <w:p w14:paraId="D5030000">
      <w:pPr>
        <w:ind/>
        <w:jc w:val="both"/>
        <w:rPr>
          <w:sz w:val="28"/>
        </w:rPr>
      </w:pPr>
      <w:r>
        <w:rPr>
          <w:sz w:val="28"/>
        </w:rPr>
        <w:t>1. Формировать положительное отношение и интерес к занятиям в данном направлении деятельности.</w:t>
      </w:r>
    </w:p>
    <w:p w14:paraId="D6030000">
      <w:pPr>
        <w:ind/>
        <w:jc w:val="both"/>
        <w:rPr>
          <w:sz w:val="28"/>
        </w:rPr>
      </w:pPr>
      <w:r>
        <w:rPr>
          <w:sz w:val="28"/>
        </w:rPr>
        <w:t>2. Формировать культурно-нравственное развитие и ценностно-смысловые ориентации в процессе обучения.</w:t>
      </w:r>
    </w:p>
    <w:p w14:paraId="D7030000">
      <w:pPr>
        <w:ind/>
        <w:jc w:val="both"/>
        <w:rPr>
          <w:sz w:val="28"/>
        </w:rPr>
      </w:pPr>
      <w:r>
        <w:rPr>
          <w:sz w:val="28"/>
        </w:rPr>
        <w:t>3. Развивать позитивную самооценку, потребность в самовыражении.</w:t>
      </w:r>
    </w:p>
    <w:p w14:paraId="D8030000">
      <w:pPr>
        <w:ind/>
        <w:jc w:val="both"/>
        <w:rPr>
          <w:sz w:val="28"/>
        </w:rPr>
      </w:pPr>
      <w:r>
        <w:rPr>
          <w:rFonts w:ascii="XO Thames" w:hAnsi="XO Thames"/>
          <w:sz w:val="28"/>
        </w:rPr>
        <w:tab/>
      </w:r>
      <w:r>
        <w:rPr>
          <w:i w:val="1"/>
          <w:sz w:val="28"/>
        </w:rPr>
        <w:t>Задачи</w:t>
      </w:r>
      <w:r>
        <w:rPr>
          <w:sz w:val="28"/>
        </w:rPr>
        <w:t>, направленные на формирование метапредметного результата:</w:t>
      </w:r>
    </w:p>
    <w:p w14:paraId="D9030000">
      <w:pPr>
        <w:ind/>
        <w:contextualSpacing w:val="1"/>
        <w:jc w:val="both"/>
        <w:rPr>
          <w:sz w:val="28"/>
        </w:rPr>
      </w:pPr>
      <w:r>
        <w:rPr>
          <w:sz w:val="28"/>
        </w:rPr>
        <w:t>1. Понимание учебной задачи, умение решать учебные задачи.</w:t>
      </w:r>
    </w:p>
    <w:p w14:paraId="DA030000">
      <w:pPr>
        <w:spacing w:after="280" w:before="280"/>
        <w:ind/>
        <w:contextualSpacing w:val="1"/>
        <w:jc w:val="both"/>
        <w:rPr>
          <w:sz w:val="28"/>
        </w:rPr>
      </w:pPr>
      <w:r>
        <w:rPr>
          <w:sz w:val="28"/>
        </w:rPr>
        <w:t>2. Развитие коммуникативных способностей и умений, работать в команде.</w:t>
      </w:r>
    </w:p>
    <w:p w14:paraId="DB030000">
      <w:pPr>
        <w:spacing w:after="280" w:before="280"/>
        <w:ind/>
        <w:contextualSpacing w:val="1"/>
        <w:jc w:val="both"/>
        <w:rPr>
          <w:sz w:val="28"/>
        </w:rPr>
      </w:pPr>
      <w:r>
        <w:rPr>
          <w:rFonts w:ascii="XO Thames" w:hAnsi="XO Thames"/>
          <w:sz w:val="28"/>
        </w:rPr>
        <w:tab/>
      </w:r>
      <w:r>
        <w:rPr>
          <w:sz w:val="28"/>
        </w:rPr>
        <w:t>Диагностика проводится в соответствии с критериями: личностно-значимые, мотивационные, когнитивные и поведенческие компоненты, взгляды и убеждения. Методы, используемые на этапе диагностики: наблюдение, выполнение практического задания, участие в беседе.</w:t>
      </w:r>
    </w:p>
    <w:p w14:paraId="DC030000">
      <w:pPr>
        <w:spacing w:after="280" w:before="280"/>
        <w:ind/>
        <w:contextualSpacing w:val="1"/>
        <w:jc w:val="both"/>
        <w:rPr>
          <w:sz w:val="28"/>
        </w:rPr>
      </w:pPr>
    </w:p>
    <w:p w14:paraId="DD030000">
      <w:pPr>
        <w:spacing w:after="280" w:before="280"/>
        <w:ind/>
        <w:contextualSpacing w:val="1"/>
        <w:jc w:val="center"/>
        <w:rPr>
          <w:sz w:val="28"/>
        </w:rPr>
      </w:pPr>
      <w:r>
        <w:rPr>
          <w:sz w:val="28"/>
        </w:rPr>
        <w:t>Критерии диагностики:</w:t>
      </w:r>
    </w:p>
    <w:p w14:paraId="DE030000">
      <w:pPr>
        <w:tabs>
          <w:tab w:leader="none" w:pos="426" w:val="left"/>
          <w:tab w:leader="none" w:pos="993" w:val="left"/>
        </w:tabs>
        <w:spacing w:before="280"/>
        <w:ind/>
        <w:contextualSpacing w:val="1"/>
        <w:jc w:val="both"/>
        <w:rPr>
          <w:sz w:val="28"/>
        </w:rP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943"/>
        <w:gridCol w:w="1276"/>
        <w:gridCol w:w="1163"/>
        <w:gridCol w:w="822"/>
        <w:gridCol w:w="850"/>
        <w:gridCol w:w="1418"/>
        <w:gridCol w:w="1417"/>
      </w:tblGrid>
      <w:tr>
        <w:trPr>
          <w:trHeight w:hRule="atLeast" w:val="2540"/>
        </w:trPr>
        <w:tc>
          <w:tcPr>
            <w:tcW w:type="dxa" w:w="29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F030000">
            <w:pPr>
              <w:tabs>
                <w:tab w:leader="none" w:pos="426" w:val="left"/>
                <w:tab w:leader="none" w:pos="993" w:val="left"/>
              </w:tabs>
              <w:ind/>
              <w:contextualSpacing w:val="1"/>
              <w:jc w:val="center"/>
              <w:rPr>
                <w:sz w:val="28"/>
              </w:rPr>
            </w:pPr>
            <w:r>
              <w:rPr>
                <w:sz w:val="28"/>
              </w:rPr>
              <w:t>Фамилия</w:t>
            </w:r>
          </w:p>
          <w:p w14:paraId="E0030000">
            <w:pPr>
              <w:tabs>
                <w:tab w:leader="none" w:pos="426" w:val="left"/>
                <w:tab w:leader="none" w:pos="993" w:val="left"/>
              </w:tabs>
              <w:ind/>
              <w:contextualSpacing w:val="1"/>
              <w:jc w:val="center"/>
              <w:rPr>
                <w:sz w:val="28"/>
              </w:rPr>
            </w:pPr>
            <w:r>
              <w:rPr>
                <w:sz w:val="28"/>
              </w:rPr>
              <w:t>имя ребенка</w:t>
            </w:r>
          </w:p>
          <w:p w14:paraId="E1030000">
            <w:pPr>
              <w:tabs>
                <w:tab w:leader="none" w:pos="426" w:val="left"/>
                <w:tab w:leader="none" w:pos="993" w:val="left"/>
              </w:tabs>
              <w:ind/>
              <w:contextualSpacing w:val="1"/>
              <w:jc w:val="center"/>
              <w:rPr>
                <w:sz w:val="28"/>
              </w:rPr>
            </w:pPr>
          </w:p>
        </w:tc>
        <w:tc>
          <w:tcPr>
            <w:tcW w:type="dxa" w:w="12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extDirection w:val="btLr"/>
          </w:tcPr>
          <w:p w14:paraId="E2030000">
            <w:pPr>
              <w:tabs>
                <w:tab w:leader="none" w:pos="426" w:val="left"/>
                <w:tab w:leader="none" w:pos="993" w:val="left"/>
              </w:tabs>
              <w:ind w:left="113" w:right="113"/>
              <w:contextualSpacing w:val="1"/>
              <w:jc w:val="center"/>
              <w:rPr>
                <w:sz w:val="28"/>
              </w:rPr>
            </w:pPr>
            <w:r>
              <w:rPr>
                <w:sz w:val="28"/>
              </w:rPr>
              <w:t>Аккуратность и дисциплинированность</w:t>
            </w:r>
          </w:p>
        </w:tc>
        <w:tc>
          <w:tcPr>
            <w:tcW w:type="dxa" w:w="11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extDirection w:val="btLr"/>
          </w:tcPr>
          <w:p w14:paraId="E3030000">
            <w:pPr>
              <w:tabs>
                <w:tab w:leader="none" w:pos="426" w:val="left"/>
                <w:tab w:leader="none" w:pos="993" w:val="left"/>
              </w:tabs>
              <w:ind w:left="113" w:right="113"/>
              <w:contextualSpacing w:val="1"/>
              <w:jc w:val="center"/>
              <w:rPr>
                <w:sz w:val="28"/>
              </w:rPr>
            </w:pPr>
            <w:r>
              <w:rPr>
                <w:sz w:val="28"/>
              </w:rPr>
              <w:t>Развитие познавательной деятельности</w:t>
            </w:r>
          </w:p>
        </w:tc>
        <w:tc>
          <w:tcPr>
            <w:tcW w:type="dxa" w:w="82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extDirection w:val="btLr"/>
          </w:tcPr>
          <w:p w14:paraId="E4030000">
            <w:pPr>
              <w:tabs>
                <w:tab w:leader="none" w:pos="426" w:val="left"/>
                <w:tab w:leader="none" w:pos="993" w:val="left"/>
              </w:tabs>
              <w:ind w:left="113" w:right="113"/>
              <w:contextualSpacing w:val="1"/>
              <w:jc w:val="center"/>
              <w:rPr>
                <w:sz w:val="28"/>
              </w:rPr>
            </w:pPr>
            <w:r>
              <w:rPr>
                <w:sz w:val="28"/>
              </w:rPr>
              <w:t>Активное участие на занятиях</w:t>
            </w:r>
          </w:p>
        </w:tc>
        <w:tc>
          <w:tcPr>
            <w:tcW w:type="dxa" w:w="8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extDirection w:val="btLr"/>
          </w:tcPr>
          <w:p w14:paraId="E5030000">
            <w:pPr>
              <w:tabs>
                <w:tab w:leader="none" w:pos="426" w:val="left"/>
                <w:tab w:leader="none" w:pos="993" w:val="left"/>
              </w:tabs>
              <w:spacing w:after="280"/>
              <w:ind w:left="113" w:right="113"/>
              <w:contextualSpacing w:val="1"/>
              <w:jc w:val="center"/>
              <w:rPr>
                <w:sz w:val="28"/>
              </w:rPr>
            </w:pPr>
            <w:r>
              <w:rPr>
                <w:sz w:val="28"/>
              </w:rPr>
              <w:t>Положительной мотивации к трудовой деятельности</w:t>
            </w:r>
          </w:p>
        </w:tc>
        <w:tc>
          <w:tcPr>
            <w:tcW w:type="dxa" w:w="14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extDirection w:val="btLr"/>
          </w:tcPr>
          <w:p w14:paraId="E6030000">
            <w:pPr>
              <w:tabs>
                <w:tab w:leader="none" w:pos="426" w:val="left"/>
                <w:tab w:leader="none" w:pos="993" w:val="left"/>
              </w:tabs>
              <w:ind w:left="113" w:right="113"/>
              <w:contextualSpacing w:val="1"/>
              <w:jc w:val="center"/>
              <w:rPr>
                <w:sz w:val="28"/>
              </w:rPr>
            </w:pPr>
            <w:r>
              <w:rPr>
                <w:sz w:val="28"/>
              </w:rPr>
              <w:t>Развитие коммуникативных навыков (работа в команде)</w:t>
            </w:r>
          </w:p>
        </w:tc>
        <w:tc>
          <w:tcPr>
            <w:tcW w:type="dxa" w:w="14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extDirection w:val="btLr"/>
          </w:tcPr>
          <w:p w14:paraId="E7030000">
            <w:pPr>
              <w:tabs>
                <w:tab w:leader="none" w:pos="426" w:val="left"/>
                <w:tab w:leader="none" w:pos="993" w:val="left"/>
              </w:tabs>
              <w:ind w:left="113" w:right="113"/>
              <w:contextualSpacing w:val="1"/>
              <w:jc w:val="center"/>
              <w:rPr>
                <w:sz w:val="28"/>
              </w:rPr>
            </w:pPr>
            <w:r>
              <w:rPr>
                <w:sz w:val="28"/>
              </w:rPr>
              <w:t>Проявление профориентационных склонностей</w:t>
            </w:r>
          </w:p>
        </w:tc>
      </w:tr>
      <w:tr>
        <w:tc>
          <w:tcPr>
            <w:tcW w:type="dxa" w:w="29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30000">
            <w:pPr>
              <w:tabs>
                <w:tab w:leader="none" w:pos="426" w:val="left"/>
                <w:tab w:leader="none" w:pos="993" w:val="left"/>
              </w:tabs>
              <w:ind/>
              <w:contextualSpacing w:val="1"/>
              <w:jc w:val="center"/>
              <w:rPr>
                <w:sz w:val="28"/>
              </w:rPr>
            </w:pPr>
          </w:p>
        </w:tc>
        <w:tc>
          <w:tcPr>
            <w:tcW w:type="dxa" w:w="12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9030000">
            <w:pPr>
              <w:tabs>
                <w:tab w:leader="none" w:pos="426" w:val="left"/>
                <w:tab w:leader="none" w:pos="993" w:val="left"/>
              </w:tabs>
              <w:ind/>
              <w:contextualSpacing w:val="1"/>
              <w:jc w:val="center"/>
              <w:rPr>
                <w:sz w:val="28"/>
              </w:rPr>
            </w:pPr>
          </w:p>
        </w:tc>
        <w:tc>
          <w:tcPr>
            <w:tcW w:type="dxa" w:w="11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A030000">
            <w:pPr>
              <w:tabs>
                <w:tab w:leader="none" w:pos="426" w:val="left"/>
                <w:tab w:leader="none" w:pos="993" w:val="left"/>
              </w:tabs>
              <w:ind/>
              <w:contextualSpacing w:val="1"/>
              <w:jc w:val="center"/>
              <w:rPr>
                <w:sz w:val="28"/>
              </w:rPr>
            </w:pPr>
          </w:p>
        </w:tc>
        <w:tc>
          <w:tcPr>
            <w:tcW w:type="dxa" w:w="82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B030000">
            <w:pPr>
              <w:tabs>
                <w:tab w:leader="none" w:pos="426" w:val="left"/>
                <w:tab w:leader="none" w:pos="993" w:val="left"/>
              </w:tabs>
              <w:ind/>
              <w:contextualSpacing w:val="1"/>
              <w:jc w:val="center"/>
              <w:rPr>
                <w:sz w:val="28"/>
              </w:rPr>
            </w:pPr>
          </w:p>
        </w:tc>
        <w:tc>
          <w:tcPr>
            <w:tcW w:type="dxa" w:w="8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C030000">
            <w:pPr>
              <w:tabs>
                <w:tab w:leader="none" w:pos="426" w:val="left"/>
                <w:tab w:leader="none" w:pos="993" w:val="left"/>
              </w:tabs>
              <w:ind/>
              <w:contextualSpacing w:val="1"/>
              <w:jc w:val="center"/>
              <w:rPr>
                <w:sz w:val="28"/>
              </w:rPr>
            </w:pPr>
          </w:p>
        </w:tc>
        <w:tc>
          <w:tcPr>
            <w:tcW w:type="dxa" w:w="14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D030000">
            <w:pPr>
              <w:tabs>
                <w:tab w:leader="none" w:pos="426" w:val="left"/>
                <w:tab w:leader="none" w:pos="993" w:val="left"/>
              </w:tabs>
              <w:ind/>
              <w:contextualSpacing w:val="1"/>
              <w:jc w:val="center"/>
              <w:rPr>
                <w:sz w:val="28"/>
              </w:rPr>
            </w:pPr>
          </w:p>
        </w:tc>
        <w:tc>
          <w:tcPr>
            <w:tcW w:type="dxa" w:w="14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E030000">
            <w:pPr>
              <w:tabs>
                <w:tab w:leader="none" w:pos="426" w:val="left"/>
                <w:tab w:leader="none" w:pos="993" w:val="left"/>
              </w:tabs>
              <w:ind/>
              <w:contextualSpacing w:val="1"/>
              <w:jc w:val="center"/>
              <w:rPr>
                <w:sz w:val="28"/>
              </w:rPr>
            </w:pPr>
          </w:p>
        </w:tc>
      </w:tr>
      <w:tr>
        <w:tc>
          <w:tcPr>
            <w:tcW w:type="dxa" w:w="29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F030000">
            <w:pPr>
              <w:tabs>
                <w:tab w:leader="none" w:pos="426" w:val="left"/>
                <w:tab w:leader="none" w:pos="993" w:val="left"/>
              </w:tabs>
              <w:ind/>
              <w:contextualSpacing w:val="1"/>
              <w:jc w:val="center"/>
              <w:rPr>
                <w:sz w:val="28"/>
              </w:rPr>
            </w:pPr>
          </w:p>
        </w:tc>
        <w:tc>
          <w:tcPr>
            <w:tcW w:type="dxa" w:w="12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0030000">
            <w:pPr>
              <w:tabs>
                <w:tab w:leader="none" w:pos="426" w:val="left"/>
                <w:tab w:leader="none" w:pos="993" w:val="left"/>
              </w:tabs>
              <w:ind/>
              <w:contextualSpacing w:val="1"/>
              <w:jc w:val="center"/>
              <w:rPr>
                <w:sz w:val="28"/>
              </w:rPr>
            </w:pPr>
          </w:p>
        </w:tc>
        <w:tc>
          <w:tcPr>
            <w:tcW w:type="dxa" w:w="11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1030000">
            <w:pPr>
              <w:tabs>
                <w:tab w:leader="none" w:pos="426" w:val="left"/>
                <w:tab w:leader="none" w:pos="993" w:val="left"/>
              </w:tabs>
              <w:ind/>
              <w:contextualSpacing w:val="1"/>
              <w:jc w:val="center"/>
              <w:rPr>
                <w:sz w:val="28"/>
              </w:rPr>
            </w:pPr>
          </w:p>
        </w:tc>
        <w:tc>
          <w:tcPr>
            <w:tcW w:type="dxa" w:w="82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30000">
            <w:pPr>
              <w:tabs>
                <w:tab w:leader="none" w:pos="426" w:val="left"/>
                <w:tab w:leader="none" w:pos="993" w:val="left"/>
              </w:tabs>
              <w:ind/>
              <w:contextualSpacing w:val="1"/>
              <w:jc w:val="center"/>
              <w:rPr>
                <w:sz w:val="28"/>
              </w:rPr>
            </w:pPr>
          </w:p>
        </w:tc>
        <w:tc>
          <w:tcPr>
            <w:tcW w:type="dxa" w:w="8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3030000">
            <w:pPr>
              <w:tabs>
                <w:tab w:leader="none" w:pos="426" w:val="left"/>
                <w:tab w:leader="none" w:pos="993" w:val="left"/>
              </w:tabs>
              <w:ind/>
              <w:contextualSpacing w:val="1"/>
              <w:jc w:val="center"/>
              <w:rPr>
                <w:sz w:val="28"/>
              </w:rPr>
            </w:pPr>
          </w:p>
        </w:tc>
        <w:tc>
          <w:tcPr>
            <w:tcW w:type="dxa" w:w="14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4030000">
            <w:pPr>
              <w:tabs>
                <w:tab w:leader="none" w:pos="426" w:val="left"/>
                <w:tab w:leader="none" w:pos="993" w:val="left"/>
              </w:tabs>
              <w:ind/>
              <w:contextualSpacing w:val="1"/>
              <w:jc w:val="center"/>
              <w:rPr>
                <w:sz w:val="28"/>
              </w:rPr>
            </w:pPr>
          </w:p>
        </w:tc>
        <w:tc>
          <w:tcPr>
            <w:tcW w:type="dxa" w:w="14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30000">
            <w:pPr>
              <w:tabs>
                <w:tab w:leader="none" w:pos="426" w:val="left"/>
                <w:tab w:leader="none" w:pos="993" w:val="left"/>
              </w:tabs>
              <w:ind/>
              <w:contextualSpacing w:val="1"/>
              <w:jc w:val="center"/>
              <w:rPr>
                <w:sz w:val="28"/>
              </w:rPr>
            </w:pPr>
          </w:p>
        </w:tc>
      </w:tr>
    </w:tbl>
    <w:p w14:paraId="F6030000">
      <w:pPr>
        <w:ind/>
        <w:jc w:val="both"/>
        <w:rPr>
          <w:sz w:val="28"/>
        </w:rPr>
      </w:pPr>
      <w:r>
        <w:rPr>
          <w:b w:val="1"/>
          <w:i w:val="1"/>
          <w:sz w:val="28"/>
        </w:rPr>
        <w:t>Качества оценки фиксируются без оценочно</w:t>
      </w:r>
      <w:r>
        <w:rPr>
          <w:b w:val="1"/>
          <w:sz w:val="28"/>
        </w:rPr>
        <w:t xml:space="preserve">: Н – </w:t>
      </w:r>
      <w:r>
        <w:rPr>
          <w:sz w:val="28"/>
        </w:rPr>
        <w:t>низкое;</w:t>
      </w:r>
      <w:r>
        <w:rPr>
          <w:b w:val="1"/>
          <w:sz w:val="28"/>
        </w:rPr>
        <w:t xml:space="preserve"> С – </w:t>
      </w:r>
      <w:r>
        <w:rPr>
          <w:sz w:val="28"/>
        </w:rPr>
        <w:t>среднее;</w:t>
      </w:r>
      <w:r>
        <w:rPr>
          <w:b w:val="1"/>
          <w:sz w:val="28"/>
        </w:rPr>
        <w:t xml:space="preserve"> В – </w:t>
      </w:r>
      <w:r>
        <w:rPr>
          <w:sz w:val="28"/>
        </w:rPr>
        <w:t>высокое.</w:t>
      </w:r>
    </w:p>
    <w:p w14:paraId="F7030000">
      <w:pPr>
        <w:tabs>
          <w:tab w:leader="none" w:pos="426" w:val="left"/>
          <w:tab w:leader="none" w:pos="993" w:val="left"/>
        </w:tabs>
        <w:spacing w:after="280" w:before="280"/>
        <w:ind/>
        <w:contextualSpacing w:val="1"/>
        <w:jc w:val="center"/>
        <w:rPr>
          <w:b w:val="1"/>
          <w:sz w:val="28"/>
        </w:rPr>
      </w:pPr>
      <w:r>
        <w:rPr>
          <w:b w:val="1"/>
          <w:sz w:val="28"/>
        </w:rPr>
        <w:t>Маршрутный лист обучающегося (примерный)</w:t>
      </w:r>
    </w:p>
    <w:p w14:paraId="F8030000">
      <w:pPr>
        <w:tabs>
          <w:tab w:leader="none" w:pos="426" w:val="left"/>
          <w:tab w:leader="none" w:pos="993" w:val="left"/>
        </w:tabs>
        <w:spacing w:after="280" w:before="280"/>
        <w:ind/>
        <w:contextualSpacing w:val="1"/>
        <w:jc w:val="both"/>
        <w:rPr>
          <w:sz w:val="28"/>
        </w:rPr>
      </w:pPr>
      <w:r>
        <w:rPr>
          <w:sz w:val="28"/>
        </w:rPr>
        <w:t>Обучающийся _________________________________ группы ___________________</w:t>
      </w:r>
    </w:p>
    <w:p w14:paraId="F9030000">
      <w:pPr>
        <w:tabs>
          <w:tab w:leader="none" w:pos="426" w:val="left"/>
          <w:tab w:leader="none" w:pos="993" w:val="left"/>
        </w:tabs>
        <w:spacing w:after="280" w:before="280"/>
        <w:ind/>
        <w:contextualSpacing w:val="1"/>
        <w:jc w:val="both"/>
        <w:rPr>
          <w:sz w:val="28"/>
        </w:rPr>
      </w:pPr>
      <w:r>
        <w:rPr>
          <w:sz w:val="28"/>
        </w:rPr>
        <w:t xml:space="preserve">                   </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007"/>
        <w:gridCol w:w="1580"/>
        <w:gridCol w:w="1512"/>
        <w:gridCol w:w="1776"/>
        <w:gridCol w:w="2471"/>
      </w:tblGrid>
      <w:tr>
        <w:trPr>
          <w:trHeight w:hRule="atLeast" w:val="1105"/>
        </w:trPr>
        <w:tc>
          <w:tcPr>
            <w:tcW w:type="dxa" w:w="200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30000">
            <w:pPr>
              <w:tabs>
                <w:tab w:leader="none" w:pos="426" w:val="left"/>
                <w:tab w:leader="none" w:pos="993" w:val="left"/>
              </w:tabs>
              <w:ind/>
              <w:contextualSpacing w:val="1"/>
              <w:jc w:val="center"/>
              <w:rPr>
                <w:sz w:val="28"/>
              </w:rPr>
            </w:pPr>
            <w:r>
              <w:rPr>
                <w:sz w:val="28"/>
              </w:rPr>
              <w:t>ТЕМА</w:t>
            </w:r>
          </w:p>
        </w:tc>
        <w:tc>
          <w:tcPr>
            <w:tcW w:type="dxa" w:w="158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30000">
            <w:pPr>
              <w:tabs>
                <w:tab w:leader="none" w:pos="426" w:val="left"/>
                <w:tab w:leader="none" w:pos="993" w:val="left"/>
              </w:tabs>
              <w:ind/>
              <w:jc w:val="center"/>
              <w:rPr>
                <w:sz w:val="28"/>
              </w:rPr>
            </w:pPr>
            <w:r>
              <w:rPr>
                <w:sz w:val="28"/>
              </w:rPr>
              <w:t>Количество часов</w:t>
            </w:r>
          </w:p>
        </w:tc>
        <w:tc>
          <w:tcPr>
            <w:tcW w:type="dxa" w:w="1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30000">
            <w:pPr>
              <w:tabs>
                <w:tab w:leader="none" w:pos="426" w:val="left"/>
                <w:tab w:leader="none" w:pos="993" w:val="left"/>
              </w:tabs>
              <w:ind/>
              <w:contextualSpacing w:val="1"/>
              <w:jc w:val="center"/>
              <w:rPr>
                <w:sz w:val="28"/>
              </w:rPr>
            </w:pPr>
            <w:r>
              <w:rPr>
                <w:sz w:val="28"/>
              </w:rPr>
              <w:t>Сроки</w:t>
            </w:r>
          </w:p>
        </w:tc>
        <w:tc>
          <w:tcPr>
            <w:tcW w:type="dxa" w:w="17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D030000">
            <w:pPr>
              <w:tabs>
                <w:tab w:leader="none" w:pos="426" w:val="left"/>
                <w:tab w:leader="none" w:pos="993" w:val="left"/>
              </w:tabs>
              <w:ind/>
              <w:contextualSpacing w:val="1"/>
              <w:jc w:val="center"/>
              <w:rPr>
                <w:sz w:val="28"/>
              </w:rPr>
            </w:pPr>
            <w:r>
              <w:rPr>
                <w:sz w:val="28"/>
              </w:rPr>
              <w:t>Формы деятельности</w:t>
            </w:r>
          </w:p>
        </w:tc>
        <w:tc>
          <w:tcPr>
            <w:tcW w:type="dxa" w:w="247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30000">
            <w:pPr>
              <w:tabs>
                <w:tab w:leader="none" w:pos="426" w:val="left"/>
                <w:tab w:leader="none" w:pos="993" w:val="left"/>
              </w:tabs>
              <w:ind/>
              <w:contextualSpacing w:val="1"/>
              <w:jc w:val="center"/>
              <w:rPr>
                <w:sz w:val="28"/>
              </w:rPr>
            </w:pPr>
            <w:r>
              <w:rPr>
                <w:sz w:val="28"/>
              </w:rPr>
              <w:t>Выявление результатов и их направление</w:t>
            </w:r>
          </w:p>
        </w:tc>
      </w:tr>
      <w:tr>
        <w:tc>
          <w:tcPr>
            <w:tcW w:type="dxa" w:w="200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30000">
            <w:pPr>
              <w:tabs>
                <w:tab w:leader="none" w:pos="426" w:val="left"/>
                <w:tab w:leader="none" w:pos="993" w:val="left"/>
              </w:tabs>
              <w:ind/>
              <w:contextualSpacing w:val="1"/>
              <w:jc w:val="center"/>
              <w:rPr>
                <w:sz w:val="28"/>
              </w:rPr>
            </w:pPr>
          </w:p>
        </w:tc>
        <w:tc>
          <w:tcPr>
            <w:tcW w:type="dxa" w:w="158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0040000">
            <w:pPr>
              <w:tabs>
                <w:tab w:leader="none" w:pos="426" w:val="left"/>
                <w:tab w:leader="none" w:pos="993" w:val="left"/>
              </w:tabs>
              <w:ind/>
              <w:contextualSpacing w:val="1"/>
              <w:jc w:val="center"/>
              <w:rPr>
                <w:sz w:val="28"/>
              </w:rPr>
            </w:pPr>
          </w:p>
        </w:tc>
        <w:tc>
          <w:tcPr>
            <w:tcW w:type="dxa" w:w="1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1040000">
            <w:pPr>
              <w:tabs>
                <w:tab w:leader="none" w:pos="426" w:val="left"/>
                <w:tab w:leader="none" w:pos="993" w:val="left"/>
              </w:tabs>
              <w:ind/>
              <w:contextualSpacing w:val="1"/>
              <w:jc w:val="center"/>
              <w:rPr>
                <w:sz w:val="28"/>
              </w:rPr>
            </w:pPr>
          </w:p>
        </w:tc>
        <w:tc>
          <w:tcPr>
            <w:tcW w:type="dxa" w:w="17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40000">
            <w:pPr>
              <w:tabs>
                <w:tab w:leader="none" w:pos="426" w:val="left"/>
                <w:tab w:leader="none" w:pos="993" w:val="left"/>
              </w:tabs>
              <w:ind/>
              <w:contextualSpacing w:val="1"/>
              <w:jc w:val="center"/>
              <w:rPr>
                <w:sz w:val="28"/>
              </w:rPr>
            </w:pPr>
          </w:p>
        </w:tc>
        <w:tc>
          <w:tcPr>
            <w:tcW w:type="dxa" w:w="247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40000">
            <w:pPr>
              <w:tabs>
                <w:tab w:leader="none" w:pos="426" w:val="left"/>
                <w:tab w:leader="none" w:pos="993" w:val="left"/>
              </w:tabs>
              <w:ind/>
              <w:contextualSpacing w:val="1"/>
              <w:jc w:val="center"/>
              <w:rPr>
                <w:sz w:val="28"/>
              </w:rPr>
            </w:pPr>
          </w:p>
        </w:tc>
      </w:tr>
      <w:tr>
        <w:tc>
          <w:tcPr>
            <w:tcW w:type="dxa" w:w="200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40000">
            <w:pPr>
              <w:tabs>
                <w:tab w:leader="none" w:pos="426" w:val="left"/>
                <w:tab w:leader="none" w:pos="993" w:val="left"/>
              </w:tabs>
              <w:spacing w:after="280" w:before="280"/>
              <w:ind/>
              <w:contextualSpacing w:val="1"/>
              <w:jc w:val="center"/>
              <w:rPr>
                <w:sz w:val="28"/>
              </w:rPr>
            </w:pPr>
          </w:p>
        </w:tc>
        <w:tc>
          <w:tcPr>
            <w:tcW w:type="dxa" w:w="158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40000">
            <w:pPr>
              <w:tabs>
                <w:tab w:leader="none" w:pos="426" w:val="left"/>
                <w:tab w:leader="none" w:pos="993" w:val="left"/>
              </w:tabs>
              <w:spacing w:after="280" w:before="280"/>
              <w:ind/>
              <w:contextualSpacing w:val="1"/>
              <w:jc w:val="center"/>
              <w:rPr>
                <w:sz w:val="28"/>
              </w:rPr>
            </w:pPr>
          </w:p>
        </w:tc>
        <w:tc>
          <w:tcPr>
            <w:tcW w:type="dxa" w:w="1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40000">
            <w:pPr>
              <w:tabs>
                <w:tab w:leader="none" w:pos="426" w:val="left"/>
                <w:tab w:leader="none" w:pos="993" w:val="left"/>
              </w:tabs>
              <w:spacing w:after="280" w:before="280"/>
              <w:ind/>
              <w:contextualSpacing w:val="1"/>
              <w:jc w:val="center"/>
              <w:rPr>
                <w:sz w:val="28"/>
              </w:rPr>
            </w:pPr>
          </w:p>
        </w:tc>
        <w:tc>
          <w:tcPr>
            <w:tcW w:type="dxa" w:w="17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40000">
            <w:pPr>
              <w:tabs>
                <w:tab w:leader="none" w:pos="426" w:val="left"/>
                <w:tab w:leader="none" w:pos="993" w:val="left"/>
              </w:tabs>
              <w:spacing w:after="280" w:before="280"/>
              <w:ind/>
              <w:contextualSpacing w:val="1"/>
              <w:jc w:val="center"/>
              <w:rPr>
                <w:sz w:val="28"/>
              </w:rPr>
            </w:pPr>
          </w:p>
        </w:tc>
        <w:tc>
          <w:tcPr>
            <w:tcW w:type="dxa" w:w="247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40000">
            <w:pPr>
              <w:tabs>
                <w:tab w:leader="none" w:pos="426" w:val="left"/>
                <w:tab w:leader="none" w:pos="993" w:val="left"/>
              </w:tabs>
              <w:spacing w:after="280" w:before="280"/>
              <w:ind/>
              <w:contextualSpacing w:val="1"/>
              <w:jc w:val="center"/>
              <w:rPr>
                <w:sz w:val="28"/>
              </w:rPr>
            </w:pPr>
          </w:p>
        </w:tc>
      </w:tr>
    </w:tbl>
    <w:p w14:paraId="09040000">
      <w:pPr>
        <w:ind/>
        <w:jc w:val="center"/>
        <w:rPr>
          <w:b w:val="1"/>
          <w:sz w:val="28"/>
        </w:rPr>
      </w:pPr>
    </w:p>
    <w:p w14:paraId="0A040000">
      <w:pPr>
        <w:ind/>
        <w:jc w:val="center"/>
        <w:rPr>
          <w:b w:val="1"/>
          <w:sz w:val="28"/>
        </w:rPr>
      </w:pPr>
      <w:r>
        <w:rPr>
          <w:b w:val="1"/>
          <w:sz w:val="28"/>
        </w:rPr>
        <w:t>Индивидуальный образовательный маршрут</w:t>
      </w:r>
    </w:p>
    <w:p w14:paraId="0B040000">
      <w:pPr>
        <w:ind/>
        <w:jc w:val="center"/>
        <w:rPr>
          <w:sz w:val="28"/>
        </w:rPr>
      </w:pPr>
      <w:r>
        <w:rPr>
          <w:sz w:val="28"/>
        </w:rPr>
        <w:t>Ф.И. обучающегося__________________________________________</w:t>
      </w:r>
    </w:p>
    <w:p w14:paraId="0C040000">
      <w:pPr>
        <w:ind/>
        <w:jc w:val="center"/>
        <w:rPr>
          <w:sz w:val="28"/>
        </w:rPr>
      </w:pPr>
      <w:r>
        <w:rPr>
          <w:sz w:val="28"/>
        </w:rPr>
        <w:t>по дополнительной общеобразовательной программе __________________________</w:t>
      </w:r>
    </w:p>
    <w:p w14:paraId="0D040000">
      <w:pPr>
        <w:ind/>
        <w:jc w:val="center"/>
        <w:rPr>
          <w:sz w:val="28"/>
        </w:rPr>
      </w:pPr>
      <w:r>
        <w:rPr>
          <w:sz w:val="28"/>
        </w:rPr>
        <w:t>педагог _________________________________________________________________</w:t>
      </w:r>
    </w:p>
    <w:p w14:paraId="0E040000">
      <w:pPr>
        <w:ind/>
        <w:jc w:val="center"/>
        <w:rPr>
          <w:sz w:val="28"/>
        </w:rPr>
      </w:pPr>
      <w:r>
        <w:rPr>
          <w:sz w:val="28"/>
        </w:rPr>
        <w:t>______________________________________ учебный год</w:t>
      </w:r>
    </w:p>
    <w:p w14:paraId="0F040000">
      <w:pPr>
        <w:ind/>
        <w:jc w:val="center"/>
        <w:rPr>
          <w:sz w:val="28"/>
        </w:rP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401"/>
        <w:gridCol w:w="4583"/>
      </w:tblGrid>
      <w:tr>
        <w:tc>
          <w:tcPr>
            <w:tcW w:type="dxa" w:w="5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40000">
            <w:pPr>
              <w:ind/>
              <w:jc w:val="center"/>
              <w:rPr>
                <w:rFonts w:ascii="Courier New" w:hAnsi="Courier New"/>
                <w:b w:val="1"/>
                <w:sz w:val="24"/>
              </w:rPr>
            </w:pPr>
            <w:r>
              <w:rPr>
                <w:rFonts w:ascii="Courier New" w:hAnsi="Courier New"/>
                <w:b w:val="1"/>
                <w:sz w:val="24"/>
              </w:rPr>
              <w:t>Раздел / тема</w:t>
            </w:r>
          </w:p>
        </w:tc>
        <w:tc>
          <w:tcPr>
            <w:tcW w:type="dxa" w:w="45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40000">
            <w:pPr>
              <w:ind/>
              <w:jc w:val="center"/>
              <w:rPr>
                <w:rFonts w:ascii="Courier New" w:hAnsi="Courier New"/>
                <w:b w:val="1"/>
                <w:sz w:val="24"/>
              </w:rPr>
            </w:pPr>
            <w:r>
              <w:rPr>
                <w:rFonts w:ascii="Courier New" w:hAnsi="Courier New"/>
                <w:b w:val="1"/>
                <w:sz w:val="24"/>
              </w:rPr>
              <w:t>Наименование мероприятия</w:t>
            </w:r>
          </w:p>
        </w:tc>
      </w:tr>
      <w:tr>
        <w:trPr>
          <w:trHeight w:hRule="atLeast" w:val="2545"/>
        </w:trPr>
        <w:tc>
          <w:tcPr>
            <w:tcW w:type="dxa" w:w="5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40000">
            <w:pPr>
              <w:ind/>
              <w:jc w:val="both"/>
              <w:rPr>
                <w:sz w:val="24"/>
              </w:rPr>
            </w:pPr>
            <w:r>
              <w:rPr>
                <w:sz w:val="24"/>
              </w:rPr>
              <w:t>Учебный план</w:t>
            </w:r>
          </w:p>
        </w:tc>
        <w:tc>
          <w:tcPr>
            <w:tcW w:type="dxa" w:w="45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40000">
            <w:pPr>
              <w:ind/>
              <w:jc w:val="both"/>
              <w:rPr>
                <w:sz w:val="24"/>
              </w:rPr>
            </w:pPr>
            <w:r>
              <w:rPr>
                <w:sz w:val="24"/>
              </w:rPr>
              <w:t>Перечень пройденных тем:</w:t>
            </w:r>
          </w:p>
          <w:p w14:paraId="14040000">
            <w:pPr>
              <w:ind/>
              <w:jc w:val="both"/>
              <w:rPr>
                <w:sz w:val="24"/>
              </w:rPr>
            </w:pPr>
            <w:r>
              <w:rPr>
                <w:sz w:val="24"/>
              </w:rPr>
              <w:t>1. __________________</w:t>
            </w:r>
          </w:p>
          <w:p w14:paraId="15040000">
            <w:pPr>
              <w:ind/>
              <w:jc w:val="both"/>
              <w:rPr>
                <w:sz w:val="24"/>
              </w:rPr>
            </w:pPr>
            <w:r>
              <w:rPr>
                <w:sz w:val="24"/>
              </w:rPr>
              <w:t>2. __________________</w:t>
            </w:r>
          </w:p>
          <w:p w14:paraId="16040000">
            <w:pPr>
              <w:ind/>
              <w:jc w:val="both"/>
              <w:rPr>
                <w:sz w:val="24"/>
              </w:rPr>
            </w:pPr>
            <w:r>
              <w:rPr>
                <w:sz w:val="24"/>
              </w:rPr>
              <w:t>3. __________________</w:t>
            </w:r>
          </w:p>
          <w:p w14:paraId="17040000">
            <w:pPr>
              <w:ind/>
              <w:jc w:val="both"/>
              <w:rPr>
                <w:sz w:val="24"/>
              </w:rPr>
            </w:pPr>
            <w:r>
              <w:rPr>
                <w:sz w:val="24"/>
              </w:rPr>
              <w:t>Перечень выполненных заданий:</w:t>
            </w:r>
          </w:p>
          <w:p w14:paraId="18040000">
            <w:pPr>
              <w:ind/>
              <w:jc w:val="both"/>
              <w:rPr>
                <w:sz w:val="24"/>
              </w:rPr>
            </w:pPr>
            <w:r>
              <w:rPr>
                <w:sz w:val="24"/>
              </w:rPr>
              <w:t>1. __________________</w:t>
            </w:r>
          </w:p>
          <w:p w14:paraId="19040000">
            <w:pPr>
              <w:ind/>
              <w:jc w:val="both"/>
              <w:rPr>
                <w:sz w:val="24"/>
              </w:rPr>
            </w:pPr>
            <w:r>
              <w:rPr>
                <w:sz w:val="24"/>
              </w:rPr>
              <w:t>2. __________________</w:t>
            </w:r>
          </w:p>
          <w:p w14:paraId="1A040000">
            <w:pPr>
              <w:ind/>
              <w:jc w:val="both"/>
              <w:rPr>
                <w:sz w:val="24"/>
              </w:rPr>
            </w:pPr>
            <w:r>
              <w:rPr>
                <w:sz w:val="24"/>
              </w:rPr>
              <w:t>3. __________________</w:t>
            </w:r>
          </w:p>
        </w:tc>
      </w:tr>
      <w:tr>
        <w:tc>
          <w:tcPr>
            <w:tcW w:type="dxa" w:w="5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40000">
            <w:pPr>
              <w:ind/>
              <w:jc w:val="both"/>
              <w:rPr>
                <w:sz w:val="24"/>
              </w:rPr>
            </w:pPr>
            <w:r>
              <w:rPr>
                <w:sz w:val="24"/>
              </w:rPr>
              <w:t>Творческие проекты</w:t>
            </w:r>
          </w:p>
        </w:tc>
        <w:tc>
          <w:tcPr>
            <w:tcW w:type="dxa" w:w="45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40000">
            <w:pPr>
              <w:ind/>
              <w:jc w:val="both"/>
              <w:rPr>
                <w:sz w:val="24"/>
              </w:rPr>
            </w:pPr>
            <w:r>
              <w:rPr>
                <w:sz w:val="24"/>
              </w:rPr>
              <w:t>Перечень тем:</w:t>
            </w:r>
          </w:p>
          <w:p w14:paraId="1D040000">
            <w:pPr>
              <w:ind/>
              <w:jc w:val="both"/>
              <w:rPr>
                <w:sz w:val="24"/>
              </w:rPr>
            </w:pPr>
            <w:r>
              <w:rPr>
                <w:sz w:val="24"/>
              </w:rPr>
              <w:t>1. __________________</w:t>
            </w:r>
          </w:p>
          <w:p w14:paraId="1E040000">
            <w:pPr>
              <w:ind/>
              <w:jc w:val="both"/>
              <w:rPr>
                <w:sz w:val="24"/>
              </w:rPr>
            </w:pPr>
            <w:r>
              <w:rPr>
                <w:sz w:val="24"/>
              </w:rPr>
              <w:t>2. __________________</w:t>
            </w:r>
          </w:p>
          <w:p w14:paraId="1F040000">
            <w:pPr>
              <w:ind/>
              <w:jc w:val="both"/>
              <w:rPr>
                <w:sz w:val="24"/>
              </w:rPr>
            </w:pPr>
            <w:r>
              <w:rPr>
                <w:sz w:val="24"/>
              </w:rPr>
              <w:t>3. __________________</w:t>
            </w:r>
          </w:p>
          <w:p w14:paraId="20040000">
            <w:pPr>
              <w:ind/>
              <w:jc w:val="both"/>
              <w:rPr>
                <w:sz w:val="24"/>
              </w:rPr>
            </w:pPr>
            <w:r>
              <w:rPr>
                <w:sz w:val="24"/>
              </w:rPr>
              <w:t>Перечень выполненных заданий:</w:t>
            </w:r>
          </w:p>
          <w:p w14:paraId="21040000">
            <w:pPr>
              <w:ind/>
              <w:jc w:val="both"/>
              <w:rPr>
                <w:sz w:val="24"/>
              </w:rPr>
            </w:pPr>
            <w:r>
              <w:rPr>
                <w:sz w:val="24"/>
              </w:rPr>
              <w:t>1. __________________</w:t>
            </w:r>
          </w:p>
          <w:p w14:paraId="22040000">
            <w:pPr>
              <w:ind/>
              <w:jc w:val="both"/>
              <w:rPr>
                <w:sz w:val="24"/>
              </w:rPr>
            </w:pPr>
            <w:r>
              <w:rPr>
                <w:sz w:val="24"/>
              </w:rPr>
              <w:t>2. __________________</w:t>
            </w:r>
          </w:p>
          <w:p w14:paraId="23040000">
            <w:pPr>
              <w:ind/>
              <w:jc w:val="both"/>
              <w:rPr>
                <w:sz w:val="24"/>
              </w:rPr>
            </w:pPr>
            <w:r>
              <w:rPr>
                <w:sz w:val="24"/>
              </w:rPr>
              <w:t>3. __________________</w:t>
            </w:r>
          </w:p>
          <w:p w14:paraId="24040000">
            <w:pPr>
              <w:ind/>
              <w:jc w:val="both"/>
              <w:rPr>
                <w:sz w:val="24"/>
              </w:rPr>
            </w:pPr>
          </w:p>
        </w:tc>
      </w:tr>
      <w:tr>
        <w:tc>
          <w:tcPr>
            <w:tcW w:type="dxa" w:w="5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40000">
            <w:pPr>
              <w:ind/>
              <w:jc w:val="both"/>
              <w:rPr>
                <w:sz w:val="24"/>
              </w:rPr>
            </w:pPr>
            <w:r>
              <w:rPr>
                <w:sz w:val="24"/>
              </w:rPr>
              <w:t>Самостоятельная работа</w:t>
            </w:r>
          </w:p>
        </w:tc>
        <w:tc>
          <w:tcPr>
            <w:tcW w:type="dxa" w:w="45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40000">
            <w:pPr>
              <w:ind/>
              <w:jc w:val="both"/>
              <w:rPr>
                <w:sz w:val="24"/>
              </w:rPr>
            </w:pPr>
            <w:r>
              <w:rPr>
                <w:sz w:val="24"/>
              </w:rPr>
              <w:t>Перечень работ, выполненных внепрограммного материала самостоятельно:</w:t>
            </w:r>
          </w:p>
          <w:p w14:paraId="27040000">
            <w:pPr>
              <w:ind/>
              <w:jc w:val="both"/>
              <w:rPr>
                <w:sz w:val="24"/>
              </w:rPr>
            </w:pPr>
            <w:r>
              <w:rPr>
                <w:sz w:val="24"/>
              </w:rPr>
              <w:t>1. __________________</w:t>
            </w:r>
          </w:p>
          <w:p w14:paraId="28040000">
            <w:pPr>
              <w:ind/>
              <w:jc w:val="both"/>
              <w:rPr>
                <w:sz w:val="24"/>
              </w:rPr>
            </w:pPr>
            <w:r>
              <w:rPr>
                <w:sz w:val="24"/>
              </w:rPr>
              <w:t>2. __________________</w:t>
            </w:r>
          </w:p>
          <w:p w14:paraId="29040000">
            <w:pPr>
              <w:ind/>
              <w:jc w:val="both"/>
              <w:rPr>
                <w:sz w:val="24"/>
              </w:rPr>
            </w:pPr>
            <w:r>
              <w:rPr>
                <w:sz w:val="24"/>
              </w:rPr>
              <w:t>3. __________________</w:t>
            </w:r>
          </w:p>
          <w:p w14:paraId="2A040000">
            <w:pPr>
              <w:ind/>
              <w:jc w:val="both"/>
              <w:rPr>
                <w:sz w:val="24"/>
              </w:rPr>
            </w:pPr>
          </w:p>
        </w:tc>
      </w:tr>
      <w:tr>
        <w:tc>
          <w:tcPr>
            <w:tcW w:type="dxa" w:w="54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40000">
            <w:pPr>
              <w:ind/>
              <w:jc w:val="both"/>
              <w:rPr>
                <w:sz w:val="24"/>
              </w:rPr>
            </w:pPr>
            <w:r>
              <w:rPr>
                <w:sz w:val="24"/>
              </w:rPr>
              <w:t>Участие в мероприятиях/конкурсах/соревнованиях</w:t>
            </w:r>
          </w:p>
        </w:tc>
        <w:tc>
          <w:tcPr>
            <w:tcW w:type="dxa" w:w="45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40000">
            <w:pPr>
              <w:ind/>
              <w:jc w:val="both"/>
              <w:rPr>
                <w:sz w:val="24"/>
              </w:rPr>
            </w:pPr>
            <w:r>
              <w:rPr>
                <w:sz w:val="24"/>
              </w:rPr>
              <w:t>Перечень мероприятий:</w:t>
            </w:r>
          </w:p>
          <w:p w14:paraId="2D040000">
            <w:pPr>
              <w:ind/>
              <w:jc w:val="both"/>
              <w:rPr>
                <w:sz w:val="24"/>
              </w:rPr>
            </w:pPr>
            <w:r>
              <w:rPr>
                <w:sz w:val="24"/>
              </w:rPr>
              <w:t>1. __________________</w:t>
            </w:r>
          </w:p>
          <w:p w14:paraId="2E040000">
            <w:pPr>
              <w:ind/>
              <w:jc w:val="both"/>
              <w:rPr>
                <w:sz w:val="24"/>
              </w:rPr>
            </w:pPr>
            <w:r>
              <w:rPr>
                <w:sz w:val="24"/>
              </w:rPr>
              <w:t>2. __________________</w:t>
            </w:r>
          </w:p>
          <w:p w14:paraId="2F040000">
            <w:pPr>
              <w:ind/>
              <w:jc w:val="both"/>
              <w:rPr>
                <w:sz w:val="24"/>
              </w:rPr>
            </w:pPr>
            <w:r>
              <w:rPr>
                <w:sz w:val="24"/>
              </w:rPr>
              <w:t>3. __________________</w:t>
            </w:r>
          </w:p>
          <w:p w14:paraId="30040000">
            <w:pPr>
              <w:ind/>
              <w:jc w:val="both"/>
              <w:rPr>
                <w:sz w:val="24"/>
              </w:rPr>
            </w:pPr>
            <w:r>
              <w:rPr>
                <w:sz w:val="24"/>
              </w:rPr>
              <w:t>Достижения:</w:t>
            </w:r>
          </w:p>
          <w:p w14:paraId="31040000">
            <w:pPr>
              <w:ind/>
              <w:jc w:val="both"/>
              <w:rPr>
                <w:sz w:val="24"/>
              </w:rPr>
            </w:pPr>
            <w:r>
              <w:rPr>
                <w:sz w:val="24"/>
              </w:rPr>
              <w:t>1. __________________</w:t>
            </w:r>
          </w:p>
          <w:p w14:paraId="32040000">
            <w:pPr>
              <w:ind/>
              <w:jc w:val="both"/>
              <w:rPr>
                <w:sz w:val="24"/>
              </w:rPr>
            </w:pPr>
            <w:r>
              <w:rPr>
                <w:sz w:val="24"/>
              </w:rPr>
              <w:t>2. __________________</w:t>
            </w:r>
          </w:p>
          <w:p w14:paraId="33040000">
            <w:pPr>
              <w:ind/>
              <w:jc w:val="both"/>
              <w:rPr>
                <w:sz w:val="24"/>
              </w:rPr>
            </w:pPr>
            <w:r>
              <w:rPr>
                <w:sz w:val="24"/>
              </w:rPr>
              <w:t>3. __________________</w:t>
            </w:r>
          </w:p>
          <w:p w14:paraId="34040000">
            <w:pPr>
              <w:ind/>
              <w:jc w:val="both"/>
              <w:rPr>
                <w:sz w:val="24"/>
              </w:rPr>
            </w:pPr>
          </w:p>
        </w:tc>
      </w:tr>
    </w:tbl>
    <w:p w14:paraId="35040000">
      <w:pPr>
        <w:ind/>
        <w:jc w:val="both"/>
        <w:rPr>
          <w:sz w:val="28"/>
        </w:rPr>
      </w:pPr>
    </w:p>
    <w:p w14:paraId="36040000">
      <w:pPr>
        <w:rPr>
          <w:b w:val="1"/>
        </w:rPr>
      </w:pPr>
    </w:p>
    <w:p w14:paraId="37040000">
      <w:pPr>
        <w:rPr>
          <w:b w:val="1"/>
        </w:rPr>
      </w:pPr>
    </w:p>
    <w:p w14:paraId="38040000">
      <w:pPr>
        <w:rPr>
          <w:b w:val="1"/>
        </w:rPr>
      </w:pPr>
    </w:p>
    <w:p w14:paraId="39040000">
      <w:pPr>
        <w:rPr>
          <w:b w:val="1"/>
        </w:rPr>
      </w:pPr>
    </w:p>
    <w:p w14:paraId="3A040000">
      <w:pPr>
        <w:rPr>
          <w:b w:val="1"/>
        </w:rPr>
      </w:pPr>
    </w:p>
    <w:p w14:paraId="3B040000">
      <w:pPr>
        <w:rPr>
          <w:b w:val="1"/>
        </w:rPr>
      </w:pPr>
    </w:p>
    <w:p w14:paraId="3C040000">
      <w:pPr>
        <w:rPr>
          <w:b w:val="1"/>
        </w:rPr>
      </w:pPr>
    </w:p>
    <w:p w14:paraId="3D040000">
      <w:pPr>
        <w:rPr>
          <w:b w:val="1"/>
        </w:rPr>
      </w:pPr>
    </w:p>
    <w:p w14:paraId="3E040000">
      <w:pPr>
        <w:ind/>
        <w:jc w:val="center"/>
        <w:rPr>
          <w:b w:val="1"/>
        </w:rPr>
      </w:pPr>
    </w:p>
    <w:p w14:paraId="3F040000">
      <w:pPr>
        <w:ind/>
        <w:jc w:val="center"/>
        <w:rPr>
          <w:b w:val="1"/>
        </w:rPr>
      </w:pPr>
    </w:p>
    <w:p w14:paraId="40040000">
      <w:pPr>
        <w:ind/>
        <w:jc w:val="center"/>
        <w:rPr>
          <w:sz w:val="28"/>
        </w:rPr>
      </w:pPr>
    </w:p>
    <w:p w14:paraId="41040000">
      <w:pPr>
        <w:ind/>
        <w:jc w:val="right"/>
      </w:pPr>
    </w:p>
    <w:sectPr>
      <w:headerReference r:id="rId4" w:type="first"/>
      <w:headerReference r:id="rId8" w:type="even"/>
      <w:footerReference r:id="rId5" w:type="first"/>
      <w:footerReference r:id="rId9" w:type="even"/>
      <w:pgSz w:h="16838" w:orient="portrait" w:w="11906"/>
      <w:pgMar w:bottom="1134" w:footer="567" w:gutter="0" w:header="851" w:left="799" w:right="1083"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ftr>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ind/>
      <w:jc w:val="right"/>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C000000">
                          <w:pPr>
                            <w:ind/>
                            <w:jc w:val="center"/>
                          </w:pPr>
                          <w:r>
                            <w:fldChar w:fldCharType="begin"/>
                          </w:r>
                          <w:r>
                            <w:instrText>PAGE \* Arabic</w:instrText>
                          </w:r>
                          <w:r>
                            <w:fldChar w:fldCharType="separate"/>
                          </w:r>
                          <w:r>
                            <w:t xml:space="preserve"> </w:t>
                          </w:r>
                          <w:r>
                            <w:fldChar w:fldCharType="end"/>
                          </w:r>
                        </w:p>
                      </w:txbxContent>
                    </wps:txbx>
                    <wps:bodyPr anchor="ctr" anchorCtr="true"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D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right"/>
    </w:pPr>
    <w:r>
      <w:fldChar w:fldCharType="begin"/>
    </w:r>
    <w:r>
      <w:instrText xml:space="preserve">PAGE </w:instrText>
    </w:r>
    <w:r>
      <w:fldChar w:fldCharType="separate"/>
    </w:r>
    <w:r>
      <w:t xml:space="preserve"> </w:t>
    </w:r>
    <w:r>
      <w:fldChar w:fldCharType="end"/>
    </w:r>
  </w:p>
  <w:p w14:paraId="07000000">
    <w:pPr>
      <w:pStyle w:val="Style_1"/>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numFmt w:val="bullet"/>
      <w:lvlText w:val="-"/>
      <w:lvlJc w:val="left"/>
      <w:pPr>
        <w:ind w:hanging="360" w:left="568"/>
      </w:pPr>
      <w:rPr>
        <w:rFonts w:ascii="Times New Roman" w:hAnsi="Times New Roman"/>
        <w:b w:val="0"/>
        <w:i w:val="0"/>
        <w:spacing w:val="0"/>
        <w:sz w:val="24"/>
      </w:rPr>
    </w:lvl>
    <w:lvl w:ilvl="1">
      <w:start w:val="1"/>
      <w:numFmt w:val="decimal"/>
      <w:lvlText w:val="%2."/>
      <w:lvlJc w:val="left"/>
      <w:pPr>
        <w:ind w:hanging="360" w:left="1427"/>
      </w:pPr>
      <w:rPr>
        <w:rFonts w:ascii="Times New Roman" w:hAnsi="Times New Roman"/>
        <w:b w:val="0"/>
        <w:i w:val="0"/>
        <w:spacing w:val="0"/>
        <w:sz w:val="24"/>
      </w:rPr>
    </w:lvl>
    <w:lvl w:ilvl="2">
      <w:numFmt w:val="bullet"/>
      <w:lvlText w:val="•"/>
      <w:lvlJc w:val="left"/>
      <w:pPr>
        <w:ind w:hanging="360" w:left="2396"/>
      </w:pPr>
    </w:lvl>
    <w:lvl w:ilvl="3">
      <w:numFmt w:val="bullet"/>
      <w:lvlText w:val="•"/>
      <w:lvlJc w:val="left"/>
      <w:pPr>
        <w:ind w:hanging="360" w:left="3372"/>
      </w:pPr>
    </w:lvl>
    <w:lvl w:ilvl="4">
      <w:numFmt w:val="bullet"/>
      <w:lvlText w:val="•"/>
      <w:lvlJc w:val="left"/>
      <w:pPr>
        <w:ind w:hanging="360" w:left="4348"/>
      </w:pPr>
    </w:lvl>
    <w:lvl w:ilvl="5">
      <w:numFmt w:val="bullet"/>
      <w:lvlText w:val="•"/>
      <w:lvlJc w:val="left"/>
      <w:pPr>
        <w:ind w:hanging="360" w:left="5325"/>
      </w:pPr>
    </w:lvl>
    <w:lvl w:ilvl="6">
      <w:numFmt w:val="bullet"/>
      <w:lvlText w:val="•"/>
      <w:lvlJc w:val="left"/>
      <w:pPr>
        <w:ind w:hanging="360" w:left="6301"/>
      </w:pPr>
    </w:lvl>
    <w:lvl w:ilvl="7">
      <w:numFmt w:val="bullet"/>
      <w:lvlText w:val="•"/>
      <w:lvlJc w:val="left"/>
      <w:pPr>
        <w:ind w:hanging="360" w:left="7277"/>
      </w:pPr>
    </w:lvl>
    <w:lvl w:ilvl="8">
      <w:numFmt w:val="bullet"/>
      <w:lvlText w:val="•"/>
      <w:lvlJc w:val="left"/>
      <w:pPr>
        <w:ind w:hanging="360" w:left="8253"/>
      </w:pPr>
    </w:lvl>
  </w:abstractNum>
  <w:abstractNum w:abstractNumId="2">
    <w:lvl w:ilvl="0">
      <w:start w:val="1"/>
      <w:numFmt w:val="bullet"/>
      <w:lvlText w:val=""/>
      <w:lvlJc w:val="left"/>
      <w:pPr>
        <w:tabs>
          <w:tab w:leader="none" w:pos="0" w:val="left"/>
        </w:tabs>
        <w:ind w:hanging="360" w:left="795"/>
      </w:pPr>
      <w:rPr>
        <w:rFonts w:ascii="Symbol" w:hAnsi="Symbol"/>
      </w:rPr>
    </w:lvl>
    <w:lvl w:ilvl="1">
      <w:start w:val="1"/>
      <w:numFmt w:val="bullet"/>
      <w:lvlText w:val="o"/>
      <w:lvlJc w:val="left"/>
      <w:pPr>
        <w:tabs>
          <w:tab w:leader="none" w:pos="0" w:val="left"/>
        </w:tabs>
        <w:ind w:hanging="360" w:left="1515"/>
      </w:pPr>
      <w:rPr>
        <w:rFonts w:ascii="Courier New" w:hAnsi="Courier New"/>
        <w:sz w:val="20"/>
      </w:rPr>
    </w:lvl>
    <w:lvl w:ilvl="2">
      <w:start w:val="1"/>
      <w:numFmt w:val="bullet"/>
      <w:lvlText w:val=""/>
      <w:lvlJc w:val="left"/>
      <w:pPr>
        <w:tabs>
          <w:tab w:leader="none" w:pos="0" w:val="left"/>
        </w:tabs>
        <w:ind w:hanging="360" w:left="2235"/>
      </w:pPr>
      <w:rPr>
        <w:rFonts w:ascii="Wingdings" w:hAnsi="Wingdings"/>
        <w:sz w:val="20"/>
      </w:rPr>
    </w:lvl>
    <w:lvl w:ilvl="3">
      <w:start w:val="1"/>
      <w:numFmt w:val="bullet"/>
      <w:lvlText w:val=""/>
      <w:lvlJc w:val="left"/>
      <w:pPr>
        <w:tabs>
          <w:tab w:leader="none" w:pos="0" w:val="left"/>
        </w:tabs>
        <w:ind w:hanging="360" w:left="2955"/>
      </w:pPr>
      <w:rPr>
        <w:rFonts w:ascii="Symbol" w:hAnsi="Symbol"/>
      </w:rPr>
    </w:lvl>
    <w:lvl w:ilvl="4">
      <w:start w:val="1"/>
      <w:numFmt w:val="bullet"/>
      <w:lvlText w:val="o"/>
      <w:lvlJc w:val="left"/>
      <w:pPr>
        <w:tabs>
          <w:tab w:leader="none" w:pos="0" w:val="left"/>
        </w:tabs>
        <w:ind w:hanging="360" w:left="3675"/>
      </w:pPr>
      <w:rPr>
        <w:rFonts w:ascii="Courier New" w:hAnsi="Courier New"/>
        <w:sz w:val="20"/>
      </w:rPr>
    </w:lvl>
    <w:lvl w:ilvl="5">
      <w:start w:val="1"/>
      <w:numFmt w:val="bullet"/>
      <w:lvlText w:val=""/>
      <w:lvlJc w:val="left"/>
      <w:pPr>
        <w:tabs>
          <w:tab w:leader="none" w:pos="0" w:val="left"/>
        </w:tabs>
        <w:ind w:hanging="360" w:left="4395"/>
      </w:pPr>
      <w:rPr>
        <w:rFonts w:ascii="Wingdings" w:hAnsi="Wingdings"/>
        <w:sz w:val="20"/>
      </w:rPr>
    </w:lvl>
    <w:lvl w:ilvl="6">
      <w:start w:val="1"/>
      <w:numFmt w:val="bullet"/>
      <w:lvlText w:val=""/>
      <w:lvlJc w:val="left"/>
      <w:pPr>
        <w:tabs>
          <w:tab w:leader="none" w:pos="0" w:val="left"/>
        </w:tabs>
        <w:ind w:hanging="360" w:left="5115"/>
      </w:pPr>
      <w:rPr>
        <w:rFonts w:ascii="Symbol" w:hAnsi="Symbol"/>
      </w:rPr>
    </w:lvl>
    <w:lvl w:ilvl="7">
      <w:start w:val="1"/>
      <w:numFmt w:val="bullet"/>
      <w:lvlText w:val="o"/>
      <w:lvlJc w:val="left"/>
      <w:pPr>
        <w:tabs>
          <w:tab w:leader="none" w:pos="0" w:val="left"/>
        </w:tabs>
        <w:ind w:hanging="360" w:left="5835"/>
      </w:pPr>
      <w:rPr>
        <w:rFonts w:ascii="Courier New" w:hAnsi="Courier New"/>
        <w:sz w:val="20"/>
      </w:rPr>
    </w:lvl>
    <w:lvl w:ilvl="8">
      <w:start w:val="1"/>
      <w:numFmt w:val="bullet"/>
      <w:lvlText w:val=""/>
      <w:lvlJc w:val="left"/>
      <w:pPr>
        <w:tabs>
          <w:tab w:leader="none" w:pos="0" w:val="left"/>
        </w:tabs>
        <w:ind w:hanging="360" w:left="6555"/>
      </w:pPr>
      <w:rPr>
        <w:rFonts w:ascii="Wingdings" w:hAnsi="Wingdings"/>
        <w:sz w:val="20"/>
      </w:rPr>
    </w:lvl>
  </w:abstractNum>
  <w:abstractNum w:abstractNumId="3">
    <w:lvl w:ilvl="0">
      <w:numFmt w:val="bullet"/>
      <w:lvlText w:val="-"/>
      <w:lvlJc w:val="left"/>
      <w:pPr>
        <w:ind w:hanging="144" w:left="141"/>
      </w:pPr>
      <w:rPr>
        <w:rFonts w:ascii="Times New Roman" w:hAnsi="Times New Roman"/>
        <w:spacing w:val="0"/>
      </w:rPr>
    </w:lvl>
    <w:lvl w:ilvl="1">
      <w:numFmt w:val="bullet"/>
      <w:lvlText w:val="•"/>
      <w:lvlJc w:val="left"/>
      <w:pPr>
        <w:ind w:hanging="144" w:left="1146"/>
      </w:pPr>
    </w:lvl>
    <w:lvl w:ilvl="2">
      <w:numFmt w:val="bullet"/>
      <w:lvlText w:val="•"/>
      <w:lvlJc w:val="left"/>
      <w:pPr>
        <w:ind w:hanging="144" w:left="2153"/>
      </w:pPr>
    </w:lvl>
    <w:lvl w:ilvl="3">
      <w:numFmt w:val="bullet"/>
      <w:lvlText w:val="•"/>
      <w:lvlJc w:val="left"/>
      <w:pPr>
        <w:ind w:hanging="144" w:left="3159"/>
      </w:pPr>
    </w:lvl>
    <w:lvl w:ilvl="4">
      <w:numFmt w:val="bullet"/>
      <w:lvlText w:val="•"/>
      <w:lvlJc w:val="left"/>
      <w:pPr>
        <w:ind w:hanging="144" w:left="4166"/>
      </w:pPr>
    </w:lvl>
    <w:lvl w:ilvl="5">
      <w:numFmt w:val="bullet"/>
      <w:lvlText w:val="•"/>
      <w:lvlJc w:val="left"/>
      <w:pPr>
        <w:ind w:hanging="144" w:left="5173"/>
      </w:pPr>
    </w:lvl>
    <w:lvl w:ilvl="6">
      <w:numFmt w:val="bullet"/>
      <w:lvlText w:val="•"/>
      <w:lvlJc w:val="left"/>
      <w:pPr>
        <w:ind w:hanging="144" w:left="6179"/>
      </w:pPr>
    </w:lvl>
    <w:lvl w:ilvl="7">
      <w:numFmt w:val="bullet"/>
      <w:lvlText w:val="•"/>
      <w:lvlJc w:val="left"/>
      <w:pPr>
        <w:ind w:hanging="144" w:left="7186"/>
      </w:pPr>
    </w:lvl>
    <w:lvl w:ilvl="8">
      <w:numFmt w:val="bullet"/>
      <w:lvlText w:val="•"/>
      <w:lvlJc w:val="left"/>
      <w:pPr>
        <w:ind w:hanging="144" w:left="8193"/>
      </w:pPr>
    </w:lvl>
  </w:abstractNum>
  <w:abstractNum w:abstractNumId="4">
    <w:lvl w:ilvl="0">
      <w:numFmt w:val="bullet"/>
      <w:lvlText w:val="-"/>
      <w:lvlJc w:val="left"/>
      <w:pPr>
        <w:ind w:hanging="360" w:left="568"/>
      </w:pPr>
      <w:rPr>
        <w:rFonts w:ascii="Times New Roman" w:hAnsi="Times New Roman"/>
        <w:b w:val="0"/>
        <w:i w:val="0"/>
        <w:spacing w:val="0"/>
        <w:sz w:val="24"/>
      </w:rPr>
    </w:lvl>
    <w:lvl w:ilvl="1">
      <w:start w:val="1"/>
      <w:numFmt w:val="decimal"/>
      <w:lvlText w:val="%2."/>
      <w:lvlJc w:val="left"/>
      <w:pPr>
        <w:ind w:hanging="360" w:left="1427"/>
      </w:pPr>
      <w:rPr>
        <w:rFonts w:ascii="Times New Roman" w:hAnsi="Times New Roman"/>
        <w:b w:val="0"/>
        <w:i w:val="0"/>
        <w:spacing w:val="0"/>
        <w:sz w:val="24"/>
      </w:rPr>
    </w:lvl>
    <w:lvl w:ilvl="2">
      <w:numFmt w:val="bullet"/>
      <w:lvlText w:val="•"/>
      <w:lvlJc w:val="left"/>
      <w:pPr>
        <w:ind w:hanging="360" w:left="2396"/>
      </w:pPr>
    </w:lvl>
    <w:lvl w:ilvl="3">
      <w:numFmt w:val="bullet"/>
      <w:lvlText w:val="•"/>
      <w:lvlJc w:val="left"/>
      <w:pPr>
        <w:ind w:hanging="360" w:left="3372"/>
      </w:pPr>
    </w:lvl>
    <w:lvl w:ilvl="4">
      <w:numFmt w:val="bullet"/>
      <w:lvlText w:val="•"/>
      <w:lvlJc w:val="left"/>
      <w:pPr>
        <w:ind w:hanging="360" w:left="4348"/>
      </w:pPr>
    </w:lvl>
    <w:lvl w:ilvl="5">
      <w:numFmt w:val="bullet"/>
      <w:lvlText w:val="•"/>
      <w:lvlJc w:val="left"/>
      <w:pPr>
        <w:ind w:hanging="360" w:left="5325"/>
      </w:pPr>
    </w:lvl>
    <w:lvl w:ilvl="6">
      <w:numFmt w:val="bullet"/>
      <w:lvlText w:val="•"/>
      <w:lvlJc w:val="left"/>
      <w:pPr>
        <w:ind w:hanging="360" w:left="6301"/>
      </w:pPr>
    </w:lvl>
    <w:lvl w:ilvl="7">
      <w:numFmt w:val="bullet"/>
      <w:lvlText w:val="•"/>
      <w:lvlJc w:val="left"/>
      <w:pPr>
        <w:ind w:hanging="360" w:left="7277"/>
      </w:pPr>
    </w:lvl>
    <w:lvl w:ilvl="8">
      <w:numFmt w:val="bullet"/>
      <w:lvlText w:val="•"/>
      <w:lvlJc w:val="left"/>
      <w:pPr>
        <w:ind w:hanging="360" w:left="8253"/>
      </w:pPr>
    </w:lvl>
  </w:abstractNum>
  <w:abstractNum w:abstractNumId="5">
    <w:lvl w:ilvl="0">
      <w:start w:val="1"/>
      <w:numFmt w:val="decimal"/>
      <w:pStyle w:val="Style_6"/>
      <w:lvlText w:val=""/>
      <w:lvlJc w:val="left"/>
      <w:pPr>
        <w:tabs>
          <w:tab w:leader="none" w:pos="0" w:val="left"/>
        </w:tabs>
        <w:ind w:hanging="432" w:left="432"/>
      </w:pPr>
    </w:lvl>
    <w:lvl w:ilvl="1">
      <w:start w:val="1"/>
      <w:numFmt w:val="decimal"/>
      <w:pStyle w:val="Style_19"/>
      <w:lvlText w:val=""/>
      <w:lvlJc w:val="left"/>
      <w:pPr>
        <w:tabs>
          <w:tab w:leader="none" w:pos="0" w:val="left"/>
        </w:tabs>
        <w:ind w:hanging="576" w:left="576"/>
      </w:pPr>
    </w:lvl>
    <w:lvl w:ilvl="2">
      <w:start w:val="1"/>
      <w:numFmt w:val="decimal"/>
      <w:pStyle w:val="Style_71"/>
      <w:lvlText w:val=""/>
      <w:lvlJc w:val="left"/>
      <w:pPr>
        <w:tabs>
          <w:tab w:leader="none" w:pos="0" w:val="left"/>
        </w:tabs>
        <w:ind w:hanging="720" w:left="720"/>
      </w:pPr>
    </w:lvl>
    <w:lvl w:ilvl="3">
      <w:start w:val="1"/>
      <w:numFmt w:val="decimal"/>
      <w:pStyle w:val="Style_14"/>
      <w:lvlText w:val=""/>
      <w:lvlJc w:val="left"/>
      <w:pPr>
        <w:tabs>
          <w:tab w:leader="none" w:pos="0" w:val="left"/>
        </w:tabs>
        <w:ind w:hanging="864" w:left="864"/>
      </w:pPr>
    </w:lvl>
    <w:lvl w:ilvl="4">
      <w:start w:val="1"/>
      <w:numFmt w:val="decimal"/>
      <w:lvlText w:val=""/>
      <w:lvlJc w:val="left"/>
      <w:pPr>
        <w:tabs>
          <w:tab w:leader="none" w:pos="0" w:val="left"/>
        </w:tabs>
        <w:ind w:hanging="1008" w:left="1008"/>
      </w:pPr>
    </w:lvl>
    <w:lvl w:ilvl="5">
      <w:start w:val="1"/>
      <w:numFmt w:val="decimal"/>
      <w:lvlText w:val=""/>
      <w:lvlJc w:val="left"/>
      <w:pPr>
        <w:tabs>
          <w:tab w:leader="none" w:pos="0" w:val="left"/>
        </w:tabs>
        <w:ind w:hanging="1152" w:left="1152"/>
      </w:pPr>
    </w:lvl>
    <w:lvl w:ilvl="6">
      <w:start w:val="1"/>
      <w:numFmt w:val="decimal"/>
      <w:lvlText w:val=""/>
      <w:lvlJc w:val="left"/>
      <w:pPr>
        <w:tabs>
          <w:tab w:leader="none" w:pos="0" w:val="left"/>
        </w:tabs>
        <w:ind w:hanging="1296" w:left="1296"/>
      </w:pPr>
    </w:lvl>
    <w:lvl w:ilvl="7">
      <w:start w:val="1"/>
      <w:numFmt w:val="decimal"/>
      <w:lvlText w:val=""/>
      <w:lvlJc w:val="left"/>
      <w:pPr>
        <w:tabs>
          <w:tab w:leader="none" w:pos="0" w:val="left"/>
        </w:tabs>
        <w:ind w:hanging="1440" w:left="1440"/>
      </w:pPr>
    </w:lvl>
    <w:lvl w:ilvl="8">
      <w:start w:val="1"/>
      <w:numFmt w:val="decimal"/>
      <w:lvlText w:val=""/>
      <w:lvlJc w:val="left"/>
      <w:pPr>
        <w:tabs>
          <w:tab w:leader="none" w:pos="0" w:val="left"/>
        </w:tabs>
        <w:ind w:hanging="1584" w:left="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49" w:type="paragraph">
    <w:name w:val="Указатель7"/>
    <w:basedOn w:val="Style_5"/>
    <w:link w:val="Style_49_ch"/>
  </w:style>
  <w:style w:styleId="Style_49_ch" w:type="character">
    <w:name w:val="Указатель7"/>
    <w:basedOn w:val="Style_5_ch"/>
    <w:link w:val="Style_49"/>
  </w:style>
  <w:style w:styleId="Style_50" w:type="paragraph">
    <w:name w:val="Символ нумерации"/>
    <w:link w:val="Style_50_ch"/>
  </w:style>
  <w:style w:styleId="Style_50_ch" w:type="character">
    <w:name w:val="Символ нумерации"/>
    <w:link w:val="Style_50"/>
  </w:style>
  <w:style w:styleId="Style_51" w:type="paragraph">
    <w:name w:val="WW-Absatz-Standardschriftart11"/>
    <w:link w:val="Style_51_ch"/>
  </w:style>
  <w:style w:styleId="Style_51_ch" w:type="character">
    <w:name w:val="WW-Absatz-Standardschriftart11"/>
    <w:link w:val="Style_51"/>
  </w:style>
  <w:style w:styleId="Style_52" w:type="paragraph">
    <w:name w:val="toc 2"/>
    <w:next w:val="Style_5"/>
    <w:link w:val="Style_52_ch"/>
    <w:uiPriority w:val="39"/>
    <w:pPr>
      <w:ind w:left="200"/>
    </w:pPr>
    <w:rPr>
      <w:rFonts w:ascii="XO Thames" w:hAnsi="XO Thames"/>
      <w:sz w:val="28"/>
    </w:rPr>
  </w:style>
  <w:style w:styleId="Style_52_ch" w:type="character">
    <w:name w:val="toc 2"/>
    <w:link w:val="Style_52"/>
    <w:rPr>
      <w:rFonts w:ascii="XO Thames" w:hAnsi="XO Thames"/>
      <w:sz w:val="28"/>
    </w:rPr>
  </w:style>
  <w:style w:styleId="Style_53" w:type="paragraph">
    <w:name w:val="WW-Absatz-Standardschriftart11111"/>
    <w:link w:val="Style_53_ch"/>
  </w:style>
  <w:style w:styleId="Style_53_ch" w:type="character">
    <w:name w:val="WW-Absatz-Standardschriftart11111"/>
    <w:link w:val="Style_53"/>
  </w:style>
  <w:style w:styleId="Style_54" w:type="paragraph">
    <w:name w:val="WW8Num3z1"/>
    <w:link w:val="Style_54_ch"/>
    <w:rPr>
      <w:rFonts w:ascii="Courier New" w:hAnsi="Courier New"/>
    </w:rPr>
  </w:style>
  <w:style w:styleId="Style_54_ch" w:type="character">
    <w:name w:val="WW8Num3z1"/>
    <w:link w:val="Style_54"/>
    <w:rPr>
      <w:rFonts w:ascii="Courier New" w:hAnsi="Courier New"/>
    </w:rPr>
  </w:style>
  <w:style w:styleId="Style_48" w:type="paragraph">
    <w:name w:val="mw-headline"/>
    <w:link w:val="Style_48_ch"/>
  </w:style>
  <w:style w:styleId="Style_48_ch" w:type="character">
    <w:name w:val="mw-headline"/>
    <w:link w:val="Style_48"/>
  </w:style>
  <w:style w:styleId="Style_55" w:type="paragraph">
    <w:name w:val="toc 4"/>
    <w:next w:val="Style_5"/>
    <w:link w:val="Style_55_ch"/>
    <w:uiPriority w:val="39"/>
    <w:pPr>
      <w:ind w:left="600"/>
    </w:pPr>
    <w:rPr>
      <w:rFonts w:ascii="XO Thames" w:hAnsi="XO Thames"/>
      <w:sz w:val="28"/>
    </w:rPr>
  </w:style>
  <w:style w:styleId="Style_55_ch" w:type="character">
    <w:name w:val="toc 4"/>
    <w:link w:val="Style_55"/>
    <w:rPr>
      <w:rFonts w:ascii="XO Thames" w:hAnsi="XO Thames"/>
      <w:sz w:val="28"/>
    </w:rPr>
  </w:style>
  <w:style w:styleId="Style_32" w:type="paragraph">
    <w:name w:val="c46"/>
    <w:basedOn w:val="Style_5"/>
    <w:link w:val="Style_32_ch"/>
    <w:pPr>
      <w:spacing w:after="28" w:before="28" w:line="100" w:lineRule="atLeast"/>
      <w:ind/>
    </w:pPr>
    <w:rPr>
      <w:sz w:val="24"/>
    </w:rPr>
  </w:style>
  <w:style w:styleId="Style_32_ch" w:type="character">
    <w:name w:val="c46"/>
    <w:basedOn w:val="Style_5_ch"/>
    <w:link w:val="Style_32"/>
    <w:rPr>
      <w:sz w:val="24"/>
    </w:rPr>
  </w:style>
  <w:style w:styleId="Style_56" w:type="paragraph">
    <w:name w:val="WW8Num6z1"/>
    <w:link w:val="Style_56_ch"/>
    <w:rPr>
      <w:rFonts w:ascii="Courier New" w:hAnsi="Courier New"/>
    </w:rPr>
  </w:style>
  <w:style w:styleId="Style_56_ch" w:type="character">
    <w:name w:val="WW8Num6z1"/>
    <w:link w:val="Style_56"/>
    <w:rPr>
      <w:rFonts w:ascii="Courier New" w:hAnsi="Courier New"/>
    </w:rPr>
  </w:style>
  <w:style w:styleId="Style_57" w:type="paragraph">
    <w:name w:val="WW8Num11z0"/>
    <w:link w:val="Style_57_ch"/>
    <w:rPr>
      <w:rFonts w:ascii="Arial" w:hAnsi="Arial"/>
    </w:rPr>
  </w:style>
  <w:style w:styleId="Style_57_ch" w:type="character">
    <w:name w:val="WW8Num11z0"/>
    <w:link w:val="Style_57"/>
    <w:rPr>
      <w:rFonts w:ascii="Arial" w:hAnsi="Arial"/>
    </w:rPr>
  </w:style>
  <w:style w:styleId="Style_58" w:type="paragraph">
    <w:name w:val="Содержимое врезки"/>
    <w:basedOn w:val="Style_7"/>
    <w:link w:val="Style_58_ch"/>
  </w:style>
  <w:style w:styleId="Style_58_ch" w:type="character">
    <w:name w:val="Содержимое врезки"/>
    <w:basedOn w:val="Style_7_ch"/>
    <w:link w:val="Style_58"/>
  </w:style>
  <w:style w:styleId="Style_59" w:type="paragraph">
    <w:name w:val="Указатель3"/>
    <w:basedOn w:val="Style_5"/>
    <w:link w:val="Style_59_ch"/>
  </w:style>
  <w:style w:styleId="Style_59_ch" w:type="character">
    <w:name w:val="Указатель3"/>
    <w:basedOn w:val="Style_5_ch"/>
    <w:link w:val="Style_59"/>
  </w:style>
  <w:style w:styleId="Style_60" w:type="paragraph">
    <w:name w:val="WW8Num5z0"/>
    <w:link w:val="Style_60_ch"/>
    <w:rPr>
      <w:rFonts w:ascii="Arial" w:hAnsi="Arial"/>
    </w:rPr>
  </w:style>
  <w:style w:styleId="Style_60_ch" w:type="character">
    <w:name w:val="WW8Num5z0"/>
    <w:link w:val="Style_60"/>
    <w:rPr>
      <w:rFonts w:ascii="Arial" w:hAnsi="Arial"/>
    </w:rPr>
  </w:style>
  <w:style w:styleId="Style_61" w:type="paragraph">
    <w:name w:val="toc 6"/>
    <w:next w:val="Style_5"/>
    <w:link w:val="Style_61_ch"/>
    <w:uiPriority w:val="39"/>
    <w:pPr>
      <w:ind w:left="1000"/>
    </w:pPr>
    <w:rPr>
      <w:rFonts w:ascii="XO Thames" w:hAnsi="XO Thames"/>
      <w:sz w:val="28"/>
    </w:rPr>
  </w:style>
  <w:style w:styleId="Style_61_ch" w:type="character">
    <w:name w:val="toc 6"/>
    <w:link w:val="Style_61"/>
    <w:rPr>
      <w:rFonts w:ascii="XO Thames" w:hAnsi="XO Thames"/>
      <w:sz w:val="28"/>
    </w:rPr>
  </w:style>
  <w:style w:styleId="Style_62" w:type="paragraph">
    <w:name w:val="WW8Num11z1"/>
    <w:link w:val="Style_62_ch"/>
    <w:rPr>
      <w:rFonts w:ascii="Courier New" w:hAnsi="Courier New"/>
    </w:rPr>
  </w:style>
  <w:style w:styleId="Style_62_ch" w:type="character">
    <w:name w:val="WW8Num11z1"/>
    <w:link w:val="Style_62"/>
    <w:rPr>
      <w:rFonts w:ascii="Courier New" w:hAnsi="Courier New"/>
    </w:rPr>
  </w:style>
  <w:style w:styleId="Style_63" w:type="paragraph">
    <w:name w:val="Название2"/>
    <w:basedOn w:val="Style_5"/>
    <w:link w:val="Style_63_ch"/>
    <w:pPr>
      <w:spacing w:after="120" w:before="120"/>
      <w:ind/>
    </w:pPr>
    <w:rPr>
      <w:rFonts w:ascii="Arial" w:hAnsi="Arial"/>
      <w:i w:val="1"/>
      <w:sz w:val="24"/>
    </w:rPr>
  </w:style>
  <w:style w:styleId="Style_63_ch" w:type="character">
    <w:name w:val="Название2"/>
    <w:basedOn w:val="Style_5_ch"/>
    <w:link w:val="Style_63"/>
    <w:rPr>
      <w:rFonts w:ascii="Arial" w:hAnsi="Arial"/>
      <w:i w:val="1"/>
      <w:sz w:val="24"/>
    </w:rPr>
  </w:style>
  <w:style w:styleId="Style_64" w:type="paragraph">
    <w:name w:val="WW8Num4z1"/>
    <w:link w:val="Style_64_ch"/>
    <w:rPr>
      <w:rFonts w:ascii="Courier New" w:hAnsi="Courier New"/>
    </w:rPr>
  </w:style>
  <w:style w:styleId="Style_64_ch" w:type="character">
    <w:name w:val="WW8Num4z1"/>
    <w:link w:val="Style_64"/>
    <w:rPr>
      <w:rFonts w:ascii="Courier New" w:hAnsi="Courier New"/>
    </w:rPr>
  </w:style>
  <w:style w:styleId="Style_1" w:type="paragraph">
    <w:name w:val="footer"/>
    <w:basedOn w:val="Style_5"/>
    <w:link w:val="Style_1_ch"/>
  </w:style>
  <w:style w:styleId="Style_1_ch" w:type="character">
    <w:name w:val="footer"/>
    <w:basedOn w:val="Style_5_ch"/>
    <w:link w:val="Style_1"/>
  </w:style>
  <w:style w:styleId="Style_65" w:type="paragraph">
    <w:name w:val="toc 7"/>
    <w:next w:val="Style_5"/>
    <w:link w:val="Style_65_ch"/>
    <w:uiPriority w:val="39"/>
    <w:pPr>
      <w:ind w:left="1200"/>
    </w:pPr>
    <w:rPr>
      <w:rFonts w:ascii="XO Thames" w:hAnsi="XO Thames"/>
      <w:sz w:val="28"/>
    </w:rPr>
  </w:style>
  <w:style w:styleId="Style_65_ch" w:type="character">
    <w:name w:val="toc 7"/>
    <w:link w:val="Style_65"/>
    <w:rPr>
      <w:rFonts w:ascii="XO Thames" w:hAnsi="XO Thames"/>
      <w:sz w:val="28"/>
    </w:rPr>
  </w:style>
  <w:style w:styleId="Style_66" w:type="paragraph">
    <w:name w:val="WW-Absatz-Standardschriftart1111111"/>
    <w:link w:val="Style_66_ch"/>
  </w:style>
  <w:style w:styleId="Style_66_ch" w:type="character">
    <w:name w:val="WW-Absatz-Standardschriftart1111111"/>
    <w:link w:val="Style_66"/>
  </w:style>
  <w:style w:styleId="Style_67" w:type="paragraph">
    <w:name w:val="WW8Num9z0"/>
    <w:link w:val="Style_67_ch"/>
    <w:rPr>
      <w:rFonts w:ascii="Arial" w:hAnsi="Arial"/>
    </w:rPr>
  </w:style>
  <w:style w:styleId="Style_67_ch" w:type="character">
    <w:name w:val="WW8Num9z0"/>
    <w:link w:val="Style_67"/>
    <w:rPr>
      <w:rFonts w:ascii="Arial" w:hAnsi="Arial"/>
    </w:rPr>
  </w:style>
  <w:style w:styleId="Style_3" w:type="paragraph">
    <w:name w:val="Обычный1"/>
    <w:link w:val="Style_3_ch"/>
  </w:style>
  <w:style w:styleId="Style_3_ch" w:type="character">
    <w:name w:val="Обычный1"/>
    <w:link w:val="Style_3"/>
  </w:style>
  <w:style w:styleId="Style_68" w:type="paragraph">
    <w:name w:val="c39"/>
    <w:basedOn w:val="Style_5"/>
    <w:link w:val="Style_68_ch"/>
    <w:pPr>
      <w:spacing w:after="28" w:before="28" w:line="100" w:lineRule="atLeast"/>
      <w:ind/>
    </w:pPr>
    <w:rPr>
      <w:sz w:val="24"/>
    </w:rPr>
  </w:style>
  <w:style w:styleId="Style_68_ch" w:type="character">
    <w:name w:val="c39"/>
    <w:basedOn w:val="Style_5_ch"/>
    <w:link w:val="Style_68"/>
    <w:rPr>
      <w:sz w:val="24"/>
    </w:rPr>
  </w:style>
  <w:style w:styleId="Style_69" w:type="paragraph">
    <w:name w:val="WW-Название1"/>
    <w:basedOn w:val="Style_5"/>
    <w:link w:val="Style_69_ch"/>
    <w:pPr>
      <w:spacing w:after="120" w:before="120"/>
      <w:ind/>
    </w:pPr>
    <w:rPr>
      <w:rFonts w:ascii="Arial" w:hAnsi="Arial"/>
      <w:i w:val="1"/>
      <w:sz w:val="24"/>
    </w:rPr>
  </w:style>
  <w:style w:styleId="Style_69_ch" w:type="character">
    <w:name w:val="WW-Название1"/>
    <w:basedOn w:val="Style_5_ch"/>
    <w:link w:val="Style_69"/>
    <w:rPr>
      <w:rFonts w:ascii="Arial" w:hAnsi="Arial"/>
      <w:i w:val="1"/>
      <w:sz w:val="24"/>
    </w:rPr>
  </w:style>
  <w:style w:styleId="Style_11" w:type="paragraph">
    <w:name w:val="Обычный (веб)1"/>
    <w:basedOn w:val="Style_5"/>
    <w:link w:val="Style_11_ch"/>
    <w:pPr>
      <w:spacing w:after="28" w:before="28"/>
      <w:ind/>
    </w:pPr>
  </w:style>
  <w:style w:styleId="Style_11_ch" w:type="character">
    <w:name w:val="Обычный (веб)1"/>
    <w:basedOn w:val="Style_5_ch"/>
    <w:link w:val="Style_11"/>
  </w:style>
  <w:style w:styleId="Style_70" w:type="paragraph">
    <w:name w:val="Endnote"/>
    <w:link w:val="Style_70_ch"/>
    <w:pPr>
      <w:ind w:firstLine="851"/>
      <w:jc w:val="both"/>
    </w:pPr>
    <w:rPr>
      <w:rFonts w:ascii="XO Thames" w:hAnsi="XO Thames"/>
      <w:sz w:val="22"/>
    </w:rPr>
  </w:style>
  <w:style w:styleId="Style_70_ch" w:type="character">
    <w:name w:val="Endnote"/>
    <w:link w:val="Style_70"/>
    <w:rPr>
      <w:rFonts w:ascii="XO Thames" w:hAnsi="XO Thames"/>
      <w:sz w:val="22"/>
    </w:rPr>
  </w:style>
  <w:style w:styleId="Style_71" w:type="paragraph">
    <w:name w:val="heading 3"/>
    <w:basedOn w:val="Style_5"/>
    <w:next w:val="Style_5"/>
    <w:link w:val="Style_71_ch"/>
    <w:uiPriority w:val="9"/>
    <w:qFormat/>
    <w:pPr>
      <w:keepNext w:val="1"/>
      <w:numPr>
        <w:ilvl w:val="2"/>
        <w:numId w:val="6"/>
      </w:numPr>
      <w:ind/>
      <w:jc w:val="center"/>
      <w:outlineLvl w:val="2"/>
    </w:pPr>
    <w:rPr>
      <w:b w:val="1"/>
      <w:sz w:val="28"/>
    </w:rPr>
  </w:style>
  <w:style w:styleId="Style_71_ch" w:type="character">
    <w:name w:val="heading 3"/>
    <w:basedOn w:val="Style_5_ch"/>
    <w:link w:val="Style_71"/>
    <w:rPr>
      <w:b w:val="1"/>
      <w:sz w:val="28"/>
    </w:rPr>
  </w:style>
  <w:style w:styleId="Style_43" w:type="paragraph">
    <w:name w:val="c0"/>
    <w:link w:val="Style_43_ch"/>
  </w:style>
  <w:style w:styleId="Style_43_ch" w:type="character">
    <w:name w:val="c0"/>
    <w:link w:val="Style_43"/>
  </w:style>
  <w:style w:styleId="Style_72" w:type="paragraph">
    <w:name w:val="WW8Num9z1"/>
    <w:link w:val="Style_72_ch"/>
    <w:rPr>
      <w:rFonts w:ascii="Courier New" w:hAnsi="Courier New"/>
    </w:rPr>
  </w:style>
  <w:style w:styleId="Style_72_ch" w:type="character">
    <w:name w:val="WW8Num9z1"/>
    <w:link w:val="Style_72"/>
    <w:rPr>
      <w:rFonts w:ascii="Courier New" w:hAnsi="Courier New"/>
    </w:rPr>
  </w:style>
  <w:style w:styleId="Style_73" w:type="paragraph">
    <w:name w:val="WW8Num8z1"/>
    <w:link w:val="Style_73_ch"/>
    <w:rPr>
      <w:rFonts w:ascii="Courier New" w:hAnsi="Courier New"/>
    </w:rPr>
  </w:style>
  <w:style w:styleId="Style_73_ch" w:type="character">
    <w:name w:val="WW8Num8z1"/>
    <w:link w:val="Style_73"/>
    <w:rPr>
      <w:rFonts w:ascii="Courier New" w:hAnsi="Courier New"/>
    </w:rPr>
  </w:style>
  <w:style w:styleId="Style_46" w:type="paragraph">
    <w:name w:val="Основной текст (2)"/>
    <w:basedOn w:val="Style_5"/>
    <w:link w:val="Style_46_ch"/>
    <w:pPr>
      <w:spacing w:line="293" w:lineRule="exact"/>
      <w:ind/>
      <w:jc w:val="center"/>
    </w:pPr>
    <w:rPr>
      <w:rFonts w:ascii="Calibri" w:hAnsi="Calibri"/>
      <w:sz w:val="23"/>
    </w:rPr>
  </w:style>
  <w:style w:styleId="Style_46_ch" w:type="character">
    <w:name w:val="Основной текст (2)"/>
    <w:basedOn w:val="Style_5_ch"/>
    <w:link w:val="Style_46"/>
    <w:rPr>
      <w:rFonts w:ascii="Calibri" w:hAnsi="Calibri"/>
      <w:sz w:val="23"/>
    </w:rPr>
  </w:style>
  <w:style w:styleId="Style_37" w:type="paragraph">
    <w:name w:val="c52 c63"/>
    <w:basedOn w:val="Style_5"/>
    <w:link w:val="Style_37_ch"/>
    <w:pPr>
      <w:spacing w:after="28" w:before="28" w:line="100" w:lineRule="atLeast"/>
      <w:ind/>
    </w:pPr>
    <w:rPr>
      <w:sz w:val="24"/>
    </w:rPr>
  </w:style>
  <w:style w:styleId="Style_37_ch" w:type="character">
    <w:name w:val="c52 c63"/>
    <w:basedOn w:val="Style_5_ch"/>
    <w:link w:val="Style_37"/>
    <w:rPr>
      <w:sz w:val="24"/>
    </w:rPr>
  </w:style>
  <w:style w:styleId="Style_74" w:type="paragraph">
    <w:name w:val="Основной шрифт абзаца9"/>
    <w:link w:val="Style_74_ch"/>
  </w:style>
  <w:style w:styleId="Style_74_ch" w:type="character">
    <w:name w:val="Основной шрифт абзаца9"/>
    <w:link w:val="Style_74"/>
  </w:style>
  <w:style w:styleId="Style_39" w:type="paragraph">
    <w:name w:val="c11"/>
    <w:basedOn w:val="Style_5"/>
    <w:link w:val="Style_39_ch"/>
    <w:pPr>
      <w:spacing w:after="28" w:before="28" w:line="100" w:lineRule="atLeast"/>
      <w:ind/>
    </w:pPr>
    <w:rPr>
      <w:sz w:val="24"/>
    </w:rPr>
  </w:style>
  <w:style w:styleId="Style_39_ch" w:type="character">
    <w:name w:val="c11"/>
    <w:basedOn w:val="Style_5_ch"/>
    <w:link w:val="Style_39"/>
    <w:rPr>
      <w:sz w:val="24"/>
    </w:rPr>
  </w:style>
  <w:style w:styleId="Style_75" w:type="paragraph">
    <w:name w:val="WW-Absatz-Standardschriftart11111111"/>
    <w:link w:val="Style_75_ch"/>
  </w:style>
  <w:style w:styleId="Style_75_ch" w:type="character">
    <w:name w:val="WW-Absatz-Standardschriftart11111111"/>
    <w:link w:val="Style_75"/>
  </w:style>
  <w:style w:styleId="Style_76" w:type="paragraph">
    <w:name w:val="WW8Num6z0"/>
    <w:link w:val="Style_76_ch"/>
    <w:rPr>
      <w:rFonts w:ascii="Arial" w:hAnsi="Arial"/>
    </w:rPr>
  </w:style>
  <w:style w:styleId="Style_76_ch" w:type="character">
    <w:name w:val="WW8Num6z0"/>
    <w:link w:val="Style_76"/>
    <w:rPr>
      <w:rFonts w:ascii="Arial" w:hAnsi="Arial"/>
    </w:rPr>
  </w:style>
  <w:style w:styleId="Style_77" w:type="paragraph">
    <w:name w:val="WW-Absatz-Standardschriftart1111111111111111111"/>
    <w:link w:val="Style_77_ch"/>
  </w:style>
  <w:style w:styleId="Style_77_ch" w:type="character">
    <w:name w:val="WW-Absatz-Standardschriftart1111111111111111111"/>
    <w:link w:val="Style_77"/>
  </w:style>
  <w:style w:styleId="Style_78" w:type="paragraph">
    <w:name w:val="Основной текст (12)_"/>
    <w:link w:val="Style_78_ch"/>
    <w:rPr>
      <w:spacing w:val="10"/>
      <w:sz w:val="26"/>
    </w:rPr>
  </w:style>
  <w:style w:styleId="Style_78_ch" w:type="character">
    <w:name w:val="Основной текст (12)_"/>
    <w:link w:val="Style_78"/>
    <w:rPr>
      <w:spacing w:val="10"/>
      <w:sz w:val="26"/>
    </w:rPr>
  </w:style>
  <w:style w:styleId="Style_20" w:type="paragraph">
    <w:name w:val="c16"/>
    <w:basedOn w:val="Style_5"/>
    <w:link w:val="Style_20_ch"/>
    <w:pPr>
      <w:spacing w:after="28" w:before="28" w:line="100" w:lineRule="atLeast"/>
      <w:ind/>
    </w:pPr>
    <w:rPr>
      <w:sz w:val="24"/>
    </w:rPr>
  </w:style>
  <w:style w:styleId="Style_20_ch" w:type="character">
    <w:name w:val="c16"/>
    <w:basedOn w:val="Style_5_ch"/>
    <w:link w:val="Style_20"/>
    <w:rPr>
      <w:sz w:val="24"/>
    </w:rPr>
  </w:style>
  <w:style w:styleId="Style_79" w:type="paragraph">
    <w:name w:val="WW-Absatz-Standardschriftart11111111111"/>
    <w:link w:val="Style_79_ch"/>
  </w:style>
  <w:style w:styleId="Style_79_ch" w:type="character">
    <w:name w:val="WW-Absatz-Standardschriftart11111111111"/>
    <w:link w:val="Style_79"/>
  </w:style>
  <w:style w:styleId="Style_8" w:type="paragraph">
    <w:name w:val="Просмотренная гиперссылка1"/>
    <w:link w:val="Style_8_ch"/>
    <w:rPr>
      <w:color w:val="800000"/>
      <w:u w:val="single"/>
    </w:rPr>
  </w:style>
  <w:style w:styleId="Style_8_ch" w:type="character">
    <w:name w:val="Просмотренная гиперссылка1"/>
    <w:link w:val="Style_8"/>
    <w:rPr>
      <w:color w:val="800000"/>
      <w:u w:val="single"/>
    </w:rPr>
  </w:style>
  <w:style w:styleId="Style_80" w:type="paragraph">
    <w:name w:val="WW8Num10z1"/>
    <w:link w:val="Style_80_ch"/>
    <w:rPr>
      <w:rFonts w:ascii="Courier New" w:hAnsi="Courier New"/>
    </w:rPr>
  </w:style>
  <w:style w:styleId="Style_80_ch" w:type="character">
    <w:name w:val="WW8Num10z1"/>
    <w:link w:val="Style_80"/>
    <w:rPr>
      <w:rFonts w:ascii="Courier New" w:hAnsi="Courier New"/>
    </w:rPr>
  </w:style>
  <w:style w:styleId="Style_81" w:type="paragraph">
    <w:name w:val="Основной текст (5)_"/>
    <w:link w:val="Style_81_ch"/>
    <w:rPr>
      <w:rFonts w:ascii="Calibri" w:hAnsi="Calibri"/>
      <w:sz w:val="19"/>
    </w:rPr>
  </w:style>
  <w:style w:styleId="Style_81_ch" w:type="character">
    <w:name w:val="Основной текст (5)_"/>
    <w:link w:val="Style_81"/>
    <w:rPr>
      <w:rFonts w:ascii="Calibri" w:hAnsi="Calibri"/>
      <w:sz w:val="19"/>
    </w:rPr>
  </w:style>
  <w:style w:styleId="Style_82" w:type="paragraph">
    <w:name w:val="WW-Absatz-Standardschriftart111111"/>
    <w:link w:val="Style_82_ch"/>
  </w:style>
  <w:style w:styleId="Style_82_ch" w:type="character">
    <w:name w:val="WW-Absatz-Standardschriftart111111"/>
    <w:link w:val="Style_82"/>
  </w:style>
  <w:style w:styleId="Style_83" w:type="paragraph">
    <w:name w:val="WW-Absatz-Standardschriftart1"/>
    <w:link w:val="Style_83_ch"/>
  </w:style>
  <w:style w:styleId="Style_83_ch" w:type="character">
    <w:name w:val="WW-Absatz-Standardschriftart1"/>
    <w:link w:val="Style_83"/>
  </w:style>
  <w:style w:styleId="Style_84" w:type="paragraph">
    <w:name w:val="WW-Absatz-Standardschriftart"/>
    <w:link w:val="Style_84_ch"/>
  </w:style>
  <w:style w:styleId="Style_84_ch" w:type="character">
    <w:name w:val="WW-Absatz-Standardschriftart"/>
    <w:link w:val="Style_84"/>
  </w:style>
  <w:style w:styleId="Style_85" w:type="paragraph">
    <w:name w:val="Основной текст (5) + Times New Roman;13 pt;Курсив"/>
    <w:link w:val="Style_85_ch"/>
    <w:rPr>
      <w:i w:val="1"/>
      <w:sz w:val="26"/>
    </w:rPr>
  </w:style>
  <w:style w:styleId="Style_85_ch" w:type="character">
    <w:name w:val="Основной текст (5) + Times New Roman;13 pt;Курсив"/>
    <w:link w:val="Style_85"/>
    <w:rPr>
      <w:i w:val="1"/>
      <w:sz w:val="26"/>
    </w:rPr>
  </w:style>
  <w:style w:styleId="Style_47" w:type="paragraph">
    <w:name w:val="Без интервала1"/>
    <w:link w:val="Style_47_ch"/>
    <w:rPr>
      <w:sz w:val="24"/>
    </w:rPr>
  </w:style>
  <w:style w:styleId="Style_47_ch" w:type="character">
    <w:name w:val="Без интервала1"/>
    <w:link w:val="Style_47"/>
    <w:rPr>
      <w:sz w:val="24"/>
    </w:rPr>
  </w:style>
  <w:style w:styleId="Style_86" w:type="paragraph">
    <w:name w:val="Основной шрифт абзаца6"/>
    <w:link w:val="Style_86_ch"/>
  </w:style>
  <w:style w:styleId="Style_86_ch" w:type="character">
    <w:name w:val="Основной шрифт абзаца6"/>
    <w:link w:val="Style_86"/>
  </w:style>
  <w:style w:styleId="Style_25" w:type="paragraph">
    <w:name w:val="c35 c79"/>
    <w:basedOn w:val="Style_5"/>
    <w:link w:val="Style_25_ch"/>
    <w:pPr>
      <w:spacing w:after="28" w:before="28" w:line="100" w:lineRule="atLeast"/>
      <w:ind/>
    </w:pPr>
    <w:rPr>
      <w:sz w:val="24"/>
    </w:rPr>
  </w:style>
  <w:style w:styleId="Style_25_ch" w:type="character">
    <w:name w:val="c35 c79"/>
    <w:basedOn w:val="Style_5_ch"/>
    <w:link w:val="Style_25"/>
    <w:rPr>
      <w:sz w:val="24"/>
    </w:rPr>
  </w:style>
  <w:style w:styleId="Style_87" w:type="paragraph">
    <w:name w:val="Название6"/>
    <w:basedOn w:val="Style_5"/>
    <w:link w:val="Style_87_ch"/>
    <w:pPr>
      <w:spacing w:after="120" w:before="120"/>
      <w:ind/>
    </w:pPr>
    <w:rPr>
      <w:i w:val="1"/>
      <w:sz w:val="24"/>
    </w:rPr>
  </w:style>
  <w:style w:styleId="Style_87_ch" w:type="character">
    <w:name w:val="Название6"/>
    <w:basedOn w:val="Style_5_ch"/>
    <w:link w:val="Style_87"/>
    <w:rPr>
      <w:i w:val="1"/>
      <w:sz w:val="24"/>
    </w:rPr>
  </w:style>
  <w:style w:styleId="Style_88" w:type="paragraph">
    <w:name w:val="Нижний колонтитул Знак"/>
    <w:link w:val="Style_88_ch"/>
  </w:style>
  <w:style w:styleId="Style_88_ch" w:type="character">
    <w:name w:val="Нижний колонтитул Знак"/>
    <w:link w:val="Style_88"/>
  </w:style>
  <w:style w:styleId="Style_36" w:type="paragraph">
    <w:name w:val="c0 c2 c10"/>
    <w:basedOn w:val="Style_89"/>
    <w:link w:val="Style_36_ch"/>
  </w:style>
  <w:style w:styleId="Style_36_ch" w:type="character">
    <w:name w:val="c0 c2 c10"/>
    <w:basedOn w:val="Style_89_ch"/>
    <w:link w:val="Style_36"/>
  </w:style>
  <w:style w:styleId="Style_38" w:type="paragraph">
    <w:name w:val="c52"/>
    <w:basedOn w:val="Style_5"/>
    <w:link w:val="Style_38_ch"/>
    <w:pPr>
      <w:spacing w:after="28" w:before="28" w:line="100" w:lineRule="atLeast"/>
      <w:ind/>
    </w:pPr>
    <w:rPr>
      <w:sz w:val="24"/>
    </w:rPr>
  </w:style>
  <w:style w:styleId="Style_38_ch" w:type="character">
    <w:name w:val="c52"/>
    <w:basedOn w:val="Style_5_ch"/>
    <w:link w:val="Style_38"/>
    <w:rPr>
      <w:sz w:val="24"/>
    </w:rPr>
  </w:style>
  <w:style w:styleId="Style_90" w:type="paragraph">
    <w:name w:val="Название1"/>
    <w:basedOn w:val="Style_5"/>
    <w:link w:val="Style_90_ch"/>
    <w:pPr>
      <w:spacing w:after="120" w:before="120"/>
      <w:ind/>
    </w:pPr>
    <w:rPr>
      <w:i w:val="1"/>
      <w:sz w:val="24"/>
    </w:rPr>
  </w:style>
  <w:style w:styleId="Style_90_ch" w:type="character">
    <w:name w:val="Название1"/>
    <w:basedOn w:val="Style_5_ch"/>
    <w:link w:val="Style_90"/>
    <w:rPr>
      <w:i w:val="1"/>
      <w:sz w:val="24"/>
    </w:rPr>
  </w:style>
  <w:style w:styleId="Style_29" w:type="paragraph">
    <w:name w:val="c62"/>
    <w:basedOn w:val="Style_5"/>
    <w:link w:val="Style_29_ch"/>
    <w:pPr>
      <w:spacing w:after="28" w:before="28" w:line="100" w:lineRule="atLeast"/>
      <w:ind/>
    </w:pPr>
    <w:rPr>
      <w:sz w:val="24"/>
    </w:rPr>
  </w:style>
  <w:style w:styleId="Style_29_ch" w:type="character">
    <w:name w:val="c62"/>
    <w:basedOn w:val="Style_5_ch"/>
    <w:link w:val="Style_29"/>
    <w:rPr>
      <w:sz w:val="24"/>
    </w:rPr>
  </w:style>
  <w:style w:styleId="Style_91" w:type="paragraph">
    <w:name w:val="Основной текст (11)_"/>
    <w:link w:val="Style_91_ch"/>
    <w:rPr>
      <w:sz w:val="26"/>
    </w:rPr>
  </w:style>
  <w:style w:styleId="Style_91_ch" w:type="character">
    <w:name w:val="Основной текст (11)_"/>
    <w:link w:val="Style_91"/>
    <w:rPr>
      <w:sz w:val="26"/>
    </w:rPr>
  </w:style>
  <w:style w:styleId="Style_41" w:type="paragraph">
    <w:name w:val="c8"/>
    <w:basedOn w:val="Style_5"/>
    <w:link w:val="Style_41_ch"/>
    <w:pPr>
      <w:spacing w:after="28" w:before="28" w:line="100" w:lineRule="atLeast"/>
      <w:ind/>
    </w:pPr>
    <w:rPr>
      <w:sz w:val="24"/>
    </w:rPr>
  </w:style>
  <w:style w:styleId="Style_41_ch" w:type="character">
    <w:name w:val="c8"/>
    <w:basedOn w:val="Style_5_ch"/>
    <w:link w:val="Style_41"/>
    <w:rPr>
      <w:sz w:val="24"/>
    </w:rPr>
  </w:style>
  <w:style w:styleId="Style_92" w:type="paragraph">
    <w:name w:val="WW8Num8z2"/>
    <w:link w:val="Style_92_ch"/>
    <w:rPr>
      <w:rFonts w:ascii="Wingdings" w:hAnsi="Wingdings"/>
    </w:rPr>
  </w:style>
  <w:style w:styleId="Style_92_ch" w:type="character">
    <w:name w:val="WW8Num8z2"/>
    <w:link w:val="Style_92"/>
    <w:rPr>
      <w:rFonts w:ascii="Wingdings" w:hAnsi="Wingdings"/>
    </w:rPr>
  </w:style>
  <w:style w:styleId="Style_31" w:type="paragraph">
    <w:name w:val="c33 c35"/>
    <w:basedOn w:val="Style_5"/>
    <w:link w:val="Style_31_ch"/>
    <w:pPr>
      <w:spacing w:after="28" w:before="28" w:line="100" w:lineRule="atLeast"/>
      <w:ind/>
    </w:pPr>
    <w:rPr>
      <w:sz w:val="24"/>
    </w:rPr>
  </w:style>
  <w:style w:styleId="Style_31_ch" w:type="character">
    <w:name w:val="c33 c35"/>
    <w:basedOn w:val="Style_5_ch"/>
    <w:link w:val="Style_31"/>
    <w:rPr>
      <w:sz w:val="24"/>
    </w:rPr>
  </w:style>
  <w:style w:styleId="Style_93" w:type="paragraph">
    <w:name w:val="Текст1"/>
    <w:basedOn w:val="Style_5"/>
    <w:link w:val="Style_93_ch"/>
    <w:rPr>
      <w:rFonts w:ascii="Consolas" w:hAnsi="Consolas"/>
      <w:sz w:val="21"/>
    </w:rPr>
  </w:style>
  <w:style w:styleId="Style_93_ch" w:type="character">
    <w:name w:val="Текст1"/>
    <w:basedOn w:val="Style_5_ch"/>
    <w:link w:val="Style_93"/>
    <w:rPr>
      <w:rFonts w:ascii="Consolas" w:hAnsi="Consolas"/>
      <w:sz w:val="21"/>
    </w:rPr>
  </w:style>
  <w:style w:styleId="Style_2" w:type="paragraph">
    <w:name w:val="Основной шрифт абзаца2"/>
    <w:link w:val="Style_2_ch"/>
  </w:style>
  <w:style w:styleId="Style_2_ch" w:type="character">
    <w:name w:val="Основной шрифт абзаца2"/>
    <w:link w:val="Style_2"/>
  </w:style>
  <w:style w:styleId="Style_94" w:type="paragraph">
    <w:name w:val="WW-Absatz-Standardschriftart11111111111111"/>
    <w:link w:val="Style_94_ch"/>
  </w:style>
  <w:style w:styleId="Style_94_ch" w:type="character">
    <w:name w:val="WW-Absatz-Standardschriftart11111111111111"/>
    <w:link w:val="Style_94"/>
  </w:style>
  <w:style w:styleId="Style_95" w:type="paragraph">
    <w:name w:val="Основной текст (12)"/>
    <w:basedOn w:val="Style_5"/>
    <w:link w:val="Style_95_ch"/>
    <w:pPr>
      <w:spacing w:line="370" w:lineRule="exact"/>
      <w:ind/>
    </w:pPr>
    <w:rPr>
      <w:b w:val="1"/>
      <w:spacing w:val="10"/>
      <w:sz w:val="26"/>
    </w:rPr>
  </w:style>
  <w:style w:styleId="Style_95_ch" w:type="character">
    <w:name w:val="Основной текст (12)"/>
    <w:basedOn w:val="Style_5_ch"/>
    <w:link w:val="Style_95"/>
    <w:rPr>
      <w:b w:val="1"/>
      <w:spacing w:val="10"/>
      <w:sz w:val="26"/>
    </w:rPr>
  </w:style>
  <w:style w:styleId="Style_96" w:type="paragraph">
    <w:name w:val="Заголовок таблицы"/>
    <w:basedOn w:val="Style_97"/>
    <w:link w:val="Style_96_ch"/>
    <w:pPr>
      <w:ind/>
      <w:jc w:val="center"/>
    </w:pPr>
    <w:rPr>
      <w:b w:val="1"/>
    </w:rPr>
  </w:style>
  <w:style w:styleId="Style_96_ch" w:type="character">
    <w:name w:val="Заголовок таблицы"/>
    <w:basedOn w:val="Style_97_ch"/>
    <w:link w:val="Style_96"/>
    <w:rPr>
      <w:b w:val="1"/>
    </w:rPr>
  </w:style>
  <w:style w:styleId="Style_98" w:type="paragraph">
    <w:name w:val="WW8Num2z0"/>
    <w:link w:val="Style_98_ch"/>
    <w:rPr>
      <w:rFonts w:ascii="Arial" w:hAnsi="Arial"/>
    </w:rPr>
  </w:style>
  <w:style w:styleId="Style_98_ch" w:type="character">
    <w:name w:val="WW8Num2z0"/>
    <w:link w:val="Style_98"/>
    <w:rPr>
      <w:rFonts w:ascii="Arial" w:hAnsi="Arial"/>
    </w:rPr>
  </w:style>
  <w:style w:styleId="Style_99" w:type="paragraph">
    <w:name w:val="Основной текст (5) + Times New Roman;13 pt;Не полужирный;Курсив"/>
    <w:link w:val="Style_99_ch"/>
    <w:rPr>
      <w:b w:val="1"/>
      <w:i w:val="1"/>
      <w:sz w:val="26"/>
    </w:rPr>
  </w:style>
  <w:style w:styleId="Style_99_ch" w:type="character">
    <w:name w:val="Основной текст (5) + Times New Roman;13 pt;Не полужирный;Курсив"/>
    <w:link w:val="Style_99"/>
    <w:rPr>
      <w:b w:val="1"/>
      <w:i w:val="1"/>
      <w:sz w:val="26"/>
    </w:rPr>
  </w:style>
  <w:style w:styleId="Style_100" w:type="paragraph">
    <w:name w:val="toc 3"/>
    <w:next w:val="Style_5"/>
    <w:link w:val="Style_100_ch"/>
    <w:uiPriority w:val="39"/>
    <w:pPr>
      <w:ind w:left="400"/>
    </w:pPr>
    <w:rPr>
      <w:rFonts w:ascii="XO Thames" w:hAnsi="XO Thames"/>
      <w:sz w:val="28"/>
    </w:rPr>
  </w:style>
  <w:style w:styleId="Style_100_ch" w:type="character">
    <w:name w:val="toc 3"/>
    <w:link w:val="Style_100"/>
    <w:rPr>
      <w:rFonts w:ascii="XO Thames" w:hAnsi="XO Thames"/>
      <w:sz w:val="28"/>
    </w:rPr>
  </w:style>
  <w:style w:styleId="Style_21" w:type="paragraph">
    <w:name w:val="c7 c10 c2 c77"/>
    <w:basedOn w:val="Style_89"/>
    <w:link w:val="Style_21_ch"/>
  </w:style>
  <w:style w:styleId="Style_21_ch" w:type="character">
    <w:name w:val="c7 c10 c2 c77"/>
    <w:basedOn w:val="Style_89_ch"/>
    <w:link w:val="Style_21"/>
  </w:style>
  <w:style w:styleId="Style_18" w:type="paragraph">
    <w:name w:val="Гиперссылка1"/>
    <w:link w:val="Style_18_ch"/>
    <w:rPr>
      <w:color w:val="000080"/>
      <w:u w:val="single"/>
    </w:rPr>
  </w:style>
  <w:style w:styleId="Style_18_ch" w:type="character">
    <w:name w:val="Гиперссылка1"/>
    <w:link w:val="Style_18"/>
    <w:rPr>
      <w:color w:val="000080"/>
      <w:u w:val="single"/>
    </w:rPr>
  </w:style>
  <w:style w:styleId="Style_101" w:type="paragraph">
    <w:name w:val="Верхний колонтитул Знак"/>
    <w:link w:val="Style_101_ch"/>
  </w:style>
  <w:style w:styleId="Style_101_ch" w:type="character">
    <w:name w:val="Верхний колонтитул Знак"/>
    <w:link w:val="Style_101"/>
  </w:style>
  <w:style w:styleId="Style_16" w:type="paragraph">
    <w:name w:val="Основной текст (5) + Times New Roman;13 pt"/>
    <w:link w:val="Style_16_ch"/>
    <w:rPr>
      <w:sz w:val="26"/>
    </w:rPr>
  </w:style>
  <w:style w:styleId="Style_16_ch" w:type="character">
    <w:name w:val="Основной текст (5) + Times New Roman;13 pt"/>
    <w:link w:val="Style_16"/>
    <w:rPr>
      <w:sz w:val="26"/>
    </w:rPr>
  </w:style>
  <w:style w:styleId="Style_12" w:type="paragraph">
    <w:name w:val="Выделение1"/>
    <w:link w:val="Style_12_ch"/>
    <w:rPr>
      <w:i w:val="1"/>
    </w:rPr>
  </w:style>
  <w:style w:styleId="Style_12_ch" w:type="character">
    <w:name w:val="Выделение1"/>
    <w:link w:val="Style_12"/>
    <w:rPr>
      <w:i w:val="1"/>
    </w:rPr>
  </w:style>
  <w:style w:styleId="Style_13" w:type="paragraph">
    <w:name w:val="Абзац списка1"/>
    <w:basedOn w:val="Style_5"/>
    <w:link w:val="Style_13_ch"/>
    <w:pPr>
      <w:spacing w:line="100" w:lineRule="atLeast"/>
      <w:ind w:left="708"/>
    </w:pPr>
    <w:rPr>
      <w:sz w:val="24"/>
    </w:rPr>
  </w:style>
  <w:style w:styleId="Style_13_ch" w:type="character">
    <w:name w:val="Абзац списка1"/>
    <w:basedOn w:val="Style_5_ch"/>
    <w:link w:val="Style_13"/>
    <w:rPr>
      <w:sz w:val="24"/>
    </w:rPr>
  </w:style>
  <w:style w:styleId="Style_24" w:type="paragraph">
    <w:name w:val="c0 c2"/>
    <w:basedOn w:val="Style_89"/>
    <w:link w:val="Style_24_ch"/>
  </w:style>
  <w:style w:styleId="Style_24_ch" w:type="character">
    <w:name w:val="c0 c2"/>
    <w:basedOn w:val="Style_89_ch"/>
    <w:link w:val="Style_24"/>
  </w:style>
  <w:style w:styleId="Style_102" w:type="paragraph">
    <w:name w:val="WW-Absatz-Standardschriftart111111111111111"/>
    <w:link w:val="Style_102_ch"/>
  </w:style>
  <w:style w:styleId="Style_102_ch" w:type="character">
    <w:name w:val="WW-Absatz-Standardschriftart111111111111111"/>
    <w:link w:val="Style_102"/>
  </w:style>
  <w:style w:styleId="Style_103" w:type="paragraph">
    <w:name w:val="WW-Absatz-Standardschriftart11111111111111111"/>
    <w:link w:val="Style_103_ch"/>
  </w:style>
  <w:style w:styleId="Style_103_ch" w:type="character">
    <w:name w:val="WW-Absatz-Standardschriftart11111111111111111"/>
    <w:link w:val="Style_103"/>
  </w:style>
  <w:style w:styleId="Style_44" w:type="paragraph">
    <w:name w:val="c83"/>
    <w:basedOn w:val="Style_5"/>
    <w:link w:val="Style_44_ch"/>
    <w:pPr>
      <w:spacing w:after="28" w:before="28" w:line="100" w:lineRule="atLeast"/>
      <w:ind/>
    </w:pPr>
    <w:rPr>
      <w:sz w:val="24"/>
    </w:rPr>
  </w:style>
  <w:style w:styleId="Style_44_ch" w:type="character">
    <w:name w:val="c83"/>
    <w:basedOn w:val="Style_5_ch"/>
    <w:link w:val="Style_44"/>
    <w:rPr>
      <w:sz w:val="24"/>
    </w:rPr>
  </w:style>
  <w:style w:styleId="Style_104" w:type="paragraph">
    <w:name w:val="WW8Num14z1"/>
    <w:link w:val="Style_104_ch"/>
    <w:rPr>
      <w:rFonts w:ascii="Courier New" w:hAnsi="Courier New"/>
    </w:rPr>
  </w:style>
  <w:style w:styleId="Style_104_ch" w:type="character">
    <w:name w:val="WW8Num14z1"/>
    <w:link w:val="Style_104"/>
    <w:rPr>
      <w:rFonts w:ascii="Courier New" w:hAnsi="Courier New"/>
    </w:rPr>
  </w:style>
  <w:style w:styleId="Style_105" w:type="paragraph">
    <w:name w:val="Указатель6"/>
    <w:basedOn w:val="Style_5"/>
    <w:link w:val="Style_105_ch"/>
  </w:style>
  <w:style w:styleId="Style_105_ch" w:type="character">
    <w:name w:val="Указатель6"/>
    <w:basedOn w:val="Style_5_ch"/>
    <w:link w:val="Style_105"/>
  </w:style>
  <w:style w:styleId="Style_106" w:type="paragraph">
    <w:name w:val="Статья"/>
    <w:link w:val="Style_106_ch"/>
    <w:pPr>
      <w:ind w:firstLine="709"/>
    </w:pPr>
    <w:rPr>
      <w:sz w:val="24"/>
    </w:rPr>
  </w:style>
  <w:style w:styleId="Style_106_ch" w:type="character">
    <w:name w:val="Статья"/>
    <w:link w:val="Style_106"/>
    <w:rPr>
      <w:sz w:val="24"/>
    </w:rPr>
  </w:style>
  <w:style w:styleId="Style_107" w:type="paragraph">
    <w:name w:val="Основной шрифт абзаца3"/>
    <w:link w:val="Style_107_ch"/>
  </w:style>
  <w:style w:styleId="Style_107_ch" w:type="character">
    <w:name w:val="Основной шрифт абзаца3"/>
    <w:link w:val="Style_107"/>
  </w:style>
  <w:style w:styleId="Style_108" w:type="paragraph">
    <w:name w:val="WW-Absatz-Standardschriftart111111111111111111"/>
    <w:link w:val="Style_108_ch"/>
  </w:style>
  <w:style w:styleId="Style_108_ch" w:type="character">
    <w:name w:val="WW-Absatz-Standardschriftart111111111111111111"/>
    <w:link w:val="Style_108"/>
  </w:style>
  <w:style w:styleId="Style_33" w:type="paragraph">
    <w:name w:val="c0 c7 c2"/>
    <w:basedOn w:val="Style_89"/>
    <w:link w:val="Style_33_ch"/>
  </w:style>
  <w:style w:styleId="Style_33_ch" w:type="character">
    <w:name w:val="c0 c7 c2"/>
    <w:basedOn w:val="Style_89_ch"/>
    <w:link w:val="Style_33"/>
  </w:style>
  <w:style w:styleId="Style_109" w:type="paragraph">
    <w:name w:val="WW8Num9z2"/>
    <w:link w:val="Style_109_ch"/>
    <w:rPr>
      <w:rFonts w:ascii="Wingdings" w:hAnsi="Wingdings"/>
    </w:rPr>
  </w:style>
  <w:style w:styleId="Style_109_ch" w:type="character">
    <w:name w:val="WW8Num9z2"/>
    <w:link w:val="Style_109"/>
    <w:rPr>
      <w:rFonts w:ascii="Wingdings" w:hAnsi="Wingdings"/>
    </w:rPr>
  </w:style>
  <w:style w:styleId="Style_15" w:type="paragraph">
    <w:name w:val="Основной шрифт абзаца1"/>
    <w:link w:val="Style_15_ch"/>
  </w:style>
  <w:style w:styleId="Style_15_ch" w:type="character">
    <w:name w:val="Основной шрифт абзаца1"/>
    <w:link w:val="Style_15"/>
  </w:style>
  <w:style w:styleId="Style_110" w:type="paragraph">
    <w:name w:val="heading 5"/>
    <w:next w:val="Style_5"/>
    <w:link w:val="Style_110_ch"/>
    <w:uiPriority w:val="9"/>
    <w:qFormat/>
    <w:pPr>
      <w:spacing w:after="120" w:before="120"/>
      <w:ind/>
      <w:jc w:val="both"/>
      <w:outlineLvl w:val="4"/>
    </w:pPr>
    <w:rPr>
      <w:rFonts w:ascii="XO Thames" w:hAnsi="XO Thames"/>
      <w:b w:val="1"/>
      <w:sz w:val="22"/>
    </w:rPr>
  </w:style>
  <w:style w:styleId="Style_110_ch" w:type="character">
    <w:name w:val="heading 5"/>
    <w:link w:val="Style_110"/>
    <w:rPr>
      <w:rFonts w:ascii="XO Thames" w:hAnsi="XO Thames"/>
      <w:b w:val="1"/>
      <w:sz w:val="22"/>
    </w:rPr>
  </w:style>
  <w:style w:styleId="Style_111" w:type="paragraph">
    <w:name w:val="WW-Absatz-Standardschriftart1111"/>
    <w:link w:val="Style_111_ch"/>
  </w:style>
  <w:style w:styleId="Style_111_ch" w:type="character">
    <w:name w:val="WW-Absatz-Standardschriftart1111"/>
    <w:link w:val="Style_111"/>
  </w:style>
  <w:style w:styleId="Style_45" w:type="paragraph">
    <w:name w:val="c0 c2 c7"/>
    <w:basedOn w:val="Style_89"/>
    <w:link w:val="Style_45_ch"/>
  </w:style>
  <w:style w:styleId="Style_45_ch" w:type="character">
    <w:name w:val="c0 c2 c7"/>
    <w:basedOn w:val="Style_89_ch"/>
    <w:link w:val="Style_45"/>
  </w:style>
  <w:style w:styleId="Style_97" w:type="paragraph">
    <w:name w:val="Содержимое таблицы"/>
    <w:basedOn w:val="Style_5"/>
    <w:link w:val="Style_97_ch"/>
  </w:style>
  <w:style w:styleId="Style_97_ch" w:type="character">
    <w:name w:val="Содержимое таблицы"/>
    <w:basedOn w:val="Style_5_ch"/>
    <w:link w:val="Style_97"/>
  </w:style>
  <w:style w:styleId="Style_112" w:type="paragraph">
    <w:name w:val="WW8Num15z0"/>
    <w:link w:val="Style_112_ch"/>
    <w:rPr>
      <w:rFonts w:ascii="Arial" w:hAnsi="Arial"/>
    </w:rPr>
  </w:style>
  <w:style w:styleId="Style_112_ch" w:type="character">
    <w:name w:val="WW8Num15z0"/>
    <w:link w:val="Style_112"/>
    <w:rPr>
      <w:rFonts w:ascii="Arial" w:hAnsi="Arial"/>
    </w:rPr>
  </w:style>
  <w:style w:styleId="Style_113" w:type="paragraph">
    <w:name w:val="WW-Absatz-Standardschriftart111111111"/>
    <w:link w:val="Style_113_ch"/>
  </w:style>
  <w:style w:styleId="Style_113_ch" w:type="character">
    <w:name w:val="WW-Absatz-Standardschriftart111111111"/>
    <w:link w:val="Style_113"/>
  </w:style>
  <w:style w:styleId="Style_22" w:type="paragraph">
    <w:name w:val="c0 c7 c10 c2"/>
    <w:basedOn w:val="Style_89"/>
    <w:link w:val="Style_22_ch"/>
  </w:style>
  <w:style w:styleId="Style_22_ch" w:type="character">
    <w:name w:val="c0 c7 c10 c2"/>
    <w:basedOn w:val="Style_89_ch"/>
    <w:link w:val="Style_22"/>
  </w:style>
  <w:style w:styleId="Style_6" w:type="paragraph">
    <w:name w:val="heading 1"/>
    <w:basedOn w:val="Style_5"/>
    <w:next w:val="Style_5"/>
    <w:link w:val="Style_6_ch"/>
    <w:uiPriority w:val="9"/>
    <w:qFormat/>
    <w:pPr>
      <w:keepNext w:val="1"/>
      <w:numPr>
        <w:numId w:val="6"/>
      </w:numPr>
      <w:ind/>
      <w:jc w:val="center"/>
      <w:outlineLvl w:val="0"/>
    </w:pPr>
    <w:rPr>
      <w:b w:val="1"/>
      <w:sz w:val="24"/>
    </w:rPr>
  </w:style>
  <w:style w:styleId="Style_6_ch" w:type="character">
    <w:name w:val="heading 1"/>
    <w:basedOn w:val="Style_5_ch"/>
    <w:link w:val="Style_6"/>
    <w:rPr>
      <w:b w:val="1"/>
      <w:sz w:val="24"/>
    </w:rPr>
  </w:style>
  <w:style w:styleId="Style_114" w:type="paragraph">
    <w:name w:val="WW8Num5z1"/>
    <w:link w:val="Style_114_ch"/>
    <w:rPr>
      <w:rFonts w:ascii="Courier New" w:hAnsi="Courier New"/>
    </w:rPr>
  </w:style>
  <w:style w:styleId="Style_114_ch" w:type="character">
    <w:name w:val="WW8Num5z1"/>
    <w:link w:val="Style_114"/>
    <w:rPr>
      <w:rFonts w:ascii="Courier New" w:hAnsi="Courier New"/>
    </w:rPr>
  </w:style>
  <w:style w:styleId="Style_115" w:type="paragraph">
    <w:name w:val="Указатель2"/>
    <w:basedOn w:val="Style_5"/>
    <w:link w:val="Style_115_ch"/>
    <w:rPr>
      <w:rFonts w:ascii="Arial" w:hAnsi="Arial"/>
    </w:rPr>
  </w:style>
  <w:style w:styleId="Style_115_ch" w:type="character">
    <w:name w:val="Указатель2"/>
    <w:basedOn w:val="Style_5_ch"/>
    <w:link w:val="Style_115"/>
    <w:rPr>
      <w:rFonts w:ascii="Arial" w:hAnsi="Arial"/>
    </w:rPr>
  </w:style>
  <w:style w:styleId="Style_116" w:type="paragraph">
    <w:name w:val="WW-Absatz-Standardschriftart1111111111111"/>
    <w:link w:val="Style_116_ch"/>
  </w:style>
  <w:style w:styleId="Style_116_ch" w:type="character">
    <w:name w:val="WW-Absatz-Standardschriftart1111111111111"/>
    <w:link w:val="Style_116"/>
  </w:style>
  <w:style w:styleId="Style_117" w:type="paragraph">
    <w:name w:val="WW-Absatz-Standardschriftart1111111111"/>
    <w:link w:val="Style_117_ch"/>
  </w:style>
  <w:style w:styleId="Style_117_ch" w:type="character">
    <w:name w:val="WW-Absatz-Standardschriftart1111111111"/>
    <w:link w:val="Style_117"/>
  </w:style>
  <w:style w:styleId="Style_118" w:type="paragraph">
    <w:name w:val="Обычный1"/>
    <w:link w:val="Style_118_ch"/>
  </w:style>
  <w:style w:styleId="Style_118_ch" w:type="character">
    <w:name w:val="Обычный1"/>
    <w:link w:val="Style_118"/>
  </w:style>
  <w:style w:styleId="Style_27" w:type="paragraph">
    <w:name w:val="apple-converted-space"/>
    <w:basedOn w:val="Style_89"/>
    <w:link w:val="Style_27_ch"/>
  </w:style>
  <w:style w:styleId="Style_27_ch" w:type="character">
    <w:name w:val="apple-converted-space"/>
    <w:basedOn w:val="Style_89_ch"/>
    <w:link w:val="Style_27"/>
  </w:style>
  <w:style w:styleId="Style_119" w:type="paragraph">
    <w:name w:val="Default"/>
    <w:link w:val="Style_119_ch"/>
    <w:rPr>
      <w:sz w:val="24"/>
    </w:rPr>
  </w:style>
  <w:style w:styleId="Style_119_ch" w:type="character">
    <w:name w:val="Default"/>
    <w:link w:val="Style_119"/>
    <w:rPr>
      <w:sz w:val="24"/>
    </w:rPr>
  </w:style>
  <w:style w:styleId="Style_120" w:type="paragraph">
    <w:name w:val="Hyperlink"/>
    <w:link w:val="Style_120_ch"/>
    <w:rPr>
      <w:color w:val="0000FF"/>
      <w:u w:val="single"/>
    </w:rPr>
  </w:style>
  <w:style w:styleId="Style_120_ch" w:type="character">
    <w:name w:val="Hyperlink"/>
    <w:link w:val="Style_120"/>
    <w:rPr>
      <w:color w:val="0000FF"/>
      <w:u w:val="single"/>
    </w:rPr>
  </w:style>
  <w:style w:styleId="Style_121" w:type="paragraph">
    <w:name w:val="Footnote"/>
    <w:link w:val="Style_121_ch"/>
    <w:pPr>
      <w:ind w:firstLine="851"/>
      <w:jc w:val="both"/>
    </w:pPr>
    <w:rPr>
      <w:rFonts w:ascii="XO Thames" w:hAnsi="XO Thames"/>
      <w:sz w:val="22"/>
    </w:rPr>
  </w:style>
  <w:style w:styleId="Style_121_ch" w:type="character">
    <w:name w:val="Footnote"/>
    <w:link w:val="Style_121"/>
    <w:rPr>
      <w:rFonts w:ascii="XO Thames" w:hAnsi="XO Thames"/>
      <w:sz w:val="22"/>
    </w:rPr>
  </w:style>
  <w:style w:styleId="Style_28" w:type="paragraph">
    <w:name w:val="c66"/>
    <w:basedOn w:val="Style_5"/>
    <w:link w:val="Style_28_ch"/>
    <w:pPr>
      <w:spacing w:after="28" w:before="28" w:line="100" w:lineRule="atLeast"/>
      <w:ind/>
    </w:pPr>
    <w:rPr>
      <w:sz w:val="24"/>
    </w:rPr>
  </w:style>
  <w:style w:styleId="Style_28_ch" w:type="character">
    <w:name w:val="c66"/>
    <w:basedOn w:val="Style_5_ch"/>
    <w:link w:val="Style_28"/>
    <w:rPr>
      <w:sz w:val="24"/>
    </w:rPr>
  </w:style>
  <w:style w:styleId="Style_122" w:type="paragraph">
    <w:name w:val="Основной шрифт абзаца7"/>
    <w:link w:val="Style_122_ch"/>
  </w:style>
  <w:style w:styleId="Style_122_ch" w:type="character">
    <w:name w:val="Основной шрифт абзаца7"/>
    <w:link w:val="Style_122"/>
  </w:style>
  <w:style w:styleId="Style_123" w:type="paragraph">
    <w:name w:val="toc 1"/>
    <w:next w:val="Style_5"/>
    <w:link w:val="Style_123_ch"/>
    <w:uiPriority w:val="39"/>
    <w:rPr>
      <w:rFonts w:ascii="XO Thames" w:hAnsi="XO Thames"/>
      <w:b w:val="1"/>
      <w:sz w:val="28"/>
    </w:rPr>
  </w:style>
  <w:style w:styleId="Style_123_ch" w:type="character">
    <w:name w:val="toc 1"/>
    <w:link w:val="Style_123"/>
    <w:rPr>
      <w:rFonts w:ascii="XO Thames" w:hAnsi="XO Thames"/>
      <w:b w:val="1"/>
      <w:sz w:val="28"/>
    </w:rPr>
  </w:style>
  <w:style w:styleId="Style_124" w:type="paragraph">
    <w:name w:val="WW-Absatz-Standardschriftart11111111111111111111"/>
    <w:link w:val="Style_124_ch"/>
  </w:style>
  <w:style w:styleId="Style_124_ch" w:type="character">
    <w:name w:val="WW-Absatz-Standardschriftart11111111111111111111"/>
    <w:link w:val="Style_124"/>
  </w:style>
  <w:style w:styleId="Style_125" w:type="paragraph">
    <w:name w:val="Указатель1"/>
    <w:basedOn w:val="Style_5"/>
    <w:link w:val="Style_125_ch"/>
    <w:rPr>
      <w:rFonts w:ascii="Arial" w:hAnsi="Arial"/>
    </w:rPr>
  </w:style>
  <w:style w:styleId="Style_125_ch" w:type="character">
    <w:name w:val="Указатель1"/>
    <w:basedOn w:val="Style_5_ch"/>
    <w:link w:val="Style_125"/>
    <w:rPr>
      <w:rFonts w:ascii="Arial" w:hAnsi="Arial"/>
    </w:rPr>
  </w:style>
  <w:style w:styleId="Style_126" w:type="paragraph">
    <w:name w:val="WW8Num6z2"/>
    <w:link w:val="Style_126_ch"/>
    <w:rPr>
      <w:rFonts w:ascii="Wingdings" w:hAnsi="Wingdings"/>
    </w:rPr>
  </w:style>
  <w:style w:styleId="Style_126_ch" w:type="character">
    <w:name w:val="WW8Num6z2"/>
    <w:link w:val="Style_126"/>
    <w:rPr>
      <w:rFonts w:ascii="Wingdings" w:hAnsi="Wingdings"/>
    </w:rPr>
  </w:style>
  <w:style w:styleId="Style_127" w:type="paragraph">
    <w:name w:val="List Paragraph"/>
    <w:basedOn w:val="Style_5"/>
    <w:link w:val="Style_127_ch"/>
    <w:pPr>
      <w:ind w:left="720"/>
    </w:pPr>
  </w:style>
  <w:style w:styleId="Style_127_ch" w:type="character">
    <w:name w:val="List Paragraph"/>
    <w:basedOn w:val="Style_5_ch"/>
    <w:link w:val="Style_127"/>
  </w:style>
  <w:style w:styleId="Style_128" w:type="paragraph">
    <w:name w:val="WW8Num7z1"/>
    <w:link w:val="Style_128_ch"/>
    <w:rPr>
      <w:rFonts w:ascii="Courier New" w:hAnsi="Courier New"/>
    </w:rPr>
  </w:style>
  <w:style w:styleId="Style_128_ch" w:type="character">
    <w:name w:val="WW8Num7z1"/>
    <w:link w:val="Style_128"/>
    <w:rPr>
      <w:rFonts w:ascii="Courier New" w:hAnsi="Courier New"/>
    </w:rPr>
  </w:style>
  <w:style w:styleId="Style_129" w:type="paragraph">
    <w:name w:val="Header and Footer"/>
    <w:link w:val="Style_129_ch"/>
    <w:pPr>
      <w:ind/>
      <w:jc w:val="both"/>
    </w:pPr>
    <w:rPr>
      <w:rFonts w:ascii="XO Thames" w:hAnsi="XO Thames"/>
      <w:sz w:val="28"/>
    </w:rPr>
  </w:style>
  <w:style w:styleId="Style_129_ch" w:type="character">
    <w:name w:val="Header and Footer"/>
    <w:link w:val="Style_129"/>
    <w:rPr>
      <w:rFonts w:ascii="XO Thames" w:hAnsi="XO Thames"/>
      <w:sz w:val="28"/>
    </w:rPr>
  </w:style>
  <w:style w:styleId="Style_130" w:type="paragraph">
    <w:name w:val="WW8Num4z2"/>
    <w:link w:val="Style_130_ch"/>
    <w:rPr>
      <w:rFonts w:ascii="Wingdings" w:hAnsi="Wingdings"/>
    </w:rPr>
  </w:style>
  <w:style w:styleId="Style_130_ch" w:type="character">
    <w:name w:val="WW8Num4z2"/>
    <w:link w:val="Style_130"/>
    <w:rPr>
      <w:rFonts w:ascii="Wingdings" w:hAnsi="Wingdings"/>
    </w:rPr>
  </w:style>
  <w:style w:styleId="Style_131" w:type="paragraph">
    <w:name w:val="Название4"/>
    <w:basedOn w:val="Style_5"/>
    <w:link w:val="Style_131_ch"/>
    <w:pPr>
      <w:spacing w:after="120" w:before="120"/>
      <w:ind/>
    </w:pPr>
    <w:rPr>
      <w:i w:val="1"/>
      <w:sz w:val="24"/>
    </w:rPr>
  </w:style>
  <w:style w:styleId="Style_131_ch" w:type="character">
    <w:name w:val="Название4"/>
    <w:basedOn w:val="Style_5_ch"/>
    <w:link w:val="Style_131"/>
    <w:rPr>
      <w:i w:val="1"/>
      <w:sz w:val="24"/>
    </w:rPr>
  </w:style>
  <w:style w:styleId="Style_35" w:type="paragraph">
    <w:name w:val="c64"/>
    <w:basedOn w:val="Style_5"/>
    <w:link w:val="Style_35_ch"/>
    <w:pPr>
      <w:spacing w:after="28" w:before="28" w:line="100" w:lineRule="atLeast"/>
      <w:ind/>
    </w:pPr>
    <w:rPr>
      <w:sz w:val="24"/>
    </w:rPr>
  </w:style>
  <w:style w:styleId="Style_35_ch" w:type="character">
    <w:name w:val="c64"/>
    <w:basedOn w:val="Style_5_ch"/>
    <w:link w:val="Style_35"/>
    <w:rPr>
      <w:sz w:val="24"/>
    </w:rPr>
  </w:style>
  <w:style w:styleId="Style_132" w:type="paragraph">
    <w:name w:val="Заголовок1"/>
    <w:basedOn w:val="Style_5"/>
    <w:next w:val="Style_7"/>
    <w:link w:val="Style_132_ch"/>
    <w:pPr>
      <w:keepNext w:val="1"/>
      <w:spacing w:after="120" w:before="240"/>
      <w:ind/>
    </w:pPr>
    <w:rPr>
      <w:rFonts w:ascii="Arial" w:hAnsi="Arial"/>
      <w:sz w:val="28"/>
    </w:rPr>
  </w:style>
  <w:style w:styleId="Style_132_ch" w:type="character">
    <w:name w:val="Заголовок1"/>
    <w:basedOn w:val="Style_5_ch"/>
    <w:link w:val="Style_132"/>
    <w:rPr>
      <w:rFonts w:ascii="Arial" w:hAnsi="Arial"/>
      <w:sz w:val="28"/>
    </w:rPr>
  </w:style>
  <w:style w:styleId="Style_133" w:type="paragraph">
    <w:name w:val="WW8Num11z2"/>
    <w:link w:val="Style_133_ch"/>
    <w:rPr>
      <w:rFonts w:ascii="Wingdings" w:hAnsi="Wingdings"/>
    </w:rPr>
  </w:style>
  <w:style w:styleId="Style_133_ch" w:type="character">
    <w:name w:val="WW8Num11z2"/>
    <w:link w:val="Style_133"/>
    <w:rPr>
      <w:rFonts w:ascii="Wingdings" w:hAnsi="Wingdings"/>
    </w:rPr>
  </w:style>
  <w:style w:styleId="Style_134" w:type="paragraph">
    <w:name w:val="Absatz-Standardschriftart"/>
    <w:link w:val="Style_134_ch"/>
  </w:style>
  <w:style w:styleId="Style_134_ch" w:type="character">
    <w:name w:val="Absatz-Standardschriftart"/>
    <w:link w:val="Style_134"/>
  </w:style>
  <w:style w:styleId="Style_135" w:type="paragraph">
    <w:name w:val="WW8Num12z1"/>
    <w:link w:val="Style_135_ch"/>
  </w:style>
  <w:style w:styleId="Style_135_ch" w:type="character">
    <w:name w:val="WW8Num12z1"/>
    <w:link w:val="Style_135"/>
  </w:style>
  <w:style w:styleId="Style_136" w:type="paragraph">
    <w:name w:val="Основной шрифт абзаца8"/>
    <w:link w:val="Style_136_ch"/>
  </w:style>
  <w:style w:styleId="Style_136_ch" w:type="character">
    <w:name w:val="Основной шрифт абзаца8"/>
    <w:link w:val="Style_136"/>
  </w:style>
  <w:style w:styleId="Style_23" w:type="paragraph">
    <w:name w:val="c22"/>
    <w:basedOn w:val="Style_5"/>
    <w:link w:val="Style_23_ch"/>
    <w:pPr>
      <w:spacing w:after="28" w:before="28" w:line="100" w:lineRule="atLeast"/>
      <w:ind/>
    </w:pPr>
    <w:rPr>
      <w:sz w:val="24"/>
    </w:rPr>
  </w:style>
  <w:style w:styleId="Style_23_ch" w:type="character">
    <w:name w:val="c22"/>
    <w:basedOn w:val="Style_5_ch"/>
    <w:link w:val="Style_23"/>
    <w:rPr>
      <w:sz w:val="24"/>
    </w:rPr>
  </w:style>
  <w:style w:styleId="Style_137" w:type="paragraph">
    <w:name w:val="WW8Num8z0"/>
    <w:link w:val="Style_137_ch"/>
    <w:rPr>
      <w:rFonts w:ascii="Arial" w:hAnsi="Arial"/>
    </w:rPr>
  </w:style>
  <w:style w:styleId="Style_137_ch" w:type="character">
    <w:name w:val="WW8Num8z0"/>
    <w:link w:val="Style_137"/>
    <w:rPr>
      <w:rFonts w:ascii="Arial" w:hAnsi="Arial"/>
    </w:rPr>
  </w:style>
  <w:style w:styleId="Style_138" w:type="paragraph">
    <w:name w:val="WW8Num16z0"/>
    <w:link w:val="Style_138_ch"/>
    <w:rPr>
      <w:rFonts w:ascii="Arial" w:hAnsi="Arial"/>
    </w:rPr>
  </w:style>
  <w:style w:styleId="Style_138_ch" w:type="character">
    <w:name w:val="WW8Num16z0"/>
    <w:link w:val="Style_138"/>
    <w:rPr>
      <w:rFonts w:ascii="Arial" w:hAnsi="Arial"/>
    </w:rPr>
  </w:style>
  <w:style w:styleId="Style_139" w:type="paragraph">
    <w:name w:val="toc 9"/>
    <w:next w:val="Style_5"/>
    <w:link w:val="Style_139_ch"/>
    <w:uiPriority w:val="39"/>
    <w:pPr>
      <w:ind w:left="1600"/>
    </w:pPr>
    <w:rPr>
      <w:rFonts w:ascii="XO Thames" w:hAnsi="XO Thames"/>
      <w:sz w:val="28"/>
    </w:rPr>
  </w:style>
  <w:style w:styleId="Style_139_ch" w:type="character">
    <w:name w:val="toc 9"/>
    <w:link w:val="Style_139"/>
    <w:rPr>
      <w:rFonts w:ascii="XO Thames" w:hAnsi="XO Thames"/>
      <w:sz w:val="28"/>
    </w:rPr>
  </w:style>
  <w:style w:styleId="Style_140" w:type="paragraph">
    <w:name w:val="WW-Absatz-Standardschriftart1111111111111111"/>
    <w:link w:val="Style_140_ch"/>
  </w:style>
  <w:style w:styleId="Style_140_ch" w:type="character">
    <w:name w:val="WW-Absatz-Standardschriftart1111111111111111"/>
    <w:link w:val="Style_140"/>
  </w:style>
  <w:style w:styleId="Style_26" w:type="paragraph">
    <w:name w:val="c0 c10 c2"/>
    <w:basedOn w:val="Style_89"/>
    <w:link w:val="Style_26_ch"/>
  </w:style>
  <w:style w:styleId="Style_26_ch" w:type="character">
    <w:name w:val="c0 c10 c2"/>
    <w:basedOn w:val="Style_89_ch"/>
    <w:link w:val="Style_26"/>
  </w:style>
  <w:style w:styleId="Style_141" w:type="paragraph">
    <w:name w:val="Маркеры списка"/>
    <w:link w:val="Style_141_ch"/>
    <w:rPr>
      <w:rFonts w:ascii="StarSymbol" w:hAnsi="StarSymbol"/>
      <w:sz w:val="18"/>
    </w:rPr>
  </w:style>
  <w:style w:styleId="Style_141_ch" w:type="character">
    <w:name w:val="Маркеры списка"/>
    <w:link w:val="Style_141"/>
    <w:rPr>
      <w:rFonts w:ascii="StarSymbol" w:hAnsi="StarSymbol"/>
      <w:sz w:val="18"/>
    </w:rPr>
  </w:style>
  <w:style w:styleId="Style_142" w:type="paragraph">
    <w:name w:val="Основной текст (12) + Не полужирный;Интервал 0 pt"/>
    <w:link w:val="Style_142_ch"/>
    <w:rPr>
      <w:b w:val="1"/>
      <w:sz w:val="26"/>
    </w:rPr>
  </w:style>
  <w:style w:styleId="Style_142_ch" w:type="character">
    <w:name w:val="Основной текст (12) + Не полужирный;Интервал 0 pt"/>
    <w:link w:val="Style_142"/>
    <w:rPr>
      <w:b w:val="1"/>
      <w:sz w:val="26"/>
    </w:rPr>
  </w:style>
  <w:style w:styleId="Style_143" w:type="paragraph">
    <w:name w:val="Указатель5"/>
    <w:basedOn w:val="Style_5"/>
    <w:link w:val="Style_143_ch"/>
  </w:style>
  <w:style w:styleId="Style_143_ch" w:type="character">
    <w:name w:val="Указатель5"/>
    <w:basedOn w:val="Style_5_ch"/>
    <w:link w:val="Style_143"/>
  </w:style>
  <w:style w:styleId="Style_144" w:type="paragraph">
    <w:name w:val="WW-Absatz-Standardschriftart111111111111"/>
    <w:link w:val="Style_144_ch"/>
  </w:style>
  <w:style w:styleId="Style_144_ch" w:type="character">
    <w:name w:val="WW-Absatz-Standardschriftart111111111111"/>
    <w:link w:val="Style_144"/>
  </w:style>
  <w:style w:styleId="Style_145" w:type="paragraph">
    <w:name w:val="WW8Num14z0"/>
    <w:link w:val="Style_145_ch"/>
    <w:rPr>
      <w:rFonts w:ascii="Symbol" w:hAnsi="Symbol"/>
    </w:rPr>
  </w:style>
  <w:style w:styleId="Style_145_ch" w:type="character">
    <w:name w:val="WW8Num14z0"/>
    <w:link w:val="Style_145"/>
    <w:rPr>
      <w:rFonts w:ascii="Symbol" w:hAnsi="Symbol"/>
    </w:rPr>
  </w:style>
  <w:style w:styleId="Style_146" w:type="paragraph">
    <w:name w:val="toc 8"/>
    <w:next w:val="Style_5"/>
    <w:link w:val="Style_146_ch"/>
    <w:uiPriority w:val="39"/>
    <w:pPr>
      <w:ind w:left="1400"/>
    </w:pPr>
    <w:rPr>
      <w:rFonts w:ascii="XO Thames" w:hAnsi="XO Thames"/>
      <w:sz w:val="28"/>
    </w:rPr>
  </w:style>
  <w:style w:styleId="Style_146_ch" w:type="character">
    <w:name w:val="toc 8"/>
    <w:link w:val="Style_146"/>
    <w:rPr>
      <w:rFonts w:ascii="XO Thames" w:hAnsi="XO Thames"/>
      <w:sz w:val="28"/>
    </w:rPr>
  </w:style>
  <w:style w:styleId="Style_40" w:type="paragraph">
    <w:name w:val="c36"/>
    <w:basedOn w:val="Style_5"/>
    <w:link w:val="Style_40_ch"/>
    <w:pPr>
      <w:spacing w:after="28" w:before="28" w:line="100" w:lineRule="atLeast"/>
      <w:ind/>
    </w:pPr>
    <w:rPr>
      <w:sz w:val="24"/>
    </w:rPr>
  </w:style>
  <w:style w:styleId="Style_40_ch" w:type="character">
    <w:name w:val="c36"/>
    <w:basedOn w:val="Style_5_ch"/>
    <w:link w:val="Style_40"/>
    <w:rPr>
      <w:sz w:val="24"/>
    </w:rPr>
  </w:style>
  <w:style w:styleId="Style_147" w:type="paragraph">
    <w:name w:val="WW8Num7z0"/>
    <w:link w:val="Style_147_ch"/>
    <w:rPr>
      <w:rFonts w:ascii="Arial" w:hAnsi="Arial"/>
    </w:rPr>
  </w:style>
  <w:style w:styleId="Style_147_ch" w:type="character">
    <w:name w:val="WW8Num7z0"/>
    <w:link w:val="Style_147"/>
    <w:rPr>
      <w:rFonts w:ascii="Arial" w:hAnsi="Arial"/>
    </w:rPr>
  </w:style>
  <w:style w:styleId="Style_148" w:type="paragraph">
    <w:name w:val="ListLabel 1"/>
    <w:link w:val="Style_148_ch"/>
  </w:style>
  <w:style w:styleId="Style_148_ch" w:type="character">
    <w:name w:val="ListLabel 1"/>
    <w:link w:val="Style_148"/>
  </w:style>
  <w:style w:styleId="Style_149" w:type="paragraph">
    <w:name w:val="Название5"/>
    <w:basedOn w:val="Style_5"/>
    <w:link w:val="Style_149_ch"/>
    <w:pPr>
      <w:spacing w:after="120" w:before="120"/>
      <w:ind/>
    </w:pPr>
    <w:rPr>
      <w:i w:val="1"/>
      <w:sz w:val="24"/>
    </w:rPr>
  </w:style>
  <w:style w:styleId="Style_149_ch" w:type="character">
    <w:name w:val="Название5"/>
    <w:basedOn w:val="Style_5_ch"/>
    <w:link w:val="Style_149"/>
    <w:rPr>
      <w:i w:val="1"/>
      <w:sz w:val="24"/>
    </w:rPr>
  </w:style>
  <w:style w:styleId="Style_150" w:type="paragraph">
    <w:name w:val="WW8Num5z2"/>
    <w:link w:val="Style_150_ch"/>
    <w:rPr>
      <w:rFonts w:ascii="Wingdings" w:hAnsi="Wingdings"/>
    </w:rPr>
  </w:style>
  <w:style w:styleId="Style_150_ch" w:type="character">
    <w:name w:val="WW8Num5z2"/>
    <w:link w:val="Style_150"/>
    <w:rPr>
      <w:rFonts w:ascii="Wingdings" w:hAnsi="Wingdings"/>
    </w:rPr>
  </w:style>
  <w:style w:styleId="Style_9" w:type="paragraph">
    <w:name w:val="Основной текст (5)"/>
    <w:basedOn w:val="Style_5"/>
    <w:link w:val="Style_9_ch"/>
    <w:pPr>
      <w:spacing w:after="540" w:before="420" w:line="254" w:lineRule="exact"/>
      <w:ind/>
      <w:jc w:val="center"/>
    </w:pPr>
    <w:rPr>
      <w:rFonts w:ascii="Calibri" w:hAnsi="Calibri"/>
      <w:b w:val="1"/>
      <w:sz w:val="19"/>
    </w:rPr>
  </w:style>
  <w:style w:styleId="Style_9_ch" w:type="character">
    <w:name w:val="Основной текст (5)"/>
    <w:basedOn w:val="Style_5_ch"/>
    <w:link w:val="Style_9"/>
    <w:rPr>
      <w:rFonts w:ascii="Calibri" w:hAnsi="Calibri"/>
      <w:b w:val="1"/>
      <w:sz w:val="19"/>
    </w:rPr>
  </w:style>
  <w:style w:styleId="Style_151" w:type="paragraph">
    <w:name w:val="WW8Num13z0"/>
    <w:link w:val="Style_151_ch"/>
    <w:rPr>
      <w:rFonts w:ascii="Arial" w:hAnsi="Arial"/>
    </w:rPr>
  </w:style>
  <w:style w:styleId="Style_151_ch" w:type="character">
    <w:name w:val="WW8Num13z0"/>
    <w:link w:val="Style_151"/>
    <w:rPr>
      <w:rFonts w:ascii="Arial" w:hAnsi="Arial"/>
    </w:rPr>
  </w:style>
  <w:style w:styleId="Style_152" w:type="paragraph">
    <w:name w:val="Основной текст (11)_0"/>
    <w:basedOn w:val="Style_5"/>
    <w:link w:val="Style_152_ch"/>
    <w:pPr>
      <w:spacing w:after="1440" w:line="490" w:lineRule="exact"/>
      <w:ind/>
    </w:pPr>
    <w:rPr>
      <w:i w:val="1"/>
      <w:sz w:val="26"/>
    </w:rPr>
  </w:style>
  <w:style w:styleId="Style_152_ch" w:type="character">
    <w:name w:val="Основной текст (11)_0"/>
    <w:basedOn w:val="Style_5_ch"/>
    <w:link w:val="Style_152"/>
    <w:rPr>
      <w:i w:val="1"/>
      <w:sz w:val="26"/>
    </w:rPr>
  </w:style>
  <w:style w:styleId="Style_153" w:type="paragraph">
    <w:name w:val="Основной текст (11)"/>
    <w:link w:val="Style_153_ch"/>
    <w:rPr>
      <w:sz w:val="26"/>
    </w:rPr>
  </w:style>
  <w:style w:styleId="Style_153_ch" w:type="character">
    <w:name w:val="Основной текст (11)"/>
    <w:link w:val="Style_153"/>
    <w:rPr>
      <w:sz w:val="26"/>
    </w:rPr>
  </w:style>
  <w:style w:styleId="Style_154" w:type="paragraph">
    <w:name w:val="Default Paragraph Font"/>
    <w:link w:val="Style_154_ch"/>
  </w:style>
  <w:style w:styleId="Style_154_ch" w:type="character">
    <w:name w:val="Default Paragraph Font"/>
    <w:link w:val="Style_154"/>
  </w:style>
  <w:style w:styleId="Style_155" w:type="paragraph">
    <w:name w:val="Основной текст (2)_"/>
    <w:link w:val="Style_155_ch"/>
    <w:rPr>
      <w:rFonts w:ascii="Calibri" w:hAnsi="Calibri"/>
      <w:sz w:val="23"/>
    </w:rPr>
  </w:style>
  <w:style w:styleId="Style_155_ch" w:type="character">
    <w:name w:val="Основной текст (2)_"/>
    <w:link w:val="Style_155"/>
    <w:rPr>
      <w:rFonts w:ascii="Calibri" w:hAnsi="Calibri"/>
      <w:sz w:val="23"/>
    </w:rPr>
  </w:style>
  <w:style w:styleId="Style_30" w:type="paragraph">
    <w:name w:val="c42"/>
    <w:basedOn w:val="Style_89"/>
    <w:link w:val="Style_30_ch"/>
  </w:style>
  <w:style w:styleId="Style_30_ch" w:type="character">
    <w:name w:val="c42"/>
    <w:basedOn w:val="Style_89_ch"/>
    <w:link w:val="Style_30"/>
  </w:style>
  <w:style w:styleId="Style_156" w:type="paragraph">
    <w:name w:val="Основной шрифт абзаца4"/>
    <w:link w:val="Style_156_ch"/>
  </w:style>
  <w:style w:styleId="Style_156_ch" w:type="character">
    <w:name w:val="Основной шрифт абзаца4"/>
    <w:link w:val="Style_156"/>
  </w:style>
  <w:style w:styleId="Style_157" w:type="paragraph">
    <w:name w:val="toc 5"/>
    <w:next w:val="Style_5"/>
    <w:link w:val="Style_157_ch"/>
    <w:uiPriority w:val="39"/>
    <w:pPr>
      <w:ind w:left="800"/>
    </w:pPr>
    <w:rPr>
      <w:rFonts w:ascii="XO Thames" w:hAnsi="XO Thames"/>
      <w:sz w:val="28"/>
    </w:rPr>
  </w:style>
  <w:style w:styleId="Style_157_ch" w:type="character">
    <w:name w:val="toc 5"/>
    <w:link w:val="Style_157"/>
    <w:rPr>
      <w:rFonts w:ascii="XO Thames" w:hAnsi="XO Thames"/>
      <w:sz w:val="28"/>
    </w:rPr>
  </w:style>
  <w:style w:styleId="Style_158" w:type="paragraph">
    <w:name w:val="Название3"/>
    <w:basedOn w:val="Style_5"/>
    <w:link w:val="Style_158_ch"/>
    <w:pPr>
      <w:spacing w:after="120" w:before="120"/>
      <w:ind/>
    </w:pPr>
    <w:rPr>
      <w:i w:val="1"/>
      <w:sz w:val="24"/>
    </w:rPr>
  </w:style>
  <w:style w:styleId="Style_158_ch" w:type="character">
    <w:name w:val="Название3"/>
    <w:basedOn w:val="Style_5_ch"/>
    <w:link w:val="Style_158"/>
    <w:rPr>
      <w:i w:val="1"/>
      <w:sz w:val="24"/>
    </w:rPr>
  </w:style>
  <w:style w:styleId="Style_159" w:type="paragraph">
    <w:name w:val="WW-Absatz-Standardschriftart111111111111111111111"/>
    <w:link w:val="Style_159_ch"/>
  </w:style>
  <w:style w:styleId="Style_159_ch" w:type="character">
    <w:name w:val="WW-Absatz-Standardschriftart111111111111111111111"/>
    <w:link w:val="Style_159"/>
  </w:style>
  <w:style w:styleId="Style_160" w:type="paragraph">
    <w:name w:val="Основной текст (2) + 10;5 pt"/>
    <w:link w:val="Style_160_ch"/>
    <w:rPr>
      <w:rFonts w:ascii="Calibri" w:hAnsi="Calibri"/>
      <w:sz w:val="21"/>
    </w:rPr>
  </w:style>
  <w:style w:styleId="Style_160_ch" w:type="character">
    <w:name w:val="Основной текст (2) + 10;5 pt"/>
    <w:link w:val="Style_160"/>
    <w:rPr>
      <w:rFonts w:ascii="Calibri" w:hAnsi="Calibri"/>
      <w:sz w:val="21"/>
    </w:rPr>
  </w:style>
  <w:style w:styleId="Style_10" w:type="paragraph">
    <w:name w:val="Основной текст (5) + Times New Roman;13 pt;Не полужирный"/>
    <w:link w:val="Style_10_ch"/>
    <w:rPr>
      <w:b w:val="1"/>
      <w:sz w:val="26"/>
    </w:rPr>
  </w:style>
  <w:style w:styleId="Style_10_ch" w:type="character">
    <w:name w:val="Основной текст (5) + Times New Roman;13 pt;Не полужирный"/>
    <w:link w:val="Style_10"/>
    <w:rPr>
      <w:b w:val="1"/>
      <w:sz w:val="26"/>
    </w:rPr>
  </w:style>
  <w:style w:styleId="Style_161" w:type="paragraph">
    <w:name w:val="List"/>
    <w:basedOn w:val="Style_7"/>
    <w:link w:val="Style_161_ch"/>
    <w:rPr>
      <w:rFonts w:ascii="Arial" w:hAnsi="Arial"/>
    </w:rPr>
  </w:style>
  <w:style w:styleId="Style_161_ch" w:type="character">
    <w:name w:val="List"/>
    <w:basedOn w:val="Style_7_ch"/>
    <w:link w:val="Style_161"/>
    <w:rPr>
      <w:rFonts w:ascii="Arial" w:hAnsi="Arial"/>
    </w:rPr>
  </w:style>
  <w:style w:styleId="Style_162" w:type="paragraph">
    <w:name w:val="Заголовок"/>
    <w:basedOn w:val="Style_5"/>
    <w:next w:val="Style_7"/>
    <w:link w:val="Style_162_ch"/>
    <w:pPr>
      <w:keepNext w:val="1"/>
      <w:spacing w:after="120" w:before="240"/>
      <w:ind/>
    </w:pPr>
    <w:rPr>
      <w:rFonts w:ascii="Arial" w:hAnsi="Arial"/>
      <w:sz w:val="28"/>
    </w:rPr>
  </w:style>
  <w:style w:styleId="Style_162_ch" w:type="character">
    <w:name w:val="Заголовок"/>
    <w:basedOn w:val="Style_5_ch"/>
    <w:link w:val="Style_162"/>
    <w:rPr>
      <w:rFonts w:ascii="Arial" w:hAnsi="Arial"/>
      <w:sz w:val="28"/>
    </w:rPr>
  </w:style>
  <w:style w:styleId="Style_163" w:type="paragraph">
    <w:name w:val="WW8Num10z0"/>
    <w:link w:val="Style_163_ch"/>
    <w:rPr>
      <w:rFonts w:ascii="Arial" w:hAnsi="Arial"/>
    </w:rPr>
  </w:style>
  <w:style w:styleId="Style_163_ch" w:type="character">
    <w:name w:val="WW8Num10z0"/>
    <w:link w:val="Style_163"/>
    <w:rPr>
      <w:rFonts w:ascii="Arial" w:hAnsi="Arial"/>
    </w:rPr>
  </w:style>
  <w:style w:styleId="Style_164" w:type="paragraph">
    <w:name w:val="WW8Num12z0"/>
    <w:link w:val="Style_164_ch"/>
    <w:rPr>
      <w:rFonts w:ascii="Arial" w:hAnsi="Arial"/>
    </w:rPr>
  </w:style>
  <w:style w:styleId="Style_164_ch" w:type="character">
    <w:name w:val="WW8Num12z0"/>
    <w:link w:val="Style_164"/>
    <w:rPr>
      <w:rFonts w:ascii="Arial" w:hAnsi="Arial"/>
    </w:rPr>
  </w:style>
  <w:style w:styleId="Style_165" w:type="paragraph">
    <w:name w:val="Body Text Indent"/>
    <w:basedOn w:val="Style_5"/>
    <w:link w:val="Style_165_ch"/>
    <w:pPr>
      <w:ind w:firstLine="709" w:left="283"/>
    </w:pPr>
  </w:style>
  <w:style w:styleId="Style_165_ch" w:type="character">
    <w:name w:val="Body Text Indent"/>
    <w:basedOn w:val="Style_5_ch"/>
    <w:link w:val="Style_165"/>
  </w:style>
  <w:style w:styleId="Style_166" w:type="paragraph">
    <w:name w:val="WW-Absatz-Standardschriftart111"/>
    <w:link w:val="Style_166_ch"/>
  </w:style>
  <w:style w:styleId="Style_166_ch" w:type="character">
    <w:name w:val="WW-Absatz-Standardschriftart111"/>
    <w:link w:val="Style_166"/>
  </w:style>
  <w:style w:styleId="Style_167" w:type="paragraph">
    <w:name w:val="WW8Num7z2"/>
    <w:link w:val="Style_167_ch"/>
    <w:rPr>
      <w:rFonts w:ascii="Wingdings" w:hAnsi="Wingdings"/>
    </w:rPr>
  </w:style>
  <w:style w:styleId="Style_167_ch" w:type="character">
    <w:name w:val="WW8Num7z2"/>
    <w:link w:val="Style_167"/>
    <w:rPr>
      <w:rFonts w:ascii="Wingdings" w:hAnsi="Wingdings"/>
    </w:rPr>
  </w:style>
  <w:style w:styleId="Style_168" w:type="paragraph">
    <w:name w:val="ListLabel 2"/>
    <w:link w:val="Style_168_ch"/>
  </w:style>
  <w:style w:styleId="Style_168_ch" w:type="character">
    <w:name w:val="ListLabel 2"/>
    <w:link w:val="Style_168"/>
  </w:style>
  <w:style w:styleId="Style_169" w:type="paragraph">
    <w:name w:val="WW8Num3z0"/>
    <w:link w:val="Style_169_ch"/>
    <w:rPr>
      <w:rFonts w:ascii="Arial" w:hAnsi="Arial"/>
    </w:rPr>
  </w:style>
  <w:style w:styleId="Style_169_ch" w:type="character">
    <w:name w:val="WW8Num3z0"/>
    <w:link w:val="Style_169"/>
    <w:rPr>
      <w:rFonts w:ascii="Arial" w:hAnsi="Arial"/>
    </w:rPr>
  </w:style>
  <w:style w:styleId="Style_170" w:type="paragraph">
    <w:name w:val="WW8Num10z2"/>
    <w:link w:val="Style_170_ch"/>
    <w:rPr>
      <w:rFonts w:ascii="Wingdings" w:hAnsi="Wingdings"/>
    </w:rPr>
  </w:style>
  <w:style w:styleId="Style_170_ch" w:type="character">
    <w:name w:val="WW8Num10z2"/>
    <w:link w:val="Style_170"/>
    <w:rPr>
      <w:rFonts w:ascii="Wingdings" w:hAnsi="Wingdings"/>
    </w:rPr>
  </w:style>
  <w:style w:styleId="Style_171" w:type="paragraph">
    <w:name w:val="Subtitle"/>
    <w:basedOn w:val="Style_162"/>
    <w:next w:val="Style_7"/>
    <w:link w:val="Style_171_ch"/>
    <w:uiPriority w:val="11"/>
    <w:qFormat/>
    <w:pPr>
      <w:ind/>
      <w:jc w:val="center"/>
    </w:pPr>
    <w:rPr>
      <w:i w:val="1"/>
    </w:rPr>
  </w:style>
  <w:style w:styleId="Style_171_ch" w:type="character">
    <w:name w:val="Subtitle"/>
    <w:basedOn w:val="Style_162_ch"/>
    <w:link w:val="Style_171"/>
    <w:rPr>
      <w:i w:val="1"/>
    </w:rPr>
  </w:style>
  <w:style w:styleId="Style_34" w:type="paragraph">
    <w:name w:val="c33 c59"/>
    <w:basedOn w:val="Style_5"/>
    <w:link w:val="Style_34_ch"/>
    <w:pPr>
      <w:spacing w:after="28" w:before="28" w:line="100" w:lineRule="atLeast"/>
      <w:ind/>
    </w:pPr>
    <w:rPr>
      <w:sz w:val="24"/>
    </w:rPr>
  </w:style>
  <w:style w:styleId="Style_34_ch" w:type="character">
    <w:name w:val="c33 c59"/>
    <w:basedOn w:val="Style_5_ch"/>
    <w:link w:val="Style_34"/>
    <w:rPr>
      <w:sz w:val="24"/>
    </w:rPr>
  </w:style>
  <w:style w:styleId="Style_172" w:type="paragraph">
    <w:name w:val="WW8Num4z0"/>
    <w:link w:val="Style_172_ch"/>
    <w:rPr>
      <w:rFonts w:ascii="Arial" w:hAnsi="Arial"/>
    </w:rPr>
  </w:style>
  <w:style w:styleId="Style_172_ch" w:type="character">
    <w:name w:val="WW8Num4z0"/>
    <w:link w:val="Style_172"/>
    <w:rPr>
      <w:rFonts w:ascii="Arial" w:hAnsi="Arial"/>
    </w:rPr>
  </w:style>
  <w:style w:styleId="Style_173" w:type="paragraph">
    <w:name w:val="Указатель4"/>
    <w:basedOn w:val="Style_5"/>
    <w:link w:val="Style_173_ch"/>
  </w:style>
  <w:style w:styleId="Style_173_ch" w:type="character">
    <w:name w:val="Указатель4"/>
    <w:basedOn w:val="Style_5_ch"/>
    <w:link w:val="Style_173"/>
  </w:style>
  <w:style w:styleId="Style_174" w:type="paragraph">
    <w:name w:val="Title"/>
    <w:basedOn w:val="Style_5"/>
    <w:next w:val="Style_7"/>
    <w:link w:val="Style_174_ch"/>
    <w:uiPriority w:val="10"/>
    <w:qFormat/>
    <w:pPr>
      <w:keepNext w:val="1"/>
      <w:spacing w:after="120" w:before="240"/>
      <w:ind/>
    </w:pPr>
    <w:rPr>
      <w:rFonts w:ascii="Arial" w:hAnsi="Arial"/>
      <w:sz w:val="28"/>
    </w:rPr>
  </w:style>
  <w:style w:styleId="Style_174_ch" w:type="character">
    <w:name w:val="Title"/>
    <w:basedOn w:val="Style_5_ch"/>
    <w:link w:val="Style_174"/>
    <w:rPr>
      <w:rFonts w:ascii="Arial" w:hAnsi="Arial"/>
      <w:sz w:val="28"/>
    </w:rPr>
  </w:style>
  <w:style w:styleId="Style_14" w:type="paragraph">
    <w:name w:val="heading 4"/>
    <w:basedOn w:val="Style_5"/>
    <w:next w:val="Style_5"/>
    <w:link w:val="Style_14_ch"/>
    <w:uiPriority w:val="9"/>
    <w:qFormat/>
    <w:pPr>
      <w:keepNext w:val="1"/>
      <w:numPr>
        <w:ilvl w:val="3"/>
        <w:numId w:val="6"/>
      </w:numPr>
      <w:ind/>
      <w:jc w:val="center"/>
      <w:outlineLvl w:val="3"/>
    </w:pPr>
    <w:rPr>
      <w:b w:val="1"/>
    </w:rPr>
  </w:style>
  <w:style w:styleId="Style_14_ch" w:type="character">
    <w:name w:val="heading 4"/>
    <w:basedOn w:val="Style_5_ch"/>
    <w:link w:val="Style_14"/>
    <w:rPr>
      <w:b w:val="1"/>
    </w:rPr>
  </w:style>
  <w:style w:styleId="Style_175" w:type="paragraph">
    <w:name w:val="WW8Num14z3"/>
    <w:link w:val="Style_175_ch"/>
    <w:rPr>
      <w:rFonts w:ascii="Symbol" w:hAnsi="Symbol"/>
    </w:rPr>
  </w:style>
  <w:style w:styleId="Style_175_ch" w:type="character">
    <w:name w:val="WW8Num14z3"/>
    <w:link w:val="Style_175"/>
    <w:rPr>
      <w:rFonts w:ascii="Symbol" w:hAnsi="Symbol"/>
    </w:rPr>
  </w:style>
  <w:style w:styleId="Style_176" w:type="paragraph">
    <w:name w:val="header"/>
    <w:basedOn w:val="Style_5"/>
    <w:link w:val="Style_176_ch"/>
  </w:style>
  <w:style w:styleId="Style_176_ch" w:type="character">
    <w:name w:val="header"/>
    <w:basedOn w:val="Style_5_ch"/>
    <w:link w:val="Style_176"/>
  </w:style>
  <w:style w:styleId="Style_177" w:type="paragraph">
    <w:name w:val="WW8Num14z2"/>
    <w:link w:val="Style_177_ch"/>
    <w:rPr>
      <w:rFonts w:ascii="Wingdings" w:hAnsi="Wingdings"/>
    </w:rPr>
  </w:style>
  <w:style w:styleId="Style_177_ch" w:type="character">
    <w:name w:val="WW8Num14z2"/>
    <w:link w:val="Style_177"/>
    <w:rPr>
      <w:rFonts w:ascii="Wingdings" w:hAnsi="Wingdings"/>
    </w:rPr>
  </w:style>
  <w:style w:styleId="Style_19" w:type="paragraph">
    <w:name w:val="heading 2"/>
    <w:basedOn w:val="Style_5"/>
    <w:next w:val="Style_5"/>
    <w:link w:val="Style_19_ch"/>
    <w:uiPriority w:val="9"/>
    <w:qFormat/>
    <w:pPr>
      <w:keepNext w:val="1"/>
      <w:numPr>
        <w:ilvl w:val="1"/>
        <w:numId w:val="6"/>
      </w:numPr>
      <w:ind/>
      <w:jc w:val="center"/>
      <w:outlineLvl w:val="1"/>
    </w:pPr>
    <w:rPr>
      <w:sz w:val="28"/>
    </w:rPr>
  </w:style>
  <w:style w:styleId="Style_19_ch" w:type="character">
    <w:name w:val="heading 2"/>
    <w:basedOn w:val="Style_5_ch"/>
    <w:link w:val="Style_19"/>
    <w:rPr>
      <w:sz w:val="28"/>
    </w:rPr>
  </w:style>
  <w:style w:styleId="Style_42" w:type="paragraph">
    <w:name w:val="c14"/>
    <w:basedOn w:val="Style_5"/>
    <w:link w:val="Style_42_ch"/>
    <w:pPr>
      <w:spacing w:after="28" w:before="28" w:line="100" w:lineRule="atLeast"/>
      <w:ind/>
    </w:pPr>
    <w:rPr>
      <w:sz w:val="24"/>
    </w:rPr>
  </w:style>
  <w:style w:styleId="Style_42_ch" w:type="character">
    <w:name w:val="c14"/>
    <w:basedOn w:val="Style_5_ch"/>
    <w:link w:val="Style_42"/>
    <w:rPr>
      <w:sz w:val="24"/>
    </w:rPr>
  </w:style>
  <w:style w:styleId="Style_17" w:type="paragraph">
    <w:name w:val="Normal (Web)"/>
    <w:basedOn w:val="Style_5"/>
    <w:link w:val="Style_17_ch"/>
    <w:pPr>
      <w:spacing w:after="280" w:before="280"/>
      <w:ind/>
    </w:pPr>
    <w:rPr>
      <w:sz w:val="24"/>
    </w:rPr>
  </w:style>
  <w:style w:styleId="Style_17_ch" w:type="character">
    <w:name w:val="Normal (Web)"/>
    <w:basedOn w:val="Style_5_ch"/>
    <w:link w:val="Style_17"/>
    <w:rPr>
      <w:sz w:val="24"/>
    </w:rPr>
  </w:style>
  <w:style w:styleId="Style_7" w:type="paragraph">
    <w:name w:val="Body Text"/>
    <w:basedOn w:val="Style_5"/>
    <w:link w:val="Style_7_ch"/>
    <w:pPr>
      <w:spacing w:after="120"/>
      <w:ind/>
    </w:pPr>
  </w:style>
  <w:style w:styleId="Style_7_ch" w:type="character">
    <w:name w:val="Body Text"/>
    <w:basedOn w:val="Style_5_ch"/>
    <w:link w:val="Style_7"/>
  </w:style>
  <w:style w:styleId="Style_89" w:type="paragraph">
    <w:name w:val="Основной шрифт абзаца5"/>
    <w:link w:val="Style_89_ch"/>
  </w:style>
  <w:style w:styleId="Style_89_ch" w:type="character">
    <w:name w:val="Основной шрифт абзаца5"/>
    <w:link w:val="Style_89"/>
  </w:style>
  <w:style w:styleId="Style_178" w:type="paragraph">
    <w:name w:val="WW8Num3z2"/>
    <w:link w:val="Style_178_ch"/>
    <w:rPr>
      <w:rFonts w:ascii="Wingdings" w:hAnsi="Wingdings"/>
    </w:rPr>
  </w:style>
  <w:style w:styleId="Style_178_ch" w:type="character">
    <w:name w:val="WW8Num3z2"/>
    <w:link w:val="Style_178"/>
    <w:rPr>
      <w:rFonts w:ascii="Wingdings" w:hAnsi="Wingdings"/>
    </w:r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numbering.xml" Type="http://schemas.openxmlformats.org/officeDocument/2006/relationships/numbering"/>
  <Relationship Id="rId7" Target="footer7.xml" Type="http://schemas.openxmlformats.org/officeDocument/2006/relationships/footer"/>
  <Relationship Id="rId6" Target="footer6.xml" Type="http://schemas.openxmlformats.org/officeDocument/2006/relationships/footer"/>
  <Relationship Id="rId14" Target="stylesWithEffects.xml" Type="http://schemas.microsoft.com/office/2007/relationships/stylesWithEffects"/>
  <Relationship Id="rId13" Target="styles.xml" Type="http://schemas.openxmlformats.org/officeDocument/2006/relationships/styles"/>
  <Relationship Id="rId4" Target="header4.xml" Type="http://schemas.openxmlformats.org/officeDocument/2006/relationships/header"/>
  <Relationship Id="rId3" Target="footer3.xml" Type="http://schemas.openxmlformats.org/officeDocument/2006/relationships/footer"/>
  <Relationship Id="rId12" Target="settings.xml" Type="http://schemas.openxmlformats.org/officeDocument/2006/relationships/settings"/>
  <Relationship Id="rId10" Target="footer10.xml" Type="http://schemas.openxmlformats.org/officeDocument/2006/relationships/footer"/>
  <Relationship Id="rId5" Target="footer5.xml" Type="http://schemas.openxmlformats.org/officeDocument/2006/relationships/footer"/>
  <Relationship Id="rId11" Target="fontTable.xml" Type="http://schemas.openxmlformats.org/officeDocument/2006/relationships/fontTable"/>
  <Relationship Id="rId8" Target="header8.xml" Type="http://schemas.openxmlformats.org/officeDocument/2006/relationships/header"/>
  <Relationship Id="rId16" Target="theme/theme1.xml" Type="http://schemas.openxmlformats.org/officeDocument/2006/relationships/theme"/>
  <Relationship Id="rId2" Target="header2.xml" Type="http://schemas.openxmlformats.org/officeDocument/2006/relationships/header"/>
  <Relationship Id="rId9" Target="footer9.xml" Type="http://schemas.openxmlformats.org/officeDocument/2006/relationships/footer"/>
  <Relationship Id="rId15" Target="webSettings.xml" Type="http://schemas.openxmlformats.org/officeDocument/2006/relationships/webSettings"/>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2025-06-18T08:06:15Z</dcterms:modified>
</cp:coreProperties>
</file>