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4B20" w:rsidRPr="00ED5663" w:rsidRDefault="00B24B20" w:rsidP="00B24B20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Лице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й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Финансов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го университета при </w:t>
      </w:r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Правительстве РФ</w:t>
      </w:r>
    </w:p>
    <w:p w:rsidR="000077C8" w:rsidRPr="00ED5663" w:rsidRDefault="000077C8" w:rsidP="00C84831">
      <w:pPr>
        <w:spacing w:before="100" w:beforeAutospacing="1" w:after="100" w:afterAutospacing="1" w:line="360" w:lineRule="auto"/>
        <w:ind w:left="284" w:right="-567" w:firstLine="709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077C8" w:rsidRPr="00ED5663" w:rsidRDefault="000077C8" w:rsidP="00C84831">
      <w:pPr>
        <w:spacing w:before="100" w:beforeAutospacing="1" w:after="100" w:afterAutospacing="1" w:line="360" w:lineRule="auto"/>
        <w:ind w:left="284" w:right="-567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077C8" w:rsidRPr="00ED5663" w:rsidRDefault="000077C8" w:rsidP="00C84831">
      <w:pPr>
        <w:spacing w:before="100" w:beforeAutospacing="1" w:after="100" w:afterAutospacing="1" w:line="360" w:lineRule="auto"/>
        <w:ind w:left="284" w:right="-567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D7900" w:rsidRPr="00ED5663" w:rsidRDefault="00DD7900" w:rsidP="00C84831">
      <w:pPr>
        <w:spacing w:before="100" w:beforeAutospacing="1" w:after="100" w:afterAutospacing="1" w:line="360" w:lineRule="auto"/>
        <w:ind w:left="284" w:right="-567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077C8" w:rsidRPr="00ED5663" w:rsidRDefault="000077C8" w:rsidP="00C84831">
      <w:pPr>
        <w:spacing w:before="100" w:beforeAutospacing="1" w:after="100" w:afterAutospacing="1" w:line="360" w:lineRule="auto"/>
        <w:ind w:left="284" w:right="-567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077C8" w:rsidRPr="00ED5663" w:rsidRDefault="000077C8" w:rsidP="00C84831">
      <w:pPr>
        <w:spacing w:before="100" w:beforeAutospacing="1" w:after="100" w:afterAutospacing="1" w:line="360" w:lineRule="auto"/>
        <w:ind w:left="284" w:right="-567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077C8" w:rsidRPr="00ED5663" w:rsidRDefault="000077C8" w:rsidP="00C84831">
      <w:pPr>
        <w:spacing w:before="100" w:beforeAutospacing="1" w:after="100" w:afterAutospacing="1" w:line="360" w:lineRule="auto"/>
        <w:ind w:left="284" w:right="-567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077C8" w:rsidRPr="00ED5663" w:rsidRDefault="000077C8" w:rsidP="00C84831">
      <w:pPr>
        <w:spacing w:before="100" w:beforeAutospacing="1" w:after="100" w:afterAutospacing="1" w:line="360" w:lineRule="auto"/>
        <w:ind w:left="284" w:right="-567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24B20" w:rsidRDefault="00B24B20" w:rsidP="00B24B20">
      <w:pPr>
        <w:spacing w:before="100" w:beforeAutospacing="1" w:after="100" w:afterAutospacing="1" w:line="360" w:lineRule="auto"/>
        <w:ind w:right="-567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Исследовательская</w:t>
      </w:r>
      <w:r w:rsidRPr="001B5B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работа</w:t>
      </w:r>
    </w:p>
    <w:p w:rsidR="000077C8" w:rsidRPr="00ED5663" w:rsidRDefault="000077C8" w:rsidP="00C84831">
      <w:pPr>
        <w:spacing w:before="100" w:beforeAutospacing="1" w:after="100" w:afterAutospacing="1" w:line="360" w:lineRule="auto"/>
        <w:ind w:left="284" w:right="-567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0B4A" w:rsidRPr="00ED5663" w:rsidRDefault="00693FFF" w:rsidP="00B24B20">
      <w:pPr>
        <w:spacing w:line="360" w:lineRule="auto"/>
        <w:ind w:right="-567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D56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РАЗДЕЛЬНЫЙ СБОР ОТХОДОВ: </w:t>
      </w:r>
    </w:p>
    <w:p w:rsidR="000077C8" w:rsidRPr="00ED5663" w:rsidRDefault="00150FD8" w:rsidP="00B24B20">
      <w:pPr>
        <w:spacing w:line="360" w:lineRule="auto"/>
        <w:ind w:right="-567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“ДАЙ</w:t>
      </w:r>
      <w:r w:rsidR="00693FFF" w:rsidRPr="00ED56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МУСОРУ ВТОРУЮ </w:t>
      </w:r>
      <w:r w:rsidR="00323908" w:rsidRPr="00ED56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ЖИЗНЬ</w:t>
      </w:r>
      <w:r w:rsidR="00693FFF" w:rsidRPr="00ED56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”</w:t>
      </w:r>
    </w:p>
    <w:p w:rsidR="000077C8" w:rsidRPr="00ED5663" w:rsidRDefault="000077C8" w:rsidP="00C84831">
      <w:pPr>
        <w:spacing w:before="100" w:beforeAutospacing="1" w:after="100" w:afterAutospacing="1" w:line="360" w:lineRule="auto"/>
        <w:ind w:left="284" w:right="-567" w:firstLine="709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077C8" w:rsidRDefault="000077C8" w:rsidP="00C84831">
      <w:pPr>
        <w:spacing w:before="100" w:beforeAutospacing="1" w:after="100" w:afterAutospacing="1" w:line="360" w:lineRule="auto"/>
        <w:ind w:left="284" w:right="-567" w:firstLine="709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03924" w:rsidRDefault="00E03924" w:rsidP="00C84831">
      <w:pPr>
        <w:spacing w:before="100" w:beforeAutospacing="1" w:after="100" w:afterAutospacing="1" w:line="360" w:lineRule="auto"/>
        <w:ind w:left="284" w:right="-567" w:firstLine="709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03924" w:rsidRPr="00ED5663" w:rsidRDefault="00E03924" w:rsidP="00C84831">
      <w:pPr>
        <w:spacing w:before="100" w:beforeAutospacing="1" w:after="100" w:afterAutospacing="1" w:line="360" w:lineRule="auto"/>
        <w:ind w:left="284" w:right="-567" w:firstLine="709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077C8" w:rsidRPr="00ED5663" w:rsidRDefault="000077C8" w:rsidP="00C84831">
      <w:pPr>
        <w:spacing w:before="100" w:beforeAutospacing="1" w:after="100" w:afterAutospacing="1" w:line="360" w:lineRule="auto"/>
        <w:ind w:left="284" w:right="-567" w:firstLine="709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03924" w:rsidRDefault="00146981" w:rsidP="00C84831">
      <w:pPr>
        <w:spacing w:before="100" w:beforeAutospacing="1" w:after="100" w:afterAutospacing="1" w:line="360" w:lineRule="auto"/>
        <w:ind w:left="5812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Автор: </w:t>
      </w:r>
    </w:p>
    <w:p w:rsidR="00146981" w:rsidRPr="00ED5663" w:rsidRDefault="00146981" w:rsidP="00C84831">
      <w:pPr>
        <w:spacing w:before="100" w:beforeAutospacing="1" w:after="100" w:afterAutospacing="1" w:line="360" w:lineRule="auto"/>
        <w:ind w:left="5812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5663">
        <w:rPr>
          <w:rFonts w:ascii="Times New Roman" w:hAnsi="Times New Roman" w:cs="Times New Roman"/>
          <w:color w:val="000000" w:themeColor="text1"/>
          <w:sz w:val="24"/>
          <w:szCs w:val="24"/>
        </w:rPr>
        <w:t>Сергеева Дарья Андреевна</w:t>
      </w:r>
    </w:p>
    <w:p w:rsidR="00323908" w:rsidRPr="00ED5663" w:rsidRDefault="000077C8" w:rsidP="00C84831">
      <w:pPr>
        <w:spacing w:before="100" w:beforeAutospacing="1" w:after="100" w:afterAutospacing="1" w:line="360" w:lineRule="auto"/>
        <w:ind w:left="5812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56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учащаяся </w:t>
      </w:r>
      <w:r w:rsidR="00C84831">
        <w:rPr>
          <w:rFonts w:ascii="Times New Roman" w:hAnsi="Times New Roman" w:cs="Times New Roman"/>
          <w:color w:val="000000" w:themeColor="text1"/>
          <w:sz w:val="24"/>
          <w:szCs w:val="24"/>
        </w:rPr>
        <w:t>10</w:t>
      </w:r>
      <w:r w:rsidR="00F958E9" w:rsidRPr="00ED56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D5663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="00C84831">
        <w:rPr>
          <w:rFonts w:ascii="Times New Roman" w:hAnsi="Times New Roman" w:cs="Times New Roman"/>
          <w:color w:val="000000" w:themeColor="text1"/>
          <w:sz w:val="24"/>
          <w:szCs w:val="24"/>
        </w:rPr>
        <w:t>Д</w:t>
      </w:r>
      <w:r w:rsidRPr="00ED5663">
        <w:rPr>
          <w:rFonts w:ascii="Times New Roman" w:hAnsi="Times New Roman" w:cs="Times New Roman"/>
          <w:color w:val="000000" w:themeColor="text1"/>
          <w:sz w:val="24"/>
          <w:szCs w:val="24"/>
        </w:rPr>
        <w:t>» класса</w:t>
      </w:r>
    </w:p>
    <w:p w:rsidR="00C84831" w:rsidRDefault="00C84831" w:rsidP="00C84831">
      <w:pPr>
        <w:spacing w:before="100" w:beforeAutospacing="1" w:after="100" w:afterAutospacing="1" w:line="360" w:lineRule="auto"/>
        <w:ind w:left="5812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Лицея Финансов</w:t>
      </w:r>
      <w:r w:rsidR="00B24B20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го университета </w:t>
      </w:r>
    </w:p>
    <w:p w:rsidR="00E03924" w:rsidRDefault="00E03924" w:rsidP="00C84831">
      <w:pPr>
        <w:spacing w:before="100" w:beforeAutospacing="1" w:after="100" w:afterAutospacing="1" w:line="360" w:lineRule="auto"/>
        <w:ind w:left="5812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03924" w:rsidRPr="00E03924" w:rsidRDefault="00E03924" w:rsidP="00E03924">
      <w:pPr>
        <w:spacing w:before="100" w:beforeAutospacing="1" w:after="100" w:afterAutospacing="1" w:line="360" w:lineRule="auto"/>
        <w:ind w:left="5812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03924">
        <w:rPr>
          <w:rFonts w:ascii="Times New Roman" w:hAnsi="Times New Roman" w:cs="Times New Roman"/>
          <w:color w:val="000000" w:themeColor="text1"/>
          <w:sz w:val="24"/>
          <w:szCs w:val="24"/>
        </w:rPr>
        <w:t>Руководитель:</w:t>
      </w:r>
    </w:p>
    <w:p w:rsidR="00E03924" w:rsidRPr="00E03924" w:rsidRDefault="00E03924" w:rsidP="00E03924">
      <w:pPr>
        <w:spacing w:before="100" w:beforeAutospacing="1" w:after="100" w:afterAutospacing="1" w:line="360" w:lineRule="auto"/>
        <w:ind w:left="5812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03924">
        <w:rPr>
          <w:rFonts w:ascii="Times New Roman" w:hAnsi="Times New Roman" w:cs="Times New Roman"/>
          <w:color w:val="000000" w:themeColor="text1"/>
          <w:sz w:val="24"/>
          <w:szCs w:val="24"/>
        </w:rPr>
        <w:t>Дьячихина Наталья Леонидовна</w:t>
      </w:r>
    </w:p>
    <w:p w:rsidR="00E03924" w:rsidRPr="00E03924" w:rsidRDefault="00E03924" w:rsidP="00E03924">
      <w:pPr>
        <w:spacing w:before="100" w:beforeAutospacing="1" w:after="100" w:afterAutospacing="1" w:line="360" w:lineRule="auto"/>
        <w:ind w:left="5812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039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учитель биологии  </w:t>
      </w:r>
    </w:p>
    <w:p w:rsidR="00E03924" w:rsidRPr="00E03924" w:rsidRDefault="00E03924" w:rsidP="00E03924">
      <w:pPr>
        <w:spacing w:before="100" w:beforeAutospacing="1" w:after="100" w:afterAutospacing="1" w:line="360" w:lineRule="auto"/>
        <w:ind w:left="5812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03924">
        <w:rPr>
          <w:rFonts w:ascii="Times New Roman" w:hAnsi="Times New Roman" w:cs="Times New Roman"/>
          <w:color w:val="000000" w:themeColor="text1"/>
          <w:sz w:val="24"/>
          <w:szCs w:val="24"/>
        </w:rPr>
        <w:t>Лицея Финансового университета</w:t>
      </w:r>
    </w:p>
    <w:p w:rsidR="00E03924" w:rsidRDefault="00E03924" w:rsidP="00C84831">
      <w:pPr>
        <w:spacing w:before="100" w:beforeAutospacing="1" w:after="100" w:afterAutospacing="1" w:line="360" w:lineRule="auto"/>
        <w:ind w:left="5812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077C8" w:rsidRDefault="000077C8" w:rsidP="00C84831">
      <w:pPr>
        <w:spacing w:before="100" w:beforeAutospacing="1" w:after="100" w:afterAutospacing="1" w:line="360" w:lineRule="auto"/>
        <w:ind w:left="284" w:right="-567" w:firstLine="709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077C8" w:rsidRPr="00ED5663" w:rsidRDefault="000077C8" w:rsidP="00C84831">
      <w:pPr>
        <w:spacing w:before="100" w:beforeAutospacing="1" w:after="100" w:afterAutospacing="1" w:line="360" w:lineRule="auto"/>
        <w:ind w:left="284" w:right="-567" w:firstLine="709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84831" w:rsidRDefault="00C84831" w:rsidP="00C84831">
      <w:pPr>
        <w:spacing w:before="100" w:beforeAutospacing="1" w:after="100" w:afterAutospacing="1" w:line="360" w:lineRule="auto"/>
        <w:ind w:left="284" w:right="-567" w:firstLine="709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24B20" w:rsidRDefault="00B24B20" w:rsidP="00C84831">
      <w:pPr>
        <w:spacing w:before="100" w:beforeAutospacing="1" w:after="100" w:afterAutospacing="1" w:line="360" w:lineRule="auto"/>
        <w:ind w:left="284" w:right="-567" w:firstLine="709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24B20" w:rsidRDefault="00B24B20" w:rsidP="00C84831">
      <w:pPr>
        <w:spacing w:before="100" w:beforeAutospacing="1" w:after="100" w:afterAutospacing="1" w:line="360" w:lineRule="auto"/>
        <w:ind w:left="284" w:right="-567" w:firstLine="709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24B20" w:rsidRDefault="00B24B20" w:rsidP="00C84831">
      <w:pPr>
        <w:spacing w:before="100" w:beforeAutospacing="1" w:after="100" w:afterAutospacing="1" w:line="360" w:lineRule="auto"/>
        <w:ind w:left="284" w:right="-567" w:firstLine="709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76F4F" w:rsidRPr="00ED5663" w:rsidRDefault="00C84831" w:rsidP="00B24B20">
      <w:pPr>
        <w:spacing w:before="100" w:beforeAutospacing="1" w:after="100" w:afterAutospacing="1" w:line="360" w:lineRule="auto"/>
        <w:ind w:right="-567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Москва, </w:t>
      </w:r>
      <w:r w:rsidR="00146981">
        <w:rPr>
          <w:rFonts w:ascii="Times New Roman" w:hAnsi="Times New Roman" w:cs="Times New Roman"/>
          <w:color w:val="000000" w:themeColor="text1"/>
          <w:sz w:val="24"/>
          <w:szCs w:val="24"/>
        </w:rPr>
        <w:t>2025 г.</w:t>
      </w:r>
    </w:p>
    <w:p w:rsidR="000077C8" w:rsidRPr="00ED5663" w:rsidRDefault="000077C8" w:rsidP="00C84831">
      <w:pPr>
        <w:spacing w:before="100" w:beforeAutospacing="1" w:after="100" w:afterAutospacing="1" w:line="360" w:lineRule="auto"/>
        <w:ind w:left="284" w:right="-567" w:firstLine="709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41F10" w:rsidRPr="00ED5663" w:rsidRDefault="00146981" w:rsidP="00C84831">
      <w:pPr>
        <w:spacing w:before="100" w:beforeAutospacing="1" w:after="100" w:afterAutospacing="1" w:line="360" w:lineRule="auto"/>
        <w:ind w:right="-1" w:firstLine="709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="002160E2">
        <w:rPr>
          <w:rFonts w:ascii="Times New Roman" w:hAnsi="Times New Roman" w:cs="Times New Roman"/>
          <w:color w:val="000000" w:themeColor="text1"/>
          <w:sz w:val="24"/>
          <w:szCs w:val="24"/>
        </w:rPr>
        <w:t>ОДЕРЖАНИЕ</w:t>
      </w:r>
      <w:r w:rsidR="00E57AB9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9E335A" w:rsidRPr="00ED5663" w:rsidRDefault="009E335A" w:rsidP="00C84831">
      <w:pPr>
        <w:spacing w:before="100" w:beforeAutospacing="1" w:after="100" w:afterAutospacing="1" w:line="360" w:lineRule="auto"/>
        <w:ind w:right="-1" w:firstLine="709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41F10" w:rsidRPr="00ED5663" w:rsidRDefault="003A26F2" w:rsidP="00C84831">
      <w:pPr>
        <w:pStyle w:val="a3"/>
        <w:numPr>
          <w:ilvl w:val="0"/>
          <w:numId w:val="15"/>
        </w:numPr>
        <w:tabs>
          <w:tab w:val="left" w:pos="709"/>
        </w:tabs>
        <w:spacing w:after="0" w:line="360" w:lineRule="auto"/>
        <w:ind w:left="0" w:right="-1"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ВВЕДЕНИЕ…………………</w:t>
      </w:r>
      <w:r w:rsidR="00816FA3">
        <w:rPr>
          <w:rFonts w:ascii="Times New Roman" w:hAnsi="Times New Roman" w:cs="Times New Roman"/>
          <w:color w:val="000000" w:themeColor="text1"/>
          <w:sz w:val="24"/>
          <w:szCs w:val="24"/>
        </w:rPr>
        <w:t>……………………………………………………</w:t>
      </w:r>
      <w:r w:rsidR="00E41F10" w:rsidRPr="00ED5663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</w:p>
    <w:p w:rsidR="0046644C" w:rsidRPr="00ED5663" w:rsidRDefault="00C81526" w:rsidP="00C84831">
      <w:pPr>
        <w:pStyle w:val="a3"/>
        <w:numPr>
          <w:ilvl w:val="0"/>
          <w:numId w:val="15"/>
        </w:numPr>
        <w:tabs>
          <w:tab w:val="left" w:pos="284"/>
        </w:tabs>
        <w:spacing w:after="0" w:line="360" w:lineRule="auto"/>
        <w:ind w:left="709" w:right="-1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56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ТЕОРЕТИЧЕСКАЯ ЧАТЬ </w:t>
      </w:r>
    </w:p>
    <w:p w:rsidR="00E41F10" w:rsidRPr="00ED5663" w:rsidRDefault="00E41F10" w:rsidP="00C84831">
      <w:pPr>
        <w:pStyle w:val="a3"/>
        <w:numPr>
          <w:ilvl w:val="1"/>
          <w:numId w:val="15"/>
        </w:numPr>
        <w:tabs>
          <w:tab w:val="left" w:pos="284"/>
          <w:tab w:val="left" w:pos="993"/>
        </w:tabs>
        <w:spacing w:after="0" w:line="360" w:lineRule="auto"/>
        <w:ind w:left="0" w:right="-1"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5663">
        <w:rPr>
          <w:rFonts w:ascii="Times New Roman" w:hAnsi="Times New Roman" w:cs="Times New Roman"/>
          <w:color w:val="000000" w:themeColor="text1"/>
          <w:sz w:val="24"/>
          <w:szCs w:val="24"/>
        </w:rPr>
        <w:t>Классификация отходов</w:t>
      </w:r>
      <w:r w:rsidR="007C079B" w:rsidRPr="00ED56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для вторичной пере</w:t>
      </w:r>
      <w:r w:rsidR="004A2CAF" w:rsidRPr="00ED5663"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r w:rsidR="007C079B" w:rsidRPr="00ED5663">
        <w:rPr>
          <w:rFonts w:ascii="Times New Roman" w:hAnsi="Times New Roman" w:cs="Times New Roman"/>
          <w:color w:val="000000" w:themeColor="text1"/>
          <w:sz w:val="24"/>
          <w:szCs w:val="24"/>
        </w:rPr>
        <w:t>аботки</w:t>
      </w:r>
      <w:r w:rsidRPr="00ED5663">
        <w:rPr>
          <w:rFonts w:ascii="Times New Roman" w:hAnsi="Times New Roman" w:cs="Times New Roman"/>
          <w:color w:val="000000" w:themeColor="text1"/>
          <w:sz w:val="24"/>
          <w:szCs w:val="24"/>
        </w:rPr>
        <w:t>…</w:t>
      </w:r>
      <w:r w:rsidR="00816FA3">
        <w:rPr>
          <w:rFonts w:ascii="Times New Roman" w:hAnsi="Times New Roman" w:cs="Times New Roman"/>
          <w:color w:val="000000" w:themeColor="text1"/>
          <w:sz w:val="24"/>
          <w:szCs w:val="24"/>
        </w:rPr>
        <w:t>…….</w:t>
      </w:r>
      <w:r w:rsidR="003A26F2">
        <w:rPr>
          <w:rFonts w:ascii="Times New Roman" w:hAnsi="Times New Roman" w:cs="Times New Roman"/>
          <w:color w:val="000000" w:themeColor="text1"/>
          <w:sz w:val="24"/>
          <w:szCs w:val="24"/>
        </w:rPr>
        <w:t>….</w:t>
      </w:r>
      <w:r w:rsidRPr="00ED5663">
        <w:rPr>
          <w:rFonts w:ascii="Times New Roman" w:hAnsi="Times New Roman" w:cs="Times New Roman"/>
          <w:color w:val="000000" w:themeColor="text1"/>
          <w:sz w:val="24"/>
          <w:szCs w:val="24"/>
        </w:rPr>
        <w:t>………</w:t>
      </w:r>
      <w:r w:rsidR="003B78C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46644C" w:rsidRPr="00ED5663">
        <w:rPr>
          <w:rFonts w:ascii="Times New Roman" w:hAnsi="Times New Roman" w:cs="Times New Roman"/>
          <w:color w:val="000000" w:themeColor="text1"/>
          <w:sz w:val="24"/>
          <w:szCs w:val="24"/>
        </w:rPr>
        <w:t>…</w:t>
      </w:r>
      <w:r w:rsidR="00816FA3">
        <w:rPr>
          <w:rFonts w:ascii="Times New Roman" w:hAnsi="Times New Roman" w:cs="Times New Roman"/>
          <w:color w:val="000000" w:themeColor="text1"/>
          <w:sz w:val="24"/>
          <w:szCs w:val="24"/>
        </w:rPr>
        <w:t>…</w:t>
      </w:r>
      <w:r w:rsidR="00AF10CB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</w:p>
    <w:p w:rsidR="00E41F10" w:rsidRPr="00ED5663" w:rsidRDefault="00E41F10" w:rsidP="00C84831">
      <w:pPr>
        <w:pStyle w:val="a3"/>
        <w:numPr>
          <w:ilvl w:val="1"/>
          <w:numId w:val="15"/>
        </w:numPr>
        <w:tabs>
          <w:tab w:val="left" w:pos="284"/>
          <w:tab w:val="left" w:pos="993"/>
        </w:tabs>
        <w:spacing w:after="0" w:line="360" w:lineRule="auto"/>
        <w:ind w:left="0" w:right="-1"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5663">
        <w:rPr>
          <w:rFonts w:ascii="Times New Roman" w:hAnsi="Times New Roman" w:cs="Times New Roman"/>
          <w:color w:val="000000" w:themeColor="text1"/>
          <w:sz w:val="24"/>
          <w:szCs w:val="24"/>
        </w:rPr>
        <w:t>Способы утилизации отходов………………………………</w:t>
      </w:r>
      <w:r w:rsidR="00816FA3">
        <w:rPr>
          <w:rFonts w:ascii="Times New Roman" w:hAnsi="Times New Roman" w:cs="Times New Roman"/>
          <w:color w:val="000000" w:themeColor="text1"/>
          <w:sz w:val="24"/>
          <w:szCs w:val="24"/>
        </w:rPr>
        <w:t>…</w:t>
      </w:r>
      <w:r w:rsidR="003A26F2">
        <w:rPr>
          <w:rFonts w:ascii="Times New Roman" w:hAnsi="Times New Roman" w:cs="Times New Roman"/>
          <w:color w:val="000000" w:themeColor="text1"/>
          <w:sz w:val="24"/>
          <w:szCs w:val="24"/>
        </w:rPr>
        <w:t>……</w:t>
      </w:r>
      <w:r w:rsidRPr="00ED5663">
        <w:rPr>
          <w:rFonts w:ascii="Times New Roman" w:hAnsi="Times New Roman" w:cs="Times New Roman"/>
          <w:color w:val="000000" w:themeColor="text1"/>
          <w:sz w:val="24"/>
          <w:szCs w:val="24"/>
        </w:rPr>
        <w:t>…</w:t>
      </w:r>
      <w:r w:rsidR="003A26F2">
        <w:rPr>
          <w:rFonts w:ascii="Times New Roman" w:hAnsi="Times New Roman" w:cs="Times New Roman"/>
          <w:color w:val="000000" w:themeColor="text1"/>
          <w:sz w:val="24"/>
          <w:szCs w:val="24"/>
        </w:rPr>
        <w:t>…..…</w:t>
      </w:r>
      <w:r w:rsidR="00816FA3">
        <w:rPr>
          <w:rFonts w:ascii="Times New Roman" w:hAnsi="Times New Roman" w:cs="Times New Roman"/>
          <w:color w:val="000000" w:themeColor="text1"/>
          <w:sz w:val="24"/>
          <w:szCs w:val="24"/>
        </w:rPr>
        <w:t>…</w:t>
      </w:r>
      <w:r w:rsidR="00136F74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</w:p>
    <w:p w:rsidR="00E41F10" w:rsidRPr="00ED5663" w:rsidRDefault="00E41F10" w:rsidP="00C84831">
      <w:pPr>
        <w:pStyle w:val="a3"/>
        <w:numPr>
          <w:ilvl w:val="1"/>
          <w:numId w:val="15"/>
        </w:numPr>
        <w:tabs>
          <w:tab w:val="left" w:pos="284"/>
          <w:tab w:val="left" w:pos="993"/>
        </w:tabs>
        <w:spacing w:after="0" w:line="360" w:lineRule="auto"/>
        <w:ind w:left="0" w:right="-1"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5663">
        <w:rPr>
          <w:rFonts w:ascii="Times New Roman" w:hAnsi="Times New Roman" w:cs="Times New Roman"/>
          <w:color w:val="000000" w:themeColor="text1"/>
          <w:sz w:val="24"/>
          <w:szCs w:val="24"/>
        </w:rPr>
        <w:t>Опыт раздельного сбора отходов в разных странах………</w:t>
      </w:r>
      <w:r w:rsidR="003A26F2">
        <w:rPr>
          <w:rFonts w:ascii="Times New Roman" w:hAnsi="Times New Roman" w:cs="Times New Roman"/>
          <w:color w:val="000000" w:themeColor="text1"/>
          <w:sz w:val="24"/>
          <w:szCs w:val="24"/>
        </w:rPr>
        <w:t>……..….…….…</w:t>
      </w:r>
      <w:r w:rsidR="00816FA3">
        <w:rPr>
          <w:rFonts w:ascii="Times New Roman" w:hAnsi="Times New Roman" w:cs="Times New Roman"/>
          <w:color w:val="000000" w:themeColor="text1"/>
          <w:sz w:val="24"/>
          <w:szCs w:val="24"/>
        </w:rPr>
        <w:t>..</w:t>
      </w:r>
      <w:r w:rsidR="003B78C6">
        <w:rPr>
          <w:rFonts w:ascii="Times New Roman" w:hAnsi="Times New Roman" w:cs="Times New Roman"/>
          <w:color w:val="000000" w:themeColor="text1"/>
          <w:sz w:val="24"/>
          <w:szCs w:val="24"/>
        </w:rPr>
        <w:t>9</w:t>
      </w:r>
    </w:p>
    <w:p w:rsidR="007C079B" w:rsidRPr="00ED5663" w:rsidRDefault="007C079B" w:rsidP="00C84831">
      <w:pPr>
        <w:pStyle w:val="a3"/>
        <w:numPr>
          <w:ilvl w:val="1"/>
          <w:numId w:val="15"/>
        </w:numPr>
        <w:tabs>
          <w:tab w:val="left" w:pos="284"/>
          <w:tab w:val="left" w:pos="993"/>
        </w:tabs>
        <w:spacing w:after="0" w:line="360" w:lineRule="auto"/>
        <w:ind w:left="0" w:right="-1"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5663">
        <w:rPr>
          <w:rFonts w:ascii="Times New Roman" w:hAnsi="Times New Roman" w:cs="Times New Roman"/>
          <w:color w:val="000000" w:themeColor="text1"/>
          <w:sz w:val="24"/>
          <w:szCs w:val="24"/>
        </w:rPr>
        <w:t>Раздельный сбор мусора в России – проблемы и решения</w:t>
      </w:r>
      <w:r w:rsidR="004A2CAF" w:rsidRPr="00ED5663">
        <w:rPr>
          <w:rFonts w:ascii="Times New Roman" w:hAnsi="Times New Roman" w:cs="Times New Roman"/>
          <w:color w:val="000000" w:themeColor="text1"/>
          <w:sz w:val="24"/>
          <w:szCs w:val="24"/>
        </w:rPr>
        <w:t>…</w:t>
      </w:r>
      <w:r w:rsidR="003A26F2">
        <w:rPr>
          <w:rFonts w:ascii="Times New Roman" w:hAnsi="Times New Roman" w:cs="Times New Roman"/>
          <w:color w:val="000000" w:themeColor="text1"/>
          <w:sz w:val="24"/>
          <w:szCs w:val="24"/>
        </w:rPr>
        <w:t>……</w:t>
      </w:r>
      <w:r w:rsidR="004A2CAF" w:rsidRPr="00ED5663">
        <w:rPr>
          <w:rFonts w:ascii="Times New Roman" w:hAnsi="Times New Roman" w:cs="Times New Roman"/>
          <w:color w:val="000000" w:themeColor="text1"/>
          <w:sz w:val="24"/>
          <w:szCs w:val="24"/>
        </w:rPr>
        <w:t>……</w:t>
      </w:r>
      <w:r w:rsidR="003A26F2">
        <w:rPr>
          <w:rFonts w:ascii="Times New Roman" w:hAnsi="Times New Roman" w:cs="Times New Roman"/>
          <w:color w:val="000000" w:themeColor="text1"/>
          <w:sz w:val="24"/>
          <w:szCs w:val="24"/>
        </w:rPr>
        <w:t>…..</w:t>
      </w:r>
      <w:r w:rsidR="009E335A" w:rsidRPr="00ED5663">
        <w:rPr>
          <w:rFonts w:ascii="Times New Roman" w:hAnsi="Times New Roman" w:cs="Times New Roman"/>
          <w:color w:val="000000" w:themeColor="text1"/>
          <w:sz w:val="24"/>
          <w:szCs w:val="24"/>
        </w:rPr>
        <w:t>..</w:t>
      </w:r>
      <w:r w:rsidR="00AF10C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4A2CAF" w:rsidRPr="00ED566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46644C" w:rsidRPr="00ED5663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AF10CB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</w:p>
    <w:p w:rsidR="00C81526" w:rsidRPr="00ED5663" w:rsidRDefault="00C81526" w:rsidP="00C84831">
      <w:pPr>
        <w:pStyle w:val="a3"/>
        <w:numPr>
          <w:ilvl w:val="0"/>
          <w:numId w:val="15"/>
        </w:numPr>
        <w:tabs>
          <w:tab w:val="left" w:pos="284"/>
        </w:tabs>
        <w:spacing w:after="0" w:line="360" w:lineRule="auto"/>
        <w:ind w:left="0" w:right="-1"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5663">
        <w:rPr>
          <w:rFonts w:ascii="Times New Roman" w:hAnsi="Times New Roman" w:cs="Times New Roman"/>
          <w:color w:val="000000" w:themeColor="text1"/>
          <w:sz w:val="24"/>
          <w:szCs w:val="24"/>
        </w:rPr>
        <w:t>ПРАКТИЧЕСКАЯ ЧАСТЬ</w:t>
      </w:r>
    </w:p>
    <w:p w:rsidR="00E41F10" w:rsidRPr="00ED5663" w:rsidRDefault="007C079B" w:rsidP="00C84831">
      <w:pPr>
        <w:pStyle w:val="a3"/>
        <w:spacing w:after="0" w:line="360" w:lineRule="auto"/>
        <w:ind w:left="0" w:right="-1"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5663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A002B1" w:rsidRPr="00ED56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.1. </w:t>
      </w:r>
      <w:r w:rsidR="00E41F10" w:rsidRPr="00ED56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A11FF" w:rsidRPr="00ED56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B78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r w:rsidR="00E41F10" w:rsidRPr="00ED56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Проведение исследования </w:t>
      </w:r>
      <w:r w:rsidR="00E70997" w:rsidRPr="00ED56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среди </w:t>
      </w:r>
      <w:r w:rsidR="00E41F10" w:rsidRPr="00ED56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учащихся </w:t>
      </w:r>
      <w:r w:rsidR="003B78C6">
        <w:rPr>
          <w:rFonts w:ascii="Times New Roman" w:hAnsi="Times New Roman" w:cs="Times New Roman"/>
          <w:color w:val="000000" w:themeColor="text1"/>
          <w:sz w:val="24"/>
          <w:szCs w:val="24"/>
        </w:rPr>
        <w:t>10</w:t>
      </w:r>
      <w:r w:rsidR="00E41F10" w:rsidRPr="00ED56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-х классов </w:t>
      </w:r>
      <w:r w:rsidR="003B78C6">
        <w:rPr>
          <w:rFonts w:ascii="Times New Roman" w:hAnsi="Times New Roman" w:cs="Times New Roman"/>
          <w:color w:val="000000" w:themeColor="text1"/>
          <w:sz w:val="24"/>
          <w:szCs w:val="24"/>
        </w:rPr>
        <w:t>…</w:t>
      </w:r>
      <w:r w:rsidR="00E41F10" w:rsidRPr="00ED5663">
        <w:rPr>
          <w:rFonts w:ascii="Times New Roman" w:hAnsi="Times New Roman" w:cs="Times New Roman"/>
          <w:color w:val="000000" w:themeColor="text1"/>
          <w:sz w:val="24"/>
          <w:szCs w:val="24"/>
        </w:rPr>
        <w:t>…</w:t>
      </w:r>
      <w:r w:rsidR="009E335A" w:rsidRPr="00ED5663">
        <w:rPr>
          <w:rFonts w:ascii="Times New Roman" w:hAnsi="Times New Roman" w:cs="Times New Roman"/>
          <w:color w:val="000000" w:themeColor="text1"/>
          <w:sz w:val="24"/>
          <w:szCs w:val="24"/>
        </w:rPr>
        <w:t>…</w:t>
      </w:r>
      <w:r w:rsidR="003A26F2">
        <w:rPr>
          <w:rFonts w:ascii="Times New Roman" w:hAnsi="Times New Roman" w:cs="Times New Roman"/>
          <w:color w:val="000000" w:themeColor="text1"/>
          <w:sz w:val="24"/>
          <w:szCs w:val="24"/>
        </w:rPr>
        <w:t>………</w:t>
      </w:r>
      <w:r w:rsidR="003B78C6">
        <w:rPr>
          <w:rFonts w:ascii="Times New Roman" w:hAnsi="Times New Roman" w:cs="Times New Roman"/>
          <w:color w:val="000000" w:themeColor="text1"/>
          <w:sz w:val="24"/>
          <w:szCs w:val="24"/>
        </w:rPr>
        <w:t>..</w:t>
      </w:r>
      <w:r w:rsidR="003A26F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CA11FF" w:rsidRPr="00ED5663">
        <w:rPr>
          <w:rFonts w:ascii="Times New Roman" w:hAnsi="Times New Roman" w:cs="Times New Roman"/>
          <w:color w:val="000000" w:themeColor="text1"/>
          <w:sz w:val="24"/>
          <w:szCs w:val="24"/>
        </w:rPr>
        <w:t>…</w:t>
      </w:r>
      <w:r w:rsidR="00E41F10" w:rsidRPr="00ED5663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3F5FA8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</w:p>
    <w:p w:rsidR="00E41F10" w:rsidRPr="00ED5663" w:rsidRDefault="007C079B" w:rsidP="00C84831">
      <w:pPr>
        <w:pStyle w:val="a3"/>
        <w:tabs>
          <w:tab w:val="left" w:pos="284"/>
        </w:tabs>
        <w:spacing w:after="0" w:line="360" w:lineRule="auto"/>
        <w:ind w:left="0" w:right="-1"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5663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E41F10" w:rsidRPr="00ED5663">
        <w:rPr>
          <w:rFonts w:ascii="Times New Roman" w:hAnsi="Times New Roman" w:cs="Times New Roman"/>
          <w:color w:val="000000" w:themeColor="text1"/>
          <w:sz w:val="24"/>
          <w:szCs w:val="24"/>
        </w:rPr>
        <w:t>.2</w:t>
      </w:r>
      <w:r w:rsidR="00A002B1" w:rsidRPr="00ED56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CA11FF" w:rsidRPr="00ED56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41F10" w:rsidRPr="00ED56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B78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r w:rsidR="00E41F10" w:rsidRPr="00ED56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Изготовление </w:t>
      </w:r>
      <w:r w:rsidRPr="00ED5663">
        <w:rPr>
          <w:rFonts w:ascii="Times New Roman" w:hAnsi="Times New Roman" w:cs="Times New Roman"/>
          <w:color w:val="000000" w:themeColor="text1"/>
          <w:sz w:val="24"/>
          <w:szCs w:val="24"/>
        </w:rPr>
        <w:t>художественного объекта</w:t>
      </w:r>
      <w:r w:rsidR="00E41F10" w:rsidRPr="00ED56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A26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</w:t>
      </w:r>
      <w:r w:rsidR="00620065">
        <w:rPr>
          <w:rFonts w:ascii="Times New Roman" w:hAnsi="Times New Roman" w:cs="Times New Roman"/>
          <w:color w:val="000000" w:themeColor="text1"/>
          <w:sz w:val="24"/>
          <w:szCs w:val="24"/>
        </w:rPr>
        <w:t>стиле</w:t>
      </w:r>
      <w:r w:rsidR="003A26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треш-арт…...…</w:t>
      </w:r>
      <w:r w:rsidR="003B78C6">
        <w:rPr>
          <w:rFonts w:ascii="Times New Roman" w:hAnsi="Times New Roman" w:cs="Times New Roman"/>
          <w:color w:val="000000" w:themeColor="text1"/>
          <w:sz w:val="24"/>
          <w:szCs w:val="24"/>
        </w:rPr>
        <w:t>...……</w:t>
      </w:r>
      <w:r w:rsidR="003A26F2">
        <w:rPr>
          <w:rFonts w:ascii="Times New Roman" w:hAnsi="Times New Roman" w:cs="Times New Roman"/>
          <w:color w:val="000000" w:themeColor="text1"/>
          <w:sz w:val="24"/>
          <w:szCs w:val="24"/>
        </w:rPr>
        <w:t>…..</w:t>
      </w:r>
      <w:r w:rsidR="00E41F10" w:rsidRPr="00ED566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3F5FA8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3B78C6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</w:p>
    <w:p w:rsidR="00E41F10" w:rsidRPr="00ED5663" w:rsidRDefault="003B78C6" w:rsidP="00C84831">
      <w:pPr>
        <w:pStyle w:val="a3"/>
        <w:numPr>
          <w:ilvl w:val="0"/>
          <w:numId w:val="15"/>
        </w:numPr>
        <w:spacing w:after="0" w:line="360" w:lineRule="auto"/>
        <w:ind w:left="0" w:right="-1"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ЗАКЛЮЧЕНИЕ..</w:t>
      </w:r>
      <w:r w:rsidR="003A26F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E41F10" w:rsidRPr="00ED5663">
        <w:rPr>
          <w:rFonts w:ascii="Times New Roman" w:hAnsi="Times New Roman" w:cs="Times New Roman"/>
          <w:color w:val="000000" w:themeColor="text1"/>
          <w:sz w:val="24"/>
          <w:szCs w:val="24"/>
        </w:rPr>
        <w:t>………</w:t>
      </w:r>
      <w:r w:rsidR="004A2CAF" w:rsidRPr="00ED5663">
        <w:rPr>
          <w:rFonts w:ascii="Times New Roman" w:hAnsi="Times New Roman" w:cs="Times New Roman"/>
          <w:color w:val="000000" w:themeColor="text1"/>
          <w:sz w:val="24"/>
          <w:szCs w:val="24"/>
        </w:rPr>
        <w:t>..</w:t>
      </w:r>
      <w:r w:rsidR="00E41F10" w:rsidRPr="00ED5663">
        <w:rPr>
          <w:rFonts w:ascii="Times New Roman" w:hAnsi="Times New Roman" w:cs="Times New Roman"/>
          <w:color w:val="000000" w:themeColor="text1"/>
          <w:sz w:val="24"/>
          <w:szCs w:val="24"/>
        </w:rPr>
        <w:t>…</w:t>
      </w:r>
      <w:r w:rsidR="003A26F2">
        <w:rPr>
          <w:rFonts w:ascii="Times New Roman" w:hAnsi="Times New Roman" w:cs="Times New Roman"/>
          <w:color w:val="000000" w:themeColor="text1"/>
          <w:sz w:val="24"/>
          <w:szCs w:val="24"/>
        </w:rPr>
        <w:t>…………………………….</w:t>
      </w:r>
      <w:r w:rsidR="00E41F10" w:rsidRPr="00ED5663">
        <w:rPr>
          <w:rFonts w:ascii="Times New Roman" w:hAnsi="Times New Roman" w:cs="Times New Roman"/>
          <w:color w:val="000000" w:themeColor="text1"/>
          <w:sz w:val="24"/>
          <w:szCs w:val="24"/>
        </w:rPr>
        <w:t>…………….……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….</w:t>
      </w:r>
      <w:r w:rsidR="003F5FA8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</w:p>
    <w:p w:rsidR="00E41F10" w:rsidRPr="00ED5663" w:rsidRDefault="00E41F10" w:rsidP="00C84831">
      <w:pPr>
        <w:pStyle w:val="a3"/>
        <w:numPr>
          <w:ilvl w:val="0"/>
          <w:numId w:val="15"/>
        </w:numPr>
        <w:spacing w:after="0" w:line="360" w:lineRule="auto"/>
        <w:ind w:left="0" w:right="-1"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56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СПИСОК </w:t>
      </w:r>
      <w:r w:rsidR="003F5FA8">
        <w:rPr>
          <w:rFonts w:ascii="Times New Roman" w:hAnsi="Times New Roman" w:cs="Times New Roman"/>
          <w:color w:val="000000" w:themeColor="text1"/>
          <w:sz w:val="24"/>
          <w:szCs w:val="24"/>
        </w:rPr>
        <w:t>ЛИТЕРАТУРЫ</w:t>
      </w:r>
      <w:r w:rsidR="003A26F2">
        <w:rPr>
          <w:rFonts w:ascii="Times New Roman" w:hAnsi="Times New Roman" w:cs="Times New Roman"/>
          <w:color w:val="000000" w:themeColor="text1"/>
          <w:sz w:val="24"/>
          <w:szCs w:val="24"/>
        </w:rPr>
        <w:t>………</w:t>
      </w:r>
      <w:r w:rsidR="00816FA3">
        <w:rPr>
          <w:rFonts w:ascii="Times New Roman" w:hAnsi="Times New Roman" w:cs="Times New Roman"/>
          <w:color w:val="000000" w:themeColor="text1"/>
          <w:sz w:val="24"/>
          <w:szCs w:val="24"/>
        </w:rPr>
        <w:t>….</w:t>
      </w:r>
      <w:r w:rsidR="003A26F2">
        <w:rPr>
          <w:rFonts w:ascii="Times New Roman" w:hAnsi="Times New Roman" w:cs="Times New Roman"/>
          <w:color w:val="000000" w:themeColor="text1"/>
          <w:sz w:val="24"/>
          <w:szCs w:val="24"/>
        </w:rPr>
        <w:t>………………………..</w:t>
      </w:r>
      <w:r w:rsidRPr="00ED5663">
        <w:rPr>
          <w:rFonts w:ascii="Times New Roman" w:hAnsi="Times New Roman" w:cs="Times New Roman"/>
          <w:color w:val="000000" w:themeColor="text1"/>
          <w:sz w:val="24"/>
          <w:szCs w:val="24"/>
        </w:rPr>
        <w:t>…</w:t>
      </w:r>
      <w:bookmarkStart w:id="0" w:name="_GoBack"/>
      <w:bookmarkEnd w:id="0"/>
      <w:r w:rsidR="00A84BA2" w:rsidRPr="00ED5663">
        <w:rPr>
          <w:rFonts w:ascii="Times New Roman" w:hAnsi="Times New Roman" w:cs="Times New Roman"/>
          <w:color w:val="000000" w:themeColor="text1"/>
          <w:sz w:val="24"/>
          <w:szCs w:val="24"/>
        </w:rPr>
        <w:t>….</w:t>
      </w:r>
      <w:r w:rsidRPr="00ED5663">
        <w:rPr>
          <w:rFonts w:ascii="Times New Roman" w:hAnsi="Times New Roman" w:cs="Times New Roman"/>
          <w:color w:val="000000" w:themeColor="text1"/>
          <w:sz w:val="24"/>
          <w:szCs w:val="24"/>
        </w:rPr>
        <w:t>……</w:t>
      </w:r>
      <w:r w:rsidR="009E335A" w:rsidRPr="00ED5663">
        <w:rPr>
          <w:rFonts w:ascii="Times New Roman" w:hAnsi="Times New Roman" w:cs="Times New Roman"/>
          <w:color w:val="000000" w:themeColor="text1"/>
          <w:sz w:val="24"/>
          <w:szCs w:val="24"/>
        </w:rPr>
        <w:t>..</w:t>
      </w:r>
      <w:r w:rsidRPr="00ED5663">
        <w:rPr>
          <w:rFonts w:ascii="Times New Roman" w:hAnsi="Times New Roman" w:cs="Times New Roman"/>
          <w:color w:val="000000" w:themeColor="text1"/>
          <w:sz w:val="24"/>
          <w:szCs w:val="24"/>
        </w:rPr>
        <w:t>…</w:t>
      </w:r>
      <w:r w:rsidR="00AF10C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816FA3">
        <w:rPr>
          <w:rFonts w:ascii="Times New Roman" w:hAnsi="Times New Roman" w:cs="Times New Roman"/>
          <w:color w:val="000000" w:themeColor="text1"/>
          <w:sz w:val="24"/>
          <w:szCs w:val="24"/>
        </w:rPr>
        <w:t>….</w:t>
      </w:r>
      <w:r w:rsidR="003F5FA8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3B78C6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</w:p>
    <w:p w:rsidR="00E41F10" w:rsidRPr="00ED5663" w:rsidRDefault="00E41F10" w:rsidP="00C84831">
      <w:pPr>
        <w:pStyle w:val="a3"/>
        <w:numPr>
          <w:ilvl w:val="0"/>
          <w:numId w:val="15"/>
        </w:numPr>
        <w:spacing w:before="100" w:beforeAutospacing="1" w:after="100" w:afterAutospacing="1" w:line="360" w:lineRule="auto"/>
        <w:ind w:left="0" w:right="-1"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5663">
        <w:rPr>
          <w:rFonts w:ascii="Times New Roman" w:hAnsi="Times New Roman" w:cs="Times New Roman"/>
          <w:color w:val="000000" w:themeColor="text1"/>
          <w:sz w:val="24"/>
          <w:szCs w:val="24"/>
        </w:rPr>
        <w:t>ПРИЛОЖЕНИЯ</w:t>
      </w:r>
    </w:p>
    <w:p w:rsidR="004E574E" w:rsidRPr="00ED5663" w:rsidRDefault="004E574E" w:rsidP="00C84831">
      <w:pPr>
        <w:pStyle w:val="a3"/>
        <w:shd w:val="clear" w:color="auto" w:fill="FFFFFF"/>
        <w:spacing w:after="0" w:line="360" w:lineRule="auto"/>
        <w:ind w:left="0" w:right="-1"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4E574E" w:rsidRPr="00ED5663" w:rsidRDefault="004E574E" w:rsidP="00C84831">
      <w:pPr>
        <w:pStyle w:val="a3"/>
        <w:shd w:val="clear" w:color="auto" w:fill="FFFFFF"/>
        <w:spacing w:after="0" w:line="360" w:lineRule="auto"/>
        <w:ind w:left="0" w:right="-1" w:firstLine="709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E618AB" w:rsidRPr="00ED5663" w:rsidRDefault="00E618AB" w:rsidP="00C84831">
      <w:pPr>
        <w:spacing w:line="360" w:lineRule="auto"/>
        <w:ind w:right="-1" w:firstLine="709"/>
        <w:rPr>
          <w:rFonts w:ascii="Times New Roman" w:hAnsi="Times New Roman" w:cs="Times New Roman"/>
          <w:sz w:val="24"/>
          <w:szCs w:val="24"/>
        </w:rPr>
      </w:pPr>
    </w:p>
    <w:p w:rsidR="002E3AF4" w:rsidRPr="00ED5663" w:rsidRDefault="002E3AF4" w:rsidP="00C84831">
      <w:pPr>
        <w:spacing w:line="360" w:lineRule="auto"/>
        <w:ind w:right="-1" w:firstLine="709"/>
        <w:rPr>
          <w:rFonts w:ascii="Times New Roman" w:hAnsi="Times New Roman" w:cs="Times New Roman"/>
          <w:sz w:val="24"/>
          <w:szCs w:val="24"/>
        </w:rPr>
      </w:pPr>
    </w:p>
    <w:p w:rsidR="002E3AF4" w:rsidRPr="00ED5663" w:rsidRDefault="002E3AF4" w:rsidP="00C84831">
      <w:pPr>
        <w:spacing w:line="360" w:lineRule="auto"/>
        <w:ind w:right="-1" w:firstLine="709"/>
        <w:rPr>
          <w:rFonts w:ascii="Times New Roman" w:hAnsi="Times New Roman" w:cs="Times New Roman"/>
          <w:sz w:val="24"/>
          <w:szCs w:val="24"/>
        </w:rPr>
      </w:pPr>
    </w:p>
    <w:p w:rsidR="002E3AF4" w:rsidRPr="00ED5663" w:rsidRDefault="002E3AF4" w:rsidP="00C84831">
      <w:pPr>
        <w:spacing w:line="360" w:lineRule="auto"/>
        <w:ind w:right="-1" w:firstLine="709"/>
        <w:rPr>
          <w:rFonts w:ascii="Times New Roman" w:hAnsi="Times New Roman" w:cs="Times New Roman"/>
          <w:sz w:val="24"/>
          <w:szCs w:val="24"/>
        </w:rPr>
      </w:pPr>
    </w:p>
    <w:p w:rsidR="002E3AF4" w:rsidRPr="00ED5663" w:rsidRDefault="002E3AF4" w:rsidP="00C84831">
      <w:pPr>
        <w:spacing w:line="360" w:lineRule="auto"/>
        <w:ind w:right="-1" w:firstLine="709"/>
        <w:rPr>
          <w:rFonts w:ascii="Times New Roman" w:hAnsi="Times New Roman" w:cs="Times New Roman"/>
          <w:sz w:val="24"/>
          <w:szCs w:val="24"/>
        </w:rPr>
      </w:pPr>
    </w:p>
    <w:p w:rsidR="002E3AF4" w:rsidRPr="00ED5663" w:rsidRDefault="002E3AF4" w:rsidP="00C84831">
      <w:pPr>
        <w:spacing w:line="360" w:lineRule="auto"/>
        <w:ind w:right="-1" w:firstLine="709"/>
        <w:rPr>
          <w:rFonts w:ascii="Times New Roman" w:hAnsi="Times New Roman" w:cs="Times New Roman"/>
          <w:sz w:val="24"/>
          <w:szCs w:val="24"/>
        </w:rPr>
      </w:pPr>
    </w:p>
    <w:p w:rsidR="002E3AF4" w:rsidRPr="00ED5663" w:rsidRDefault="002E3AF4" w:rsidP="00C84831">
      <w:pPr>
        <w:spacing w:line="360" w:lineRule="auto"/>
        <w:ind w:right="-1" w:firstLine="709"/>
        <w:rPr>
          <w:rFonts w:ascii="Times New Roman" w:hAnsi="Times New Roman" w:cs="Times New Roman"/>
          <w:sz w:val="24"/>
          <w:szCs w:val="24"/>
        </w:rPr>
      </w:pPr>
    </w:p>
    <w:p w:rsidR="002E3AF4" w:rsidRPr="00ED5663" w:rsidRDefault="002E3AF4" w:rsidP="00C84831">
      <w:pPr>
        <w:spacing w:line="360" w:lineRule="auto"/>
        <w:ind w:right="-1" w:firstLine="709"/>
        <w:rPr>
          <w:rFonts w:ascii="Times New Roman" w:hAnsi="Times New Roman" w:cs="Times New Roman"/>
          <w:sz w:val="24"/>
          <w:szCs w:val="24"/>
        </w:rPr>
      </w:pPr>
    </w:p>
    <w:p w:rsidR="0018380D" w:rsidRPr="00ED5663" w:rsidRDefault="0018380D" w:rsidP="00C84831">
      <w:pPr>
        <w:spacing w:after="0" w:line="360" w:lineRule="auto"/>
        <w:ind w:right="-1" w:firstLine="709"/>
        <w:rPr>
          <w:rFonts w:ascii="Times New Roman" w:hAnsi="Times New Roman" w:cs="Times New Roman"/>
          <w:sz w:val="24"/>
          <w:szCs w:val="24"/>
        </w:rPr>
      </w:pPr>
    </w:p>
    <w:p w:rsidR="0046644C" w:rsidRPr="00ED5663" w:rsidRDefault="0046644C" w:rsidP="00C84831">
      <w:pPr>
        <w:spacing w:after="0" w:line="360" w:lineRule="auto"/>
        <w:ind w:right="-1" w:firstLine="709"/>
        <w:rPr>
          <w:rFonts w:ascii="Times New Roman" w:hAnsi="Times New Roman" w:cs="Times New Roman"/>
          <w:sz w:val="24"/>
          <w:szCs w:val="24"/>
        </w:rPr>
      </w:pPr>
    </w:p>
    <w:p w:rsidR="0046644C" w:rsidRPr="00ED5663" w:rsidRDefault="0046644C" w:rsidP="00C84831">
      <w:pPr>
        <w:spacing w:after="0" w:line="360" w:lineRule="auto"/>
        <w:ind w:right="-1" w:firstLine="709"/>
        <w:rPr>
          <w:rFonts w:ascii="Times New Roman" w:hAnsi="Times New Roman" w:cs="Times New Roman"/>
          <w:sz w:val="24"/>
          <w:szCs w:val="24"/>
        </w:rPr>
      </w:pPr>
    </w:p>
    <w:p w:rsidR="0046644C" w:rsidRDefault="0046644C" w:rsidP="00C84831">
      <w:pPr>
        <w:spacing w:after="0" w:line="360" w:lineRule="auto"/>
        <w:ind w:right="-1" w:firstLine="709"/>
        <w:rPr>
          <w:rFonts w:ascii="Times New Roman" w:hAnsi="Times New Roman" w:cs="Times New Roman"/>
          <w:sz w:val="24"/>
          <w:szCs w:val="24"/>
        </w:rPr>
      </w:pPr>
    </w:p>
    <w:p w:rsidR="002160E2" w:rsidRDefault="002160E2" w:rsidP="00C84831">
      <w:pPr>
        <w:spacing w:after="0" w:line="360" w:lineRule="auto"/>
        <w:ind w:right="-1" w:firstLine="709"/>
        <w:rPr>
          <w:rFonts w:ascii="Times New Roman" w:hAnsi="Times New Roman" w:cs="Times New Roman"/>
          <w:sz w:val="24"/>
          <w:szCs w:val="24"/>
        </w:rPr>
      </w:pPr>
    </w:p>
    <w:p w:rsidR="002160E2" w:rsidRDefault="002160E2" w:rsidP="00C84831">
      <w:pPr>
        <w:spacing w:after="0" w:line="360" w:lineRule="auto"/>
        <w:ind w:right="-1" w:firstLine="709"/>
        <w:rPr>
          <w:rFonts w:ascii="Times New Roman" w:hAnsi="Times New Roman" w:cs="Times New Roman"/>
          <w:sz w:val="24"/>
          <w:szCs w:val="24"/>
        </w:rPr>
      </w:pPr>
    </w:p>
    <w:p w:rsidR="002160E2" w:rsidRPr="00ED5663" w:rsidRDefault="002160E2" w:rsidP="00C84831">
      <w:pPr>
        <w:spacing w:after="0" w:line="360" w:lineRule="auto"/>
        <w:ind w:right="-1" w:firstLine="709"/>
        <w:rPr>
          <w:rFonts w:ascii="Times New Roman" w:hAnsi="Times New Roman" w:cs="Times New Roman"/>
          <w:sz w:val="24"/>
          <w:szCs w:val="24"/>
        </w:rPr>
      </w:pPr>
    </w:p>
    <w:p w:rsidR="009E335A" w:rsidRPr="00ED5663" w:rsidRDefault="009E335A" w:rsidP="00C84831">
      <w:pPr>
        <w:spacing w:after="0" w:line="360" w:lineRule="auto"/>
        <w:ind w:right="-1" w:firstLine="709"/>
        <w:rPr>
          <w:rFonts w:ascii="Times New Roman" w:hAnsi="Times New Roman" w:cs="Times New Roman"/>
          <w:sz w:val="24"/>
          <w:szCs w:val="24"/>
        </w:rPr>
      </w:pPr>
    </w:p>
    <w:p w:rsidR="0018380D" w:rsidRPr="00ED5663" w:rsidRDefault="00323908" w:rsidP="001256DE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ВВЕДЕНИЕ</w:t>
      </w:r>
    </w:p>
    <w:p w:rsidR="00620041" w:rsidRPr="00ED5663" w:rsidRDefault="00093E51" w:rsidP="00C84831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ED566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Социальная актуальность - п</w:t>
      </w:r>
      <w:r w:rsidR="00A84BA2" w:rsidRPr="00ED566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роблема утилизации отходов является глобальной проблемой экологии и принимает в окружающем нас мире все более широкие масштабы.</w:t>
      </w:r>
      <w:r w:rsidR="000077C8" w:rsidRPr="00ED566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A002B1" w:rsidRPr="00ED566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Решение проблемы </w:t>
      </w:r>
      <w:r w:rsidR="000077C8" w:rsidRPr="00ED566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отходов является, несомненно, одной из важнейших проблем современного общества. </w:t>
      </w:r>
      <w:r w:rsidR="00411AED" w:rsidRPr="00ED566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 оценкам Всемирного банка, человечество ежегодно выбрасывает более 2 млрд тонн мусора, и к 2050 году этот показатель увеличится почти на 70%</w:t>
      </w:r>
      <w:r w:rsidR="001D5FCD" w:rsidRPr="00ED566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0C204B" w:rsidRPr="00ED5663" w:rsidRDefault="00C946FC" w:rsidP="00C84831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Экологи настаивают, что Россия переживает мусорный кризис. Ежегодно россияне </w:t>
      </w:r>
      <w:hyperlink r:id="rId8" w:tgtFrame="_blank" w:history="1">
        <w:r w:rsidRPr="00ED5663">
          <w:rPr>
            <w:rStyle w:val="a5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производят</w:t>
        </w:r>
      </w:hyperlink>
      <w:r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около 70 млн тонн мусора (в среднем около 1,1 кг на человека в день), из них перерабатывается только 4%, на полигоны отправляется 94%, еще 2% сжигается. По данным Росприроднадзора, площадь мусорных полигонов уже </w:t>
      </w:r>
      <w:hyperlink r:id="rId9" w:tgtFrame="_blank" w:history="1">
        <w:r w:rsidRPr="00ED5663">
          <w:rPr>
            <w:rStyle w:val="a5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достигает</w:t>
        </w:r>
      </w:hyperlink>
      <w:r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4 млн га, а если в стране не увеличится объем перерабатываемых отходов, то через 10 лет площадь свалок в России вырастет в два раза, и они будут занимать территорию двух Азовских морей</w:t>
      </w:r>
      <w:r w:rsidR="00FE27A4"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[3]. </w:t>
      </w:r>
      <w:r w:rsidR="00091303"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Раздельный сбор позволяет перерабатывать до 90% отходов, образующихся у людей: с внедрённым и доступным раздельным сбором выкидывать</w:t>
      </w:r>
      <w:r w:rsidR="00CD5B40"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 свалки</w:t>
      </w:r>
      <w:r w:rsidR="00091303"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практически нечего — всё </w:t>
      </w:r>
      <w:r w:rsidR="00A002B1"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могло бы идти </w:t>
      </w:r>
      <w:r w:rsidR="00091303"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дело. </w:t>
      </w:r>
      <w:r w:rsidR="00091303" w:rsidRPr="00ED566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A84BA2" w:rsidRPr="00ED566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Таким образом одним из эффективных решений проблемы накопления огромных объемов мусора является организация раздельного сбора отходов с их дальнейшим вторичным использованием.</w:t>
      </w:r>
      <w:r w:rsidR="00411AED" w:rsidRPr="00ED566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0C204B" w:rsidRPr="00ED566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Вторичная переработка отходов позволяет </w:t>
      </w:r>
      <w:r w:rsidR="00091303" w:rsidRPr="00ED566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сократить объемы захоронений мусора и сэкономить природные ресурсы.</w:t>
      </w:r>
      <w:r w:rsidR="00A002B1" w:rsidRPr="00ED566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5D52F1" w:rsidRPr="00ED5663" w:rsidRDefault="00A002B1" w:rsidP="00C84831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</w:pPr>
      <w:r w:rsidRPr="00ED566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Но</w:t>
      </w:r>
      <w:r w:rsidR="000C204B" w:rsidRPr="00ED566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Pr="00ED566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к сожалению</w:t>
      </w:r>
      <w:r w:rsidR="000C204B" w:rsidRPr="00ED566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Pr="00ED566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процесс внедрения </w:t>
      </w:r>
      <w:r w:rsidR="000077C8" w:rsidRPr="00ED566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раздельного сбора отходов развивается медленно.</w:t>
      </w:r>
      <w:r w:rsidRPr="00ED566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 тут несколько причин.</w:t>
      </w:r>
      <w:r w:rsidR="000077C8" w:rsidRPr="00ED566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FE5E0A" w:rsidRPr="00ED566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Во-первых,</w:t>
      </w:r>
      <w:r w:rsidR="000077C8" w:rsidRPr="00ED566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состав мусора кардинально изменился. Еще совсем недавно домашняя мусорная корзина содержала в основном пищевые и бумажные отходы, старая одежда была из натуральных тканей, а техника в мусоре почти не оказывалась. Современный бытовой мусор — это разнообразный пластик, искусственные материалы, из которых сделана упаковка, одежда, домашние вещи, батарейки, электроника.</w:t>
      </w:r>
      <w:r w:rsidR="000C204B" w:rsidRPr="00ED566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А раздельный сбор такого мусора для дальнейшей эффективной переработки требует соблюдения определенных правил.</w:t>
      </w:r>
      <w:r w:rsidR="000077C8" w:rsidRPr="00ED566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При </w:t>
      </w:r>
      <w:r w:rsidR="000C204B" w:rsidRPr="00ED566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обычном </w:t>
      </w:r>
      <w:r w:rsidR="000077C8" w:rsidRPr="00ED566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захоронении эти вещи разлагаются сотни лет, а может, и больше, выделяя токсичные вещества в почву, воду и воздух. </w:t>
      </w:r>
    </w:p>
    <w:p w:rsidR="002160E2" w:rsidRDefault="00091303" w:rsidP="00C8483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ED566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Во-вторых, </w:t>
      </w:r>
      <w:r w:rsidR="000C204B" w:rsidRPr="00ED566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как мне кажется </w:t>
      </w:r>
      <w:r w:rsidRPr="00ED566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это проблема </w:t>
      </w:r>
      <w:r w:rsidR="00BA008E" w:rsidRPr="00ED566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вовлеченности в процесс каждого человека</w:t>
      </w:r>
      <w:r w:rsidR="006447E1" w:rsidRPr="00ED566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 личной мотивации</w:t>
      </w:r>
      <w:r w:rsidRPr="00ED566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: люди просто не понимают, как это работает и для чего нужно</w:t>
      </w:r>
      <w:r w:rsidR="00BA008E" w:rsidRPr="00ED566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r w:rsidRPr="00ED566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Либо понимают</w:t>
      </w:r>
      <w:r w:rsidR="009C1166" w:rsidRPr="00ED566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0C204B" w:rsidRPr="00ED566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 теории, что проблема существует</w:t>
      </w:r>
      <w:r w:rsidRPr="00ED566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но не хотят себя утруждать</w:t>
      </w:r>
      <w:r w:rsidR="000C204B" w:rsidRPr="00ED566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 усложнять свой быт</w:t>
      </w:r>
      <w:r w:rsidRPr="00ED566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Решить </w:t>
      </w:r>
      <w:r w:rsidR="00A002B1" w:rsidRPr="00ED566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эту </w:t>
      </w:r>
      <w:r w:rsidRPr="00ED566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проблему можно только формируя ответственное поведение, правильные привычки, понимание, что активные действия каждого человека влияют на будущее и создают его.</w:t>
      </w:r>
      <w:r w:rsidR="00A002B1" w:rsidRPr="00ED566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0077C8" w:rsidRPr="00ED5663" w:rsidRDefault="000077C8" w:rsidP="00C8483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ED5663">
        <w:rPr>
          <w:rFonts w:ascii="Times New Roman" w:eastAsia="Times New Roman" w:hAnsi="Times New Roman" w:cs="Times New Roman"/>
          <w:bCs/>
          <w:color w:val="353535"/>
          <w:sz w:val="24"/>
          <w:szCs w:val="24"/>
          <w:bdr w:val="none" w:sz="0" w:space="0" w:color="auto" w:frame="1"/>
          <w:lang w:eastAsia="ru-RU"/>
        </w:rPr>
        <w:lastRenderedPageBreak/>
        <w:t xml:space="preserve">Цель </w:t>
      </w:r>
      <w:r w:rsidR="00536174" w:rsidRPr="00ED5663">
        <w:rPr>
          <w:rFonts w:ascii="Times New Roman" w:eastAsia="Times New Roman" w:hAnsi="Times New Roman" w:cs="Times New Roman"/>
          <w:bCs/>
          <w:color w:val="353535"/>
          <w:sz w:val="24"/>
          <w:szCs w:val="24"/>
          <w:bdr w:val="none" w:sz="0" w:space="0" w:color="auto" w:frame="1"/>
          <w:lang w:eastAsia="ru-RU"/>
        </w:rPr>
        <w:t xml:space="preserve">проекта </w:t>
      </w:r>
      <w:r w:rsidRPr="00ED5663">
        <w:rPr>
          <w:rFonts w:ascii="Times New Roman" w:eastAsia="Times New Roman" w:hAnsi="Times New Roman" w:cs="Times New Roman"/>
          <w:bCs/>
          <w:color w:val="353535"/>
          <w:sz w:val="24"/>
          <w:szCs w:val="24"/>
          <w:bdr w:val="none" w:sz="0" w:space="0" w:color="auto" w:frame="1"/>
          <w:lang w:eastAsia="ru-RU"/>
        </w:rPr>
        <w:t>–</w:t>
      </w:r>
      <w:r w:rsidR="00FB48D8" w:rsidRPr="00ED5663">
        <w:rPr>
          <w:rFonts w:ascii="Times New Roman" w:eastAsia="Times New Roman" w:hAnsi="Times New Roman" w:cs="Times New Roman"/>
          <w:bCs/>
          <w:color w:val="353535"/>
          <w:sz w:val="24"/>
          <w:szCs w:val="24"/>
          <w:bdr w:val="none" w:sz="0" w:space="0" w:color="auto" w:frame="1"/>
          <w:lang w:eastAsia="ru-RU"/>
        </w:rPr>
        <w:t xml:space="preserve"> показать важность раздельного сбора отходов,</w:t>
      </w:r>
      <w:r w:rsidRPr="00ED5663">
        <w:rPr>
          <w:rFonts w:ascii="Times New Roman" w:eastAsia="Times New Roman" w:hAnsi="Times New Roman" w:cs="Times New Roman"/>
          <w:bCs/>
          <w:color w:val="353535"/>
          <w:sz w:val="24"/>
          <w:szCs w:val="24"/>
          <w:bdr w:val="none" w:sz="0" w:space="0" w:color="auto" w:frame="1"/>
          <w:lang w:eastAsia="ru-RU"/>
        </w:rPr>
        <w:t> </w:t>
      </w:r>
      <w:r w:rsidRPr="00ED566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определ</w:t>
      </w:r>
      <w:r w:rsidR="006447E1" w:rsidRPr="00ED566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ить</w:t>
      </w:r>
      <w:r w:rsidRPr="00ED566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степен</w:t>
      </w:r>
      <w:r w:rsidR="006447E1" w:rsidRPr="00ED566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ь</w:t>
      </w:r>
      <w:r w:rsidRPr="00ED566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осведомленности и вовлеченности учащихся </w:t>
      </w:r>
      <w:r w:rsidR="00110C15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10</w:t>
      </w:r>
      <w:r w:rsidRPr="00ED566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классов в процесс раздельного сбора </w:t>
      </w:r>
      <w:r w:rsidR="005A5425" w:rsidRPr="00ED566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бытового мусора</w:t>
      </w:r>
      <w:r w:rsidRPr="00ED566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.</w:t>
      </w:r>
    </w:p>
    <w:p w:rsidR="00093E51" w:rsidRPr="00ED5663" w:rsidRDefault="00093E51" w:rsidP="00C8483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663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>Личная актуальность</w:t>
      </w:r>
      <w:r w:rsidRPr="00ED5663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  <w:t xml:space="preserve"> </w:t>
      </w:r>
      <w:r w:rsidRPr="00ED5663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– я считаю, что всеми возможными способами нужно популяризировать раздельный сбор мусора в обществе</w:t>
      </w:r>
      <w:r w:rsidR="00AF10CB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.</w:t>
      </w:r>
    </w:p>
    <w:p w:rsidR="000077C8" w:rsidRPr="00ED5663" w:rsidRDefault="000077C8" w:rsidP="00C8483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ED566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Для достижения цели </w:t>
      </w:r>
      <w:r w:rsidR="00E779C6" w:rsidRPr="00ED566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поставлены </w:t>
      </w:r>
      <w:r w:rsidRPr="00ED566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следующие </w:t>
      </w:r>
      <w:r w:rsidRPr="00ED5663">
        <w:rPr>
          <w:rFonts w:ascii="Times New Roman" w:eastAsia="Times New Roman" w:hAnsi="Times New Roman" w:cs="Times New Roman"/>
          <w:bCs/>
          <w:color w:val="353535"/>
          <w:sz w:val="24"/>
          <w:szCs w:val="24"/>
          <w:bdr w:val="none" w:sz="0" w:space="0" w:color="auto" w:frame="1"/>
          <w:lang w:eastAsia="ru-RU"/>
        </w:rPr>
        <w:t>задачи</w:t>
      </w:r>
      <w:r w:rsidRPr="00ED566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:</w:t>
      </w:r>
    </w:p>
    <w:p w:rsidR="006447E1" w:rsidRPr="00ED5663" w:rsidRDefault="006447E1" w:rsidP="00C84831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D566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Изучить проблем</w:t>
      </w:r>
      <w:r w:rsidR="00DD7900" w:rsidRPr="00ED566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ы</w:t>
      </w:r>
      <w:r w:rsidRPr="00ED566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ра</w:t>
      </w:r>
      <w:r w:rsidR="00E779C6" w:rsidRPr="00ED566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здельного сбора мусора в России, мировые практики и нестандартные подходы к ее решению.</w:t>
      </w:r>
    </w:p>
    <w:p w:rsidR="000077C8" w:rsidRPr="00ED5663" w:rsidRDefault="005A5425" w:rsidP="00C84831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ED566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Провести исследование об отношении к сортировке и раздельному сбору бытовых отходов и степени вовлеченности в процесс раздельного сбора мусора учеников </w:t>
      </w:r>
      <w:r w:rsidR="008820B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10</w:t>
      </w:r>
      <w:r w:rsidR="00AF10C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ED566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класса</w:t>
      </w:r>
      <w:r w:rsidR="009C1166" w:rsidRPr="00ED566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0077C8" w:rsidRPr="00ED5663" w:rsidRDefault="00C04DBD" w:rsidP="00C84831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i/>
          <w:color w:val="353535"/>
          <w:sz w:val="24"/>
          <w:szCs w:val="24"/>
          <w:lang w:eastAsia="ru-RU"/>
        </w:rPr>
      </w:pPr>
      <w:r w:rsidRPr="00ED566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Показать, что в наше мусорное ведро попадают вещи, которым можно «дать вторую жизнь», приложив к их преобразованию желание, труд и немного фант</w:t>
      </w:r>
      <w:r w:rsidR="00FB48D8" w:rsidRPr="00ED566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азии -</w:t>
      </w:r>
      <w:r w:rsidR="00FB48D8" w:rsidRPr="00ED566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</w:t>
      </w:r>
      <w:r w:rsidR="005A5425" w:rsidRPr="00ED566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зготовить </w:t>
      </w:r>
      <w:r w:rsidR="00CD56FD" w:rsidRPr="00ED566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художественный объект</w:t>
      </w:r>
      <w:r w:rsidR="005A5425" w:rsidRPr="00ED566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 использованием </w:t>
      </w:r>
      <w:r w:rsidR="00796BB8" w:rsidRPr="00ED566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твердых </w:t>
      </w:r>
      <w:r w:rsidR="005A5425" w:rsidRPr="00ED566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бытовых отходов, как один из способов популяризации раздельного сбора мусора</w:t>
      </w:r>
      <w:r w:rsidR="009C1166" w:rsidRPr="00ED566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0077C8" w:rsidRPr="00ED5663" w:rsidRDefault="005A5425" w:rsidP="00C84831">
      <w:pPr>
        <w:numPr>
          <w:ilvl w:val="0"/>
          <w:numId w:val="4"/>
        </w:numPr>
        <w:shd w:val="clear" w:color="auto" w:fill="FFFFFF"/>
        <w:spacing w:after="0" w:line="360" w:lineRule="auto"/>
        <w:ind w:left="0" w:right="-1" w:firstLine="709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ED566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П</w:t>
      </w:r>
      <w:r w:rsidR="000077C8" w:rsidRPr="00ED566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овысить экологическую культуру учащихся.</w:t>
      </w:r>
    </w:p>
    <w:p w:rsidR="000077C8" w:rsidRDefault="000077C8" w:rsidP="00C84831">
      <w:pPr>
        <w:shd w:val="clear" w:color="auto" w:fill="FFFFFF"/>
        <w:spacing w:line="360" w:lineRule="auto"/>
        <w:ind w:right="-1" w:firstLine="709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ED566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В работе были использованы следующие</w:t>
      </w:r>
      <w:r w:rsidRPr="00ED5663">
        <w:rPr>
          <w:rFonts w:ascii="Times New Roman" w:eastAsia="Times New Roman" w:hAnsi="Times New Roman" w:cs="Times New Roman"/>
          <w:b/>
          <w:bCs/>
          <w:color w:val="353535"/>
          <w:sz w:val="24"/>
          <w:szCs w:val="24"/>
          <w:bdr w:val="none" w:sz="0" w:space="0" w:color="auto" w:frame="1"/>
          <w:lang w:eastAsia="ru-RU"/>
        </w:rPr>
        <w:t> </w:t>
      </w:r>
      <w:r w:rsidRPr="00ED5663">
        <w:rPr>
          <w:rFonts w:ascii="Times New Roman" w:eastAsia="Times New Roman" w:hAnsi="Times New Roman" w:cs="Times New Roman"/>
          <w:bCs/>
          <w:color w:val="353535"/>
          <w:sz w:val="24"/>
          <w:szCs w:val="24"/>
          <w:bdr w:val="none" w:sz="0" w:space="0" w:color="auto" w:frame="1"/>
          <w:lang w:eastAsia="ru-RU"/>
        </w:rPr>
        <w:t>методы</w:t>
      </w:r>
      <w:r w:rsidRPr="00ED566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: анализ документов и литературы по теме, социологический метод</w:t>
      </w:r>
      <w:r w:rsidR="00536174" w:rsidRPr="00ED566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</w:t>
      </w:r>
      <w:r w:rsidRPr="00ED566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(анкетирование), сравнение, анализ</w:t>
      </w:r>
      <w:r w:rsidR="00536174" w:rsidRPr="00ED566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, практическая работа</w:t>
      </w:r>
      <w:r w:rsidRPr="00ED566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.</w:t>
      </w:r>
    </w:p>
    <w:p w:rsidR="00DE64B3" w:rsidRPr="00ED5663" w:rsidRDefault="00DE64B3" w:rsidP="00C84831">
      <w:pPr>
        <w:shd w:val="clear" w:color="auto" w:fill="FFFFFF"/>
        <w:spacing w:line="360" w:lineRule="auto"/>
        <w:ind w:right="-1" w:firstLine="709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</w:p>
    <w:p w:rsidR="001D5FCD" w:rsidRPr="00ED5663" w:rsidRDefault="001D5FCD" w:rsidP="001256DE">
      <w:pPr>
        <w:pStyle w:val="a3"/>
        <w:numPr>
          <w:ilvl w:val="1"/>
          <w:numId w:val="4"/>
        </w:numPr>
        <w:spacing w:after="0" w:line="360" w:lineRule="auto"/>
        <w:ind w:left="0" w:right="-1"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5663">
        <w:rPr>
          <w:rFonts w:ascii="Times New Roman" w:hAnsi="Times New Roman" w:cs="Times New Roman"/>
          <w:color w:val="000000" w:themeColor="text1"/>
          <w:sz w:val="24"/>
          <w:szCs w:val="24"/>
        </w:rPr>
        <w:t>ТЕОРЕТИЧЕСКАЯ ЧАТЬ</w:t>
      </w:r>
    </w:p>
    <w:p w:rsidR="000077C8" w:rsidRPr="00ED5663" w:rsidRDefault="001D5FCD" w:rsidP="001256DE">
      <w:pPr>
        <w:pStyle w:val="a3"/>
        <w:numPr>
          <w:ilvl w:val="1"/>
          <w:numId w:val="22"/>
        </w:numPr>
        <w:spacing w:after="0" w:line="360" w:lineRule="auto"/>
        <w:ind w:left="0" w:right="-1" w:firstLine="0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D5663">
        <w:rPr>
          <w:rFonts w:ascii="Times New Roman" w:hAnsi="Times New Roman" w:cs="Times New Roman"/>
          <w:color w:val="000000" w:themeColor="text1"/>
          <w:sz w:val="24"/>
          <w:szCs w:val="24"/>
        </w:rPr>
        <w:t>КЛЛАСИФИКАЦИЯ ОТХОДОВ ДЛЯ ВТОРИЧНОЙ ПЕРЕРАБОТКИ</w:t>
      </w:r>
    </w:p>
    <w:p w:rsidR="008A3BBB" w:rsidRPr="00ED5663" w:rsidRDefault="00796BB8" w:rsidP="00C84831">
      <w:pPr>
        <w:pStyle w:val="a7"/>
        <w:spacing w:line="360" w:lineRule="auto"/>
        <w:ind w:right="-1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D5663">
        <w:rPr>
          <w:rFonts w:ascii="Times New Roman" w:hAnsi="Times New Roman" w:cs="Times New Roman"/>
          <w:color w:val="000000" w:themeColor="text1"/>
          <w:sz w:val="24"/>
          <w:szCs w:val="24"/>
        </w:rPr>
        <w:t>Принять участие в улучшении экологической обстановки не так сложно</w:t>
      </w:r>
      <w:r w:rsidR="00DE64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D5663">
        <w:rPr>
          <w:rFonts w:ascii="Times New Roman" w:hAnsi="Times New Roman" w:cs="Times New Roman"/>
          <w:color w:val="000000" w:themeColor="text1"/>
          <w:sz w:val="24"/>
          <w:szCs w:val="24"/>
        </w:rPr>
        <w:t>- достаточно начать самостоятельно сортировать отходы и отдавать мусор на переработку. При сортировке отходов могут возникнуть   вопросы - например, стаканчик от йогурта или сметаны не всегда можно опускать в урну для пластика.</w:t>
      </w:r>
      <w:r w:rsidR="00E779C6" w:rsidRPr="00ED56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Разберемся в видах отходов и особенностях их сбора для </w:t>
      </w:r>
      <w:r w:rsidR="008A3BBB"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вторичной переработк</w:t>
      </w:r>
      <w:r w:rsidR="00E779C6"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="008A3BBB"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</w:p>
    <w:p w:rsidR="000F6B00" w:rsidRPr="00ED5663" w:rsidRDefault="000F6B00" w:rsidP="00C84831">
      <w:pPr>
        <w:pStyle w:val="a7"/>
        <w:spacing w:line="360" w:lineRule="auto"/>
        <w:ind w:right="-1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F10C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1.</w:t>
      </w:r>
      <w:r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150FD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Бумага</w:t>
      </w:r>
      <w:r w:rsidR="00E779C6"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- </w:t>
      </w:r>
      <w:r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ее с легкостью подвергают вторичной переработке. Это и картон, в том числе гофрированный, из которого делают коробки для посылок, бытовой техники, мебели, и упаковка, и различные газеты, и журналы, и открытки. Переработке подлежат также книги, офисная бумага, старые исписанные тетради.</w:t>
      </w:r>
    </w:p>
    <w:p w:rsidR="000F6B00" w:rsidRPr="00ED5663" w:rsidRDefault="000F6B00" w:rsidP="00C84831">
      <w:pPr>
        <w:pStyle w:val="a7"/>
        <w:spacing w:line="360" w:lineRule="auto"/>
        <w:ind w:right="-1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Собранная для раздельного сбора бумажная упаковка должна быть сухой и не содержать остатков пищи.</w:t>
      </w:r>
      <w:r w:rsidR="00E779C6"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 стоит помещать в урны для бумаги обои, бумагу с ламинированным или клеевым слоем, фольгу, чеки, бумажные стаканчики.</w:t>
      </w:r>
      <w:r w:rsidR="00E779C6"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</w:t>
      </w:r>
      <w:r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алфетки и туалетная бумага не подлежат вторичной переработке, так как чаще всего загрязняются органическими отходами</w:t>
      </w:r>
      <w:r w:rsidR="00E779C6"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F6B00" w:rsidRPr="00ED5663" w:rsidRDefault="000F6B00" w:rsidP="00C84831">
      <w:pPr>
        <w:pStyle w:val="a7"/>
        <w:spacing w:line="360" w:lineRule="auto"/>
        <w:ind w:right="-1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F10C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lastRenderedPageBreak/>
        <w:t>2.</w:t>
      </w:r>
      <w:r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150FD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Пластик</w:t>
      </w:r>
      <w:r w:rsidR="00E779C6"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- е</w:t>
      </w:r>
      <w:r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ще один популярный для вторичной переработки материал. Это всевозможные бутылки, флаконы от бытовой химии и косметических средств, пластиковые канистры, бутылки от молочной продукции. Следует отметить, что не все виды пластика можно переработать — следует изучить соо</w:t>
      </w:r>
      <w:r w:rsidR="002B71D4"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тветствующую маркировку на таре (Рис</w:t>
      </w:r>
      <w:r w:rsidR="00816F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унок</w:t>
      </w:r>
      <w:r w:rsidR="002B71D4"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.1. Маркировка типов пластика). Пластик самый сложный материал для сортировки. Но один из </w:t>
      </w:r>
      <w:r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проблемных материалов в плане утилизации и воздействия на природу. Попадая на полигон, он распадается на части и постепенно превращается в микропластик. Почти весь выброшенный кем-то пластик до сих пор существует на планете. Среднее время разложения пластмассовых изделий, созданных по разным технологиям, колеблется </w:t>
      </w:r>
      <w:r w:rsidRPr="00ED566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от 400 до 700 лет</w:t>
      </w:r>
      <w:r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Полиэтиленовые пакеты, которые повседневно используются людьми, в природе разлагаются от 100 до 200 лет.</w:t>
      </w:r>
      <w:r w:rsidR="00E779C6"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2B71D4" w:rsidRPr="00ED5663" w:rsidRDefault="002B71D4" w:rsidP="001256DE">
      <w:pPr>
        <w:pStyle w:val="a7"/>
        <w:spacing w:line="360" w:lineRule="auto"/>
        <w:ind w:right="-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D56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37D4A1" wp14:editId="5298B14A">
            <wp:extent cx="6060764" cy="46577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05157" cy="4691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1D4" w:rsidRPr="00816FA3" w:rsidRDefault="002B71D4" w:rsidP="00C84831">
      <w:pPr>
        <w:pStyle w:val="a7"/>
        <w:spacing w:line="360" w:lineRule="auto"/>
        <w:ind w:right="-1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16F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Рис</w:t>
      </w:r>
      <w:r w:rsidR="00816FA3" w:rsidRPr="00816F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унок</w:t>
      </w:r>
      <w:r w:rsidRPr="00816F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1. Маркировка типов пластика</w:t>
      </w:r>
    </w:p>
    <w:p w:rsidR="000F6B00" w:rsidRPr="00ED5663" w:rsidRDefault="000F6B00" w:rsidP="00C84831">
      <w:pPr>
        <w:pStyle w:val="a7"/>
        <w:spacing w:line="360" w:lineRule="auto"/>
        <w:ind w:right="-1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D566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3. Стекло</w:t>
      </w:r>
      <w:r w:rsidR="00E779C6" w:rsidRPr="00ED566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="00E779C6"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п</w:t>
      </w:r>
      <w:r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ереработке подлежит любая стеклянная тара, банки от продуктов питания и лекарств.  Для производства стекла используется большое количество песка, кальцинированной соды, известняка, а вторичная переработка позволяет избежать затрат новых природных ресурсов. Нельзя выбрасывать в контейнеры для вторичной переработки </w:t>
      </w:r>
      <w:r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автомобильные, оконные и мебельные стекла, зеркала, лампочки. Фаянсовая, хрустальная и глиняная посуда также относится к </w:t>
      </w:r>
      <w:r w:rsidR="00E779C6"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смешанным коммунальным отходам.</w:t>
      </w:r>
    </w:p>
    <w:p w:rsidR="000F6B00" w:rsidRPr="00ED5663" w:rsidRDefault="000F6B00" w:rsidP="00C84831">
      <w:pPr>
        <w:pStyle w:val="a7"/>
        <w:spacing w:line="360" w:lineRule="auto"/>
        <w:ind w:right="-1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50FD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4. Металлолом</w:t>
      </w:r>
      <w:r w:rsidR="00E779C6" w:rsidRPr="00150FD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.</w:t>
      </w:r>
      <w:r w:rsidR="00E779C6"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Разложение металла приносит вред окружающей среде, но его переработка позволяет снизить энергопотребление. Поэтому переработка этого материала крайне важна. Вторсырьем являются алюминиевые и консервные банки, металлические крышки, аэрозольные баллончики.</w:t>
      </w:r>
    </w:p>
    <w:p w:rsidR="000F6B00" w:rsidRPr="00ED5663" w:rsidRDefault="000F6B00" w:rsidP="00C84831">
      <w:pPr>
        <w:pStyle w:val="a7"/>
        <w:spacing w:line="360" w:lineRule="auto"/>
        <w:ind w:right="-1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50FD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5. Резина</w:t>
      </w:r>
      <w:r w:rsidR="00E779C6"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r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настоящее время в России появляется все больше заводов по переработке автомобильных шин. Наиболее безопасный метод — механическое измельчение резиновых изделий и перетирание в крошку. Сдать резину на переработку можно в техсервисе, шиномонтаже, автомагазине, которые занимаются сбором вторсырья.</w:t>
      </w:r>
    </w:p>
    <w:p w:rsidR="00411AED" w:rsidRPr="00ED5663" w:rsidRDefault="00411AED" w:rsidP="00C84831">
      <w:pPr>
        <w:pStyle w:val="a7"/>
        <w:spacing w:line="360" w:lineRule="auto"/>
        <w:ind w:right="-1"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150FD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6. Мобильные телефоны и электроника</w:t>
      </w:r>
      <w:r w:rsidRPr="00ED566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– можно уже выделить в отдельный вид</w:t>
      </w:r>
      <w:r w:rsidRPr="00ED566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отходов, объемы которого растут год от года, — это электронный мусор: бытовая техника, мобильные телефоны, наушники и так далее. По данным Statista, в 2022 году его ежегодный вес </w:t>
      </w:r>
      <w:hyperlink r:id="rId11" w:tgtFrame="_blank" w:history="1">
        <w:r w:rsidRPr="00ED5663">
          <w:rPr>
            <w:rStyle w:val="a5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достиг</w:t>
        </w:r>
      </w:hyperlink>
      <w:r w:rsidRPr="00ED566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почти 60 млн тонн, а к 2030 году приблизится к 75 млн. На производство электроники уходят не</w:t>
      </w:r>
      <w:r w:rsidR="004826DD"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возобновляемые природные ресурсы, такие как литий, который является основой аккумуляторов.</w:t>
      </w:r>
    </w:p>
    <w:p w:rsidR="000F6B00" w:rsidRPr="00150FD8" w:rsidRDefault="000F6B00" w:rsidP="00C84831">
      <w:pPr>
        <w:pStyle w:val="a7"/>
        <w:spacing w:line="360" w:lineRule="auto"/>
        <w:ind w:right="-1"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150FD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6. Другие отходы</w:t>
      </w:r>
    </w:p>
    <w:p w:rsidR="000F6B00" w:rsidRPr="00ED5663" w:rsidRDefault="000F6B00" w:rsidP="00C84831">
      <w:pPr>
        <w:pStyle w:val="a7"/>
        <w:spacing w:line="360" w:lineRule="auto"/>
        <w:ind w:right="-1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Помимо вышеперечисленных материалов, вторичной переработке подлежат:</w:t>
      </w:r>
    </w:p>
    <w:p w:rsidR="000F6B00" w:rsidRPr="00ED5663" w:rsidRDefault="000F6B00" w:rsidP="00C84831">
      <w:pPr>
        <w:pStyle w:val="a7"/>
        <w:numPr>
          <w:ilvl w:val="0"/>
          <w:numId w:val="18"/>
        </w:numPr>
        <w:spacing w:line="360" w:lineRule="auto"/>
        <w:ind w:left="0" w:right="-1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одежда и обувь;</w:t>
      </w:r>
    </w:p>
    <w:p w:rsidR="000F6B00" w:rsidRPr="00ED5663" w:rsidRDefault="000F6B00" w:rsidP="00C84831">
      <w:pPr>
        <w:pStyle w:val="a7"/>
        <w:numPr>
          <w:ilvl w:val="0"/>
          <w:numId w:val="18"/>
        </w:numPr>
        <w:spacing w:line="360" w:lineRule="auto"/>
        <w:ind w:left="0" w:right="-1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отработанное масло, битум, мазут;</w:t>
      </w:r>
    </w:p>
    <w:p w:rsidR="000F6B00" w:rsidRPr="00ED5663" w:rsidRDefault="000F6B00" w:rsidP="00C84831">
      <w:pPr>
        <w:pStyle w:val="a7"/>
        <w:numPr>
          <w:ilvl w:val="0"/>
          <w:numId w:val="18"/>
        </w:numPr>
        <w:spacing w:line="360" w:lineRule="auto"/>
        <w:ind w:left="0" w:right="-1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некоторые строительные отходы (кирпичи, бетон, деревянные конструкции);</w:t>
      </w:r>
    </w:p>
    <w:p w:rsidR="000F6B00" w:rsidRPr="00ED5663" w:rsidRDefault="000F6B00" w:rsidP="00C84831">
      <w:pPr>
        <w:pStyle w:val="a7"/>
        <w:numPr>
          <w:ilvl w:val="0"/>
          <w:numId w:val="18"/>
        </w:numPr>
        <w:spacing w:line="360" w:lineRule="auto"/>
        <w:ind w:left="0" w:right="-1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древесные отходы;</w:t>
      </w:r>
    </w:p>
    <w:p w:rsidR="000F6B00" w:rsidRPr="00ED5663" w:rsidRDefault="000F6B00" w:rsidP="00C84831">
      <w:pPr>
        <w:pStyle w:val="a7"/>
        <w:numPr>
          <w:ilvl w:val="0"/>
          <w:numId w:val="18"/>
        </w:numPr>
        <w:spacing w:line="360" w:lineRule="auto"/>
        <w:ind w:left="0" w:right="-1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биологические и </w:t>
      </w:r>
      <w:hyperlink r:id="rId12" w:tgtFrame="_blank" w:history="1">
        <w:r w:rsidRPr="00ED5663">
          <w:rPr>
            <w:rStyle w:val="a5"/>
            <w:rFonts w:ascii="Times New Roman" w:eastAsia="Times New Roman" w:hAnsi="Times New Roman" w:cs="Times New Roman"/>
            <w:color w:val="000000" w:themeColor="text1"/>
            <w:sz w:val="24"/>
            <w:szCs w:val="24"/>
            <w:u w:val="none"/>
            <w:lang w:eastAsia="ru-RU"/>
          </w:rPr>
          <w:t>пищевые отходы</w:t>
        </w:r>
      </w:hyperlink>
      <w:r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D723A7" w:rsidRPr="00ED5663" w:rsidRDefault="000F6B00" w:rsidP="00C84831">
      <w:pPr>
        <w:pStyle w:val="a7"/>
        <w:spacing w:line="360" w:lineRule="auto"/>
        <w:ind w:right="-1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мусорные баки нельзя отправлять </w:t>
      </w:r>
      <w:hyperlink r:id="rId13" w:tgtFrame="_blank" w:history="1">
        <w:r w:rsidRPr="00ED5663">
          <w:rPr>
            <w:rStyle w:val="a5"/>
            <w:rFonts w:ascii="Times New Roman" w:eastAsia="Times New Roman" w:hAnsi="Times New Roman" w:cs="Times New Roman"/>
            <w:color w:val="000000" w:themeColor="text1"/>
            <w:sz w:val="24"/>
            <w:szCs w:val="24"/>
            <w:u w:val="none"/>
            <w:lang w:eastAsia="ru-RU"/>
          </w:rPr>
          <w:t>опасные отходы</w:t>
        </w:r>
      </w:hyperlink>
      <w:r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: просроченные лекарства, лампы, технику, батарейки. Все это должно грамотно утилизироваться! К счастью, для этих видов отходов </w:t>
      </w:r>
      <w:r w:rsidR="00DF12B9"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есть отдельные</w:t>
      </w:r>
      <w:r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контейнеры.</w:t>
      </w:r>
    </w:p>
    <w:p w:rsidR="00D723A7" w:rsidRDefault="002B71D4" w:rsidP="00C84831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D56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Одним из о</w:t>
      </w:r>
      <w:r w:rsidR="00D723A7" w:rsidRPr="00ED56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ператор</w:t>
      </w:r>
      <w:r w:rsidR="00D5599A" w:rsidRPr="00ED56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ов</w:t>
      </w:r>
      <w:r w:rsidR="00D723A7" w:rsidRPr="00ED56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обращению с отходами «ЭкоЛайн» проанализирова</w:t>
      </w:r>
      <w:r w:rsidRPr="00ED56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</w:t>
      </w:r>
      <w:r w:rsidR="00D723A7" w:rsidRPr="00ED56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состав баков. Проведя детализацию, компания пришла к выводу, что</w:t>
      </w:r>
      <w:r w:rsidR="00E779C6" w:rsidRPr="00ED56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твердых коммунальных отходах</w:t>
      </w:r>
      <w:r w:rsidR="00D723A7" w:rsidRPr="00ED56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пластик занимает 55% объема мусора и все это упаковка. На бумагу приходится 23% от общего количества отходов, на металл и тетрапак — 13,5%, на стекло — 8%, на шины и электроприборы — 0,5%.</w:t>
      </w:r>
      <w:r w:rsidR="001D5FCD" w:rsidRPr="00ED56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806C34" w:rsidRPr="00ED56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[3]</w:t>
      </w:r>
    </w:p>
    <w:p w:rsidR="00796BB8" w:rsidRPr="00ED5663" w:rsidRDefault="001D5FCD" w:rsidP="00C84831">
      <w:pPr>
        <w:pStyle w:val="1"/>
        <w:numPr>
          <w:ilvl w:val="1"/>
          <w:numId w:val="22"/>
        </w:numPr>
        <w:spacing w:after="0" w:afterAutospacing="0" w:line="360" w:lineRule="auto"/>
        <w:ind w:left="0" w:firstLine="709"/>
        <w:jc w:val="center"/>
        <w:rPr>
          <w:b w:val="0"/>
          <w:sz w:val="24"/>
          <w:szCs w:val="24"/>
        </w:rPr>
      </w:pPr>
      <w:r w:rsidRPr="00ED5663">
        <w:rPr>
          <w:b w:val="0"/>
          <w:sz w:val="24"/>
          <w:szCs w:val="24"/>
        </w:rPr>
        <w:t>СПОСОБЫ УТИЛИЗАЦИИ ОТХОДОВ</w:t>
      </w:r>
    </w:p>
    <w:p w:rsidR="003C0C89" w:rsidRPr="00ED5663" w:rsidRDefault="005D52F1" w:rsidP="00C8483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Проблема утилизации отходов сегодня актуальна во всём мире, в том числе и в России. Можно назвать три основных способа, которые применяются для утилизации отходов в нашей стране: хранение мусора на специально отведённых свалках и полигонах; </w:t>
      </w:r>
      <w:r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сжигание; переработка во вторичное сырьё. В развитых странах обычно используют комбинированный подход</w:t>
      </w:r>
      <w:r w:rsidRPr="00ED56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3C0C89" w:rsidRPr="00ED56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796BB8" w:rsidRPr="00ED5663" w:rsidRDefault="00796BB8" w:rsidP="00C8483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50FD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1. Складирование</w:t>
      </w:r>
      <w:r w:rsidR="003C0C89" w:rsidRPr="00150FD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на свалках</w:t>
      </w:r>
      <w:r w:rsidR="00C57698" w:rsidRPr="00150FD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и полигонах.</w:t>
      </w:r>
      <w:r w:rsidR="00C57698"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Самый простой и дешёвый способ избавиться от мусора - это сложить его в кучу где-нибудь подальше и забыть. Но, к сожалению, мусор не даёт о себе забывать. Небольшие кучи со временем разрастаются, превращаются в горы и требуют всё больше и больше территорий, которые навсегда становятся испорченными. На свалке часто происходят самовозгорания, и ядовитый дым загрязняет воздух, переносясь ветром на большие расстояния. Дождевая вода просачивается через свалку, собирая по дороге опасные вещества, и попадает вместе с ними в почву и грунтовые воды, отравляя их. Кроме того, свалка — это отличное место для размножения крыс, которые распространяют вредные для человека инфекции. И, конечно, выглядят такие «горы» не очень красиво, а спрятать их невозможно. </w:t>
      </w:r>
    </w:p>
    <w:p w:rsidR="00DE64B3" w:rsidRDefault="00DF12B9" w:rsidP="00C84831">
      <w:pPr>
        <w:shd w:val="clear" w:color="auto" w:fill="FFFFFF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Росси, п</w:t>
      </w:r>
      <w:r w:rsidR="00D723A7"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 данным Росприроднадзора, в Государственный реестр объектов размещения отходов внесено более 1 тыс. полигонов. С таким приростом ТКО в год (1–2%) их возможности будут исчерпаны уже скоро</w:t>
      </w:r>
      <w:r w:rsidR="00C003CB"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3C0C89"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D723A7"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Создавать новые полигоны большинству регионов мешает не только отсутствие средств, но и их низкая эффективность. Обычно объекты занимают большие площади, которые подвержены ветровой и водной эрозии, вымыванию токсичных </w:t>
      </w:r>
      <w:r w:rsidR="003C0C89"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веществ </w:t>
      </w:r>
      <w:r w:rsidR="00D723A7"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 их миграции.</w:t>
      </w:r>
    </w:p>
    <w:p w:rsidR="00796BB8" w:rsidRPr="00ED5663" w:rsidRDefault="003C0C89" w:rsidP="00C84831">
      <w:pPr>
        <w:shd w:val="clear" w:color="auto" w:fill="FFFFFF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796BB8" w:rsidRPr="00150FD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2. Сжигание</w:t>
      </w:r>
      <w:r w:rsidRPr="00150FD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.</w:t>
      </w:r>
      <w:r w:rsidRPr="00ED566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="00796BB8"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Такой способ может показаться очень привлекательным - мусор можно заставить просто исчезнуть. Объём мусора действительно уменьшается, но не до нуля. Вместо кучи мусора образуется высокотоксичная зола, которую тоже придётся везти на свалку.</w:t>
      </w:r>
    </w:p>
    <w:p w:rsidR="00796BB8" w:rsidRPr="00ED5663" w:rsidRDefault="00796BB8" w:rsidP="00C84831">
      <w:pPr>
        <w:shd w:val="clear" w:color="auto" w:fill="FFFFFF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 сжигании мусора можно получать тепло и электроэнергию. Это так, но если сжигать всё подряд, то много энергии получить сложно - например, стекло, металл, пищевые отходы горят не очень хорошо.</w:t>
      </w:r>
    </w:p>
    <w:p w:rsidR="00796BB8" w:rsidRPr="00ED5663" w:rsidRDefault="00796BB8" w:rsidP="00C84831">
      <w:pPr>
        <w:shd w:val="clear" w:color="auto" w:fill="FFFFFF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 сжигании мусора образуются яды — диоксины, которые имеют свойство накапливаться в воде, почве, в телах животных и человека. Они вызывают серьёзные заболевания и от них почти невозможно избавиться. Установка и обслуживание на мусоросжигательных заводах фильтров, улавливающих диоксины и другие вредные вещества, которые выбрасываются при сжигании смешанных отходов, стоит очень дорого.</w:t>
      </w:r>
    </w:p>
    <w:p w:rsidR="003C0C89" w:rsidRPr="00ED5663" w:rsidRDefault="00D723A7" w:rsidP="00C84831">
      <w:pPr>
        <w:shd w:val="clear" w:color="auto" w:fill="FFFFFF"/>
        <w:spacing w:after="0" w:line="360" w:lineRule="auto"/>
        <w:ind w:right="-1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D56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России сжигается менее 2% мусора. На данный момент в стране насчитывается шесть мусоросжигательных заводов (МСЗ): три в Москве, по одному в Пятигорске, Мурманске и Владивостоке. Сейчас идет строительство пяти новых заводов в Подмосковье и Казани.</w:t>
      </w:r>
    </w:p>
    <w:p w:rsidR="00C57698" w:rsidRPr="00ED5663" w:rsidRDefault="00D723A7" w:rsidP="00C84831">
      <w:pPr>
        <w:shd w:val="clear" w:color="auto" w:fill="FFFFFF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D56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К примеру, в</w:t>
      </w:r>
      <w:r w:rsidR="00C57698" w:rsidRPr="00ED56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США сжигается 13% мусора, в Италии — 19%, в Германии — 32%.</w:t>
      </w:r>
      <w:r w:rsidR="003100DD" w:rsidRPr="00ED56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Т.е. есть резервы для развития, но мировой опыт мусоросжигания очень неоднозначный с точки зрения влияния на экологию.</w:t>
      </w:r>
    </w:p>
    <w:p w:rsidR="00796BB8" w:rsidRPr="00ED5663" w:rsidRDefault="00796BB8" w:rsidP="00C84831">
      <w:pPr>
        <w:shd w:val="clear" w:color="auto" w:fill="FFFFFF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50FD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3. Переработка</w:t>
      </w:r>
      <w:r w:rsidR="005D52F1" w:rsidRPr="00150FD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(</w:t>
      </w:r>
      <w:r w:rsidR="005D52F1" w:rsidRPr="00150FD8">
        <w:rPr>
          <w:rFonts w:ascii="Times New Roman" w:hAnsi="Times New Roman" w:cs="Times New Roman"/>
          <w:b/>
          <w:iCs/>
          <w:color w:val="000000"/>
          <w:sz w:val="24"/>
          <w:szCs w:val="24"/>
          <w:shd w:val="clear" w:color="auto" w:fill="FFFFFF"/>
        </w:rPr>
        <w:t>Recycle)</w:t>
      </w:r>
      <w:r w:rsidR="003C0C89" w:rsidRPr="00150FD8">
        <w:rPr>
          <w:rFonts w:ascii="Times New Roman" w:hAnsi="Times New Roman" w:cs="Times New Roman"/>
          <w:b/>
          <w:iCs/>
          <w:color w:val="000000"/>
          <w:sz w:val="24"/>
          <w:szCs w:val="24"/>
          <w:shd w:val="clear" w:color="auto" w:fill="FFFFFF"/>
        </w:rPr>
        <w:t>.</w:t>
      </w:r>
      <w:r w:rsidR="003C0C89" w:rsidRPr="00150FD8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</w:t>
      </w:r>
      <w:r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Материалы возвращаются в хозяйственный оборот, на производство новых вещей затрачивается меньше энергии и меньше воды, при производстве новых вещей вода меньше загрязняется, меньше отходов вывозится на свалку, сохраняются природные ресурсы для потомков.</w:t>
      </w:r>
    </w:p>
    <w:p w:rsidR="00796BB8" w:rsidRPr="00ED5663" w:rsidRDefault="00DE64B3" w:rsidP="00C84831">
      <w:pPr>
        <w:shd w:val="clear" w:color="auto" w:fill="FFFFFF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Переработка отходов позволяет </w:t>
      </w:r>
      <w:r w:rsidR="00796BB8"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экономить природные ресурсы;</w:t>
      </w:r>
      <w:r w:rsidR="003C0C89"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796BB8"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значительно снижать затраты энергии и воды при производстве;</w:t>
      </w:r>
      <w:r w:rsidR="003C0C89"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796BB8"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сокращать вредные выбросы при добыче сырья и производстве товаров;</w:t>
      </w:r>
      <w:r w:rsidR="003C0C89"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796BB8"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понижать стоимость производства новых изделий;</w:t>
      </w:r>
      <w:r w:rsidR="004826DD"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796BB8"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уменьшать объем отходов, размещаемых на свалках.</w:t>
      </w:r>
    </w:p>
    <w:p w:rsidR="00796BB8" w:rsidRPr="00ED5663" w:rsidRDefault="00DF12B9" w:rsidP="00C84831">
      <w:pPr>
        <w:shd w:val="clear" w:color="auto" w:fill="FFFFFF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 ч</w:t>
      </w:r>
      <w:r w:rsidR="00796BB8"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тобы отправить полезные отходы на переработку, их нужно отделить от другого мусора. Мусор правильнее всего разделять в момент его образования. Только так можно выделить максимум пригодных для переработки фракций.</w:t>
      </w:r>
      <w:r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796BB8" w:rsidRPr="00ED5663" w:rsidRDefault="00796BB8" w:rsidP="00C84831">
      <w:pPr>
        <w:shd w:val="clear" w:color="auto" w:fill="FFFFFF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 нужно думать, что собранные вместе пищевые отходы, полезные фракции, не перерабатываемый мусор можно разделить на специальных сортировочных линиях. При транспортировке в мусоровозах смешанные отходы прессуются, в результате образуется масса, которую сложно разделить как вручную, так и механически. Доля выделенных полезных фракций в этом случае не превышает 15%.</w:t>
      </w:r>
    </w:p>
    <w:p w:rsidR="00796BB8" w:rsidRPr="00ED5663" w:rsidRDefault="003C0C89" w:rsidP="00C84831">
      <w:pPr>
        <w:shd w:val="clear" w:color="auto" w:fill="FFFFFF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66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з</w:t>
      </w:r>
      <w:r w:rsidR="00796BB8" w:rsidRPr="00ED5663">
        <w:rPr>
          <w:rFonts w:ascii="Times New Roman" w:eastAsia="Times New Roman" w:hAnsi="Times New Roman" w:cs="Times New Roman"/>
          <w:sz w:val="24"/>
          <w:szCs w:val="24"/>
          <w:lang w:eastAsia="ru-RU"/>
        </w:rPr>
        <w:t>ахоронение отходов является неотъемлемой частью системы обращения с отходами, так как не все виды мусора можно переработать или безопасно сжечь. Однако, при комплексном подходе данному способу отводится последнее место. Первый приоритет, как правило, отдается переработке отходов, а второй – сжиганию. На свалки отправляются только совсем «безнадежные» отходы. Такой подход обусловлен следующими принципами:</w:t>
      </w:r>
    </w:p>
    <w:p w:rsidR="00796BB8" w:rsidRPr="00ED5663" w:rsidRDefault="00796BB8" w:rsidP="00C84831">
      <w:pPr>
        <w:shd w:val="clear" w:color="auto" w:fill="FFFFFF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663">
        <w:rPr>
          <w:rFonts w:ascii="Times New Roman" w:eastAsia="Times New Roman" w:hAnsi="Times New Roman" w:cs="Times New Roman"/>
          <w:sz w:val="24"/>
          <w:szCs w:val="24"/>
          <w:lang w:eastAsia="ru-RU"/>
        </w:rPr>
        <w:t>- лучше перерабатывать отходы, экономя природные ресурсы и возвращая сырье в производственный цикл;</w:t>
      </w:r>
    </w:p>
    <w:p w:rsidR="00796BB8" w:rsidRPr="00ED5663" w:rsidRDefault="00796BB8" w:rsidP="00C84831">
      <w:pPr>
        <w:shd w:val="clear" w:color="auto" w:fill="FFFFFF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663">
        <w:rPr>
          <w:rFonts w:ascii="Times New Roman" w:eastAsia="Times New Roman" w:hAnsi="Times New Roman" w:cs="Times New Roman"/>
          <w:sz w:val="24"/>
          <w:szCs w:val="24"/>
          <w:lang w:eastAsia="ru-RU"/>
        </w:rPr>
        <w:t>- лучше сжигать не перерабатываемый мусор, получая энергию и уменьшая его массу и объем;</w:t>
      </w:r>
    </w:p>
    <w:p w:rsidR="00796BB8" w:rsidRPr="00ED5663" w:rsidRDefault="00796BB8" w:rsidP="00C84831">
      <w:pPr>
        <w:shd w:val="clear" w:color="auto" w:fill="FFFFFF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663">
        <w:rPr>
          <w:rFonts w:ascii="Times New Roman" w:eastAsia="Times New Roman" w:hAnsi="Times New Roman" w:cs="Times New Roman"/>
          <w:sz w:val="24"/>
          <w:szCs w:val="24"/>
          <w:lang w:eastAsia="ru-RU"/>
        </w:rPr>
        <w:t>- лучше максимально сократить количество территорий, отведенных под свалку.</w:t>
      </w:r>
    </w:p>
    <w:p w:rsidR="00796BB8" w:rsidRPr="00ED5663" w:rsidRDefault="003C0C89" w:rsidP="00C84831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D566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</w:t>
      </w:r>
      <w:r w:rsidR="00796BB8" w:rsidRPr="00ED566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равильная утилизация отходов поможет не только улучшить состояние окружающей среды, но и сэкономить минеральные ресурсы.</w:t>
      </w:r>
      <w:r w:rsidR="00D723A7" w:rsidRPr="00ED566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</w:p>
    <w:p w:rsidR="00F26DF5" w:rsidRPr="00ED5663" w:rsidRDefault="00F26DF5" w:rsidP="00C8483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D566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Между экономическим уровнем страны и образованием в ней отходов есть прямая зависимость. Так как в современном мире захоронением отходов занимаются преимущественно отстающие страны, то тенденция такова – чем выше доходы населения, </w:t>
      </w:r>
      <w:r w:rsidRPr="00ED566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 xml:space="preserve">тем ниже ежедневное производство мусора на человека. Так, по прогнозам Всемирного банка, к 2050 году в странах с низким уровнем дохода количество мусора увеличится более чем в три раза, тогда как в странах с высоким уровнем дохода – всего на 19%. </w:t>
      </w:r>
      <w:r w:rsidR="00806C34" w:rsidRPr="00ED566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[3]</w:t>
      </w:r>
    </w:p>
    <w:p w:rsidR="00796BB8" w:rsidRPr="00ED5663" w:rsidRDefault="003C0C89" w:rsidP="001256DE">
      <w:pPr>
        <w:pStyle w:val="1"/>
        <w:numPr>
          <w:ilvl w:val="1"/>
          <w:numId w:val="22"/>
        </w:numPr>
        <w:spacing w:after="0" w:afterAutospacing="0" w:line="360" w:lineRule="auto"/>
        <w:ind w:left="0" w:firstLine="0"/>
        <w:jc w:val="center"/>
        <w:rPr>
          <w:b w:val="0"/>
          <w:sz w:val="24"/>
          <w:szCs w:val="24"/>
        </w:rPr>
      </w:pPr>
      <w:bookmarkStart w:id="1" w:name="_Toc85910550"/>
      <w:r w:rsidRPr="00ED5663">
        <w:rPr>
          <w:b w:val="0"/>
          <w:sz w:val="24"/>
          <w:szCs w:val="24"/>
        </w:rPr>
        <w:t>ОПЫТ РАЗДЕЛЬНОГО СБОРА ОТХОДОВ В РАХНЫХ СТРАНАХ</w:t>
      </w:r>
      <w:bookmarkEnd w:id="1"/>
    </w:p>
    <w:p w:rsidR="001E24CE" w:rsidRPr="00ED5663" w:rsidRDefault="001E24CE" w:rsidP="00C8483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Многие страны достигли больших успехов в области переработки отходов и борьбы с мусором.</w:t>
      </w:r>
      <w:r w:rsidR="00F26DF5"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Уровень переработки в европейских странах различен.</w:t>
      </w:r>
      <w:r w:rsidRPr="00ED56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26DF5"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Лидерами по переработке мусора в Евросоюзе являются Германия (66% возврата мусора в полезный оборот), Австрия (58%), Словения и Бельгия (54%), Швеция (48,9%) и Франция (41,7%). Средний пока</w:t>
      </w:r>
      <w:r w:rsidR="00AF10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затель по Европе составляет 46%</w:t>
      </w:r>
      <w:r w:rsidR="00F26DF5"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в </w:t>
      </w:r>
      <w:r w:rsidRPr="00ED56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США — 34%. </w:t>
      </w:r>
    </w:p>
    <w:p w:rsidR="001E24CE" w:rsidRDefault="001E24CE" w:rsidP="00C84831">
      <w:pPr>
        <w:shd w:val="clear" w:color="auto" w:fill="FFFFFF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Рассмотрим опыт нескольких стран, которые добились наибольших успехов </w:t>
      </w:r>
      <w:r w:rsidR="000501DF"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</w:t>
      </w:r>
      <w:r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раздельном сборе</w:t>
      </w:r>
      <w:r w:rsidR="000501DF"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отходов</w:t>
      </w:r>
      <w:r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620065" w:rsidRPr="00ED5663" w:rsidRDefault="00620065" w:rsidP="00C84831">
      <w:pPr>
        <w:shd w:val="clear" w:color="auto" w:fill="FFFFFF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796BB8" w:rsidRPr="00150FD8" w:rsidRDefault="007853B6" w:rsidP="001256DE">
      <w:pPr>
        <w:shd w:val="clear" w:color="auto" w:fill="FFFFFF"/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150FD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Япония</w:t>
      </w:r>
    </w:p>
    <w:p w:rsidR="00F26DF5" w:rsidRPr="00ED5663" w:rsidRDefault="00F26DF5" w:rsidP="00C84831">
      <w:pPr>
        <w:shd w:val="clear" w:color="auto" w:fill="FFFFFF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Интересен опыт Японии. Здесь не самые высокие показатели переработки мусора по сравнению с Европой, но зато сортировка отходов стала частью культуры местного населения, которое занимается этим с 70-х годов. Причем мусор делят не на 3–4, а на десятки категорий.</w:t>
      </w:r>
    </w:p>
    <w:p w:rsidR="00F26DF5" w:rsidRPr="00ED5663" w:rsidRDefault="00F26DF5" w:rsidP="00C84831">
      <w:pPr>
        <w:shd w:val="clear" w:color="auto" w:fill="FFFFFF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специальные контейнеры складывается каждая категория материалов для переработки – стеклянные и пластиковые бутылки, алюминиевые банки, баллончики от аэрозолей, металлическая посуда, макулатура, батарейки. Складывать мусор можно только в специальные прозрачные мешки, чтобы рабочие смогли проверить их содержимое.</w:t>
      </w:r>
    </w:p>
    <w:p w:rsidR="00F26DF5" w:rsidRPr="00ED5663" w:rsidRDefault="00F26DF5" w:rsidP="00C84831">
      <w:pPr>
        <w:shd w:val="clear" w:color="auto" w:fill="FFFFFF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 нарушение правил сортировки отходов предусмотрен штраф до 10 млн иен и даже тюремное заключение до пяти лет.</w:t>
      </w:r>
    </w:p>
    <w:p w:rsidR="00F26DF5" w:rsidRPr="00ED5663" w:rsidRDefault="00F26DF5" w:rsidP="00C84831">
      <w:pPr>
        <w:shd w:val="clear" w:color="auto" w:fill="FFFFFF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Отдельно собирают предназначенные для сжигания бытовые отходы – здесь сжигается в зависимости от региона до 80% мусора. В Японии около 1120 мусоросжигательных заводов, причем около 400 из них производят электроэнергию. Эти предприятия работают по строгим нормам, которые препятствуют загрязнению атмосферы вредными выбросами.</w:t>
      </w:r>
    </w:p>
    <w:p w:rsidR="00F26DF5" w:rsidRDefault="00F26DF5" w:rsidP="00C84831">
      <w:pPr>
        <w:shd w:val="clear" w:color="auto" w:fill="FFFFFF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Один из заводов по переработке и уничтожению отходов «Сумида» находится в центре Токио, непосредственно рядом с жилым микрорайоном и детскими учреждениями. Абсолютную чистоту производства обеспечивают 2,4 тысячи специальных фильтров, которые очищают и обезвреживают отработанный газ. Зола отправляется на изготовление цемента. Та энергия, которая вырабатывается при сжигании мусора, потребляется самим заводом, а излишки продаются энергетическим компаниям. Предприятие занимает 18 тысяч </w:t>
      </w:r>
      <w:r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квадратных метров и перерабатывает в день 600 тонн мусора. Всего в Токио в черте города расположено более 20 мусоросжигательных заводов.</w:t>
      </w:r>
    </w:p>
    <w:p w:rsidR="001256DE" w:rsidRPr="00ED5663" w:rsidRDefault="001256DE" w:rsidP="00C84831">
      <w:pPr>
        <w:shd w:val="clear" w:color="auto" w:fill="FFFFFF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96BB8" w:rsidRPr="00150FD8" w:rsidRDefault="00796BB8" w:rsidP="001256DE">
      <w:pPr>
        <w:shd w:val="clear" w:color="auto" w:fill="FFFFFF"/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150FD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Г</w:t>
      </w:r>
      <w:r w:rsidR="007853B6" w:rsidRPr="00150FD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ермания</w:t>
      </w:r>
    </w:p>
    <w:p w:rsidR="007853B6" w:rsidRPr="00ED5663" w:rsidRDefault="007853B6" w:rsidP="00C84831">
      <w:pPr>
        <w:pStyle w:val="a7"/>
        <w:spacing w:line="360" w:lineRule="auto"/>
        <w:ind w:right="-1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Каждый житель Германии производит в год свыше 600 кг мусора, это больше, чем в среднем по Европе (482 кг). При этом на переработку отправляется 66% отходов, а 32% сжигается.</w:t>
      </w:r>
    </w:p>
    <w:p w:rsidR="007853B6" w:rsidRPr="00ED5663" w:rsidRDefault="007853B6" w:rsidP="00C84831">
      <w:pPr>
        <w:pStyle w:val="a7"/>
        <w:spacing w:line="360" w:lineRule="auto"/>
        <w:ind w:right="-1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Немцы разделяют мусор с 1980-х годов. Сейчас рядом с каждым домом стоит три контейнера – для пищевых отходов, пластика и бумаги. Стеклянную тару относят в контейнеры общего пользования на улице, за исключением бутылок, предназначенных для многократного использования. Их сдают в специальные приемники в сетевых магазинах за деньги. Там же устанавливают контейнеры для батареек.</w:t>
      </w:r>
    </w:p>
    <w:p w:rsidR="007853B6" w:rsidRPr="00ED5663" w:rsidRDefault="007853B6" w:rsidP="00C84831">
      <w:pPr>
        <w:pStyle w:val="a7"/>
        <w:spacing w:line="360" w:lineRule="auto"/>
        <w:ind w:right="-1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Германии действует так называемая дуальная система, при которой производители обязаны оплачивать сбор и переработку упаковки либо организацию ее повторного использования. Из перерабатываемых материалов должно изготавливаться не менее 36% продукции (к 2022 году – не менее 63%). Расходы включены в стоимость товаров, которую платит конечный потребитель. Для компаний предусмотрена система штрафов и поощрений.</w:t>
      </w:r>
    </w:p>
    <w:p w:rsidR="007853B6" w:rsidRPr="00ED5663" w:rsidRDefault="007853B6" w:rsidP="00C84831">
      <w:pPr>
        <w:pStyle w:val="a7"/>
        <w:spacing w:line="360" w:lineRule="auto"/>
        <w:ind w:right="-1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Упаковку товаров, которую можно переработать безопасным для экологии способом, помечают знаком Der Grüne Punkt («Зеленая точка»). Это металлические банки из-под напитков, коробки для соков, фольга, пластиковые пакеты от молока и т. п. Все это должно быть пустым и чистым. Складывать их следует в специальные желтые пакеты.</w:t>
      </w:r>
    </w:p>
    <w:p w:rsidR="007853B6" w:rsidRPr="00ED5663" w:rsidRDefault="007853B6" w:rsidP="00C84831">
      <w:pPr>
        <w:pStyle w:val="a7"/>
        <w:spacing w:line="360" w:lineRule="auto"/>
        <w:ind w:right="-1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Разные виды мусора забирают по графику, составленному компанией по вывозу отходов и доведенному до жителей каждого дома. Порядок поддерживается с помощью высоких штрафов. Мусорные баки каждого многоквартирного дома стоят на отдельной площадке, которая отгорожена и закрыта. Если нарушителя, не отсортировавшего мусор или оставившего его в неположенном месте, не найдут, штраф разделят между всеми квартирами. Поэтому жители заинтересованы самостоятельно следить друг за другом.</w:t>
      </w:r>
    </w:p>
    <w:p w:rsidR="007853B6" w:rsidRDefault="007853B6" w:rsidP="00C84831">
      <w:pPr>
        <w:pStyle w:val="a7"/>
        <w:spacing w:line="360" w:lineRule="auto"/>
        <w:ind w:right="-1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 2019 года в стране работает специальное бюро по надзору за выполнением экологических норм, а количество произведенного пластика отмечается в единой информационной системе (исходя из него, рассчитывается плата за переработку, которую оплачивают компании).</w:t>
      </w:r>
    </w:p>
    <w:p w:rsidR="001256DE" w:rsidRPr="00ED5663" w:rsidRDefault="001256DE" w:rsidP="00C84831">
      <w:pPr>
        <w:pStyle w:val="a7"/>
        <w:spacing w:line="360" w:lineRule="auto"/>
        <w:ind w:right="-1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96BB8" w:rsidRPr="00150FD8" w:rsidRDefault="00796BB8" w:rsidP="001256DE">
      <w:pPr>
        <w:pStyle w:val="a7"/>
        <w:spacing w:line="36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150FD8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  <w:t>Финляндия</w:t>
      </w:r>
    </w:p>
    <w:p w:rsidR="00796BB8" w:rsidRPr="00ED5663" w:rsidRDefault="00796BB8" w:rsidP="00C84831">
      <w:pPr>
        <w:pStyle w:val="a7"/>
        <w:spacing w:line="36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D5663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Жители этой страны очень ответственно сортируют вторсырье. В благодарность они имеют льготы на плату за жилье и коммунальные услуги, если хорошо и качественно </w:t>
      </w:r>
      <w:r w:rsidRPr="00ED5663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сортируют мусор. Также существует система залоговой стоимости упаковки. Это значит, что, покупая продукт, покупатель платит не только за товар, но и за упаковку (обычно это банки и бутылки из-под различных напитков). Покупатель может получить залог обратно, вернув использованную тару в магазин. В большинстве магазинов существуют специальные автоматы, которые принимают банки и бутылки, а потом выдают чек с суммой, которую покупатель может получить обратно.</w:t>
      </w:r>
    </w:p>
    <w:p w:rsidR="00796BB8" w:rsidRPr="00ED5663" w:rsidRDefault="00796BB8" w:rsidP="00C84831">
      <w:pPr>
        <w:pStyle w:val="a7"/>
        <w:spacing w:line="360" w:lineRule="auto"/>
        <w:ind w:right="-1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Как и во многих других странах, недалеко от дома всегда есть контейнеры для органических отходов, картона, бумаги, стекла, металла и пластика. Одежда, мебель, батарейки, электроника, лекарства, банки от краски и многое другое тщательно сортируется и превращается в новые изделия или безопасно утилизируется.</w:t>
      </w:r>
    </w:p>
    <w:p w:rsidR="00796BB8" w:rsidRDefault="00796BB8" w:rsidP="00C84831">
      <w:pPr>
        <w:pStyle w:val="a7"/>
        <w:spacing w:line="360" w:lineRule="auto"/>
        <w:ind w:right="-1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Жителей учат разбираться в мусоре с помощью специальных книжечек, которые рассылают по почте, раскладывают в супермаркетах и центрах переработки. Для детей в школах проводят интересные занятия.</w:t>
      </w:r>
    </w:p>
    <w:p w:rsidR="001256DE" w:rsidRPr="00ED5663" w:rsidRDefault="001256DE" w:rsidP="00C84831">
      <w:pPr>
        <w:pStyle w:val="a7"/>
        <w:spacing w:line="360" w:lineRule="auto"/>
        <w:ind w:right="-1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96BB8" w:rsidRPr="00150FD8" w:rsidRDefault="00C244F9" w:rsidP="001256DE">
      <w:pPr>
        <w:pStyle w:val="a7"/>
        <w:spacing w:line="360" w:lineRule="auto"/>
        <w:ind w:right="-1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150FD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Соединенные Ш</w:t>
      </w:r>
      <w:r w:rsidR="00796BB8" w:rsidRPr="00150FD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таты Америки</w:t>
      </w:r>
    </w:p>
    <w:p w:rsidR="00F26DF5" w:rsidRPr="00ED5663" w:rsidRDefault="00796BB8" w:rsidP="00C84831">
      <w:pPr>
        <w:pStyle w:val="a7"/>
        <w:spacing w:line="360" w:lineRule="auto"/>
        <w:ind w:right="-1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Более 500 штатовских заводов по переработке бытовых отходов должны работать в полную силу и как можно эффективнее. Для этого типичный горожанин или житель поселка выкидывает мусор строго по различным контейнерам, а некоторые фирмы получают неплохой доход, выкупая у населения рассортированные отходы и перепродавая их предприятиям соответствующего профиля. Одним из элементов системы вознаграждения за правильную утилизацию является выплата некоторой суммы денег за сдачу бутылок.</w:t>
      </w:r>
      <w:r w:rsidR="00F26DF5" w:rsidRPr="00ED5663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</w:t>
      </w:r>
      <w:r w:rsidR="00F26DF5"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На федеральном уровне действует общий подход, так называемая программа трех R – reduce, reuse and recycle, что значит сокращение потребления, повторное использование, переработка. </w:t>
      </w:r>
    </w:p>
    <w:p w:rsidR="003C0C89" w:rsidRPr="00ED5663" w:rsidRDefault="003C0C89" w:rsidP="00C84831">
      <w:pPr>
        <w:spacing w:line="360" w:lineRule="auto"/>
        <w:ind w:right="-1" w:firstLine="709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853B6" w:rsidRPr="00ED5663" w:rsidRDefault="007853B6" w:rsidP="001256DE">
      <w:pPr>
        <w:spacing w:line="360" w:lineRule="auto"/>
        <w:ind w:right="-1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2.4. Р</w:t>
      </w:r>
      <w:r w:rsidR="003C0C89" w:rsidRPr="00ED5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АЗДЕЛЬНЫЙ СБОР МУСОРА В РОССИИ – ПРОБЛЕМЫ И РЕШЕНИЯ</w:t>
      </w:r>
    </w:p>
    <w:p w:rsidR="00F41BBA" w:rsidRPr="00ED5663" w:rsidRDefault="00F41BBA" w:rsidP="00C84831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D5663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До 2019 года сортировка мусора в России практически отсутствовала.</w:t>
      </w:r>
      <w:r w:rsidR="002160E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r w:rsidRPr="00ED5663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На то был ряд причин:</w:t>
      </w:r>
    </w:p>
    <w:p w:rsidR="00C244F9" w:rsidRPr="00ED5663" w:rsidRDefault="00F41BBA" w:rsidP="00C84831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D5663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- Не проводились работы по популяризации сортировки и разумного потребления среди населения.</w:t>
      </w:r>
    </w:p>
    <w:p w:rsidR="00F41BBA" w:rsidRPr="00ED5663" w:rsidRDefault="00F41BBA" w:rsidP="00C84831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D5663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- Общественные инициативы блокировались из-за ряда законов. К примеру, по старым правилам была запрещена установка стационарных пунктов сбора.</w:t>
      </w:r>
    </w:p>
    <w:p w:rsidR="00F41BBA" w:rsidRPr="00ED5663" w:rsidRDefault="00F41BBA" w:rsidP="00C84831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D5663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- Отсутствовали предприятия по рециклингу. Даже если мусор был рассортирован неравнодушными гражданами, он всё равно попадал на свалку.</w:t>
      </w:r>
      <w:r w:rsidR="00806C34" w:rsidRPr="00ED5663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[4]</w:t>
      </w:r>
    </w:p>
    <w:p w:rsidR="00806C34" w:rsidRPr="00ED5663" w:rsidRDefault="00F41BBA" w:rsidP="00C84831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D5663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lastRenderedPageBreak/>
        <w:t>С 1 января 2019 в силу вступил новый закон о раздельном сборе. Внедряемая система призвана полностью преобразовать порядок утилизации ТКО. В том числе эта программа делает особый упор на раздельный сбор мусора.</w:t>
      </w:r>
      <w:r w:rsidRPr="00ED5663">
        <w:rPr>
          <w:rFonts w:ascii="Times New Roman" w:hAnsi="Times New Roman" w:cs="Times New Roman"/>
          <w:sz w:val="24"/>
          <w:szCs w:val="24"/>
        </w:rPr>
        <w:t xml:space="preserve">  </w:t>
      </w:r>
      <w:r w:rsidRPr="00ED5663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Президент подписал указ о создании компании «Российский региональный оператор»</w:t>
      </w:r>
      <w:r w:rsidR="00B20BDC" w:rsidRPr="00ED5663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Компания создается в целях формирования комплексной системы обращения с твердыми коммунальными отходами, с отходами, пригодными для дальнейшей утилизации (вторичными ресурсами), обеспечения управления указанной системой, предотвращения вредного воздействия таких отходов на здоровье человека и окружающую среду, вовлечения их в хозяйственный оборот в качестве сырья, материалов и изделий, использования таких отходов для изготовления новой продукции и получения энергии, в целях ресурсосбережения и обеспечения эксплуатации информационных систем в области охраны окружающей среды. </w:t>
      </w:r>
      <w:r w:rsidR="00806C34" w:rsidRPr="00ED5663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[1]</w:t>
      </w:r>
    </w:p>
    <w:p w:rsidR="00D27786" w:rsidRPr="00ED5663" w:rsidRDefault="00C003CB" w:rsidP="00C84831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D5663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В России стартовала программа по установке баков для раздельного сбора. </w:t>
      </w:r>
      <w:r w:rsidR="00F41BBA" w:rsidRPr="00ED5663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Повсеместно внедрена двухпоточная система раздельного сбора отходов в каждом дворе. Разные контейнеры вывозят разные машины на разные сортировочные станции. </w:t>
      </w:r>
    </w:p>
    <w:p w:rsidR="00D27786" w:rsidRPr="00ED5663" w:rsidRDefault="00F41BBA" w:rsidP="00C84831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D5663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К сожалению, пока система работает не очень хорошо, </w:t>
      </w:r>
      <w:r w:rsidR="00DA7108" w:rsidRPr="00ED5663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как уже отмечала ранее, </w:t>
      </w:r>
      <w:r w:rsidR="00D27786" w:rsidRPr="00ED5663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свыше </w:t>
      </w:r>
      <w:r w:rsidR="00DA7108" w:rsidRPr="00ED5663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90% отходов отправляется на полигоны и свалки, и лишь </w:t>
      </w:r>
      <w:r w:rsidR="007F5B55" w:rsidRPr="00ED5663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около </w:t>
      </w:r>
      <w:r w:rsidR="00DA7108" w:rsidRPr="00ED5663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7% — на переработку.</w:t>
      </w:r>
      <w:r w:rsidRPr="00ED5663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r w:rsidR="002C1520" w:rsidRPr="00ED5663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 сути, процессы информирования населения по этой теме в России находятся на первичной стадии своего развития. Ключевые инициативы идут от экологических организаций и примыкающих к ним неравнодушных граждан, в меньшей степени региональные и муниципальные ведомства, а также партийные структуры. Роль бизнеса пока менее заметна, в большинстве случаев, его активность проявляется в рамках проектов социальной ответственности. За рубежом же напротив, национальные и региональные органы власти играют более ощутимую роль в процессе информирования населения о важности раздельного сбора мусора, чем в России. Второе место по активности занимают компании, специализирующиеся на сборе и переработке мусора, которую ведут на уровне домохозяйств. В России же агитационная работа с домохозяйствами на уровне государства ведется лишь в некоторых регионах: системность усилий и единая методика информирования не прослеживается.</w:t>
      </w:r>
      <w:r w:rsidR="00176834" w:rsidRPr="00ED5663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</w:p>
    <w:p w:rsidR="00136F74" w:rsidRDefault="00176834" w:rsidP="00C84831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ED5663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Основные аргументы изученных информационных кампаний за рубежом сводятся к подчеркиванию экологической ответственности представителей целевых аудиторий, а также к важности их личного участия в выстраивании экономики замкнутого цикла (circular economy). Именно подобное устройство экономики выступает едва ли не важнейшим элементом образа будущего, выстраиваемого вокруг пропаганды сортировки мусора. Кроме того, основным слоганом агитационной деятельности в изучаемой области стал так называемый «принцип 3 R» – Reduce, Reuse, Recycle, т.е. «сокращай (потребление либо </w:t>
      </w:r>
      <w:r w:rsidRPr="00ED5663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lastRenderedPageBreak/>
        <w:t>использование), используй повторно, отдавай в переработку». Этот лозунг широко используется в самых разных странах и ориентирован на максимальный охват целевых аудиторий.</w:t>
      </w:r>
      <w:r w:rsidR="007040C9" w:rsidRPr="00ED5663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Этот</w:t>
      </w:r>
      <w:r w:rsidR="002B71D4" w:rsidRPr="00ED5663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же</w:t>
      </w:r>
      <w:r w:rsidR="007040C9" w:rsidRPr="00ED5663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принцип закреплен в ст.3 п.2 N 89-ФЗ </w:t>
      </w:r>
      <w:r w:rsidR="007040C9" w:rsidRPr="00ED566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"Об отходах производства и потребления"</w:t>
      </w:r>
      <w:r w:rsidR="002B71D4" w:rsidRPr="00ED566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[2]</w:t>
      </w:r>
      <w:r w:rsidR="007040C9" w:rsidRPr="00ED566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</w:p>
    <w:p w:rsidR="007F5B55" w:rsidRPr="00ED5663" w:rsidRDefault="00DF2858" w:rsidP="00C84831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D5663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Какие решения, по моему мнению, могут</w:t>
      </w:r>
      <w:r w:rsidR="007F5B55" w:rsidRPr="00ED5663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r w:rsidRPr="00ED5663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способствовать популяризации раздельного сбора мусора в России и увеличени</w:t>
      </w:r>
      <w:r w:rsidR="007B2A7A" w:rsidRPr="00ED5663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ю</w:t>
      </w:r>
      <w:r w:rsidR="004826DD" w:rsidRPr="00ED5663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процента</w:t>
      </w:r>
      <w:r w:rsidRPr="00ED5663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переработки отходов</w:t>
      </w:r>
      <w:r w:rsidR="007040C9" w:rsidRPr="00ED5663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, учитывая положительный опыт других стран в этом вопросе</w:t>
      </w:r>
      <w:r w:rsidRPr="00ED5663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:</w:t>
      </w:r>
    </w:p>
    <w:p w:rsidR="00CA070C" w:rsidRPr="00ED5663" w:rsidRDefault="002160E2" w:rsidP="00C84831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- </w:t>
      </w:r>
      <w:r w:rsidR="00CA070C" w:rsidRPr="00ED5663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образовательно-просветительские мероприятия, направленные на повышение экологической грамотности и вписывание проблематики сортировки отходов в эвайронменталистский контекст.</w:t>
      </w:r>
      <w:r w:rsidR="00965B4F" w:rsidRPr="00ED5663">
        <w:rPr>
          <w:rFonts w:ascii="Times New Roman" w:hAnsi="Times New Roman" w:cs="Times New Roman"/>
          <w:sz w:val="24"/>
          <w:szCs w:val="24"/>
        </w:rPr>
        <w:t xml:space="preserve"> </w:t>
      </w:r>
      <w:r w:rsidR="00965B4F" w:rsidRPr="00ED5663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 точки зрения аргументационной базы в пользу раздельного сбора мусора, наибольшей силой воздействия обладает экологический посыл. С сортировкой мусора тесно увязывается вовлечение отходов во вторичный оборот, что также подразумевает уменьшение нагрузки на окружающую среду, а также снижение уровня загрязнения конкретных местностей или природных объектов</w:t>
      </w:r>
      <w:r w:rsidR="00D27786" w:rsidRPr="00ED5663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;</w:t>
      </w:r>
    </w:p>
    <w:p w:rsidR="00C003CB" w:rsidRPr="00ED5663" w:rsidRDefault="00C244F9" w:rsidP="00C84831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D5663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- </w:t>
      </w:r>
      <w:r w:rsidR="00D27786" w:rsidRPr="00ED5663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</w:t>
      </w:r>
      <w:r w:rsidR="00965B4F" w:rsidRPr="00ED5663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торым по важности является экономический тезис. Его суть состоит в возможной экономии от перехода к раздельному сбору мусора, и адресован о</w:t>
      </w:r>
      <w:r w:rsidR="00D27786" w:rsidRPr="00ED5663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н, прежде всего, домохозяйствам;</w:t>
      </w:r>
    </w:p>
    <w:p w:rsidR="00C003CB" w:rsidRPr="00ED5663" w:rsidRDefault="00C244F9" w:rsidP="00C84831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D5663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-</w:t>
      </w:r>
      <w:r w:rsidR="00C003CB" w:rsidRPr="00ED5663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стоит сделать процесс рециклинга прозрачным. Каждый житель должен знать и видеть, что его труды не пропадают даром, получать моральное удовл</w:t>
      </w:r>
      <w:r w:rsidRPr="00ED5663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етворение от проделанной работы</w:t>
      </w:r>
      <w:r w:rsidR="00A405C2" w:rsidRPr="00ED5663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;</w:t>
      </w:r>
    </w:p>
    <w:p w:rsidR="00965B4F" w:rsidRPr="00ED5663" w:rsidRDefault="00965B4F" w:rsidP="00C84831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D5663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- процесс раздельного сбора нуж</w:t>
      </w:r>
      <w:r w:rsidR="002C1520" w:rsidRPr="00ED5663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но сделать максимально удобным </w:t>
      </w:r>
      <w:r w:rsidRPr="00ED5663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и, как мне кажется это немаловажно, эстетичным. </w:t>
      </w:r>
      <w:r w:rsidR="002C1520" w:rsidRPr="00ED5663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Это и удобство, дизайн, эргономика контейнеров для раздельного сбора, уп</w:t>
      </w:r>
      <w:r w:rsidR="00E45D9C" w:rsidRPr="00ED5663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аковочные ма</w:t>
      </w:r>
      <w:r w:rsidR="002C1520" w:rsidRPr="00ED5663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териалы для сбора мусора, количество и</w:t>
      </w:r>
      <w:r w:rsidR="00E45D9C" w:rsidRPr="00ED5663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доступность пунктов сбора, инфо</w:t>
      </w:r>
      <w:r w:rsidR="002C1520" w:rsidRPr="00ED5663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рмационная составляющая (мобильные приложения с картами, инструкциями и т.п.)</w:t>
      </w:r>
      <w:r w:rsidR="00D27786" w:rsidRPr="00ED5663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;</w:t>
      </w:r>
    </w:p>
    <w:p w:rsidR="00D27786" w:rsidRPr="00ED5663" w:rsidRDefault="00DA7108" w:rsidP="00C84831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D5663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- сделать частный бизнес по переработке отходов выгодным. </w:t>
      </w:r>
    </w:p>
    <w:p w:rsidR="00DA7108" w:rsidRDefault="00A405C2" w:rsidP="00C84831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D5663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Без</w:t>
      </w:r>
      <w:r w:rsidR="00DA7108" w:rsidRPr="00ED5663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популяризаци</w:t>
      </w:r>
      <w:r w:rsidRPr="00ED5663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и</w:t>
      </w:r>
      <w:r w:rsidR="00DA7108" w:rsidRPr="00ED5663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раздельного сбора мусора и формирования осознанного подхода населения к этому вопросу не обойтись.</w:t>
      </w:r>
    </w:p>
    <w:p w:rsidR="001256DE" w:rsidRPr="00ED5663" w:rsidRDefault="001256DE" w:rsidP="00C84831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DF2858" w:rsidRPr="00816FA3" w:rsidRDefault="0046644C" w:rsidP="00816FA3">
      <w:pPr>
        <w:pStyle w:val="a3"/>
        <w:numPr>
          <w:ilvl w:val="0"/>
          <w:numId w:val="22"/>
        </w:num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816FA3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ПРАКТИЧЕСКАЯ ЧАСТЬ</w:t>
      </w:r>
    </w:p>
    <w:p w:rsidR="00EC503C" w:rsidRPr="00ED5663" w:rsidRDefault="001D5FCD" w:rsidP="001256DE">
      <w:pPr>
        <w:pStyle w:val="a3"/>
        <w:spacing w:after="0" w:line="360" w:lineRule="auto"/>
        <w:ind w:left="0" w:right="-1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5663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EC503C" w:rsidRPr="00ED56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.1.  </w:t>
      </w:r>
      <w:r w:rsidR="00EC503C" w:rsidRPr="00ED566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</w:t>
      </w:r>
      <w:r w:rsidRPr="00ED566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РОВЕДЕНИЕ ИССЛЕДОВАНИЯ СРЕДИ УЧАЩИХСЯ </w:t>
      </w:r>
      <w:r w:rsidR="006141E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10</w:t>
      </w:r>
      <w:r w:rsidRPr="00ED566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-ГО КЛАССА</w:t>
      </w:r>
    </w:p>
    <w:p w:rsidR="00A67C21" w:rsidRPr="00ED5663" w:rsidRDefault="00A67C21" w:rsidP="00C84831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56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Среди учащихся </w:t>
      </w:r>
      <w:r w:rsidR="00816F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</w:t>
      </w:r>
      <w:r w:rsidRPr="00ED56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</w:t>
      </w:r>
      <w:r w:rsidR="00EA0269" w:rsidRPr="00ED56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ED56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16F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Лицея</w:t>
      </w:r>
      <w:r w:rsidRPr="00ED56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был проведен социологический опрос с целью узнать на сколь</w:t>
      </w:r>
      <w:r w:rsidR="00E47AB7" w:rsidRPr="00ED56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 они осведомлены и вовлечены </w:t>
      </w:r>
      <w:r w:rsidRPr="00ED56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процесс раздельного сбора отходов.</w:t>
      </w:r>
      <w:r w:rsidR="001D5FCD" w:rsidRPr="00ED56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Мной разработана анкета для опроса.</w:t>
      </w:r>
      <w:r w:rsidR="008B2BBE" w:rsidRPr="00ED56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(Приложение </w:t>
      </w:r>
      <w:r w:rsidR="00816F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8B2BBE" w:rsidRPr="00ED56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 Приняли участие в опросе 25 учащихся.</w:t>
      </w:r>
      <w:r w:rsidR="001D5FCD" w:rsidRPr="00ED56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8F4564" w:rsidRPr="00ED5663" w:rsidRDefault="008F4564" w:rsidP="00C84831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56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Анализ результатов о</w:t>
      </w:r>
      <w:r w:rsidR="008B2BBE" w:rsidRPr="00ED56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проса приведен в виде диаграмм </w:t>
      </w:r>
      <w:r w:rsidRPr="00ED56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(Рис</w:t>
      </w:r>
      <w:r w:rsidR="00816F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унок</w:t>
      </w:r>
      <w:r w:rsidRPr="00ED56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2. </w:t>
      </w:r>
      <w:r w:rsidR="008B2BBE" w:rsidRPr="00ED56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Анализ опроса учащихся </w:t>
      </w:r>
      <w:r w:rsidR="00816F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</w:t>
      </w:r>
      <w:r w:rsidR="008B2BBE" w:rsidRPr="00ED56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класса).</w:t>
      </w:r>
    </w:p>
    <w:p w:rsidR="008F4564" w:rsidRPr="00ED5663" w:rsidRDefault="008F4564" w:rsidP="00C84831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56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4F37AE" wp14:editId="1D181DDF">
            <wp:extent cx="5981700" cy="4105275"/>
            <wp:effectExtent l="0" t="0" r="0" b="952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8F4564" w:rsidRDefault="008F4564" w:rsidP="00C84831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6F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</w:t>
      </w:r>
      <w:r w:rsidR="00816FA3" w:rsidRPr="00816F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унок</w:t>
      </w:r>
      <w:r w:rsidRPr="00816F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2. </w:t>
      </w:r>
      <w:r w:rsidR="008B2BBE" w:rsidRPr="00816F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Анализ опроса учащихся </w:t>
      </w:r>
      <w:r w:rsidR="00816FA3" w:rsidRPr="00816F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</w:t>
      </w:r>
      <w:r w:rsidR="008B2BBE" w:rsidRPr="00816F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класса.</w:t>
      </w:r>
    </w:p>
    <w:p w:rsidR="00816FA3" w:rsidRPr="00816FA3" w:rsidRDefault="00816FA3" w:rsidP="00C84831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60E2" w:rsidRPr="00ED5663" w:rsidRDefault="002160E2" w:rsidP="00C84831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56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Степень осознания актуальности проблемы влияния мусора на экологию высокая – 80%.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D56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Большинство – 84% респондентов считает правильным раздельный сбор отходов для их дальнейшей переработки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ED56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Степень вовлеченности респондентов в процесс раздельного сбора отходов составляет всего 24%, а 60% респондентов утверждают, что знают</w:t>
      </w:r>
      <w:r w:rsidR="00AA39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ED56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правильно сортировать мусор для раздельного сбора.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D56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Таким образом при высоких показателях осведомленности и понимания актуальности существующей проблемы 76% респондентов не занимаются раздельным сбором отходов.</w:t>
      </w:r>
    </w:p>
    <w:p w:rsidR="00755598" w:rsidRPr="00ED5663" w:rsidRDefault="00EA0269" w:rsidP="00C84831">
      <w:pPr>
        <w:spacing w:after="0" w:line="360" w:lineRule="auto"/>
        <w:ind w:right="-1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D5663">
        <w:rPr>
          <w:rFonts w:ascii="Times New Roman" w:eastAsia="Calibri" w:hAnsi="Times New Roman" w:cs="Times New Roman"/>
          <w:color w:val="000000"/>
          <w:sz w:val="24"/>
          <w:szCs w:val="24"/>
        </w:rPr>
        <w:t>При этом респонденты считают, что</w:t>
      </w:r>
      <w:r w:rsidR="00A67C21" w:rsidRPr="00ED566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755598" w:rsidRPr="00ED5663">
        <w:rPr>
          <w:rFonts w:ascii="Times New Roman" w:eastAsia="Calibri" w:hAnsi="Times New Roman" w:cs="Times New Roman"/>
          <w:color w:val="000000"/>
          <w:sz w:val="24"/>
          <w:szCs w:val="24"/>
        </w:rPr>
        <w:t>контейнеры для раздельного сбора есть</w:t>
      </w:r>
      <w:r w:rsidR="00944A68" w:rsidRPr="00ED566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 месте их проживания – 76% ответили положительно</w:t>
      </w:r>
      <w:r w:rsidR="008B2BBE" w:rsidRPr="00ED5663">
        <w:rPr>
          <w:rFonts w:ascii="Times New Roman" w:eastAsia="Calibri" w:hAnsi="Times New Roman" w:cs="Times New Roman"/>
          <w:color w:val="000000"/>
          <w:sz w:val="24"/>
          <w:szCs w:val="24"/>
        </w:rPr>
        <w:t>, но</w:t>
      </w:r>
      <w:r w:rsidR="00755598" w:rsidRPr="00ED566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их количество </w:t>
      </w:r>
      <w:r w:rsidR="008B2BBE" w:rsidRPr="00ED5663">
        <w:rPr>
          <w:rFonts w:ascii="Times New Roman" w:eastAsia="Calibri" w:hAnsi="Times New Roman" w:cs="Times New Roman"/>
          <w:color w:val="000000"/>
          <w:sz w:val="24"/>
          <w:szCs w:val="24"/>
        </w:rPr>
        <w:t>не</w:t>
      </w:r>
      <w:r w:rsidR="00944A68" w:rsidRPr="00ED5663">
        <w:rPr>
          <w:rFonts w:ascii="Times New Roman" w:eastAsia="Calibri" w:hAnsi="Times New Roman" w:cs="Times New Roman"/>
          <w:color w:val="000000"/>
          <w:sz w:val="24"/>
          <w:szCs w:val="24"/>
        </w:rPr>
        <w:t>достаточно</w:t>
      </w:r>
      <w:r w:rsidR="00E47AB7" w:rsidRPr="00ED566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944A68" w:rsidRPr="00ED5663">
        <w:rPr>
          <w:rFonts w:ascii="Times New Roman" w:eastAsia="Calibri" w:hAnsi="Times New Roman" w:cs="Times New Roman"/>
          <w:color w:val="000000"/>
          <w:sz w:val="24"/>
          <w:szCs w:val="24"/>
        </w:rPr>
        <w:t>– так считают 80 % респондентов.</w:t>
      </w:r>
      <w:r w:rsidR="00136F7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755598" w:rsidRPr="00ED566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Батарейки в специальные контейнеры выбрасывают </w:t>
      </w:r>
      <w:r w:rsidR="00944A68" w:rsidRPr="00ED566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52% </w:t>
      </w:r>
      <w:r w:rsidR="00755598" w:rsidRPr="00ED5663">
        <w:rPr>
          <w:rFonts w:ascii="Times New Roman" w:eastAsia="Calibri" w:hAnsi="Times New Roman" w:cs="Times New Roman"/>
          <w:color w:val="000000"/>
          <w:sz w:val="24"/>
          <w:szCs w:val="24"/>
        </w:rPr>
        <w:t>респондентов.</w:t>
      </w:r>
      <w:r w:rsidR="00136F7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944A68" w:rsidRPr="00ED566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68% </w:t>
      </w:r>
      <w:r w:rsidR="00755598" w:rsidRPr="00ED5663">
        <w:rPr>
          <w:rFonts w:ascii="Times New Roman" w:eastAsia="Calibri" w:hAnsi="Times New Roman" w:cs="Times New Roman"/>
          <w:color w:val="000000"/>
          <w:sz w:val="24"/>
          <w:szCs w:val="24"/>
        </w:rPr>
        <w:t>респондентов считают, что нужно проводить мероприятия, посвященные информированию и популяризации раздельного сбора мусора.</w:t>
      </w:r>
    </w:p>
    <w:p w:rsidR="00944A68" w:rsidRPr="00ED5663" w:rsidRDefault="00944A68" w:rsidP="00C84831">
      <w:pPr>
        <w:spacing w:after="0" w:line="360" w:lineRule="auto"/>
        <w:ind w:right="-1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D5663">
        <w:rPr>
          <w:rFonts w:ascii="Times New Roman" w:eastAsia="Calibri" w:hAnsi="Times New Roman" w:cs="Times New Roman"/>
          <w:color w:val="000000"/>
          <w:sz w:val="24"/>
          <w:szCs w:val="24"/>
        </w:rPr>
        <w:t>Из предложенных респондентами мер для популяризации раздельного сбора мусора</w:t>
      </w:r>
      <w:r w:rsidR="00E47AB7" w:rsidRPr="00ED566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это в первую очередь меры материального стимулирования – система штрафов и льгот. Такие</w:t>
      </w:r>
      <w:r w:rsidR="00136F7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меры предложили 7 респондентов,</w:t>
      </w:r>
      <w:r w:rsidR="00E47AB7" w:rsidRPr="00ED566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3 респондента указали на необходимость большего </w:t>
      </w:r>
      <w:r w:rsidR="00E47AB7" w:rsidRPr="00ED5663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информирования о вреде мусора для экологии</w:t>
      </w:r>
      <w:r w:rsidR="00136F74">
        <w:rPr>
          <w:rFonts w:ascii="Times New Roman" w:eastAsia="Calibri" w:hAnsi="Times New Roman" w:cs="Times New Roman"/>
          <w:color w:val="000000"/>
          <w:sz w:val="24"/>
          <w:szCs w:val="24"/>
        </w:rPr>
        <w:t>,</w:t>
      </w:r>
      <w:r w:rsidR="00E47AB7" w:rsidRPr="00ED566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1 указал на необходимость увеличения контейнеров для раздельного сбора мусора.</w:t>
      </w:r>
    </w:p>
    <w:p w:rsidR="00136F74" w:rsidRDefault="00136F74" w:rsidP="00C84831">
      <w:pPr>
        <w:pStyle w:val="a3"/>
        <w:spacing w:line="360" w:lineRule="auto"/>
        <w:ind w:left="0" w:right="-1"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D55E1" w:rsidRPr="00ED5663" w:rsidRDefault="00624A3D" w:rsidP="001256DE">
      <w:pPr>
        <w:pStyle w:val="a3"/>
        <w:spacing w:line="360" w:lineRule="auto"/>
        <w:ind w:left="0" w:right="-1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D5663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3D55E1" w:rsidRPr="00ED56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.2.  </w:t>
      </w:r>
      <w:r w:rsidR="003D55E1" w:rsidRPr="00ED566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Pr="00ED566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ЗГОТ</w:t>
      </w:r>
      <w:r w:rsidR="006200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ОВЛЕНИЕ ХУДОЖЕСТВЕННОГО ОБЪЕКТА</w:t>
      </w:r>
      <w:r w:rsidR="00BB4E05" w:rsidRPr="00ED566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СТИЛЕ ТРЕШ-АРТ </w:t>
      </w:r>
    </w:p>
    <w:p w:rsidR="00DF2858" w:rsidRPr="00ED5663" w:rsidRDefault="00DF2858" w:rsidP="00C84831">
      <w:pPr>
        <w:pStyle w:val="a3"/>
        <w:spacing w:line="360" w:lineRule="auto"/>
        <w:ind w:left="0" w:right="-1"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D5663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>Трэш-арт (от англ. trash – «мусор») – это направление в искусстве, связанное с использованием мусора в качестве материала для произведения.</w:t>
      </w:r>
      <w:r w:rsidRPr="00ED566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Впервые этот термин был использован в 1961 году английским критиком </w:t>
      </w:r>
      <w:r w:rsidRPr="00ED5663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Лоуренсом Аллоуэем</w:t>
      </w:r>
      <w:r w:rsidRPr="00ED566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для описания городского искусства, использующего найденные объекты или механический мусор, из которых впоследствии создавались картины, скульптуры, коллажи и проч.</w:t>
      </w:r>
      <w:r w:rsidR="00806C34" w:rsidRPr="00ED566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[6].</w:t>
      </w:r>
      <w:r w:rsidRPr="00ED566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Еще одним родоначальником считается немецкий художник Курт Швиттерс. Для создания своих работ он использовал старые трамвайные билеты, конверты, обертки из-под сыра, бумажные кольца с сигар, тряпки и другой мусор. Однако делал это не для привлечения внимания к проблемам экологии, а скорее, чтобы доказать, что инструментами искусства могут стать любые вещи, в том числе и отходы.</w:t>
      </w:r>
      <w:r w:rsidR="00806C34" w:rsidRPr="00ED566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633E39" w:rsidRPr="00ED566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настоящее время м</w:t>
      </w:r>
      <w:r w:rsidR="00626E50" w:rsidRPr="00ED566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ножество художников во всем мире работают в стиле треш-арт. </w:t>
      </w:r>
      <w:r w:rsidRPr="00ED566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Сегодня трэш-арт – это не только возможность выразить свою художественную позицию. Сейчас художники вкладывают в треш-арт более глубокую экологическую мысль — в том числе необходимость переработки отходов во имя спасения Земли от засилья мусора. Они в первую очередь поднимают вопрос об экологической устойчивости.</w:t>
      </w:r>
    </w:p>
    <w:p w:rsidR="00BB4E05" w:rsidRPr="00ED5663" w:rsidRDefault="00BB4E05" w:rsidP="00C84831">
      <w:pPr>
        <w:pStyle w:val="a3"/>
        <w:spacing w:line="360" w:lineRule="auto"/>
        <w:ind w:left="0" w:right="-1"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D566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Я решила выполнить работу в стиле треш-арт с использованием бытового мусора.</w:t>
      </w:r>
    </w:p>
    <w:p w:rsidR="00DF2858" w:rsidRPr="00ED5663" w:rsidRDefault="00BB4E05" w:rsidP="00C84831">
      <w:pPr>
        <w:pStyle w:val="a3"/>
        <w:spacing w:after="0" w:line="360" w:lineRule="auto"/>
        <w:ind w:left="0" w:right="-1"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D566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Методика выполнения работы:</w:t>
      </w:r>
    </w:p>
    <w:p w:rsidR="003D55E1" w:rsidRPr="00ED5663" w:rsidRDefault="00FB48D8" w:rsidP="00C84831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160E2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r w:rsidRPr="002160E2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1 этап</w:t>
      </w:r>
      <w:r w:rsidRPr="00ED566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Выбор </w:t>
      </w:r>
      <w:r w:rsidR="004B06F6" w:rsidRPr="00ED566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темы и мотива работы. Я выбрала</w:t>
      </w:r>
      <w:r w:rsidR="00EF27C6" w:rsidRPr="00ED566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мотивом для своей работы</w:t>
      </w:r>
      <w:r w:rsidR="004B06F6" w:rsidRPr="00ED566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974000" w:rsidRPr="00ED566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картин</w:t>
      </w:r>
      <w:r w:rsidR="00EF27C6" w:rsidRPr="00ED566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</w:t>
      </w:r>
      <w:r w:rsidRPr="00ED566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М.А.</w:t>
      </w:r>
      <w:r w:rsidR="00974000" w:rsidRPr="00ED566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093E51" w:rsidRPr="00ED566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Врубеля </w:t>
      </w:r>
      <w:r w:rsidRPr="00ED566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“</w:t>
      </w:r>
      <w:r w:rsidR="00974000" w:rsidRPr="00ED566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Царевн</w:t>
      </w:r>
      <w:r w:rsidRPr="00ED566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а-Л</w:t>
      </w:r>
      <w:r w:rsidR="00974000" w:rsidRPr="00ED566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ебедь</w:t>
      </w:r>
      <w:r w:rsidRPr="00ED566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”</w:t>
      </w:r>
      <w:r w:rsidR="00974000" w:rsidRPr="00ED566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4B06F6" w:rsidRPr="00ED5663" w:rsidRDefault="00617D95" w:rsidP="00C84831">
      <w:pPr>
        <w:pStyle w:val="a3"/>
        <w:spacing w:after="0" w:line="360" w:lineRule="auto"/>
        <w:ind w:left="0" w:right="-1"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160E2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2 этап.</w:t>
      </w:r>
      <w:r w:rsidRPr="00ED566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Сбор бытовых отходов</w:t>
      </w:r>
      <w:r w:rsidR="00FB48D8" w:rsidRPr="00ED566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r w:rsidRPr="00ED566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="00FB48D8" w:rsidRPr="00ED566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течение </w:t>
      </w:r>
      <w:r w:rsidRPr="00ED566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</w:t>
      </w:r>
      <w:r w:rsidR="00974000" w:rsidRPr="00ED566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месяц</w:t>
      </w:r>
      <w:r w:rsidR="0054523A" w:rsidRPr="00ED566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ев я </w:t>
      </w:r>
      <w:r w:rsidRPr="00ED566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сбором и сортировкой бытовых отходов семьи по </w:t>
      </w:r>
      <w:r w:rsidR="004B06F6" w:rsidRPr="00ED566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следующим </w:t>
      </w:r>
      <w:r w:rsidRPr="00ED566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фракциям</w:t>
      </w:r>
      <w:r w:rsidR="004B06F6" w:rsidRPr="00ED566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: </w:t>
      </w:r>
      <w:r w:rsidR="00BB4E05" w:rsidRPr="00ED566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пластиковые бутылки;</w:t>
      </w:r>
      <w:r w:rsidR="002160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ED566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флаконы из-под шампуней</w:t>
      </w:r>
      <w:r w:rsidR="005323B4" w:rsidRPr="00ED566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бытовой химии</w:t>
      </w:r>
      <w:r w:rsidRPr="00ED566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  <w:r w:rsidR="002160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ED566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пластиковые крышечки;</w:t>
      </w:r>
      <w:r w:rsidR="002160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CD09B7" w:rsidRPr="00ED566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целлофановые пакеты;</w:t>
      </w:r>
      <w:r w:rsidR="002160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CD09B7" w:rsidRPr="00ED566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прочий пластик (лом пластиковых детских игрушек, канцелярских принадлежностей, бытовых приборов и т.п.)</w:t>
      </w:r>
      <w:r w:rsidR="00974FB8" w:rsidRPr="00ED566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  <w:r w:rsidR="002160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ED566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алюминиевые банки</w:t>
      </w:r>
      <w:r w:rsidR="004B06F6" w:rsidRPr="00ED566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r w:rsidR="00CD09B7" w:rsidRPr="00ED566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алюминиевые крышки, </w:t>
      </w:r>
      <w:r w:rsidR="004B06F6" w:rsidRPr="00ED566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фольга</w:t>
      </w:r>
      <w:r w:rsidRPr="00ED566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  <w:r w:rsidR="002160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ED566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использованные батарейки</w:t>
      </w:r>
      <w:r w:rsidR="00974FB8" w:rsidRPr="00ED566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974000" w:rsidRPr="00ED5663" w:rsidRDefault="004B06F6" w:rsidP="00C84831">
      <w:pPr>
        <w:pStyle w:val="a3"/>
        <w:spacing w:line="360" w:lineRule="auto"/>
        <w:ind w:left="0" w:right="-1"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160E2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3 этап.</w:t>
      </w:r>
      <w:r w:rsidRPr="00ED566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Сортировка.</w:t>
      </w:r>
      <w:r w:rsidR="00617D95" w:rsidRPr="00ED566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Далее был</w:t>
      </w:r>
      <w:r w:rsidRPr="00ED566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 в</w:t>
      </w:r>
      <w:r w:rsidR="00617D95" w:rsidRPr="00ED566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ыбраны </w:t>
      </w:r>
      <w:r w:rsidR="00CD09B7" w:rsidRPr="00ED566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</w:t>
      </w:r>
      <w:r w:rsidR="00617D95" w:rsidRPr="00ED566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лементы</w:t>
      </w:r>
      <w:r w:rsidR="00CD09B7" w:rsidRPr="00ED566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подходящие по размеру, </w:t>
      </w:r>
      <w:r w:rsidR="00617D95" w:rsidRPr="00ED566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цвету</w:t>
      </w:r>
      <w:r w:rsidR="005323B4" w:rsidRPr="00ED566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фактуре</w:t>
      </w:r>
      <w:r w:rsidRPr="00ED566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для использования в работе</w:t>
      </w:r>
      <w:r w:rsidR="00617D95" w:rsidRPr="00ED566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Остально</w:t>
      </w:r>
      <w:r w:rsidR="005323B4" w:rsidRPr="00ED566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й собранный </w:t>
      </w:r>
      <w:r w:rsidR="00CA11FF" w:rsidRPr="00ED566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материал</w:t>
      </w:r>
      <w:r w:rsidR="00617D95" w:rsidRPr="00ED566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выброшен в </w:t>
      </w:r>
      <w:r w:rsidRPr="00ED566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контейнер</w:t>
      </w:r>
      <w:r w:rsidR="00974FB8" w:rsidRPr="00ED566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ы</w:t>
      </w:r>
      <w:r w:rsidRPr="00ED566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для вторичной переработки.</w:t>
      </w:r>
    </w:p>
    <w:p w:rsidR="004B06F6" w:rsidRPr="00ED5663" w:rsidRDefault="004B06F6" w:rsidP="00C84831">
      <w:pPr>
        <w:pStyle w:val="a3"/>
        <w:spacing w:line="360" w:lineRule="auto"/>
        <w:ind w:left="0" w:right="-1"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2160E2">
        <w:rPr>
          <w:rFonts w:ascii="Times New Roman" w:hAnsi="Times New Roman" w:cs="Times New Roman"/>
          <w:i/>
          <w:color w:val="333333"/>
          <w:sz w:val="24"/>
          <w:szCs w:val="24"/>
        </w:rPr>
        <w:t>4 этап</w:t>
      </w:r>
      <w:r w:rsidRPr="00ED5663">
        <w:rPr>
          <w:rFonts w:ascii="Times New Roman" w:hAnsi="Times New Roman" w:cs="Times New Roman"/>
          <w:color w:val="333333"/>
          <w:sz w:val="24"/>
          <w:szCs w:val="24"/>
        </w:rPr>
        <w:t xml:space="preserve">. Подготовка эскиза. </w:t>
      </w:r>
      <w:r w:rsidR="00EF27C6" w:rsidRPr="00ED5663">
        <w:rPr>
          <w:rFonts w:ascii="Times New Roman" w:hAnsi="Times New Roman" w:cs="Times New Roman"/>
          <w:color w:val="333333"/>
          <w:sz w:val="24"/>
          <w:szCs w:val="24"/>
        </w:rPr>
        <w:t xml:space="preserve">Для основы </w:t>
      </w:r>
      <w:r w:rsidR="00974FB8" w:rsidRPr="00ED5663">
        <w:rPr>
          <w:rFonts w:ascii="Times New Roman" w:hAnsi="Times New Roman" w:cs="Times New Roman"/>
          <w:color w:val="333333"/>
          <w:sz w:val="24"/>
          <w:szCs w:val="24"/>
        </w:rPr>
        <w:t xml:space="preserve">работы </w:t>
      </w:r>
      <w:r w:rsidR="00EF27C6" w:rsidRPr="00ED5663">
        <w:rPr>
          <w:rFonts w:ascii="Times New Roman" w:hAnsi="Times New Roman" w:cs="Times New Roman"/>
          <w:color w:val="333333"/>
          <w:sz w:val="24"/>
          <w:szCs w:val="24"/>
        </w:rPr>
        <w:t>использован старый постер на деревянном подрамнике</w:t>
      </w:r>
      <w:r w:rsidR="00633E39" w:rsidRPr="00ED5663">
        <w:rPr>
          <w:rFonts w:ascii="Times New Roman" w:hAnsi="Times New Roman" w:cs="Times New Roman"/>
          <w:color w:val="333333"/>
          <w:sz w:val="24"/>
          <w:szCs w:val="24"/>
        </w:rPr>
        <w:t>, размер 70х90 см</w:t>
      </w:r>
      <w:r w:rsidR="00EF27C6" w:rsidRPr="00ED5663">
        <w:rPr>
          <w:rFonts w:ascii="Times New Roman" w:hAnsi="Times New Roman" w:cs="Times New Roman"/>
          <w:color w:val="333333"/>
          <w:sz w:val="24"/>
          <w:szCs w:val="24"/>
        </w:rPr>
        <w:t>. Намечен</w:t>
      </w:r>
      <w:r w:rsidR="00974FB8" w:rsidRPr="00ED5663">
        <w:rPr>
          <w:rFonts w:ascii="Times New Roman" w:hAnsi="Times New Roman" w:cs="Times New Roman"/>
          <w:color w:val="333333"/>
          <w:sz w:val="24"/>
          <w:szCs w:val="24"/>
        </w:rPr>
        <w:t>о</w:t>
      </w:r>
      <w:r w:rsidR="00EF27C6" w:rsidRPr="00ED5663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5323B4" w:rsidRPr="00ED5663">
        <w:rPr>
          <w:rFonts w:ascii="Times New Roman" w:hAnsi="Times New Roman" w:cs="Times New Roman"/>
          <w:color w:val="333333"/>
          <w:sz w:val="24"/>
          <w:szCs w:val="24"/>
        </w:rPr>
        <w:t>расположение объектов.</w:t>
      </w:r>
    </w:p>
    <w:p w:rsidR="00633E39" w:rsidRPr="00ED5663" w:rsidRDefault="00BB4E05" w:rsidP="00C84831">
      <w:pPr>
        <w:pStyle w:val="a3"/>
        <w:spacing w:line="360" w:lineRule="auto"/>
        <w:ind w:left="0" w:right="-1"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2160E2">
        <w:rPr>
          <w:rFonts w:ascii="Times New Roman" w:hAnsi="Times New Roman" w:cs="Times New Roman"/>
          <w:i/>
          <w:color w:val="333333"/>
          <w:sz w:val="24"/>
          <w:szCs w:val="24"/>
        </w:rPr>
        <w:t xml:space="preserve">5 </w:t>
      </w:r>
      <w:r w:rsidR="004B06F6" w:rsidRPr="002160E2">
        <w:rPr>
          <w:rFonts w:ascii="Times New Roman" w:hAnsi="Times New Roman" w:cs="Times New Roman"/>
          <w:i/>
          <w:color w:val="333333"/>
          <w:sz w:val="24"/>
          <w:szCs w:val="24"/>
        </w:rPr>
        <w:t>эта</w:t>
      </w:r>
      <w:r w:rsidR="00CD09B7" w:rsidRPr="002160E2">
        <w:rPr>
          <w:rFonts w:ascii="Times New Roman" w:hAnsi="Times New Roman" w:cs="Times New Roman"/>
          <w:i/>
          <w:color w:val="333333"/>
          <w:sz w:val="24"/>
          <w:szCs w:val="24"/>
        </w:rPr>
        <w:t>п</w:t>
      </w:r>
      <w:r w:rsidR="00CD09B7" w:rsidRPr="00ED5663">
        <w:rPr>
          <w:rFonts w:ascii="Times New Roman" w:hAnsi="Times New Roman" w:cs="Times New Roman"/>
          <w:color w:val="333333"/>
          <w:sz w:val="24"/>
          <w:szCs w:val="24"/>
        </w:rPr>
        <w:t>. Изготовление работы. Элемент</w:t>
      </w:r>
      <w:r w:rsidR="00EF27C6" w:rsidRPr="00ED5663">
        <w:rPr>
          <w:rFonts w:ascii="Times New Roman" w:hAnsi="Times New Roman" w:cs="Times New Roman"/>
          <w:color w:val="333333"/>
          <w:sz w:val="24"/>
          <w:szCs w:val="24"/>
        </w:rPr>
        <w:t>ами бытового мусора выложен</w:t>
      </w:r>
      <w:r w:rsidR="00974FB8" w:rsidRPr="00ED5663">
        <w:rPr>
          <w:rFonts w:ascii="Times New Roman" w:hAnsi="Times New Roman" w:cs="Times New Roman"/>
          <w:color w:val="333333"/>
          <w:sz w:val="24"/>
          <w:szCs w:val="24"/>
        </w:rPr>
        <w:t>о</w:t>
      </w:r>
      <w:r w:rsidR="00EF27C6" w:rsidRPr="00ED5663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974FB8" w:rsidRPr="00ED5663">
        <w:rPr>
          <w:rFonts w:ascii="Times New Roman" w:hAnsi="Times New Roman" w:cs="Times New Roman"/>
          <w:color w:val="333333"/>
          <w:sz w:val="24"/>
          <w:szCs w:val="24"/>
        </w:rPr>
        <w:t>изображение</w:t>
      </w:r>
      <w:r w:rsidR="00EF27C6" w:rsidRPr="00ED5663">
        <w:rPr>
          <w:rFonts w:ascii="Times New Roman" w:hAnsi="Times New Roman" w:cs="Times New Roman"/>
          <w:color w:val="333333"/>
          <w:sz w:val="24"/>
          <w:szCs w:val="24"/>
        </w:rPr>
        <w:t>.</w:t>
      </w:r>
      <w:r w:rsidR="00E45D9C" w:rsidRPr="00ED5663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5323B4" w:rsidRPr="00ED5663">
        <w:rPr>
          <w:rFonts w:ascii="Times New Roman" w:hAnsi="Times New Roman" w:cs="Times New Roman"/>
          <w:color w:val="333333"/>
          <w:sz w:val="24"/>
          <w:szCs w:val="24"/>
        </w:rPr>
        <w:t xml:space="preserve">Максимально постаралась передать схожесть цветового решения, настроения с шедевром </w:t>
      </w:r>
      <w:r w:rsidR="00974FB8" w:rsidRPr="00ED5663">
        <w:rPr>
          <w:rFonts w:ascii="Times New Roman" w:hAnsi="Times New Roman" w:cs="Times New Roman"/>
          <w:color w:val="333333"/>
          <w:sz w:val="24"/>
          <w:szCs w:val="24"/>
        </w:rPr>
        <w:lastRenderedPageBreak/>
        <w:t xml:space="preserve">Врубеля. </w:t>
      </w:r>
      <w:r w:rsidR="00EF27C6" w:rsidRPr="00ED5663">
        <w:rPr>
          <w:rFonts w:ascii="Times New Roman" w:hAnsi="Times New Roman" w:cs="Times New Roman"/>
          <w:color w:val="333333"/>
          <w:sz w:val="24"/>
          <w:szCs w:val="24"/>
        </w:rPr>
        <w:t>Далее каждый элемент закреплен на термопластичный клей с помощью клеевого пистолета.</w:t>
      </w:r>
      <w:r w:rsidRPr="00ED5663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A05EB2">
        <w:rPr>
          <w:rFonts w:ascii="Times New Roman" w:hAnsi="Times New Roman" w:cs="Times New Roman"/>
          <w:color w:val="333333"/>
          <w:sz w:val="24"/>
          <w:szCs w:val="24"/>
        </w:rPr>
        <w:t>Фотография ра</w:t>
      </w:r>
      <w:r w:rsidRPr="00ED5663">
        <w:rPr>
          <w:rFonts w:ascii="Times New Roman" w:hAnsi="Times New Roman" w:cs="Times New Roman"/>
          <w:color w:val="333333"/>
          <w:sz w:val="24"/>
          <w:szCs w:val="24"/>
        </w:rPr>
        <w:t>бот</w:t>
      </w:r>
      <w:r w:rsidR="00A05EB2">
        <w:rPr>
          <w:rFonts w:ascii="Times New Roman" w:hAnsi="Times New Roman" w:cs="Times New Roman"/>
          <w:color w:val="333333"/>
          <w:sz w:val="24"/>
          <w:szCs w:val="24"/>
        </w:rPr>
        <w:t>ы</w:t>
      </w:r>
      <w:r w:rsidRPr="00ED5663">
        <w:rPr>
          <w:rFonts w:ascii="Times New Roman" w:hAnsi="Times New Roman" w:cs="Times New Roman"/>
          <w:color w:val="333333"/>
          <w:sz w:val="24"/>
          <w:szCs w:val="24"/>
        </w:rPr>
        <w:t xml:space="preserve"> представлена </w:t>
      </w:r>
      <w:r w:rsidR="00A05EB2">
        <w:rPr>
          <w:rFonts w:ascii="Times New Roman" w:hAnsi="Times New Roman" w:cs="Times New Roman"/>
          <w:color w:val="333333"/>
          <w:sz w:val="24"/>
          <w:szCs w:val="24"/>
        </w:rPr>
        <w:t xml:space="preserve">в Приложении </w:t>
      </w:r>
      <w:r w:rsidR="00816FA3">
        <w:rPr>
          <w:rFonts w:ascii="Times New Roman" w:hAnsi="Times New Roman" w:cs="Times New Roman"/>
          <w:color w:val="333333"/>
          <w:sz w:val="24"/>
          <w:szCs w:val="24"/>
        </w:rPr>
        <w:t>Б</w:t>
      </w:r>
      <w:r w:rsidR="00633E39" w:rsidRPr="00ED5663">
        <w:rPr>
          <w:rFonts w:ascii="Times New Roman" w:hAnsi="Times New Roman" w:cs="Times New Roman"/>
          <w:color w:val="333333"/>
          <w:sz w:val="24"/>
          <w:szCs w:val="24"/>
        </w:rPr>
        <w:t xml:space="preserve">. </w:t>
      </w:r>
    </w:p>
    <w:p w:rsidR="009E335A" w:rsidRPr="00ED5663" w:rsidRDefault="009E335A" w:rsidP="00C84831">
      <w:pPr>
        <w:pStyle w:val="a3"/>
        <w:spacing w:line="360" w:lineRule="auto"/>
        <w:ind w:left="0" w:right="-1"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ED5663">
        <w:rPr>
          <w:rFonts w:ascii="Times New Roman" w:hAnsi="Times New Roman" w:cs="Times New Roman"/>
          <w:color w:val="333333"/>
          <w:sz w:val="24"/>
          <w:szCs w:val="24"/>
        </w:rPr>
        <w:t>Таким образом, даже ненужные отходы могут приобрести новую жизнь, превратившись в красивые вещи. Кроме того, использование таких необычных для творчества материалов способствует развитию фантазии, стремлению к нестандартному решению поставленных задач, а самое главное, учит людей более бережно относится к окружающему миру.</w:t>
      </w:r>
      <w:r w:rsidR="00EC7AEE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:rsidR="00633E39" w:rsidRPr="00ED5663" w:rsidRDefault="00633E39" w:rsidP="00C84831">
      <w:pPr>
        <w:pStyle w:val="a3"/>
        <w:spacing w:line="360" w:lineRule="auto"/>
        <w:ind w:left="0" w:right="-1"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</w:p>
    <w:p w:rsidR="003A55B4" w:rsidRPr="00816FA3" w:rsidRDefault="007853B6" w:rsidP="00816FA3">
      <w:pPr>
        <w:pStyle w:val="a3"/>
        <w:numPr>
          <w:ilvl w:val="0"/>
          <w:numId w:val="22"/>
        </w:numPr>
        <w:spacing w:line="360" w:lineRule="auto"/>
        <w:ind w:left="0" w:right="-1"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6FA3">
        <w:rPr>
          <w:rFonts w:ascii="Times New Roman" w:hAnsi="Times New Roman" w:cs="Times New Roman"/>
          <w:color w:val="000000" w:themeColor="text1"/>
          <w:sz w:val="24"/>
          <w:szCs w:val="24"/>
        </w:rPr>
        <w:t>ЗАКЛЮЧЕНИЕ</w:t>
      </w:r>
    </w:p>
    <w:p w:rsidR="008D1200" w:rsidRPr="00ED5663" w:rsidRDefault="008D1200" w:rsidP="00C84831">
      <w:pPr>
        <w:pStyle w:val="a3"/>
        <w:spacing w:after="0" w:line="360" w:lineRule="auto"/>
        <w:ind w:left="0" w:right="-1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5663">
        <w:rPr>
          <w:rFonts w:ascii="Times New Roman" w:hAnsi="Times New Roman" w:cs="Times New Roman"/>
          <w:color w:val="000000" w:themeColor="text1"/>
          <w:sz w:val="24"/>
          <w:szCs w:val="24"/>
        </w:rPr>
        <w:t>В свое</w:t>
      </w:r>
      <w:r w:rsidR="00974FB8" w:rsidRPr="00ED5663">
        <w:rPr>
          <w:rFonts w:ascii="Times New Roman" w:hAnsi="Times New Roman" w:cs="Times New Roman"/>
          <w:color w:val="000000" w:themeColor="text1"/>
          <w:sz w:val="24"/>
          <w:szCs w:val="24"/>
        </w:rPr>
        <w:t>й</w:t>
      </w:r>
      <w:r w:rsidRPr="00ED56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работе я </w:t>
      </w:r>
      <w:r w:rsidR="00624A3D" w:rsidRPr="00ED56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достигла поставленной цели и </w:t>
      </w:r>
      <w:r w:rsidRPr="00ED5663">
        <w:rPr>
          <w:rFonts w:ascii="Times New Roman" w:hAnsi="Times New Roman" w:cs="Times New Roman"/>
          <w:color w:val="000000" w:themeColor="text1"/>
          <w:sz w:val="24"/>
          <w:szCs w:val="24"/>
        </w:rPr>
        <w:t>доказала, что проблема раздельного сбора мусора очень актуальна сегодня</w:t>
      </w:r>
      <w:r w:rsidR="00AA390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F6B00" w:rsidRPr="00ED5663" w:rsidRDefault="000F6B00" w:rsidP="00C84831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5663">
        <w:rPr>
          <w:rFonts w:ascii="Times New Roman" w:hAnsi="Times New Roman" w:cs="Times New Roman"/>
          <w:sz w:val="24"/>
          <w:szCs w:val="24"/>
        </w:rPr>
        <w:t>Вторичное использование сырья имеет множество преимуществ для окружающей сред</w:t>
      </w:r>
      <w:r w:rsidR="00A67C21" w:rsidRPr="00ED5663">
        <w:rPr>
          <w:rFonts w:ascii="Times New Roman" w:hAnsi="Times New Roman" w:cs="Times New Roman"/>
          <w:sz w:val="24"/>
          <w:szCs w:val="24"/>
        </w:rPr>
        <w:t>ы</w:t>
      </w:r>
      <w:r w:rsidRPr="00ED5663">
        <w:rPr>
          <w:rFonts w:ascii="Times New Roman" w:hAnsi="Times New Roman" w:cs="Times New Roman"/>
          <w:sz w:val="24"/>
          <w:szCs w:val="24"/>
        </w:rPr>
        <w:t>. Главное преимущество — экономия ресурсов планеты и, как результат, сокращение </w:t>
      </w:r>
      <w:hyperlink r:id="rId15" w:tgtFrame="_blank" w:history="1">
        <w:r w:rsidRPr="00ED5663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углеродного следа</w:t>
        </w:r>
      </w:hyperlink>
      <w:r w:rsidRPr="00ED5663">
        <w:rPr>
          <w:rFonts w:ascii="Times New Roman" w:hAnsi="Times New Roman" w:cs="Times New Roman"/>
          <w:sz w:val="24"/>
          <w:szCs w:val="24"/>
        </w:rPr>
        <w:t>. Например, производство бумаги из вторичного сырья не только сохраняет лес, но и дает меньше атмосферных выбросов. А использование отходов в качестве вторсырья предотвращает их захоронение на свалках. Меньше свалок — меньше свалочного газа, больше чистого воздуха, безопасной для питья воды, меньше зараженной почвы.</w:t>
      </w:r>
      <w:r w:rsidR="00290B62" w:rsidRPr="00290B62">
        <w:rPr>
          <w:rFonts w:ascii="Times New Roman" w:hAnsi="Times New Roman" w:cs="Times New Roman"/>
          <w:sz w:val="24"/>
          <w:szCs w:val="24"/>
        </w:rPr>
        <w:t xml:space="preserve"> </w:t>
      </w:r>
      <w:r w:rsidR="00290B62">
        <w:rPr>
          <w:rFonts w:ascii="Times New Roman" w:hAnsi="Times New Roman" w:cs="Times New Roman"/>
          <w:sz w:val="24"/>
          <w:szCs w:val="24"/>
        </w:rPr>
        <w:t>К</w:t>
      </w:r>
      <w:r w:rsidR="00290B62" w:rsidRPr="00ED5663">
        <w:rPr>
          <w:rFonts w:ascii="Times New Roman" w:hAnsi="Times New Roman" w:cs="Times New Roman"/>
          <w:sz w:val="24"/>
          <w:szCs w:val="24"/>
        </w:rPr>
        <w:t xml:space="preserve"> вопросу популяризации и широкому внедрению раздельного сбора мусора и его вторичной переработки требуется серьезный и комплексный подход на уровне государства и бизнеса. Ведь экономический потенциал у вторичной переработки мусора высокий – это дешевый ресурс.</w:t>
      </w:r>
    </w:p>
    <w:p w:rsidR="008D1200" w:rsidRPr="00ED5663" w:rsidRDefault="008D1200" w:rsidP="00C84831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5663">
        <w:rPr>
          <w:rFonts w:ascii="Times New Roman" w:hAnsi="Times New Roman" w:cs="Times New Roman"/>
          <w:sz w:val="24"/>
          <w:szCs w:val="24"/>
        </w:rPr>
        <w:t>Но вовлеченность в процесс сортировки и разд</w:t>
      </w:r>
      <w:r w:rsidR="00974FB8" w:rsidRPr="00ED5663">
        <w:rPr>
          <w:rFonts w:ascii="Times New Roman" w:hAnsi="Times New Roman" w:cs="Times New Roman"/>
          <w:sz w:val="24"/>
          <w:szCs w:val="24"/>
        </w:rPr>
        <w:t>ельного сбора достаточно низкая в России.</w:t>
      </w:r>
    </w:p>
    <w:p w:rsidR="008D1200" w:rsidRPr="00ED5663" w:rsidRDefault="008D1200" w:rsidP="00C84831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5663">
        <w:rPr>
          <w:rFonts w:ascii="Times New Roman" w:hAnsi="Times New Roman" w:cs="Times New Roman"/>
          <w:sz w:val="24"/>
          <w:szCs w:val="24"/>
        </w:rPr>
        <w:t>Я провела социологический опрос</w:t>
      </w:r>
      <w:r w:rsidR="00974FB8" w:rsidRPr="00ED5663">
        <w:rPr>
          <w:rFonts w:ascii="Times New Roman" w:hAnsi="Times New Roman" w:cs="Times New Roman"/>
          <w:sz w:val="24"/>
          <w:szCs w:val="24"/>
        </w:rPr>
        <w:t xml:space="preserve"> среди учеников своего класса</w:t>
      </w:r>
      <w:r w:rsidRPr="00ED5663">
        <w:rPr>
          <w:rFonts w:ascii="Times New Roman" w:hAnsi="Times New Roman" w:cs="Times New Roman"/>
          <w:sz w:val="24"/>
          <w:szCs w:val="24"/>
        </w:rPr>
        <w:t xml:space="preserve">, который показал высокую осведомленность в экологической составляющей проблемы утилизации отходов </w:t>
      </w:r>
      <w:r w:rsidR="00974FB8" w:rsidRPr="00ED5663">
        <w:rPr>
          <w:rFonts w:ascii="Times New Roman" w:hAnsi="Times New Roman" w:cs="Times New Roman"/>
          <w:sz w:val="24"/>
          <w:szCs w:val="24"/>
        </w:rPr>
        <w:t>и низкой вовлеченности в процесс сортировки раздельного сбора мусора.</w:t>
      </w:r>
      <w:r w:rsidR="00290B62">
        <w:rPr>
          <w:rFonts w:ascii="Times New Roman" w:hAnsi="Times New Roman" w:cs="Times New Roman"/>
          <w:sz w:val="24"/>
          <w:szCs w:val="24"/>
        </w:rPr>
        <w:t xml:space="preserve"> Поэтому </w:t>
      </w:r>
      <w:r w:rsidR="00EC7AEE">
        <w:rPr>
          <w:rFonts w:ascii="Times New Roman" w:hAnsi="Times New Roman" w:cs="Times New Roman"/>
          <w:sz w:val="24"/>
          <w:szCs w:val="24"/>
        </w:rPr>
        <w:t xml:space="preserve">важным фактором является формирование ответственного </w:t>
      </w:r>
      <w:r w:rsidR="00290B62">
        <w:rPr>
          <w:rFonts w:ascii="Times New Roman" w:hAnsi="Times New Roman" w:cs="Times New Roman"/>
          <w:sz w:val="24"/>
          <w:szCs w:val="24"/>
        </w:rPr>
        <w:t xml:space="preserve">поведения каждого человека в </w:t>
      </w:r>
      <w:r w:rsidR="00072CE9">
        <w:rPr>
          <w:rFonts w:ascii="Times New Roman" w:hAnsi="Times New Roman" w:cs="Times New Roman"/>
          <w:sz w:val="24"/>
          <w:szCs w:val="24"/>
        </w:rPr>
        <w:t>этой чувствительной экологической сфере</w:t>
      </w:r>
      <w:r w:rsidR="00AA3907">
        <w:rPr>
          <w:rFonts w:ascii="Times New Roman" w:hAnsi="Times New Roman" w:cs="Times New Roman"/>
          <w:sz w:val="24"/>
          <w:szCs w:val="24"/>
        </w:rPr>
        <w:t>. Популяризировать и вовлекать в процесс раздельного сбора мусора нужно со школьной скамьи, чтобы сформировать устойчивые знания и навыки у человека в этом вопросе</w:t>
      </w:r>
      <w:r w:rsidR="00072CE9">
        <w:rPr>
          <w:rFonts w:ascii="Times New Roman" w:hAnsi="Times New Roman" w:cs="Times New Roman"/>
          <w:sz w:val="24"/>
          <w:szCs w:val="24"/>
        </w:rPr>
        <w:t>.</w:t>
      </w:r>
    </w:p>
    <w:p w:rsidR="008D1200" w:rsidRDefault="00624A3D" w:rsidP="00C84831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5663">
        <w:rPr>
          <w:rFonts w:ascii="Times New Roman" w:hAnsi="Times New Roman" w:cs="Times New Roman"/>
          <w:sz w:val="24"/>
          <w:szCs w:val="24"/>
        </w:rPr>
        <w:t>Сортировать бытовой мусор дома возможно и несложно. Я собирала твердые бытовые отходы и из них</w:t>
      </w:r>
      <w:r w:rsidR="008D1200" w:rsidRPr="00ED5663">
        <w:rPr>
          <w:rFonts w:ascii="Times New Roman" w:hAnsi="Times New Roman" w:cs="Times New Roman"/>
          <w:sz w:val="24"/>
          <w:szCs w:val="24"/>
        </w:rPr>
        <w:t xml:space="preserve"> изгот</w:t>
      </w:r>
      <w:r w:rsidR="008447E5" w:rsidRPr="00ED5663">
        <w:rPr>
          <w:rFonts w:ascii="Times New Roman" w:hAnsi="Times New Roman" w:cs="Times New Roman"/>
          <w:sz w:val="24"/>
          <w:szCs w:val="24"/>
        </w:rPr>
        <w:t>о</w:t>
      </w:r>
      <w:r w:rsidR="008D1200" w:rsidRPr="00ED5663">
        <w:rPr>
          <w:rFonts w:ascii="Times New Roman" w:hAnsi="Times New Roman" w:cs="Times New Roman"/>
          <w:sz w:val="24"/>
          <w:szCs w:val="24"/>
        </w:rPr>
        <w:t xml:space="preserve">вила </w:t>
      </w:r>
      <w:r w:rsidR="008447E5" w:rsidRPr="00ED5663">
        <w:rPr>
          <w:rFonts w:ascii="Times New Roman" w:hAnsi="Times New Roman" w:cs="Times New Roman"/>
          <w:sz w:val="24"/>
          <w:szCs w:val="24"/>
        </w:rPr>
        <w:t xml:space="preserve">художественный объект </w:t>
      </w:r>
      <w:r w:rsidR="00BB4E05" w:rsidRPr="00ED5663">
        <w:rPr>
          <w:rFonts w:ascii="Times New Roman" w:hAnsi="Times New Roman" w:cs="Times New Roman"/>
          <w:sz w:val="24"/>
          <w:szCs w:val="24"/>
        </w:rPr>
        <w:t xml:space="preserve">в стиле треш-арт </w:t>
      </w:r>
      <w:r w:rsidR="008447E5" w:rsidRPr="00ED5663">
        <w:rPr>
          <w:rFonts w:ascii="Times New Roman" w:hAnsi="Times New Roman" w:cs="Times New Roman"/>
          <w:sz w:val="24"/>
          <w:szCs w:val="24"/>
        </w:rPr>
        <w:t>с целью внести свой вклад в популяризацию разде</w:t>
      </w:r>
      <w:r w:rsidR="00974FB8" w:rsidRPr="00ED5663">
        <w:rPr>
          <w:rFonts w:ascii="Times New Roman" w:hAnsi="Times New Roman" w:cs="Times New Roman"/>
          <w:sz w:val="24"/>
          <w:szCs w:val="24"/>
        </w:rPr>
        <w:t>льного сбора отходов и повышения</w:t>
      </w:r>
      <w:r w:rsidR="008447E5" w:rsidRPr="00ED5663">
        <w:rPr>
          <w:rFonts w:ascii="Times New Roman" w:hAnsi="Times New Roman" w:cs="Times New Roman"/>
          <w:sz w:val="24"/>
          <w:szCs w:val="24"/>
        </w:rPr>
        <w:t xml:space="preserve"> экологической культуры</w:t>
      </w:r>
      <w:r w:rsidR="00974FB8" w:rsidRPr="00ED5663">
        <w:rPr>
          <w:rFonts w:ascii="Times New Roman" w:hAnsi="Times New Roman" w:cs="Times New Roman"/>
          <w:sz w:val="24"/>
          <w:szCs w:val="24"/>
        </w:rPr>
        <w:t xml:space="preserve"> </w:t>
      </w:r>
      <w:r w:rsidR="00AA3907">
        <w:rPr>
          <w:rFonts w:ascii="Times New Roman" w:hAnsi="Times New Roman" w:cs="Times New Roman"/>
          <w:sz w:val="24"/>
          <w:szCs w:val="24"/>
        </w:rPr>
        <w:t xml:space="preserve">среди </w:t>
      </w:r>
      <w:r w:rsidR="00974FB8" w:rsidRPr="00ED5663">
        <w:rPr>
          <w:rFonts w:ascii="Times New Roman" w:hAnsi="Times New Roman" w:cs="Times New Roman"/>
          <w:sz w:val="24"/>
          <w:szCs w:val="24"/>
        </w:rPr>
        <w:t>учащихся.</w:t>
      </w:r>
      <w:r w:rsidR="00EC7AEE">
        <w:rPr>
          <w:rFonts w:ascii="Times New Roman" w:hAnsi="Times New Roman" w:cs="Times New Roman"/>
          <w:sz w:val="24"/>
          <w:szCs w:val="24"/>
        </w:rPr>
        <w:t xml:space="preserve"> </w:t>
      </w:r>
      <w:r w:rsidR="00487E94">
        <w:rPr>
          <w:rFonts w:ascii="Times New Roman" w:hAnsi="Times New Roman" w:cs="Times New Roman"/>
          <w:sz w:val="24"/>
          <w:szCs w:val="24"/>
        </w:rPr>
        <w:t>Работа будет передана в фонд учебно-методических материалов</w:t>
      </w:r>
      <w:r w:rsidR="00816FA3">
        <w:rPr>
          <w:rFonts w:ascii="Times New Roman" w:hAnsi="Times New Roman" w:cs="Times New Roman"/>
          <w:sz w:val="24"/>
          <w:szCs w:val="24"/>
        </w:rPr>
        <w:t xml:space="preserve"> Лицея</w:t>
      </w:r>
      <w:r w:rsidR="00487E94">
        <w:rPr>
          <w:rFonts w:ascii="Times New Roman" w:hAnsi="Times New Roman" w:cs="Times New Roman"/>
          <w:sz w:val="24"/>
          <w:szCs w:val="24"/>
        </w:rPr>
        <w:t>.</w:t>
      </w:r>
    </w:p>
    <w:p w:rsidR="001256DE" w:rsidRPr="00ED5663" w:rsidRDefault="001256DE" w:rsidP="00C84831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76414" w:rsidRPr="00ED5663" w:rsidRDefault="00EC503C" w:rsidP="00C84831">
      <w:pPr>
        <w:pStyle w:val="a7"/>
        <w:numPr>
          <w:ilvl w:val="0"/>
          <w:numId w:val="20"/>
        </w:numPr>
        <w:spacing w:line="360" w:lineRule="auto"/>
        <w:ind w:left="0" w:right="-1"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5663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СПИСОК ИСПОЛЬЗОВАННОЙ ЛИТЕРАТУРЫ</w:t>
      </w:r>
    </w:p>
    <w:p w:rsidR="00B20BDC" w:rsidRPr="00ED5663" w:rsidRDefault="00B20BDC" w:rsidP="00C84831">
      <w:pPr>
        <w:pStyle w:val="a7"/>
        <w:spacing w:line="360" w:lineRule="auto"/>
        <w:ind w:right="-1"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B20BDC" w:rsidRPr="00ED5663" w:rsidRDefault="00B20BDC" w:rsidP="00C84831">
      <w:pPr>
        <w:pStyle w:val="a7"/>
        <w:numPr>
          <w:ilvl w:val="0"/>
          <w:numId w:val="23"/>
        </w:numPr>
        <w:spacing w:line="360" w:lineRule="auto"/>
        <w:ind w:left="0" w:right="-1"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ED566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Указ Президента РФ от 14 января 2019 г. N 8 "О создании публично-правовой компании по формированию комплексной системы обращения с твердыми коммунальными отходами "Российский экологический оператор"</w:t>
      </w:r>
      <w:r w:rsidR="003F3C36" w:rsidRPr="00ED566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</w:p>
    <w:p w:rsidR="007040C9" w:rsidRPr="00ED5663" w:rsidRDefault="007040C9" w:rsidP="00C84831">
      <w:pPr>
        <w:pStyle w:val="a3"/>
        <w:numPr>
          <w:ilvl w:val="0"/>
          <w:numId w:val="23"/>
        </w:numPr>
        <w:spacing w:after="0" w:line="360" w:lineRule="auto"/>
        <w:ind w:left="0" w:right="-1"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ED566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Федеральный закон от 24.06.1998 N 89-ФЗ (ред. от 04.08.2023) "Об отходах производства и потребления" (с изм. и доп., вступ. в силу с 01.01.2024)</w:t>
      </w:r>
    </w:p>
    <w:p w:rsidR="00B20BDC" w:rsidRPr="003A26F2" w:rsidRDefault="00B20BDC" w:rsidP="00C84831">
      <w:pPr>
        <w:pStyle w:val="a3"/>
        <w:numPr>
          <w:ilvl w:val="0"/>
          <w:numId w:val="23"/>
        </w:numPr>
        <w:spacing w:after="0" w:line="360" w:lineRule="auto"/>
        <w:ind w:left="0"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Сортируй, а то проиграешь: чем богаче страна, тем совершеннее в ней система переработки мусора. </w:t>
      </w:r>
      <w:hyperlink r:id="rId16" w:history="1">
        <w:r w:rsidRPr="003A26F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Марина Юршина</w:t>
        </w:r>
      </w:hyperlink>
      <w:r w:rsidRPr="003A26F2">
        <w:rPr>
          <w:rFonts w:ascii="Times New Roman" w:eastAsia="Times New Roman" w:hAnsi="Times New Roman" w:cs="Times New Roman"/>
          <w:sz w:val="24"/>
          <w:szCs w:val="24"/>
          <w:lang w:eastAsia="ru-RU"/>
        </w:rPr>
        <w:t>. 20.10.2020.</w:t>
      </w:r>
    </w:p>
    <w:p w:rsidR="00B20BDC" w:rsidRPr="00ED5663" w:rsidRDefault="003C55C0" w:rsidP="00C84831">
      <w:pPr>
        <w:pStyle w:val="a3"/>
        <w:spacing w:after="0" w:line="360" w:lineRule="auto"/>
        <w:ind w:left="0" w:right="-1" w:firstLine="709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hyperlink r:id="rId17" w:history="1">
        <w:r w:rsidR="00B20BDC" w:rsidRPr="00ED5663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https://profile.ru/economy/sortiruj-a-to-proigraesh-chem-bogache-strana-tem-sovershennee-v-nej-sistema-pererabotki-musora-418524/</w:t>
        </w:r>
      </w:hyperlink>
    </w:p>
    <w:p w:rsidR="00B20BDC" w:rsidRPr="00ED5663" w:rsidRDefault="00B20BDC" w:rsidP="00C84831">
      <w:pPr>
        <w:pStyle w:val="a7"/>
        <w:numPr>
          <w:ilvl w:val="0"/>
          <w:numId w:val="23"/>
        </w:numPr>
        <w:spacing w:line="360" w:lineRule="auto"/>
        <w:ind w:left="0" w:right="-1"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3A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Сортировка мусора в России: нововведения, сложности и перспективы. </w:t>
      </w:r>
      <w:hyperlink r:id="rId18" w:history="1">
        <w:r w:rsidRPr="00ED5663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https://rcycle.net/musor/razdelnyj-sbor/reforma-sortirovki-v-rossii-novovvedeniya-slozhnosti-perspektivy</w:t>
        </w:r>
      </w:hyperlink>
    </w:p>
    <w:p w:rsidR="00B20BDC" w:rsidRPr="00ED5663" w:rsidRDefault="003F3C36" w:rsidP="00C84831">
      <w:pPr>
        <w:pStyle w:val="a7"/>
        <w:numPr>
          <w:ilvl w:val="0"/>
          <w:numId w:val="23"/>
        </w:numPr>
        <w:spacing w:line="360" w:lineRule="auto"/>
        <w:ind w:left="0" w:right="-1"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ED566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Результаты опроса Минприроды: 90% хотят пользоваться пунктами раздельного сбора мусора в шаговой доступности от дома. 07.12.2021. </w:t>
      </w:r>
      <w:hyperlink r:id="rId19" w:history="1">
        <w:r w:rsidR="00B20BDC" w:rsidRPr="00ED5663">
          <w:rPr>
            <w:rStyle w:val="a5"/>
            <w:rFonts w:ascii="Times New Roman" w:hAnsi="Times New Roman" w:cs="Times New Roman"/>
            <w:bCs/>
            <w:sz w:val="24"/>
            <w:szCs w:val="24"/>
          </w:rPr>
          <w:t>https://www.mnr.gov.ru/press/news/rezultaty_oprosa_minprirody_90_khotyat_polzovatsya_punktami_razdelnogo_sbora_musora_v_shagovoy_dostu/?ysclid=lscz7tnmmp338112334</w:t>
        </w:r>
      </w:hyperlink>
    </w:p>
    <w:p w:rsidR="00806C34" w:rsidRPr="00ED5663" w:rsidRDefault="00806C34" w:rsidP="00C84831">
      <w:pPr>
        <w:pStyle w:val="a7"/>
        <w:numPr>
          <w:ilvl w:val="0"/>
          <w:numId w:val="23"/>
        </w:numPr>
        <w:spacing w:line="360" w:lineRule="auto"/>
        <w:ind w:left="0" w:right="-1"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ED566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Что такое "мусорное искусство"? 28.11.2022.</w:t>
      </w:r>
    </w:p>
    <w:p w:rsidR="00806C34" w:rsidRDefault="003C55C0" w:rsidP="00C84831">
      <w:pPr>
        <w:pStyle w:val="a7"/>
        <w:spacing w:line="360" w:lineRule="auto"/>
        <w:ind w:right="-1"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hyperlink r:id="rId20" w:history="1">
        <w:r w:rsidR="00A05EB2" w:rsidRPr="00D838ED">
          <w:rPr>
            <w:rStyle w:val="a5"/>
            <w:rFonts w:ascii="Times New Roman" w:hAnsi="Times New Roman" w:cs="Times New Roman"/>
            <w:bCs/>
            <w:sz w:val="24"/>
            <w:szCs w:val="24"/>
          </w:rPr>
          <w:t>https://vc.ru/u/non-critical/549495-chto-takoe-musornoe-iskusstvo</w:t>
        </w:r>
      </w:hyperlink>
    </w:p>
    <w:p w:rsidR="00A05EB2" w:rsidRPr="00ED5663" w:rsidRDefault="00A05EB2" w:rsidP="00C84831">
      <w:pPr>
        <w:pStyle w:val="a7"/>
        <w:spacing w:line="360" w:lineRule="auto"/>
        <w:ind w:right="-1"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806C34" w:rsidRPr="00ED5663" w:rsidRDefault="00806C34" w:rsidP="00C84831">
      <w:pPr>
        <w:pStyle w:val="a7"/>
        <w:spacing w:line="360" w:lineRule="auto"/>
        <w:ind w:right="-1"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B20BDC" w:rsidRPr="00ED5663" w:rsidRDefault="00B20BDC" w:rsidP="00C84831">
      <w:pPr>
        <w:pStyle w:val="a7"/>
        <w:spacing w:line="360" w:lineRule="auto"/>
        <w:ind w:right="-1"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E76414" w:rsidRPr="00ED5663" w:rsidRDefault="00E76414" w:rsidP="00C84831">
      <w:pPr>
        <w:pStyle w:val="a7"/>
        <w:spacing w:line="36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E335A" w:rsidRPr="00ED5663" w:rsidRDefault="009E335A" w:rsidP="00C84831">
      <w:pPr>
        <w:pStyle w:val="a7"/>
        <w:spacing w:line="360" w:lineRule="auto"/>
        <w:ind w:right="-1" w:firstLine="709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E335A" w:rsidRPr="00ED5663" w:rsidRDefault="009E335A" w:rsidP="00C84831">
      <w:pPr>
        <w:pStyle w:val="a7"/>
        <w:spacing w:line="360" w:lineRule="auto"/>
        <w:ind w:right="-1" w:firstLine="709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E335A" w:rsidRPr="00ED5663" w:rsidRDefault="009E335A" w:rsidP="00C84831">
      <w:pPr>
        <w:pStyle w:val="a7"/>
        <w:spacing w:line="360" w:lineRule="auto"/>
        <w:ind w:right="-1" w:firstLine="709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E335A" w:rsidRPr="00ED5663" w:rsidRDefault="009E335A" w:rsidP="00C84831">
      <w:pPr>
        <w:pStyle w:val="a7"/>
        <w:spacing w:line="360" w:lineRule="auto"/>
        <w:ind w:right="-1" w:firstLine="709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E335A" w:rsidRPr="00ED5663" w:rsidRDefault="009E335A" w:rsidP="00C84831">
      <w:pPr>
        <w:pStyle w:val="a7"/>
        <w:spacing w:line="360" w:lineRule="auto"/>
        <w:ind w:right="-1" w:firstLine="709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E335A" w:rsidRPr="00ED5663" w:rsidRDefault="009E335A" w:rsidP="00C84831">
      <w:pPr>
        <w:pStyle w:val="a7"/>
        <w:spacing w:line="360" w:lineRule="auto"/>
        <w:ind w:right="-1" w:firstLine="709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E335A" w:rsidRDefault="009E335A" w:rsidP="00C84831">
      <w:pPr>
        <w:pStyle w:val="a7"/>
        <w:spacing w:line="360" w:lineRule="auto"/>
        <w:ind w:right="-1" w:firstLine="709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A26F2" w:rsidRDefault="003A26F2" w:rsidP="00C84831">
      <w:pPr>
        <w:pStyle w:val="a7"/>
        <w:spacing w:line="360" w:lineRule="auto"/>
        <w:ind w:right="-1" w:firstLine="709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A26F2" w:rsidRDefault="003A26F2" w:rsidP="00C84831">
      <w:pPr>
        <w:pStyle w:val="a7"/>
        <w:spacing w:line="360" w:lineRule="auto"/>
        <w:ind w:right="-1" w:firstLine="709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05EB2" w:rsidRPr="00ED5663" w:rsidRDefault="00A05EB2" w:rsidP="00C84831">
      <w:pPr>
        <w:pStyle w:val="a7"/>
        <w:spacing w:line="360" w:lineRule="auto"/>
        <w:ind w:right="-1" w:firstLine="709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E3232" w:rsidRDefault="005E3232" w:rsidP="00C84831">
      <w:pPr>
        <w:pStyle w:val="a7"/>
        <w:spacing w:line="360" w:lineRule="auto"/>
        <w:ind w:right="-1" w:firstLine="709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C503C" w:rsidRPr="001256DE" w:rsidRDefault="001256DE" w:rsidP="00C84831">
      <w:pPr>
        <w:pStyle w:val="a7"/>
        <w:spacing w:line="360" w:lineRule="auto"/>
        <w:ind w:right="-1" w:firstLine="709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256DE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ПРИЛОЖЕНИЕ</w:t>
      </w:r>
      <w:r w:rsidR="00EC503C" w:rsidRPr="001256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256DE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="00EC503C" w:rsidRPr="001256D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1256DE" w:rsidRDefault="001256DE" w:rsidP="00C84831">
      <w:pPr>
        <w:pStyle w:val="a7"/>
        <w:spacing w:line="360" w:lineRule="auto"/>
        <w:ind w:right="-1"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C503C" w:rsidRPr="00ED5663" w:rsidRDefault="00EC503C" w:rsidP="00C84831">
      <w:pPr>
        <w:pStyle w:val="a7"/>
        <w:spacing w:line="360" w:lineRule="auto"/>
        <w:ind w:right="-1"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D56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Анкета для учащихся _____ классов по теме:</w:t>
      </w:r>
    </w:p>
    <w:p w:rsidR="00EC503C" w:rsidRDefault="00EC503C" w:rsidP="00C84831">
      <w:pPr>
        <w:pStyle w:val="a7"/>
        <w:spacing w:line="360" w:lineRule="auto"/>
        <w:ind w:right="-1"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D56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«Мое отношение к раздельному сбору бытового мусора»</w:t>
      </w:r>
    </w:p>
    <w:p w:rsidR="00A05EB2" w:rsidRPr="00ED5663" w:rsidRDefault="00A05EB2" w:rsidP="00C84831">
      <w:pPr>
        <w:pStyle w:val="a7"/>
        <w:spacing w:line="360" w:lineRule="auto"/>
        <w:ind w:right="-1"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C503C" w:rsidRPr="00ED5663" w:rsidRDefault="00EC503C" w:rsidP="00C84831">
      <w:pPr>
        <w:pStyle w:val="a7"/>
        <w:numPr>
          <w:ilvl w:val="0"/>
          <w:numId w:val="5"/>
        </w:numPr>
        <w:spacing w:line="276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5663">
        <w:rPr>
          <w:rFonts w:ascii="Times New Roman" w:hAnsi="Times New Roman" w:cs="Times New Roman"/>
          <w:color w:val="000000" w:themeColor="text1"/>
          <w:sz w:val="24"/>
          <w:szCs w:val="24"/>
        </w:rPr>
        <w:t>Волнует ли вас проблема бытового мусора и его влияние на экологию?</w:t>
      </w:r>
    </w:p>
    <w:p w:rsidR="00EC503C" w:rsidRPr="00ED5663" w:rsidRDefault="00EC503C" w:rsidP="00C84831">
      <w:pPr>
        <w:pStyle w:val="a7"/>
        <w:numPr>
          <w:ilvl w:val="0"/>
          <w:numId w:val="6"/>
        </w:numPr>
        <w:spacing w:line="276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5663">
        <w:rPr>
          <w:rFonts w:ascii="Times New Roman" w:hAnsi="Times New Roman" w:cs="Times New Roman"/>
          <w:color w:val="000000" w:themeColor="text1"/>
          <w:sz w:val="24"/>
          <w:szCs w:val="24"/>
        </w:rPr>
        <w:t>Да</w:t>
      </w:r>
    </w:p>
    <w:p w:rsidR="00EC503C" w:rsidRPr="00ED5663" w:rsidRDefault="00EC503C" w:rsidP="00C84831">
      <w:pPr>
        <w:pStyle w:val="a7"/>
        <w:numPr>
          <w:ilvl w:val="0"/>
          <w:numId w:val="6"/>
        </w:numPr>
        <w:spacing w:line="276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5663">
        <w:rPr>
          <w:rFonts w:ascii="Times New Roman" w:hAnsi="Times New Roman" w:cs="Times New Roman"/>
          <w:color w:val="000000" w:themeColor="text1"/>
          <w:sz w:val="24"/>
          <w:szCs w:val="24"/>
        </w:rPr>
        <w:t>Нет</w:t>
      </w:r>
    </w:p>
    <w:p w:rsidR="00EC503C" w:rsidRPr="00ED5663" w:rsidRDefault="00EC503C" w:rsidP="00C84831">
      <w:pPr>
        <w:pStyle w:val="a7"/>
        <w:numPr>
          <w:ilvl w:val="0"/>
          <w:numId w:val="6"/>
        </w:numPr>
        <w:spacing w:line="276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56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Не задумывался </w:t>
      </w:r>
    </w:p>
    <w:p w:rsidR="00EC503C" w:rsidRPr="00ED5663" w:rsidRDefault="00EC503C" w:rsidP="00C84831">
      <w:pPr>
        <w:pStyle w:val="a7"/>
        <w:numPr>
          <w:ilvl w:val="0"/>
          <w:numId w:val="5"/>
        </w:numPr>
        <w:spacing w:line="276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5663">
        <w:rPr>
          <w:rFonts w:ascii="Times New Roman" w:hAnsi="Times New Roman" w:cs="Times New Roman"/>
          <w:color w:val="000000" w:themeColor="text1"/>
          <w:sz w:val="24"/>
          <w:szCs w:val="24"/>
        </w:rPr>
        <w:t>Считаете ли вы правильным собирать бытовой мусор раздельно для его дальнейшей переработки?</w:t>
      </w:r>
    </w:p>
    <w:p w:rsidR="00EC503C" w:rsidRPr="00ED5663" w:rsidRDefault="00EC503C" w:rsidP="00C84831">
      <w:pPr>
        <w:pStyle w:val="a7"/>
        <w:numPr>
          <w:ilvl w:val="0"/>
          <w:numId w:val="6"/>
        </w:numPr>
        <w:spacing w:line="276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5663">
        <w:rPr>
          <w:rFonts w:ascii="Times New Roman" w:hAnsi="Times New Roman" w:cs="Times New Roman"/>
          <w:color w:val="000000" w:themeColor="text1"/>
          <w:sz w:val="24"/>
          <w:szCs w:val="24"/>
        </w:rPr>
        <w:t>Да</w:t>
      </w:r>
    </w:p>
    <w:p w:rsidR="00EC503C" w:rsidRPr="00ED5663" w:rsidRDefault="00EC503C" w:rsidP="00C84831">
      <w:pPr>
        <w:pStyle w:val="a7"/>
        <w:numPr>
          <w:ilvl w:val="0"/>
          <w:numId w:val="6"/>
        </w:numPr>
        <w:spacing w:line="276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5663">
        <w:rPr>
          <w:rFonts w:ascii="Times New Roman" w:hAnsi="Times New Roman" w:cs="Times New Roman"/>
          <w:color w:val="000000" w:themeColor="text1"/>
          <w:sz w:val="24"/>
          <w:szCs w:val="24"/>
        </w:rPr>
        <w:t>Нет</w:t>
      </w:r>
    </w:p>
    <w:p w:rsidR="00EC503C" w:rsidRPr="00ED5663" w:rsidRDefault="00EC503C" w:rsidP="00C84831">
      <w:pPr>
        <w:pStyle w:val="a7"/>
        <w:numPr>
          <w:ilvl w:val="0"/>
          <w:numId w:val="6"/>
        </w:numPr>
        <w:spacing w:line="276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56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Не задумывался </w:t>
      </w:r>
    </w:p>
    <w:p w:rsidR="00EC503C" w:rsidRPr="00ED5663" w:rsidRDefault="00EC503C" w:rsidP="00C84831">
      <w:pPr>
        <w:pStyle w:val="a7"/>
        <w:numPr>
          <w:ilvl w:val="0"/>
          <w:numId w:val="5"/>
        </w:numPr>
        <w:spacing w:line="276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5663">
        <w:rPr>
          <w:rFonts w:ascii="Times New Roman" w:hAnsi="Times New Roman" w:cs="Times New Roman"/>
          <w:color w:val="000000" w:themeColor="text1"/>
          <w:sz w:val="24"/>
          <w:szCs w:val="24"/>
        </w:rPr>
        <w:t>Знаете ли вы как правильно сортировать мусор для раздельного сбора?</w:t>
      </w:r>
    </w:p>
    <w:p w:rsidR="00EC503C" w:rsidRPr="00ED5663" w:rsidRDefault="00EC503C" w:rsidP="00C84831">
      <w:pPr>
        <w:pStyle w:val="a7"/>
        <w:numPr>
          <w:ilvl w:val="0"/>
          <w:numId w:val="6"/>
        </w:numPr>
        <w:spacing w:line="276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5663">
        <w:rPr>
          <w:rFonts w:ascii="Times New Roman" w:hAnsi="Times New Roman" w:cs="Times New Roman"/>
          <w:color w:val="000000" w:themeColor="text1"/>
          <w:sz w:val="24"/>
          <w:szCs w:val="24"/>
        </w:rPr>
        <w:t>Да</w:t>
      </w:r>
    </w:p>
    <w:p w:rsidR="00EC503C" w:rsidRPr="00ED5663" w:rsidRDefault="00EC503C" w:rsidP="00C84831">
      <w:pPr>
        <w:pStyle w:val="a7"/>
        <w:numPr>
          <w:ilvl w:val="0"/>
          <w:numId w:val="6"/>
        </w:numPr>
        <w:spacing w:line="276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5663">
        <w:rPr>
          <w:rFonts w:ascii="Times New Roman" w:hAnsi="Times New Roman" w:cs="Times New Roman"/>
          <w:color w:val="000000" w:themeColor="text1"/>
          <w:sz w:val="24"/>
          <w:szCs w:val="24"/>
        </w:rPr>
        <w:t>Нет</w:t>
      </w:r>
    </w:p>
    <w:p w:rsidR="00EC503C" w:rsidRPr="00ED5663" w:rsidRDefault="00EC503C" w:rsidP="00C84831">
      <w:pPr>
        <w:pStyle w:val="a7"/>
        <w:numPr>
          <w:ilvl w:val="0"/>
          <w:numId w:val="6"/>
        </w:numPr>
        <w:spacing w:line="276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56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Не задумывался </w:t>
      </w:r>
    </w:p>
    <w:p w:rsidR="00EC503C" w:rsidRPr="00ED5663" w:rsidRDefault="00EC503C" w:rsidP="00C84831">
      <w:pPr>
        <w:pStyle w:val="a7"/>
        <w:numPr>
          <w:ilvl w:val="0"/>
          <w:numId w:val="5"/>
        </w:numPr>
        <w:spacing w:line="276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5663">
        <w:rPr>
          <w:rFonts w:ascii="Times New Roman" w:hAnsi="Times New Roman" w:cs="Times New Roman"/>
          <w:color w:val="000000" w:themeColor="text1"/>
          <w:sz w:val="24"/>
          <w:szCs w:val="24"/>
        </w:rPr>
        <w:t>Собираете ли вы дома бытовой мусор раздельно?</w:t>
      </w:r>
    </w:p>
    <w:p w:rsidR="00EC503C" w:rsidRPr="00ED5663" w:rsidRDefault="00EC503C" w:rsidP="00C84831">
      <w:pPr>
        <w:pStyle w:val="a7"/>
        <w:numPr>
          <w:ilvl w:val="0"/>
          <w:numId w:val="8"/>
        </w:numPr>
        <w:spacing w:line="276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5663">
        <w:rPr>
          <w:rFonts w:ascii="Times New Roman" w:hAnsi="Times New Roman" w:cs="Times New Roman"/>
          <w:color w:val="000000" w:themeColor="text1"/>
          <w:sz w:val="24"/>
          <w:szCs w:val="24"/>
        </w:rPr>
        <w:t>Да</w:t>
      </w:r>
    </w:p>
    <w:p w:rsidR="00EC503C" w:rsidRPr="00ED5663" w:rsidRDefault="00EC503C" w:rsidP="00C84831">
      <w:pPr>
        <w:pStyle w:val="a7"/>
        <w:numPr>
          <w:ilvl w:val="0"/>
          <w:numId w:val="8"/>
        </w:numPr>
        <w:spacing w:line="276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5663">
        <w:rPr>
          <w:rFonts w:ascii="Times New Roman" w:hAnsi="Times New Roman" w:cs="Times New Roman"/>
          <w:color w:val="000000" w:themeColor="text1"/>
          <w:sz w:val="24"/>
          <w:szCs w:val="24"/>
        </w:rPr>
        <w:t>Нет</w:t>
      </w:r>
    </w:p>
    <w:p w:rsidR="00EC503C" w:rsidRPr="00ED5663" w:rsidRDefault="00EC503C" w:rsidP="00C84831">
      <w:pPr>
        <w:pStyle w:val="a7"/>
        <w:numPr>
          <w:ilvl w:val="0"/>
          <w:numId w:val="5"/>
        </w:numPr>
        <w:spacing w:line="276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5663">
        <w:rPr>
          <w:rFonts w:ascii="Times New Roman" w:hAnsi="Times New Roman" w:cs="Times New Roman"/>
          <w:color w:val="000000" w:themeColor="text1"/>
          <w:sz w:val="24"/>
          <w:szCs w:val="24"/>
        </w:rPr>
        <w:t>В районе, где вы живете, есть контейнеры для раздельного сбора мусора?</w:t>
      </w:r>
    </w:p>
    <w:p w:rsidR="00EC503C" w:rsidRPr="00ED5663" w:rsidRDefault="00EC503C" w:rsidP="00C84831">
      <w:pPr>
        <w:pStyle w:val="a7"/>
        <w:numPr>
          <w:ilvl w:val="0"/>
          <w:numId w:val="9"/>
        </w:numPr>
        <w:spacing w:line="276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5663">
        <w:rPr>
          <w:rFonts w:ascii="Times New Roman" w:hAnsi="Times New Roman" w:cs="Times New Roman"/>
          <w:color w:val="000000" w:themeColor="text1"/>
          <w:sz w:val="24"/>
          <w:szCs w:val="24"/>
        </w:rPr>
        <w:t>Да</w:t>
      </w:r>
    </w:p>
    <w:p w:rsidR="00EC503C" w:rsidRPr="00ED5663" w:rsidRDefault="00EC503C" w:rsidP="00C84831">
      <w:pPr>
        <w:pStyle w:val="a7"/>
        <w:numPr>
          <w:ilvl w:val="0"/>
          <w:numId w:val="9"/>
        </w:numPr>
        <w:spacing w:line="276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5663">
        <w:rPr>
          <w:rFonts w:ascii="Times New Roman" w:hAnsi="Times New Roman" w:cs="Times New Roman"/>
          <w:color w:val="000000" w:themeColor="text1"/>
          <w:sz w:val="24"/>
          <w:szCs w:val="24"/>
        </w:rPr>
        <w:t>Нет</w:t>
      </w:r>
    </w:p>
    <w:p w:rsidR="00EC503C" w:rsidRPr="00ED5663" w:rsidRDefault="00EC503C" w:rsidP="00C84831">
      <w:pPr>
        <w:pStyle w:val="a7"/>
        <w:numPr>
          <w:ilvl w:val="0"/>
          <w:numId w:val="5"/>
        </w:numPr>
        <w:spacing w:line="276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5663">
        <w:rPr>
          <w:rFonts w:ascii="Times New Roman" w:hAnsi="Times New Roman" w:cs="Times New Roman"/>
          <w:color w:val="000000" w:themeColor="text1"/>
          <w:sz w:val="24"/>
          <w:szCs w:val="24"/>
        </w:rPr>
        <w:t>Достаточно ли количество урн для раздельного сбора мусора на улицах города, возле вашего дома?</w:t>
      </w:r>
    </w:p>
    <w:p w:rsidR="00EC503C" w:rsidRPr="00ED5663" w:rsidRDefault="00EC503C" w:rsidP="00C84831">
      <w:pPr>
        <w:pStyle w:val="a7"/>
        <w:numPr>
          <w:ilvl w:val="0"/>
          <w:numId w:val="11"/>
        </w:numPr>
        <w:spacing w:line="276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5663">
        <w:rPr>
          <w:rFonts w:ascii="Times New Roman" w:hAnsi="Times New Roman" w:cs="Times New Roman"/>
          <w:color w:val="000000" w:themeColor="text1"/>
          <w:sz w:val="24"/>
          <w:szCs w:val="24"/>
        </w:rPr>
        <w:t>Достаточно</w:t>
      </w:r>
    </w:p>
    <w:p w:rsidR="00EC503C" w:rsidRPr="00ED5663" w:rsidRDefault="00EC503C" w:rsidP="00C84831">
      <w:pPr>
        <w:pStyle w:val="a7"/>
        <w:numPr>
          <w:ilvl w:val="0"/>
          <w:numId w:val="11"/>
        </w:numPr>
        <w:spacing w:line="276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5663">
        <w:rPr>
          <w:rFonts w:ascii="Times New Roman" w:hAnsi="Times New Roman" w:cs="Times New Roman"/>
          <w:color w:val="000000" w:themeColor="text1"/>
          <w:sz w:val="24"/>
          <w:szCs w:val="24"/>
        </w:rPr>
        <w:t>Мало</w:t>
      </w:r>
    </w:p>
    <w:p w:rsidR="00EC503C" w:rsidRPr="00ED5663" w:rsidRDefault="00EC503C" w:rsidP="00C84831">
      <w:pPr>
        <w:pStyle w:val="a7"/>
        <w:numPr>
          <w:ilvl w:val="0"/>
          <w:numId w:val="11"/>
        </w:numPr>
        <w:spacing w:line="276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5663">
        <w:rPr>
          <w:rFonts w:ascii="Times New Roman" w:hAnsi="Times New Roman" w:cs="Times New Roman"/>
          <w:color w:val="000000" w:themeColor="text1"/>
          <w:sz w:val="24"/>
          <w:szCs w:val="24"/>
        </w:rPr>
        <w:t>Их нет</w:t>
      </w:r>
    </w:p>
    <w:p w:rsidR="00EC503C" w:rsidRPr="00ED5663" w:rsidRDefault="00EC503C" w:rsidP="00C84831">
      <w:pPr>
        <w:pStyle w:val="a7"/>
        <w:numPr>
          <w:ilvl w:val="0"/>
          <w:numId w:val="5"/>
        </w:numPr>
        <w:spacing w:line="276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5663">
        <w:rPr>
          <w:rFonts w:ascii="Times New Roman" w:hAnsi="Times New Roman" w:cs="Times New Roman"/>
          <w:color w:val="000000" w:themeColor="text1"/>
          <w:sz w:val="24"/>
          <w:szCs w:val="24"/>
        </w:rPr>
        <w:t>Выбрасываете ли вы использованные батарейки в специализированные контейнеры?</w:t>
      </w:r>
    </w:p>
    <w:p w:rsidR="00EC503C" w:rsidRPr="00ED5663" w:rsidRDefault="00EC503C" w:rsidP="00C84831">
      <w:pPr>
        <w:pStyle w:val="a7"/>
        <w:numPr>
          <w:ilvl w:val="0"/>
          <w:numId w:val="10"/>
        </w:numPr>
        <w:spacing w:line="276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5663">
        <w:rPr>
          <w:rFonts w:ascii="Times New Roman" w:hAnsi="Times New Roman" w:cs="Times New Roman"/>
          <w:color w:val="000000" w:themeColor="text1"/>
          <w:sz w:val="24"/>
          <w:szCs w:val="24"/>
        </w:rPr>
        <w:t>Да</w:t>
      </w:r>
    </w:p>
    <w:p w:rsidR="00EC503C" w:rsidRPr="00ED5663" w:rsidRDefault="00EC503C" w:rsidP="00C84831">
      <w:pPr>
        <w:pStyle w:val="a7"/>
        <w:numPr>
          <w:ilvl w:val="0"/>
          <w:numId w:val="10"/>
        </w:numPr>
        <w:spacing w:line="276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5663">
        <w:rPr>
          <w:rFonts w:ascii="Times New Roman" w:hAnsi="Times New Roman" w:cs="Times New Roman"/>
          <w:color w:val="000000" w:themeColor="text1"/>
          <w:sz w:val="24"/>
          <w:szCs w:val="24"/>
        </w:rPr>
        <w:t>Нет</w:t>
      </w:r>
    </w:p>
    <w:p w:rsidR="00EC503C" w:rsidRPr="00ED5663" w:rsidRDefault="00EC503C" w:rsidP="00C84831">
      <w:pPr>
        <w:pStyle w:val="a7"/>
        <w:numPr>
          <w:ilvl w:val="0"/>
          <w:numId w:val="5"/>
        </w:numPr>
        <w:spacing w:line="276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5663">
        <w:rPr>
          <w:rFonts w:ascii="Times New Roman" w:hAnsi="Times New Roman" w:cs="Times New Roman"/>
          <w:color w:val="000000" w:themeColor="text1"/>
          <w:sz w:val="24"/>
          <w:szCs w:val="24"/>
        </w:rPr>
        <w:t>Следует ли проводить мероприятия, посвященные информированию и популяризации раздельного сбора мусора?</w:t>
      </w:r>
    </w:p>
    <w:p w:rsidR="00EC503C" w:rsidRPr="00ED5663" w:rsidRDefault="00EC503C" w:rsidP="00C84831">
      <w:pPr>
        <w:pStyle w:val="a7"/>
        <w:numPr>
          <w:ilvl w:val="0"/>
          <w:numId w:val="12"/>
        </w:numPr>
        <w:spacing w:line="276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5663">
        <w:rPr>
          <w:rFonts w:ascii="Times New Roman" w:hAnsi="Times New Roman" w:cs="Times New Roman"/>
          <w:color w:val="000000" w:themeColor="text1"/>
          <w:sz w:val="24"/>
          <w:szCs w:val="24"/>
        </w:rPr>
        <w:t>Да</w:t>
      </w:r>
    </w:p>
    <w:p w:rsidR="00EC503C" w:rsidRPr="00ED5663" w:rsidRDefault="00EC503C" w:rsidP="00C84831">
      <w:pPr>
        <w:pStyle w:val="a7"/>
        <w:numPr>
          <w:ilvl w:val="0"/>
          <w:numId w:val="12"/>
        </w:numPr>
        <w:spacing w:line="276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5663">
        <w:rPr>
          <w:rFonts w:ascii="Times New Roman" w:hAnsi="Times New Roman" w:cs="Times New Roman"/>
          <w:color w:val="000000" w:themeColor="text1"/>
          <w:sz w:val="24"/>
          <w:szCs w:val="24"/>
        </w:rPr>
        <w:t>Нет</w:t>
      </w:r>
    </w:p>
    <w:p w:rsidR="00EC503C" w:rsidRPr="00ED5663" w:rsidRDefault="00EC503C" w:rsidP="00C84831">
      <w:pPr>
        <w:pStyle w:val="a7"/>
        <w:numPr>
          <w:ilvl w:val="0"/>
          <w:numId w:val="12"/>
        </w:numPr>
        <w:spacing w:line="276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5663">
        <w:rPr>
          <w:rFonts w:ascii="Times New Roman" w:hAnsi="Times New Roman" w:cs="Times New Roman"/>
          <w:color w:val="000000" w:themeColor="text1"/>
          <w:sz w:val="24"/>
          <w:szCs w:val="24"/>
        </w:rPr>
        <w:t>Затрудняюсь ответить</w:t>
      </w:r>
    </w:p>
    <w:p w:rsidR="00EC503C" w:rsidRPr="00ED5663" w:rsidRDefault="00EC503C" w:rsidP="00C84831">
      <w:pPr>
        <w:pStyle w:val="a7"/>
        <w:numPr>
          <w:ilvl w:val="0"/>
          <w:numId w:val="5"/>
        </w:numPr>
        <w:spacing w:line="276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5663">
        <w:rPr>
          <w:rFonts w:ascii="Times New Roman" w:hAnsi="Times New Roman" w:cs="Times New Roman"/>
          <w:color w:val="000000" w:themeColor="text1"/>
          <w:sz w:val="24"/>
          <w:szCs w:val="24"/>
        </w:rPr>
        <w:t>Как вы думаете, что могло бы повлиять на осознанный выбор и увеличение количества жителей, готовых к сортировке и раздельному сбору бытового мусора</w:t>
      </w:r>
      <w:r w:rsidR="006141E8">
        <w:rPr>
          <w:rFonts w:ascii="Times New Roman" w:hAnsi="Times New Roman" w:cs="Times New Roman"/>
          <w:color w:val="000000" w:themeColor="text1"/>
          <w:sz w:val="24"/>
          <w:szCs w:val="24"/>
        </w:rPr>
        <w:t>?</w:t>
      </w:r>
    </w:p>
    <w:p w:rsidR="00A05EB2" w:rsidRDefault="00EC503C" w:rsidP="00C84831">
      <w:pPr>
        <w:pStyle w:val="a7"/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D5663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05EB2" w:rsidRPr="00A05EB2" w:rsidRDefault="00A05EB2" w:rsidP="00C84831">
      <w:pPr>
        <w:ind w:firstLine="709"/>
      </w:pPr>
    </w:p>
    <w:p w:rsidR="003A55B4" w:rsidRDefault="001256DE" w:rsidP="00C84831">
      <w:pPr>
        <w:tabs>
          <w:tab w:val="left" w:pos="3525"/>
        </w:tabs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1256DE">
        <w:rPr>
          <w:rFonts w:ascii="Times New Roman" w:hAnsi="Times New Roman" w:cs="Times New Roman"/>
          <w:sz w:val="24"/>
          <w:szCs w:val="24"/>
        </w:rPr>
        <w:lastRenderedPageBreak/>
        <w:t>ПРИЛОЖЕНИЕ Б</w:t>
      </w:r>
      <w:r w:rsidR="00A05EB2" w:rsidRPr="00A05EB2">
        <w:rPr>
          <w:rFonts w:ascii="Times New Roman" w:hAnsi="Times New Roman" w:cs="Times New Roman"/>
          <w:sz w:val="24"/>
          <w:szCs w:val="24"/>
        </w:rPr>
        <w:t>.</w:t>
      </w:r>
    </w:p>
    <w:p w:rsidR="003A26F2" w:rsidRPr="00A05EB2" w:rsidRDefault="003A26F2" w:rsidP="00C84831">
      <w:pPr>
        <w:tabs>
          <w:tab w:val="left" w:pos="3525"/>
        </w:tabs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Фотография работы выполненной в технике треш-арт «Царевна-лебедь»</w:t>
      </w:r>
    </w:p>
    <w:p w:rsidR="00A05EB2" w:rsidRDefault="00A05EB2" w:rsidP="00C84831">
      <w:pPr>
        <w:tabs>
          <w:tab w:val="left" w:pos="3525"/>
        </w:tabs>
        <w:ind w:firstLine="709"/>
      </w:pPr>
    </w:p>
    <w:p w:rsidR="00A05EB2" w:rsidRDefault="00A05EB2" w:rsidP="00C873C3">
      <w:pPr>
        <w:tabs>
          <w:tab w:val="left" w:pos="3525"/>
        </w:tabs>
      </w:pPr>
      <w:r w:rsidRPr="00ED56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8471E5" wp14:editId="0E1256D4">
            <wp:extent cx="6000750" cy="8034139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66347" cy="8121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EB2" w:rsidRDefault="00A05EB2" w:rsidP="00C84831">
      <w:pPr>
        <w:tabs>
          <w:tab w:val="left" w:pos="3525"/>
        </w:tabs>
        <w:ind w:firstLine="709"/>
      </w:pPr>
    </w:p>
    <w:p w:rsidR="00A05EB2" w:rsidRPr="00A05EB2" w:rsidRDefault="00A05EB2" w:rsidP="00C84831">
      <w:pPr>
        <w:tabs>
          <w:tab w:val="left" w:pos="3525"/>
        </w:tabs>
        <w:ind w:firstLine="709"/>
      </w:pPr>
    </w:p>
    <w:sectPr w:rsidR="00A05EB2" w:rsidRPr="00A05EB2" w:rsidSect="00C84831">
      <w:footerReference w:type="default" r:id="rId22"/>
      <w:footerReference w:type="first" r:id="rId23"/>
      <w:pgSz w:w="11906" w:h="16838"/>
      <w:pgMar w:top="993" w:right="849" w:bottom="993" w:left="1560" w:header="708" w:footer="57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1DF4" w:rsidRDefault="00E21DF4" w:rsidP="0046644C">
      <w:pPr>
        <w:spacing w:after="0" w:line="240" w:lineRule="auto"/>
      </w:pPr>
      <w:r>
        <w:separator/>
      </w:r>
    </w:p>
  </w:endnote>
  <w:endnote w:type="continuationSeparator" w:id="0">
    <w:p w:rsidR="00E21DF4" w:rsidRDefault="00E21DF4" w:rsidP="004664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12665716"/>
      <w:docPartObj>
        <w:docPartGallery w:val="Page Numbers (Bottom of Page)"/>
        <w:docPartUnique/>
      </w:docPartObj>
    </w:sdtPr>
    <w:sdtContent>
      <w:p w:rsidR="00C84831" w:rsidRDefault="00C84831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55C0">
          <w:rPr>
            <w:noProof/>
          </w:rPr>
          <w:t>20</w:t>
        </w:r>
        <w:r>
          <w:fldChar w:fldCharType="end"/>
        </w:r>
      </w:p>
    </w:sdtContent>
  </w:sdt>
  <w:p w:rsidR="0046644C" w:rsidRDefault="0046644C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4831" w:rsidRDefault="00C84831">
    <w:pPr>
      <w:pStyle w:val="ad"/>
      <w:jc w:val="center"/>
    </w:pPr>
  </w:p>
  <w:p w:rsidR="00C84831" w:rsidRDefault="00C84831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1DF4" w:rsidRDefault="00E21DF4" w:rsidP="0046644C">
      <w:pPr>
        <w:spacing w:after="0" w:line="240" w:lineRule="auto"/>
      </w:pPr>
      <w:r>
        <w:separator/>
      </w:r>
    </w:p>
  </w:footnote>
  <w:footnote w:type="continuationSeparator" w:id="0">
    <w:p w:rsidR="00E21DF4" w:rsidRDefault="00E21DF4" w:rsidP="004664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06A1D"/>
    <w:multiLevelType w:val="hybridMultilevel"/>
    <w:tmpl w:val="0B1818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744BCB"/>
    <w:multiLevelType w:val="hybridMultilevel"/>
    <w:tmpl w:val="BFA24F3C"/>
    <w:lvl w:ilvl="0" w:tplc="04190003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" w15:restartNumberingAfterBreak="0">
    <w:nsid w:val="20E06C57"/>
    <w:multiLevelType w:val="hybridMultilevel"/>
    <w:tmpl w:val="47FAB758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32C1190"/>
    <w:multiLevelType w:val="multilevel"/>
    <w:tmpl w:val="DD26817C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3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8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0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850" w:hanging="2160"/>
      </w:pPr>
      <w:rPr>
        <w:rFonts w:hint="default"/>
      </w:rPr>
    </w:lvl>
  </w:abstractNum>
  <w:abstractNum w:abstractNumId="4" w15:restartNumberingAfterBreak="0">
    <w:nsid w:val="24DD72DD"/>
    <w:multiLevelType w:val="hybridMultilevel"/>
    <w:tmpl w:val="C172AC8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E82360"/>
    <w:multiLevelType w:val="multilevel"/>
    <w:tmpl w:val="ADBA671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13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abstractNum w:abstractNumId="6" w15:restartNumberingAfterBreak="0">
    <w:nsid w:val="27255D3B"/>
    <w:multiLevelType w:val="hybridMultilevel"/>
    <w:tmpl w:val="C8D40C3E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8E336B2"/>
    <w:multiLevelType w:val="hybridMultilevel"/>
    <w:tmpl w:val="5B0C3B76"/>
    <w:lvl w:ilvl="0" w:tplc="79729284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29277E13"/>
    <w:multiLevelType w:val="multilevel"/>
    <w:tmpl w:val="D5A81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7F73546"/>
    <w:multiLevelType w:val="multilevel"/>
    <w:tmpl w:val="E548B70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32" w:hanging="720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0" w15:restartNumberingAfterBreak="0">
    <w:nsid w:val="3E4C3C05"/>
    <w:multiLevelType w:val="hybridMultilevel"/>
    <w:tmpl w:val="FC52827C"/>
    <w:lvl w:ilvl="0" w:tplc="04190003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1" w15:restartNumberingAfterBreak="0">
    <w:nsid w:val="45980930"/>
    <w:multiLevelType w:val="multilevel"/>
    <w:tmpl w:val="599C3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7647F3E"/>
    <w:multiLevelType w:val="multilevel"/>
    <w:tmpl w:val="6F64A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8733AA1"/>
    <w:multiLevelType w:val="hybridMultilevel"/>
    <w:tmpl w:val="C6264D28"/>
    <w:lvl w:ilvl="0" w:tplc="051C529C">
      <w:start w:val="5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49185922"/>
    <w:multiLevelType w:val="hybridMultilevel"/>
    <w:tmpl w:val="772687BC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BE972CF"/>
    <w:multiLevelType w:val="multilevel"/>
    <w:tmpl w:val="DD26817C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3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8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0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850" w:hanging="2160"/>
      </w:pPr>
      <w:rPr>
        <w:rFonts w:hint="default"/>
      </w:rPr>
    </w:lvl>
  </w:abstractNum>
  <w:abstractNum w:abstractNumId="16" w15:restartNumberingAfterBreak="0">
    <w:nsid w:val="4E862A91"/>
    <w:multiLevelType w:val="hybridMultilevel"/>
    <w:tmpl w:val="4D7ADB44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7741FD4"/>
    <w:multiLevelType w:val="multilevel"/>
    <w:tmpl w:val="9B92C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CEC7879"/>
    <w:multiLevelType w:val="multilevel"/>
    <w:tmpl w:val="0084074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745B23EC"/>
    <w:multiLevelType w:val="hybridMultilevel"/>
    <w:tmpl w:val="825A1D9C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4F93B89"/>
    <w:multiLevelType w:val="hybridMultilevel"/>
    <w:tmpl w:val="4BEE3C4E"/>
    <w:lvl w:ilvl="0" w:tplc="00F4F2DA">
      <w:start w:val="2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1" w15:restartNumberingAfterBreak="0">
    <w:nsid w:val="763F3157"/>
    <w:multiLevelType w:val="hybridMultilevel"/>
    <w:tmpl w:val="5B0C3B76"/>
    <w:lvl w:ilvl="0" w:tplc="7972928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3E774E"/>
    <w:multiLevelType w:val="multilevel"/>
    <w:tmpl w:val="EF042258"/>
    <w:lvl w:ilvl="0">
      <w:start w:val="1"/>
      <w:numFmt w:val="decimal"/>
      <w:lvlText w:val="%1.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815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6" w:hanging="1800"/>
      </w:pPr>
      <w:rPr>
        <w:rFonts w:hint="default"/>
      </w:rPr>
    </w:lvl>
  </w:abstractNum>
  <w:num w:numId="1">
    <w:abstractNumId w:val="22"/>
  </w:num>
  <w:num w:numId="2">
    <w:abstractNumId w:val="18"/>
  </w:num>
  <w:num w:numId="3">
    <w:abstractNumId w:val="11"/>
  </w:num>
  <w:num w:numId="4">
    <w:abstractNumId w:val="8"/>
  </w:num>
  <w:num w:numId="5">
    <w:abstractNumId w:val="21"/>
  </w:num>
  <w:num w:numId="6">
    <w:abstractNumId w:val="10"/>
  </w:num>
  <w:num w:numId="7">
    <w:abstractNumId w:val="1"/>
  </w:num>
  <w:num w:numId="8">
    <w:abstractNumId w:val="6"/>
  </w:num>
  <w:num w:numId="9">
    <w:abstractNumId w:val="14"/>
  </w:num>
  <w:num w:numId="10">
    <w:abstractNumId w:val="16"/>
  </w:num>
  <w:num w:numId="11">
    <w:abstractNumId w:val="19"/>
  </w:num>
  <w:num w:numId="12">
    <w:abstractNumId w:val="2"/>
  </w:num>
  <w:num w:numId="13">
    <w:abstractNumId w:val="7"/>
  </w:num>
  <w:num w:numId="14">
    <w:abstractNumId w:val="5"/>
  </w:num>
  <w:num w:numId="15">
    <w:abstractNumId w:val="3"/>
  </w:num>
  <w:num w:numId="16">
    <w:abstractNumId w:val="20"/>
  </w:num>
  <w:num w:numId="17">
    <w:abstractNumId w:val="17"/>
  </w:num>
  <w:num w:numId="18">
    <w:abstractNumId w:val="12"/>
  </w:num>
  <w:num w:numId="19">
    <w:abstractNumId w:val="0"/>
  </w:num>
  <w:num w:numId="20">
    <w:abstractNumId w:val="13"/>
  </w:num>
  <w:num w:numId="21">
    <w:abstractNumId w:val="15"/>
  </w:num>
  <w:num w:numId="22">
    <w:abstractNumId w:val="9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574E"/>
    <w:rsid w:val="000069F5"/>
    <w:rsid w:val="000077C8"/>
    <w:rsid w:val="000143DC"/>
    <w:rsid w:val="0001611E"/>
    <w:rsid w:val="00021BEB"/>
    <w:rsid w:val="00026EA8"/>
    <w:rsid w:val="000322EF"/>
    <w:rsid w:val="00034866"/>
    <w:rsid w:val="00040C5B"/>
    <w:rsid w:val="0004327A"/>
    <w:rsid w:val="000456ED"/>
    <w:rsid w:val="00046221"/>
    <w:rsid w:val="00046343"/>
    <w:rsid w:val="000501DF"/>
    <w:rsid w:val="0005149D"/>
    <w:rsid w:val="000515AB"/>
    <w:rsid w:val="000518D2"/>
    <w:rsid w:val="000526DF"/>
    <w:rsid w:val="00062B3B"/>
    <w:rsid w:val="00072CE9"/>
    <w:rsid w:val="00074C91"/>
    <w:rsid w:val="0008171B"/>
    <w:rsid w:val="00084DFB"/>
    <w:rsid w:val="0008582A"/>
    <w:rsid w:val="00090163"/>
    <w:rsid w:val="00091303"/>
    <w:rsid w:val="000921D1"/>
    <w:rsid w:val="00093E51"/>
    <w:rsid w:val="0009404C"/>
    <w:rsid w:val="00097D5C"/>
    <w:rsid w:val="000B0D30"/>
    <w:rsid w:val="000B2595"/>
    <w:rsid w:val="000B5493"/>
    <w:rsid w:val="000B581D"/>
    <w:rsid w:val="000B7443"/>
    <w:rsid w:val="000C1D81"/>
    <w:rsid w:val="000C204B"/>
    <w:rsid w:val="000E53CC"/>
    <w:rsid w:val="000E5D1C"/>
    <w:rsid w:val="000F2A9E"/>
    <w:rsid w:val="000F35B1"/>
    <w:rsid w:val="000F6B00"/>
    <w:rsid w:val="00100387"/>
    <w:rsid w:val="0010240F"/>
    <w:rsid w:val="00104318"/>
    <w:rsid w:val="0011071B"/>
    <w:rsid w:val="00110C15"/>
    <w:rsid w:val="001119C4"/>
    <w:rsid w:val="0012067D"/>
    <w:rsid w:val="00121B1F"/>
    <w:rsid w:val="001234E8"/>
    <w:rsid w:val="001256DE"/>
    <w:rsid w:val="00130A06"/>
    <w:rsid w:val="00132647"/>
    <w:rsid w:val="00135D8B"/>
    <w:rsid w:val="00136F74"/>
    <w:rsid w:val="0014013E"/>
    <w:rsid w:val="00140CBD"/>
    <w:rsid w:val="00140F44"/>
    <w:rsid w:val="00141009"/>
    <w:rsid w:val="0014647F"/>
    <w:rsid w:val="00146981"/>
    <w:rsid w:val="001504E6"/>
    <w:rsid w:val="00150848"/>
    <w:rsid w:val="00150FD8"/>
    <w:rsid w:val="00161EE4"/>
    <w:rsid w:val="00165490"/>
    <w:rsid w:val="00166827"/>
    <w:rsid w:val="00171B58"/>
    <w:rsid w:val="00175D18"/>
    <w:rsid w:val="001763EE"/>
    <w:rsid w:val="00176834"/>
    <w:rsid w:val="00177FE3"/>
    <w:rsid w:val="001816D6"/>
    <w:rsid w:val="0018380D"/>
    <w:rsid w:val="001A1EB4"/>
    <w:rsid w:val="001A3789"/>
    <w:rsid w:val="001A6662"/>
    <w:rsid w:val="001A7B11"/>
    <w:rsid w:val="001A7EB8"/>
    <w:rsid w:val="001B5B13"/>
    <w:rsid w:val="001B64C5"/>
    <w:rsid w:val="001C646A"/>
    <w:rsid w:val="001C72AB"/>
    <w:rsid w:val="001D21D5"/>
    <w:rsid w:val="001D4B36"/>
    <w:rsid w:val="001D4DF6"/>
    <w:rsid w:val="001D5FCD"/>
    <w:rsid w:val="001D7595"/>
    <w:rsid w:val="001E24CE"/>
    <w:rsid w:val="001E316B"/>
    <w:rsid w:val="001E4452"/>
    <w:rsid w:val="001E49EF"/>
    <w:rsid w:val="001E5F26"/>
    <w:rsid w:val="001E6DF2"/>
    <w:rsid w:val="001F0AD5"/>
    <w:rsid w:val="001F3BB1"/>
    <w:rsid w:val="001F4FCE"/>
    <w:rsid w:val="001F6B6C"/>
    <w:rsid w:val="00201E45"/>
    <w:rsid w:val="00204E6B"/>
    <w:rsid w:val="002146AA"/>
    <w:rsid w:val="0021489C"/>
    <w:rsid w:val="00215BB4"/>
    <w:rsid w:val="002160E2"/>
    <w:rsid w:val="00217735"/>
    <w:rsid w:val="00221536"/>
    <w:rsid w:val="00226C43"/>
    <w:rsid w:val="00230426"/>
    <w:rsid w:val="00230513"/>
    <w:rsid w:val="00234FF2"/>
    <w:rsid w:val="002366B9"/>
    <w:rsid w:val="00241233"/>
    <w:rsid w:val="00243C19"/>
    <w:rsid w:val="00255218"/>
    <w:rsid w:val="00256024"/>
    <w:rsid w:val="00262D9C"/>
    <w:rsid w:val="002716C5"/>
    <w:rsid w:val="00272ACE"/>
    <w:rsid w:val="0027380C"/>
    <w:rsid w:val="00274D0B"/>
    <w:rsid w:val="00276B34"/>
    <w:rsid w:val="00280E5A"/>
    <w:rsid w:val="00284772"/>
    <w:rsid w:val="00287A17"/>
    <w:rsid w:val="002900D1"/>
    <w:rsid w:val="00290B62"/>
    <w:rsid w:val="002A16B4"/>
    <w:rsid w:val="002A259B"/>
    <w:rsid w:val="002A479E"/>
    <w:rsid w:val="002B4232"/>
    <w:rsid w:val="002B71D4"/>
    <w:rsid w:val="002B731E"/>
    <w:rsid w:val="002C1520"/>
    <w:rsid w:val="002C3BF4"/>
    <w:rsid w:val="002C5875"/>
    <w:rsid w:val="002D304E"/>
    <w:rsid w:val="002E02B8"/>
    <w:rsid w:val="002E1CC4"/>
    <w:rsid w:val="002E3AF4"/>
    <w:rsid w:val="002E50AE"/>
    <w:rsid w:val="002E561B"/>
    <w:rsid w:val="002E78CA"/>
    <w:rsid w:val="002E7E45"/>
    <w:rsid w:val="002F4C7D"/>
    <w:rsid w:val="003065D6"/>
    <w:rsid w:val="00307F4D"/>
    <w:rsid w:val="003100DD"/>
    <w:rsid w:val="00310F61"/>
    <w:rsid w:val="00312116"/>
    <w:rsid w:val="00312229"/>
    <w:rsid w:val="00314367"/>
    <w:rsid w:val="003171EA"/>
    <w:rsid w:val="00317EB1"/>
    <w:rsid w:val="00322502"/>
    <w:rsid w:val="00323008"/>
    <w:rsid w:val="00323510"/>
    <w:rsid w:val="00323908"/>
    <w:rsid w:val="00324A61"/>
    <w:rsid w:val="00333BF6"/>
    <w:rsid w:val="003510E1"/>
    <w:rsid w:val="00352088"/>
    <w:rsid w:val="00362125"/>
    <w:rsid w:val="00365FDF"/>
    <w:rsid w:val="003708D7"/>
    <w:rsid w:val="00377E37"/>
    <w:rsid w:val="00386B12"/>
    <w:rsid w:val="00387A81"/>
    <w:rsid w:val="0039206E"/>
    <w:rsid w:val="003A26F2"/>
    <w:rsid w:val="003A41A2"/>
    <w:rsid w:val="003A4228"/>
    <w:rsid w:val="003A55B4"/>
    <w:rsid w:val="003A6883"/>
    <w:rsid w:val="003A6ABC"/>
    <w:rsid w:val="003B315B"/>
    <w:rsid w:val="003B78C6"/>
    <w:rsid w:val="003C0C89"/>
    <w:rsid w:val="003C2695"/>
    <w:rsid w:val="003C33B4"/>
    <w:rsid w:val="003C55C0"/>
    <w:rsid w:val="003D43B9"/>
    <w:rsid w:val="003D5234"/>
    <w:rsid w:val="003D55E1"/>
    <w:rsid w:val="003D55F0"/>
    <w:rsid w:val="003F1850"/>
    <w:rsid w:val="003F3C36"/>
    <w:rsid w:val="003F440A"/>
    <w:rsid w:val="003F539F"/>
    <w:rsid w:val="003F5FA8"/>
    <w:rsid w:val="003F6C5A"/>
    <w:rsid w:val="003F7DE3"/>
    <w:rsid w:val="0040300A"/>
    <w:rsid w:val="00411AED"/>
    <w:rsid w:val="00414FB2"/>
    <w:rsid w:val="0042786A"/>
    <w:rsid w:val="004307B8"/>
    <w:rsid w:val="00431066"/>
    <w:rsid w:val="00432C64"/>
    <w:rsid w:val="00432CDA"/>
    <w:rsid w:val="004350D8"/>
    <w:rsid w:val="00440CCF"/>
    <w:rsid w:val="00445029"/>
    <w:rsid w:val="00446ECA"/>
    <w:rsid w:val="004522A5"/>
    <w:rsid w:val="004652F8"/>
    <w:rsid w:val="0046644C"/>
    <w:rsid w:val="00475EC4"/>
    <w:rsid w:val="004813DF"/>
    <w:rsid w:val="004826DD"/>
    <w:rsid w:val="00487DCA"/>
    <w:rsid w:val="00487E94"/>
    <w:rsid w:val="00491549"/>
    <w:rsid w:val="004942AC"/>
    <w:rsid w:val="004A2CAF"/>
    <w:rsid w:val="004A4043"/>
    <w:rsid w:val="004A6CF5"/>
    <w:rsid w:val="004B06F6"/>
    <w:rsid w:val="004B1AFD"/>
    <w:rsid w:val="004C3C92"/>
    <w:rsid w:val="004C4AD3"/>
    <w:rsid w:val="004D2EFA"/>
    <w:rsid w:val="004E234E"/>
    <w:rsid w:val="004E574E"/>
    <w:rsid w:val="004E6C22"/>
    <w:rsid w:val="004F67D3"/>
    <w:rsid w:val="0050056B"/>
    <w:rsid w:val="00502E3E"/>
    <w:rsid w:val="0050698A"/>
    <w:rsid w:val="00510552"/>
    <w:rsid w:val="00515213"/>
    <w:rsid w:val="005164B0"/>
    <w:rsid w:val="00521268"/>
    <w:rsid w:val="005323B4"/>
    <w:rsid w:val="005338A0"/>
    <w:rsid w:val="00536174"/>
    <w:rsid w:val="0053625D"/>
    <w:rsid w:val="005365B7"/>
    <w:rsid w:val="00536C70"/>
    <w:rsid w:val="00540EC2"/>
    <w:rsid w:val="00543E28"/>
    <w:rsid w:val="00544709"/>
    <w:rsid w:val="0054523A"/>
    <w:rsid w:val="005466D1"/>
    <w:rsid w:val="00555FAB"/>
    <w:rsid w:val="00562E6B"/>
    <w:rsid w:val="00564EFF"/>
    <w:rsid w:val="005814A7"/>
    <w:rsid w:val="00585511"/>
    <w:rsid w:val="00585E15"/>
    <w:rsid w:val="005A5425"/>
    <w:rsid w:val="005C4E5B"/>
    <w:rsid w:val="005C5577"/>
    <w:rsid w:val="005D0979"/>
    <w:rsid w:val="005D52F1"/>
    <w:rsid w:val="005E3232"/>
    <w:rsid w:val="005E7C93"/>
    <w:rsid w:val="005F42C4"/>
    <w:rsid w:val="00601957"/>
    <w:rsid w:val="0060619D"/>
    <w:rsid w:val="00606DC7"/>
    <w:rsid w:val="0061378B"/>
    <w:rsid w:val="006141E8"/>
    <w:rsid w:val="00616644"/>
    <w:rsid w:val="00617D95"/>
    <w:rsid w:val="00620041"/>
    <w:rsid w:val="00620065"/>
    <w:rsid w:val="006205FA"/>
    <w:rsid w:val="00622063"/>
    <w:rsid w:val="00623B58"/>
    <w:rsid w:val="00624A3D"/>
    <w:rsid w:val="00626E50"/>
    <w:rsid w:val="00633E39"/>
    <w:rsid w:val="006353D6"/>
    <w:rsid w:val="00635D58"/>
    <w:rsid w:val="006410EB"/>
    <w:rsid w:val="00642E95"/>
    <w:rsid w:val="00643F27"/>
    <w:rsid w:val="006447E1"/>
    <w:rsid w:val="00650F10"/>
    <w:rsid w:val="00654BC3"/>
    <w:rsid w:val="0066080F"/>
    <w:rsid w:val="0067100D"/>
    <w:rsid w:val="00672864"/>
    <w:rsid w:val="00677F9D"/>
    <w:rsid w:val="00686427"/>
    <w:rsid w:val="006903D7"/>
    <w:rsid w:val="00690A96"/>
    <w:rsid w:val="00693FFF"/>
    <w:rsid w:val="00695FF4"/>
    <w:rsid w:val="006A1462"/>
    <w:rsid w:val="006A2F64"/>
    <w:rsid w:val="006A522C"/>
    <w:rsid w:val="006A602A"/>
    <w:rsid w:val="006C134C"/>
    <w:rsid w:val="006C401E"/>
    <w:rsid w:val="006C4686"/>
    <w:rsid w:val="006C486E"/>
    <w:rsid w:val="006C667C"/>
    <w:rsid w:val="006C7794"/>
    <w:rsid w:val="006C7BBF"/>
    <w:rsid w:val="006D2E7E"/>
    <w:rsid w:val="006E4525"/>
    <w:rsid w:val="006E4BC8"/>
    <w:rsid w:val="006E757C"/>
    <w:rsid w:val="0070217C"/>
    <w:rsid w:val="00702737"/>
    <w:rsid w:val="00703619"/>
    <w:rsid w:val="007040C9"/>
    <w:rsid w:val="007063C1"/>
    <w:rsid w:val="00716C56"/>
    <w:rsid w:val="00721CD5"/>
    <w:rsid w:val="00722AED"/>
    <w:rsid w:val="0072553D"/>
    <w:rsid w:val="00732E3B"/>
    <w:rsid w:val="00734766"/>
    <w:rsid w:val="0074266B"/>
    <w:rsid w:val="00743737"/>
    <w:rsid w:val="00743B00"/>
    <w:rsid w:val="00746781"/>
    <w:rsid w:val="00755598"/>
    <w:rsid w:val="0075661E"/>
    <w:rsid w:val="00776EFD"/>
    <w:rsid w:val="00777E2D"/>
    <w:rsid w:val="007853B6"/>
    <w:rsid w:val="00790C98"/>
    <w:rsid w:val="00793F73"/>
    <w:rsid w:val="00794910"/>
    <w:rsid w:val="0079666B"/>
    <w:rsid w:val="00796BB8"/>
    <w:rsid w:val="007A1FFC"/>
    <w:rsid w:val="007A6020"/>
    <w:rsid w:val="007B2A7A"/>
    <w:rsid w:val="007B3D2E"/>
    <w:rsid w:val="007B406F"/>
    <w:rsid w:val="007C079B"/>
    <w:rsid w:val="007C0BA9"/>
    <w:rsid w:val="007C70DF"/>
    <w:rsid w:val="007E21B2"/>
    <w:rsid w:val="007E35F6"/>
    <w:rsid w:val="007F0824"/>
    <w:rsid w:val="007F2543"/>
    <w:rsid w:val="007F3CCD"/>
    <w:rsid w:val="007F5B55"/>
    <w:rsid w:val="00801195"/>
    <w:rsid w:val="00806C34"/>
    <w:rsid w:val="00806FD7"/>
    <w:rsid w:val="00807EE9"/>
    <w:rsid w:val="00816FA3"/>
    <w:rsid w:val="008214D6"/>
    <w:rsid w:val="00822A0E"/>
    <w:rsid w:val="00822EDB"/>
    <w:rsid w:val="008334C4"/>
    <w:rsid w:val="0083372A"/>
    <w:rsid w:val="008447E5"/>
    <w:rsid w:val="00844822"/>
    <w:rsid w:val="00846CB8"/>
    <w:rsid w:val="00847419"/>
    <w:rsid w:val="00847DAB"/>
    <w:rsid w:val="00852CC7"/>
    <w:rsid w:val="00853918"/>
    <w:rsid w:val="008565D8"/>
    <w:rsid w:val="008566EB"/>
    <w:rsid w:val="00862D8C"/>
    <w:rsid w:val="00863B57"/>
    <w:rsid w:val="008704D2"/>
    <w:rsid w:val="00870F7D"/>
    <w:rsid w:val="00872099"/>
    <w:rsid w:val="0087463E"/>
    <w:rsid w:val="008754B3"/>
    <w:rsid w:val="008820B2"/>
    <w:rsid w:val="00884E84"/>
    <w:rsid w:val="0089240F"/>
    <w:rsid w:val="0089244F"/>
    <w:rsid w:val="008960C8"/>
    <w:rsid w:val="008A3BBB"/>
    <w:rsid w:val="008A4528"/>
    <w:rsid w:val="008A4F94"/>
    <w:rsid w:val="008A7C2F"/>
    <w:rsid w:val="008B21A8"/>
    <w:rsid w:val="008B2BBE"/>
    <w:rsid w:val="008C217F"/>
    <w:rsid w:val="008C3A5E"/>
    <w:rsid w:val="008D1200"/>
    <w:rsid w:val="008D39C9"/>
    <w:rsid w:val="008D4496"/>
    <w:rsid w:val="008D7F7E"/>
    <w:rsid w:val="008E1E95"/>
    <w:rsid w:val="008E23A0"/>
    <w:rsid w:val="008E6B59"/>
    <w:rsid w:val="008F0FF2"/>
    <w:rsid w:val="008F3FF3"/>
    <w:rsid w:val="008F4564"/>
    <w:rsid w:val="008F5928"/>
    <w:rsid w:val="009047D0"/>
    <w:rsid w:val="009049E0"/>
    <w:rsid w:val="00906E0F"/>
    <w:rsid w:val="0091141E"/>
    <w:rsid w:val="00913D75"/>
    <w:rsid w:val="00915F12"/>
    <w:rsid w:val="00921A16"/>
    <w:rsid w:val="009244A2"/>
    <w:rsid w:val="0092511A"/>
    <w:rsid w:val="00925574"/>
    <w:rsid w:val="00933559"/>
    <w:rsid w:val="00933F6F"/>
    <w:rsid w:val="00934D4C"/>
    <w:rsid w:val="009439F0"/>
    <w:rsid w:val="00944A68"/>
    <w:rsid w:val="00952905"/>
    <w:rsid w:val="00955FB7"/>
    <w:rsid w:val="009564E2"/>
    <w:rsid w:val="00961384"/>
    <w:rsid w:val="0096548C"/>
    <w:rsid w:val="00965B4F"/>
    <w:rsid w:val="009702C9"/>
    <w:rsid w:val="00974000"/>
    <w:rsid w:val="00974FB8"/>
    <w:rsid w:val="009811C7"/>
    <w:rsid w:val="00984769"/>
    <w:rsid w:val="00986BD7"/>
    <w:rsid w:val="00987635"/>
    <w:rsid w:val="00991A1D"/>
    <w:rsid w:val="00995948"/>
    <w:rsid w:val="009A0E59"/>
    <w:rsid w:val="009A2E36"/>
    <w:rsid w:val="009A53E8"/>
    <w:rsid w:val="009B1A1F"/>
    <w:rsid w:val="009B297E"/>
    <w:rsid w:val="009B6034"/>
    <w:rsid w:val="009B7066"/>
    <w:rsid w:val="009C1166"/>
    <w:rsid w:val="009C3555"/>
    <w:rsid w:val="009C6065"/>
    <w:rsid w:val="009D0CA4"/>
    <w:rsid w:val="009D18E2"/>
    <w:rsid w:val="009D1944"/>
    <w:rsid w:val="009D2D72"/>
    <w:rsid w:val="009D3589"/>
    <w:rsid w:val="009E30BF"/>
    <w:rsid w:val="009E335A"/>
    <w:rsid w:val="009E439F"/>
    <w:rsid w:val="009E6B25"/>
    <w:rsid w:val="009F4D00"/>
    <w:rsid w:val="009F6C4F"/>
    <w:rsid w:val="00A002B1"/>
    <w:rsid w:val="00A05EB2"/>
    <w:rsid w:val="00A10B1E"/>
    <w:rsid w:val="00A135BA"/>
    <w:rsid w:val="00A2033C"/>
    <w:rsid w:val="00A21541"/>
    <w:rsid w:val="00A22A42"/>
    <w:rsid w:val="00A235C9"/>
    <w:rsid w:val="00A23DE1"/>
    <w:rsid w:val="00A263F4"/>
    <w:rsid w:val="00A26A3F"/>
    <w:rsid w:val="00A2768E"/>
    <w:rsid w:val="00A31B1C"/>
    <w:rsid w:val="00A32667"/>
    <w:rsid w:val="00A33C73"/>
    <w:rsid w:val="00A405C2"/>
    <w:rsid w:val="00A45A31"/>
    <w:rsid w:val="00A52FE4"/>
    <w:rsid w:val="00A65000"/>
    <w:rsid w:val="00A658EA"/>
    <w:rsid w:val="00A67C21"/>
    <w:rsid w:val="00A703CF"/>
    <w:rsid w:val="00A719BE"/>
    <w:rsid w:val="00A72573"/>
    <w:rsid w:val="00A75C31"/>
    <w:rsid w:val="00A84BA2"/>
    <w:rsid w:val="00AA3126"/>
    <w:rsid w:val="00AA3907"/>
    <w:rsid w:val="00AA3EDF"/>
    <w:rsid w:val="00AB5715"/>
    <w:rsid w:val="00AC2A36"/>
    <w:rsid w:val="00AD24BA"/>
    <w:rsid w:val="00AE017E"/>
    <w:rsid w:val="00AE2A9F"/>
    <w:rsid w:val="00AE5BE5"/>
    <w:rsid w:val="00AE6F3E"/>
    <w:rsid w:val="00AF088B"/>
    <w:rsid w:val="00AF10CB"/>
    <w:rsid w:val="00AF563C"/>
    <w:rsid w:val="00B0185F"/>
    <w:rsid w:val="00B200AC"/>
    <w:rsid w:val="00B20BDC"/>
    <w:rsid w:val="00B213A2"/>
    <w:rsid w:val="00B24B20"/>
    <w:rsid w:val="00B305D5"/>
    <w:rsid w:val="00B30758"/>
    <w:rsid w:val="00B327E7"/>
    <w:rsid w:val="00B46AAA"/>
    <w:rsid w:val="00B52FA2"/>
    <w:rsid w:val="00B557E3"/>
    <w:rsid w:val="00B56650"/>
    <w:rsid w:val="00B80089"/>
    <w:rsid w:val="00B849A2"/>
    <w:rsid w:val="00B84BCA"/>
    <w:rsid w:val="00B922E0"/>
    <w:rsid w:val="00B973E8"/>
    <w:rsid w:val="00BA008E"/>
    <w:rsid w:val="00BA0F93"/>
    <w:rsid w:val="00BA50ED"/>
    <w:rsid w:val="00BA5426"/>
    <w:rsid w:val="00BA6E84"/>
    <w:rsid w:val="00BA7182"/>
    <w:rsid w:val="00BA7A76"/>
    <w:rsid w:val="00BB0B4A"/>
    <w:rsid w:val="00BB312E"/>
    <w:rsid w:val="00BB4E05"/>
    <w:rsid w:val="00BB6D99"/>
    <w:rsid w:val="00BC0213"/>
    <w:rsid w:val="00BC2A32"/>
    <w:rsid w:val="00BC35A6"/>
    <w:rsid w:val="00BC7F7B"/>
    <w:rsid w:val="00BD1E22"/>
    <w:rsid w:val="00BE588E"/>
    <w:rsid w:val="00BF17D3"/>
    <w:rsid w:val="00C003CB"/>
    <w:rsid w:val="00C01971"/>
    <w:rsid w:val="00C04DBD"/>
    <w:rsid w:val="00C13E1E"/>
    <w:rsid w:val="00C204E0"/>
    <w:rsid w:val="00C244F9"/>
    <w:rsid w:val="00C250B7"/>
    <w:rsid w:val="00C25426"/>
    <w:rsid w:val="00C25E5A"/>
    <w:rsid w:val="00C40032"/>
    <w:rsid w:val="00C464D9"/>
    <w:rsid w:val="00C47473"/>
    <w:rsid w:val="00C54EDE"/>
    <w:rsid w:val="00C57698"/>
    <w:rsid w:val="00C62471"/>
    <w:rsid w:val="00C72899"/>
    <w:rsid w:val="00C76364"/>
    <w:rsid w:val="00C81526"/>
    <w:rsid w:val="00C84597"/>
    <w:rsid w:val="00C84831"/>
    <w:rsid w:val="00C873C3"/>
    <w:rsid w:val="00C87D1D"/>
    <w:rsid w:val="00C946FC"/>
    <w:rsid w:val="00C97554"/>
    <w:rsid w:val="00CA070C"/>
    <w:rsid w:val="00CA11FF"/>
    <w:rsid w:val="00CA78F6"/>
    <w:rsid w:val="00CB5B1B"/>
    <w:rsid w:val="00CB6C59"/>
    <w:rsid w:val="00CB71E7"/>
    <w:rsid w:val="00CD02FC"/>
    <w:rsid w:val="00CD08E1"/>
    <w:rsid w:val="00CD09B7"/>
    <w:rsid w:val="00CD56FD"/>
    <w:rsid w:val="00CD5B40"/>
    <w:rsid w:val="00CD63F4"/>
    <w:rsid w:val="00CE23BE"/>
    <w:rsid w:val="00CE63D6"/>
    <w:rsid w:val="00CE7BBC"/>
    <w:rsid w:val="00CF4AFC"/>
    <w:rsid w:val="00CF6781"/>
    <w:rsid w:val="00D017BB"/>
    <w:rsid w:val="00D07124"/>
    <w:rsid w:val="00D1244A"/>
    <w:rsid w:val="00D13F31"/>
    <w:rsid w:val="00D163C3"/>
    <w:rsid w:val="00D17D26"/>
    <w:rsid w:val="00D2049A"/>
    <w:rsid w:val="00D21DD6"/>
    <w:rsid w:val="00D25203"/>
    <w:rsid w:val="00D2581E"/>
    <w:rsid w:val="00D26549"/>
    <w:rsid w:val="00D26AD6"/>
    <w:rsid w:val="00D26EFC"/>
    <w:rsid w:val="00D27786"/>
    <w:rsid w:val="00D31486"/>
    <w:rsid w:val="00D32F3A"/>
    <w:rsid w:val="00D34901"/>
    <w:rsid w:val="00D3555C"/>
    <w:rsid w:val="00D364CC"/>
    <w:rsid w:val="00D371DC"/>
    <w:rsid w:val="00D4223D"/>
    <w:rsid w:val="00D428B7"/>
    <w:rsid w:val="00D472A3"/>
    <w:rsid w:val="00D5599A"/>
    <w:rsid w:val="00D563AB"/>
    <w:rsid w:val="00D723A7"/>
    <w:rsid w:val="00D77C6F"/>
    <w:rsid w:val="00D80C2F"/>
    <w:rsid w:val="00D80DDB"/>
    <w:rsid w:val="00D91178"/>
    <w:rsid w:val="00D9364C"/>
    <w:rsid w:val="00D94948"/>
    <w:rsid w:val="00DA0889"/>
    <w:rsid w:val="00DA237B"/>
    <w:rsid w:val="00DA2E18"/>
    <w:rsid w:val="00DA7108"/>
    <w:rsid w:val="00DB1013"/>
    <w:rsid w:val="00DB1B7D"/>
    <w:rsid w:val="00DB7B27"/>
    <w:rsid w:val="00DC4678"/>
    <w:rsid w:val="00DC78EC"/>
    <w:rsid w:val="00DD3C52"/>
    <w:rsid w:val="00DD5534"/>
    <w:rsid w:val="00DD5602"/>
    <w:rsid w:val="00DD562F"/>
    <w:rsid w:val="00DD7900"/>
    <w:rsid w:val="00DE3B9A"/>
    <w:rsid w:val="00DE64B3"/>
    <w:rsid w:val="00DF0748"/>
    <w:rsid w:val="00DF074E"/>
    <w:rsid w:val="00DF12B9"/>
    <w:rsid w:val="00DF1E2B"/>
    <w:rsid w:val="00DF2858"/>
    <w:rsid w:val="00E03924"/>
    <w:rsid w:val="00E10B2B"/>
    <w:rsid w:val="00E11F72"/>
    <w:rsid w:val="00E13164"/>
    <w:rsid w:val="00E2174A"/>
    <w:rsid w:val="00E21CAC"/>
    <w:rsid w:val="00E21DF4"/>
    <w:rsid w:val="00E23640"/>
    <w:rsid w:val="00E23C00"/>
    <w:rsid w:val="00E23CEB"/>
    <w:rsid w:val="00E24A2F"/>
    <w:rsid w:val="00E25623"/>
    <w:rsid w:val="00E30427"/>
    <w:rsid w:val="00E313F6"/>
    <w:rsid w:val="00E36488"/>
    <w:rsid w:val="00E400F4"/>
    <w:rsid w:val="00E41F10"/>
    <w:rsid w:val="00E45D9C"/>
    <w:rsid w:val="00E46E55"/>
    <w:rsid w:val="00E47AB7"/>
    <w:rsid w:val="00E5416C"/>
    <w:rsid w:val="00E57AB9"/>
    <w:rsid w:val="00E618AB"/>
    <w:rsid w:val="00E638DD"/>
    <w:rsid w:val="00E70997"/>
    <w:rsid w:val="00E76414"/>
    <w:rsid w:val="00E779C6"/>
    <w:rsid w:val="00E82EEE"/>
    <w:rsid w:val="00E8643F"/>
    <w:rsid w:val="00E87344"/>
    <w:rsid w:val="00E9001D"/>
    <w:rsid w:val="00EA0269"/>
    <w:rsid w:val="00EA0C95"/>
    <w:rsid w:val="00EA11B9"/>
    <w:rsid w:val="00EA2481"/>
    <w:rsid w:val="00EA7F2A"/>
    <w:rsid w:val="00EB2D42"/>
    <w:rsid w:val="00EC03A7"/>
    <w:rsid w:val="00EC3BFC"/>
    <w:rsid w:val="00EC503C"/>
    <w:rsid w:val="00EC7AEE"/>
    <w:rsid w:val="00EC7E01"/>
    <w:rsid w:val="00ED4995"/>
    <w:rsid w:val="00ED5663"/>
    <w:rsid w:val="00ED7EAC"/>
    <w:rsid w:val="00EE0399"/>
    <w:rsid w:val="00EE04E3"/>
    <w:rsid w:val="00EE187B"/>
    <w:rsid w:val="00EF27C6"/>
    <w:rsid w:val="00F0170A"/>
    <w:rsid w:val="00F0186A"/>
    <w:rsid w:val="00F05BE5"/>
    <w:rsid w:val="00F06D45"/>
    <w:rsid w:val="00F06FAF"/>
    <w:rsid w:val="00F15B3B"/>
    <w:rsid w:val="00F22559"/>
    <w:rsid w:val="00F2375E"/>
    <w:rsid w:val="00F26DF5"/>
    <w:rsid w:val="00F372E9"/>
    <w:rsid w:val="00F40698"/>
    <w:rsid w:val="00F416B9"/>
    <w:rsid w:val="00F41BBA"/>
    <w:rsid w:val="00F43D1F"/>
    <w:rsid w:val="00F46388"/>
    <w:rsid w:val="00F477CD"/>
    <w:rsid w:val="00F51630"/>
    <w:rsid w:val="00F603BA"/>
    <w:rsid w:val="00F6334E"/>
    <w:rsid w:val="00F65BC6"/>
    <w:rsid w:val="00F7249E"/>
    <w:rsid w:val="00F72710"/>
    <w:rsid w:val="00F76085"/>
    <w:rsid w:val="00F76F4F"/>
    <w:rsid w:val="00F7743F"/>
    <w:rsid w:val="00F8429F"/>
    <w:rsid w:val="00F85650"/>
    <w:rsid w:val="00F93B2D"/>
    <w:rsid w:val="00F94BD9"/>
    <w:rsid w:val="00F958E9"/>
    <w:rsid w:val="00F97DE5"/>
    <w:rsid w:val="00FB48D8"/>
    <w:rsid w:val="00FC4442"/>
    <w:rsid w:val="00FC4592"/>
    <w:rsid w:val="00FD1773"/>
    <w:rsid w:val="00FD348C"/>
    <w:rsid w:val="00FD4796"/>
    <w:rsid w:val="00FD5F12"/>
    <w:rsid w:val="00FE099D"/>
    <w:rsid w:val="00FE12B2"/>
    <w:rsid w:val="00FE27A4"/>
    <w:rsid w:val="00FE3CBD"/>
    <w:rsid w:val="00FE5E0A"/>
    <w:rsid w:val="00FE7307"/>
    <w:rsid w:val="00FF2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9D6D21F8-B499-45DC-B37E-A12A1E41E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574E"/>
  </w:style>
  <w:style w:type="paragraph" w:styleId="1">
    <w:name w:val="heading 1"/>
    <w:basedOn w:val="a"/>
    <w:link w:val="10"/>
    <w:uiPriority w:val="9"/>
    <w:qFormat/>
    <w:rsid w:val="00796BB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11AE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0F9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574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4E57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9702C9"/>
    <w:rPr>
      <w:color w:val="0563C1" w:themeColor="hyperlink"/>
      <w:u w:val="single"/>
    </w:rPr>
  </w:style>
  <w:style w:type="character" w:styleId="a6">
    <w:name w:val="Strong"/>
    <w:basedOn w:val="a0"/>
    <w:uiPriority w:val="22"/>
    <w:qFormat/>
    <w:rsid w:val="000077C8"/>
    <w:rPr>
      <w:b/>
      <w:bCs/>
    </w:rPr>
  </w:style>
  <w:style w:type="paragraph" w:styleId="a7">
    <w:name w:val="No Spacing"/>
    <w:uiPriority w:val="1"/>
    <w:qFormat/>
    <w:rsid w:val="003A55B4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E41F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41F10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796BB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796BB8"/>
    <w:pPr>
      <w:spacing w:before="360" w:after="0" w:line="276" w:lineRule="auto"/>
    </w:pPr>
    <w:rPr>
      <w:rFonts w:asciiTheme="majorHAnsi" w:hAnsiTheme="majorHAnsi" w:cstheme="majorHAnsi"/>
      <w:b/>
      <w:bCs/>
      <w:caps/>
      <w:sz w:val="24"/>
      <w:szCs w:val="24"/>
    </w:rPr>
  </w:style>
  <w:style w:type="character" w:styleId="aa">
    <w:name w:val="FollowedHyperlink"/>
    <w:basedOn w:val="a0"/>
    <w:uiPriority w:val="99"/>
    <w:semiHidden/>
    <w:unhideWhenUsed/>
    <w:rsid w:val="00BA0F93"/>
    <w:rPr>
      <w:color w:val="954F72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BA0F9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411AE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b">
    <w:name w:val="header"/>
    <w:basedOn w:val="a"/>
    <w:link w:val="ac"/>
    <w:uiPriority w:val="99"/>
    <w:unhideWhenUsed/>
    <w:rsid w:val="004664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46644C"/>
  </w:style>
  <w:style w:type="paragraph" w:styleId="ad">
    <w:name w:val="footer"/>
    <w:basedOn w:val="a"/>
    <w:link w:val="ae"/>
    <w:uiPriority w:val="99"/>
    <w:unhideWhenUsed/>
    <w:rsid w:val="004664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4664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15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942185">
          <w:marLeft w:val="0"/>
          <w:marRight w:val="0"/>
          <w:marTop w:val="60"/>
          <w:marBottom w:val="120"/>
          <w:divBdr>
            <w:top w:val="single" w:sz="6" w:space="5" w:color="EEEEEE"/>
            <w:left w:val="none" w:sz="0" w:space="0" w:color="auto"/>
            <w:bottom w:val="single" w:sz="6" w:space="5" w:color="EEEEEE"/>
            <w:right w:val="none" w:sz="0" w:space="0" w:color="auto"/>
          </w:divBdr>
        </w:div>
      </w:divsChild>
    </w:div>
    <w:div w:id="29664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7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3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2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4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462899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87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32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59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322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791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4545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747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599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175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zen.ru/away?to=https%3A%2F%2Fgreenpeace.ru%2Fwp-content%2Fuploads%2F2019%2F10%2Freport-RUSSIA-GARBAGE.pdf" TargetMode="External"/><Relationship Id="rId13" Type="http://schemas.openxmlformats.org/officeDocument/2006/relationships/hyperlink" Target="https://www.kp.ru/family/ecology/klassy-opasnosti-otkhodov/" TargetMode="External"/><Relationship Id="rId18" Type="http://schemas.openxmlformats.org/officeDocument/2006/relationships/hyperlink" Target="https://rcycle.net/musor/razdelnyj-sbor/reforma-sortirovki-v-rossii-novovvedeniya-slozhnosti-perspektivy" TargetMode="External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7" Type="http://schemas.openxmlformats.org/officeDocument/2006/relationships/endnotes" Target="endnotes.xml"/><Relationship Id="rId12" Type="http://schemas.openxmlformats.org/officeDocument/2006/relationships/hyperlink" Target="https://www.kp.ru/family/ecology/pishchevye-otkhody/" TargetMode="External"/><Relationship Id="rId17" Type="http://schemas.openxmlformats.org/officeDocument/2006/relationships/hyperlink" Target="https://profile.ru/economy/sortiruj-a-to-proigraesh-chem-bogache-strana-tem-sovershennee-v-nej-sistema-pererabotki-musora-418524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profile.ru/author/marina-yurshina/" TargetMode="External"/><Relationship Id="rId20" Type="http://schemas.openxmlformats.org/officeDocument/2006/relationships/hyperlink" Target="https://vc.ru/u/non-critical/549495-chto-takoe-musornoe-iskusstv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zen.ru/away?to=https%3A%2F%2Fwww.statista.com%2Fstatistics%2F1067081%2Fgeneration-electronic-waste-globally-forecast%2F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kp.ru/family/ecology/uglerodnyj-sled/" TargetMode="External"/><Relationship Id="rId23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hyperlink" Target="https://www.mnr.gov.ru/press/news/rezultaty_oprosa_minprirody_90_khotyat_polzovatsya_punktami_razdelnogo_sbora_musora_v_shagovoy_dostu/?ysclid=lscz7tnmmp33811233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zen.ru/away?to=https%3A%2F%2Fplatform.plus-one.ru%2Fnews%2F2021%2F09%2F07%2F2387-ot-othodov-k-betonu-kak-tsementnye-zavody-izbavlyayut-nas-ot-musora" TargetMode="External"/><Relationship Id="rId14" Type="http://schemas.openxmlformats.org/officeDocument/2006/relationships/chart" Target="charts/chart1.xml"/><Relationship Id="rId22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ru-RU" sz="1200" baseline="0">
                <a:latin typeface="Times New Roman" panose="02020603050405020304" pitchFamily="18" charset="0"/>
              </a:rPr>
              <a:t>Анализ опроса учащихся 10 класса по теме:        </a:t>
            </a:r>
          </a:p>
          <a:p>
            <a:pPr>
              <a:defRPr sz="1200">
                <a:latin typeface="Times New Roman" panose="02020603050405020304" pitchFamily="18" charset="0"/>
              </a:defRPr>
            </a:pPr>
            <a:r>
              <a:rPr lang="en-US" sz="1200" baseline="0">
                <a:latin typeface="Times New Roman" panose="02020603050405020304" pitchFamily="18" charset="0"/>
              </a:rPr>
              <a:t>"</a:t>
            </a:r>
            <a:r>
              <a:rPr lang="ru-RU" sz="1200" baseline="0">
                <a:latin typeface="Times New Roman" panose="02020603050405020304" pitchFamily="18" charset="0"/>
              </a:rPr>
              <a:t>Мое отношение к раздельному сбору мусора</a:t>
            </a:r>
            <a:r>
              <a:rPr lang="en-US" sz="1200" baseline="0">
                <a:latin typeface="Times New Roman" panose="02020603050405020304" pitchFamily="18" charset="0"/>
              </a:rPr>
              <a:t>"</a:t>
            </a:r>
            <a:endParaRPr lang="ru-RU" sz="1200" baseline="0">
              <a:latin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2372912536259765"/>
          <c:y val="1.85577942735949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не задумывался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6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8. Следует ли проводить мероприятия, посвященные информированию и популяризации раздельного сбора мусора?</c:v>
                </c:pt>
                <c:pt idx="1">
                  <c:v>7. Выбрасываете ли вы использованные батарейки в специализированные контейнеры?</c:v>
                </c:pt>
                <c:pt idx="2">
                  <c:v>6. Достаточно ли количество урн для раздельного сбора мусора на улицах города, возле вашего дома?</c:v>
                </c:pt>
                <c:pt idx="3">
                  <c:v>5. В районе, где вы живете, есть контейнеры для раздельного сбора мусора?</c:v>
                </c:pt>
                <c:pt idx="4">
                  <c:v>4. Собираете ли вы дома бытовой мусор раздельно?</c:v>
                </c:pt>
                <c:pt idx="5">
                  <c:v>3. Знаете ли вы как правильно сортировать мусор для раздельного сбора?</c:v>
                </c:pt>
                <c:pt idx="6">
                  <c:v>2. Считаете ли вы правильным собирать бытовой мусор раздельно для его дальнейшей переработки?</c:v>
                </c:pt>
                <c:pt idx="7">
                  <c:v>1. Волнует ли вас проблема бытового мусора и его влияние на экологию?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4</c:v>
                </c:pt>
                <c:pt idx="2">
                  <c:v>17</c:v>
                </c:pt>
                <c:pt idx="5">
                  <c:v>4</c:v>
                </c:pt>
                <c:pt idx="6">
                  <c:v>2</c:v>
                </c:pt>
                <c:pt idx="7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497-4F98-B9AE-37D8C924233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6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8. Следует ли проводить мероприятия, посвященные информированию и популяризации раздельного сбора мусора?</c:v>
                </c:pt>
                <c:pt idx="1">
                  <c:v>7. Выбрасываете ли вы использованные батарейки в специализированные контейнеры?</c:v>
                </c:pt>
                <c:pt idx="2">
                  <c:v>6. Достаточно ли количество урн для раздельного сбора мусора на улицах города, возле вашего дома?</c:v>
                </c:pt>
                <c:pt idx="3">
                  <c:v>5. В районе, где вы живете, есть контейнеры для раздельного сбора мусора?</c:v>
                </c:pt>
                <c:pt idx="4">
                  <c:v>4. Собираете ли вы дома бытовой мусор раздельно?</c:v>
                </c:pt>
                <c:pt idx="5">
                  <c:v>3. Знаете ли вы как правильно сортировать мусор для раздельного сбора?</c:v>
                </c:pt>
                <c:pt idx="6">
                  <c:v>2. Считаете ли вы правильным собирать бытовой мусор раздельно для его дальнейшей переработки?</c:v>
                </c:pt>
                <c:pt idx="7">
                  <c:v>1. Волнует ли вас проблема бытового мусора и его влияние на экологию?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4</c:v>
                </c:pt>
                <c:pt idx="1">
                  <c:v>11</c:v>
                </c:pt>
                <c:pt idx="2">
                  <c:v>3</c:v>
                </c:pt>
                <c:pt idx="3">
                  <c:v>6</c:v>
                </c:pt>
                <c:pt idx="4">
                  <c:v>19</c:v>
                </c:pt>
                <c:pt idx="5">
                  <c:v>6</c:v>
                </c:pt>
                <c:pt idx="6">
                  <c:v>2</c:v>
                </c:pt>
                <c:pt idx="7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497-4F98-B9AE-37D8C924233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6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8. Следует ли проводить мероприятия, посвященные информированию и популяризации раздельного сбора мусора?</c:v>
                </c:pt>
                <c:pt idx="1">
                  <c:v>7. Выбрасываете ли вы использованные батарейки в специализированные контейнеры?</c:v>
                </c:pt>
                <c:pt idx="2">
                  <c:v>6. Достаточно ли количество урн для раздельного сбора мусора на улицах города, возле вашего дома?</c:v>
                </c:pt>
                <c:pt idx="3">
                  <c:v>5. В районе, где вы живете, есть контейнеры для раздельного сбора мусора?</c:v>
                </c:pt>
                <c:pt idx="4">
                  <c:v>4. Собираете ли вы дома бытовой мусор раздельно?</c:v>
                </c:pt>
                <c:pt idx="5">
                  <c:v>3. Знаете ли вы как правильно сортировать мусор для раздельного сбора?</c:v>
                </c:pt>
                <c:pt idx="6">
                  <c:v>2. Считаете ли вы правильным собирать бытовой мусор раздельно для его дальнейшей переработки?</c:v>
                </c:pt>
                <c:pt idx="7">
                  <c:v>1. Волнует ли вас проблема бытового мусора и его влияние на экологию?</c:v>
                </c:pt>
              </c:strCache>
            </c:strRef>
          </c:cat>
          <c:val>
            <c:numRef>
              <c:f>Лист1!$D$2:$D$9</c:f>
              <c:numCache>
                <c:formatCode>General</c:formatCode>
                <c:ptCount val="8"/>
                <c:pt idx="0">
                  <c:v>17</c:v>
                </c:pt>
                <c:pt idx="1">
                  <c:v>13</c:v>
                </c:pt>
                <c:pt idx="2">
                  <c:v>5</c:v>
                </c:pt>
                <c:pt idx="3">
                  <c:v>19</c:v>
                </c:pt>
                <c:pt idx="4">
                  <c:v>6</c:v>
                </c:pt>
                <c:pt idx="5">
                  <c:v>15</c:v>
                </c:pt>
                <c:pt idx="6">
                  <c:v>21</c:v>
                </c:pt>
                <c:pt idx="7">
                  <c:v>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497-4F98-B9AE-37D8C924233A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535514224"/>
        <c:axId val="535514768"/>
      </c:barChart>
      <c:catAx>
        <c:axId val="5355142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0"/>
          <a:lstStyle/>
          <a:p>
            <a:pPr>
              <a:defRPr sz="870" b="0" i="0" u="none" strike="noStrike" kern="1200" cap="none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535514768"/>
        <c:crosses val="autoZero"/>
        <c:auto val="1"/>
        <c:lblAlgn val="ctr"/>
        <c:lblOffset val="100"/>
        <c:noMultiLvlLbl val="0"/>
      </c:catAx>
      <c:valAx>
        <c:axId val="535514768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6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60" b="1" i="0" u="none" strike="noStrike" kern="1200" baseline="0">
                  <a:solidFill>
                    <a:schemeClr val="dk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6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355142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1924658353875984"/>
          <c:y val="0.91747542236832047"/>
          <c:w val="0.31895364143311872"/>
          <c:h val="6.6990597049155262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860" baseline="0"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5EF774-BB04-45F9-AA2D-3D302E4DAB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20</Pages>
  <Words>5335</Words>
  <Characters>30415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Сергеева Анна Николаевна</dc:creator>
  <cp:keywords/>
  <dc:description/>
  <cp:lastModifiedBy>Сергеева Анна Николаевна</cp:lastModifiedBy>
  <cp:revision>16</cp:revision>
  <cp:lastPrinted>2024-04-02T09:19:00Z</cp:lastPrinted>
  <dcterms:created xsi:type="dcterms:W3CDTF">2025-10-27T13:54:00Z</dcterms:created>
  <dcterms:modified xsi:type="dcterms:W3CDTF">2025-10-27T14:35:00Z</dcterms:modified>
</cp:coreProperties>
</file>