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Pr="00A5482F" w:rsidRDefault="00A5482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82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Муниципальное бюджетное общеобразовательное учреждение "Орловская средняя общеобразовательная школа"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A5482F" w:rsidRDefault="00A5482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82F">
        <w:rPr>
          <w:rFonts w:ascii="Times New Roman" w:hAnsi="Times New Roman" w:cs="Times New Roman"/>
          <w:sz w:val="28"/>
          <w:szCs w:val="28"/>
          <w:shd w:val="clear" w:color="auto" w:fill="FFFFFF"/>
        </w:rPr>
        <w:t>V Международный литературно-творческий конкурс “Хорошие книги – верные друзья”, 2025/26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A5482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:rsidR="006831BD" w:rsidRDefault="00A5482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«Ты навсегда в ответе за того, кого приручил»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548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482F">
        <w:rPr>
          <w:rFonts w:ascii="Times New Roman" w:hAnsi="Times New Roman" w:cs="Times New Roman"/>
          <w:sz w:val="28"/>
          <w:szCs w:val="28"/>
        </w:rPr>
        <w:t>Бухтоярова</w:t>
      </w:r>
      <w:proofErr w:type="spellEnd"/>
      <w:r w:rsidR="00A5482F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5482F">
        <w:rPr>
          <w:rFonts w:ascii="Times New Roman" w:hAnsi="Times New Roman" w:cs="Times New Roman"/>
          <w:sz w:val="28"/>
          <w:szCs w:val="28"/>
        </w:rPr>
        <w:t>ченица 7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82F">
        <w:rPr>
          <w:rFonts w:ascii="Times New Roman" w:hAnsi="Times New Roman" w:cs="Times New Roman"/>
          <w:sz w:val="28"/>
          <w:szCs w:val="28"/>
        </w:rPr>
        <w:t>Романтеева</w:t>
      </w:r>
      <w:proofErr w:type="spellEnd"/>
      <w:r w:rsidR="00A5482F">
        <w:rPr>
          <w:rFonts w:ascii="Times New Roman" w:hAnsi="Times New Roman" w:cs="Times New Roman"/>
          <w:sz w:val="28"/>
          <w:szCs w:val="28"/>
        </w:rPr>
        <w:t xml:space="preserve"> Полина Максимовна</w:t>
      </w:r>
    </w:p>
    <w:p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5482F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A5482F" w:rsidP="00A54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A802B2" w:rsidRDefault="00A5482F" w:rsidP="00A5482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«Ты навсегда в ответе за того, кого приручил»</w:t>
      </w:r>
    </w:p>
    <w:p w:rsidR="00A5482F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«Любовь, если уж она дала росток,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Пускает корни все глубже и глубже».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душе она всегда отыщет уголок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при зимней стуже.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навсегда в ответе, 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того, кого приручил»,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человек на свете</w:t>
      </w:r>
    </w:p>
    <w:p w:rsidR="0023005C" w:rsidRDefault="0023005C" w:rsidP="00A5482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 подтвердил.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выбирает сердце,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загорается свет.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даже приоткрыв дверцу, 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ней увидишь ответ.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Сердцем надо искать,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наши глаза слепы.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хочу узнать,</w:t>
      </w:r>
    </w:p>
    <w:p w:rsidR="0023005C" w:rsidRDefault="0023005C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считаете Вы?</w:t>
      </w:r>
    </w:p>
    <w:p w:rsidR="00A53A09" w:rsidRPr="00A53A09" w:rsidRDefault="00A53A09" w:rsidP="0023005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3A09" w:rsidRPr="00A53A09" w:rsidRDefault="00A53A09" w:rsidP="00A53A09">
      <w:pPr>
        <w:pStyle w:val="1"/>
        <w:shd w:val="clear" w:color="auto" w:fill="FFFFFF"/>
        <w:spacing w:before="0" w:after="0" w:line="528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A53A09">
        <w:rPr>
          <w:rFonts w:ascii="Times New Roman" w:hAnsi="Times New Roman" w:cs="Times New Roman"/>
          <w:color w:val="auto"/>
          <w:sz w:val="28"/>
          <w:szCs w:val="28"/>
        </w:rPr>
        <w:t xml:space="preserve">Цитаты взяты из произведения </w:t>
      </w:r>
      <w:proofErr w:type="spellStart"/>
      <w:r w:rsidRPr="00A53A09">
        <w:rPr>
          <w:rFonts w:ascii="Times New Roman" w:hAnsi="Times New Roman" w:cs="Times New Roman"/>
          <w:color w:val="auto"/>
          <w:sz w:val="28"/>
          <w:szCs w:val="28"/>
        </w:rPr>
        <w:t>Антуана</w:t>
      </w:r>
      <w:proofErr w:type="spellEnd"/>
      <w:r w:rsidRPr="00A53A09">
        <w:rPr>
          <w:rFonts w:ascii="Times New Roman" w:hAnsi="Times New Roman" w:cs="Times New Roman"/>
          <w:color w:val="auto"/>
          <w:sz w:val="28"/>
          <w:szCs w:val="28"/>
        </w:rPr>
        <w:t xml:space="preserve"> де Сент-Экзюпери «Маленький принц».</w:t>
      </w:r>
    </w:p>
    <w:sectPr w:rsidR="00A53A09" w:rsidRPr="00A53A09" w:rsidSect="009F3B1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4F" w:rsidRDefault="006E424F" w:rsidP="003F5EC0">
      <w:pPr>
        <w:spacing w:after="0" w:line="240" w:lineRule="auto"/>
      </w:pPr>
      <w:r>
        <w:separator/>
      </w:r>
    </w:p>
  </w:endnote>
  <w:endnote w:type="continuationSeparator" w:id="0">
    <w:p w:rsidR="006E424F" w:rsidRDefault="006E424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4F" w:rsidRDefault="006E424F" w:rsidP="003F5EC0">
      <w:pPr>
        <w:spacing w:after="0" w:line="240" w:lineRule="auto"/>
      </w:pPr>
      <w:r>
        <w:separator/>
      </w:r>
    </w:p>
  </w:footnote>
  <w:footnote w:type="continuationSeparator" w:id="0">
    <w:p w:rsidR="006E424F" w:rsidRDefault="006E424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3459A"/>
    <w:rsid w:val="000572AD"/>
    <w:rsid w:val="0009776B"/>
    <w:rsid w:val="000A12EE"/>
    <w:rsid w:val="000D0075"/>
    <w:rsid w:val="001F3ED8"/>
    <w:rsid w:val="0023005C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6E424F"/>
    <w:rsid w:val="007055CC"/>
    <w:rsid w:val="00753679"/>
    <w:rsid w:val="0078763F"/>
    <w:rsid w:val="007C75EA"/>
    <w:rsid w:val="007F5B8D"/>
    <w:rsid w:val="00881DFC"/>
    <w:rsid w:val="008F621A"/>
    <w:rsid w:val="009576E7"/>
    <w:rsid w:val="0097064E"/>
    <w:rsid w:val="009F3B1A"/>
    <w:rsid w:val="00A53A09"/>
    <w:rsid w:val="00A5482F"/>
    <w:rsid w:val="00A802B2"/>
    <w:rsid w:val="00AC64C9"/>
    <w:rsid w:val="00B06C30"/>
    <w:rsid w:val="00B1290A"/>
    <w:rsid w:val="00C251C8"/>
    <w:rsid w:val="00C40111"/>
    <w:rsid w:val="00CB6E16"/>
    <w:rsid w:val="00D41594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1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Полина</cp:lastModifiedBy>
  <cp:revision>4</cp:revision>
  <cp:lastPrinted>2024-09-19T08:17:00Z</cp:lastPrinted>
  <dcterms:created xsi:type="dcterms:W3CDTF">2025-10-21T20:58:00Z</dcterms:created>
  <dcterms:modified xsi:type="dcterms:W3CDTF">2025-10-21T23:13:00Z</dcterms:modified>
</cp:coreProperties>
</file>