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49FF2" w14:textId="77777777" w:rsidR="00B908B7" w:rsidRPr="00DE3095" w:rsidRDefault="00B908B7" w:rsidP="00B908B7">
      <w:pPr>
        <w:spacing w:before="240" w:after="0" w:line="240" w:lineRule="auto"/>
        <w:ind w:right="851"/>
        <w:jc w:val="center"/>
        <w:rPr>
          <w:rFonts w:ascii="Times New Roman" w:hAnsi="Times New Roman" w:cs="Times New Roman"/>
          <w:sz w:val="28"/>
          <w:szCs w:val="28"/>
        </w:rPr>
      </w:pPr>
      <w:r w:rsidRPr="00DE3095">
        <w:rPr>
          <w:rFonts w:ascii="Times New Roman" w:hAnsi="Times New Roman" w:cs="Times New Roman"/>
          <w:sz w:val="28"/>
          <w:szCs w:val="28"/>
        </w:rPr>
        <w:t>Муниципальное бюджетное общеобразовательное учреждение «Льговская средняя школа»</w:t>
      </w:r>
    </w:p>
    <w:p w14:paraId="2928D8F6" w14:textId="77777777" w:rsidR="00B908B7" w:rsidRPr="00DE3095" w:rsidRDefault="00B908B7" w:rsidP="00B908B7">
      <w:pPr>
        <w:spacing w:after="240" w:line="240" w:lineRule="auto"/>
        <w:ind w:right="851"/>
        <w:jc w:val="center"/>
        <w:rPr>
          <w:rFonts w:ascii="Times New Roman" w:hAnsi="Times New Roman" w:cs="Times New Roman"/>
          <w:sz w:val="28"/>
          <w:szCs w:val="28"/>
        </w:rPr>
      </w:pPr>
      <w:r w:rsidRPr="00DE3095">
        <w:rPr>
          <w:rFonts w:ascii="Times New Roman" w:hAnsi="Times New Roman" w:cs="Times New Roman"/>
          <w:sz w:val="28"/>
          <w:szCs w:val="28"/>
        </w:rPr>
        <w:t>Рязанского района Рязанской области</w:t>
      </w:r>
    </w:p>
    <w:p w14:paraId="536BDC5B" w14:textId="77777777" w:rsidR="00377F53" w:rsidRDefault="00377F53" w:rsidP="00377F53">
      <w:pPr>
        <w:spacing w:after="240" w:line="240" w:lineRule="auto"/>
        <w:ind w:right="851"/>
        <w:jc w:val="both"/>
        <w:rPr>
          <w:rFonts w:ascii="Times New Roman" w:hAnsi="Times New Roman" w:cs="Times New Roman"/>
          <w:sz w:val="24"/>
          <w:szCs w:val="24"/>
        </w:rPr>
      </w:pPr>
    </w:p>
    <w:p w14:paraId="6BF1709D" w14:textId="77777777" w:rsidR="00377F53" w:rsidRDefault="00377F53" w:rsidP="00377F53">
      <w:pPr>
        <w:spacing w:after="240" w:line="240" w:lineRule="auto"/>
        <w:ind w:right="851"/>
        <w:jc w:val="both"/>
        <w:rPr>
          <w:rFonts w:ascii="Times New Roman" w:hAnsi="Times New Roman" w:cs="Times New Roman"/>
          <w:sz w:val="24"/>
          <w:szCs w:val="24"/>
        </w:rPr>
      </w:pPr>
    </w:p>
    <w:p w14:paraId="287A23E8" w14:textId="77777777" w:rsidR="00377F53" w:rsidRDefault="00377F53" w:rsidP="00377F53">
      <w:pPr>
        <w:spacing w:after="240" w:line="240" w:lineRule="auto"/>
        <w:ind w:right="851"/>
        <w:jc w:val="both"/>
        <w:rPr>
          <w:rFonts w:ascii="Times New Roman" w:hAnsi="Times New Roman" w:cs="Times New Roman"/>
          <w:sz w:val="24"/>
          <w:szCs w:val="24"/>
        </w:rPr>
      </w:pPr>
    </w:p>
    <w:p w14:paraId="70C05245" w14:textId="77777777" w:rsidR="00377F53" w:rsidRDefault="00377F53" w:rsidP="00377F53">
      <w:pPr>
        <w:spacing w:after="240" w:line="240" w:lineRule="auto"/>
        <w:ind w:right="851"/>
        <w:jc w:val="center"/>
        <w:rPr>
          <w:rFonts w:ascii="Times New Roman" w:hAnsi="Times New Roman" w:cs="Times New Roman"/>
          <w:sz w:val="24"/>
          <w:szCs w:val="24"/>
        </w:rPr>
      </w:pPr>
    </w:p>
    <w:p w14:paraId="1D211CDA" w14:textId="77777777" w:rsidR="00377F53" w:rsidRDefault="00377F53" w:rsidP="00377F53">
      <w:pPr>
        <w:spacing w:after="240" w:line="240" w:lineRule="auto"/>
        <w:ind w:right="851"/>
        <w:jc w:val="center"/>
        <w:rPr>
          <w:rFonts w:ascii="Times New Roman" w:hAnsi="Times New Roman" w:cs="Times New Roman"/>
          <w:sz w:val="24"/>
          <w:szCs w:val="24"/>
        </w:rPr>
      </w:pPr>
    </w:p>
    <w:p w14:paraId="1A5C8D5F" w14:textId="77777777" w:rsidR="00377F53" w:rsidRDefault="00377F53" w:rsidP="00377F53">
      <w:pPr>
        <w:spacing w:after="240" w:line="240" w:lineRule="auto"/>
        <w:ind w:right="851"/>
        <w:jc w:val="center"/>
        <w:rPr>
          <w:rFonts w:ascii="Times New Roman" w:hAnsi="Times New Roman" w:cs="Times New Roman"/>
          <w:sz w:val="28"/>
          <w:szCs w:val="28"/>
        </w:rPr>
      </w:pPr>
      <w:r>
        <w:rPr>
          <w:rFonts w:ascii="Times New Roman" w:hAnsi="Times New Roman" w:cs="Times New Roman"/>
          <w:sz w:val="28"/>
          <w:szCs w:val="28"/>
        </w:rPr>
        <w:t>Проектная работа</w:t>
      </w:r>
    </w:p>
    <w:p w14:paraId="6BA83580" w14:textId="1323825A" w:rsidR="00377F53" w:rsidRDefault="00377F53" w:rsidP="00377F53">
      <w:pPr>
        <w:spacing w:after="240" w:line="240" w:lineRule="auto"/>
        <w:ind w:right="851"/>
        <w:jc w:val="center"/>
        <w:rPr>
          <w:rFonts w:ascii="Times New Roman" w:hAnsi="Times New Roman" w:cs="Times New Roman"/>
          <w:sz w:val="28"/>
          <w:szCs w:val="28"/>
        </w:rPr>
      </w:pPr>
      <w:r>
        <w:rPr>
          <w:rFonts w:ascii="Times New Roman" w:hAnsi="Times New Roman" w:cs="Times New Roman"/>
          <w:sz w:val="28"/>
          <w:szCs w:val="28"/>
        </w:rPr>
        <w:t xml:space="preserve">по </w:t>
      </w:r>
      <w:r w:rsidR="00B908B7">
        <w:rPr>
          <w:rFonts w:ascii="Times New Roman" w:hAnsi="Times New Roman" w:cs="Times New Roman"/>
          <w:sz w:val="28"/>
          <w:szCs w:val="28"/>
        </w:rPr>
        <w:t>физики</w:t>
      </w:r>
    </w:p>
    <w:p w14:paraId="2F194DFC" w14:textId="77777777" w:rsidR="00377F53" w:rsidRDefault="00377F53" w:rsidP="00377F53">
      <w:pPr>
        <w:spacing w:after="240" w:line="240" w:lineRule="auto"/>
        <w:ind w:right="851"/>
        <w:jc w:val="center"/>
        <w:rPr>
          <w:rFonts w:ascii="Times New Roman" w:hAnsi="Times New Roman" w:cs="Times New Roman"/>
          <w:sz w:val="40"/>
          <w:szCs w:val="40"/>
        </w:rPr>
      </w:pPr>
      <w:r>
        <w:rPr>
          <w:rFonts w:ascii="Times New Roman" w:hAnsi="Times New Roman" w:cs="Times New Roman"/>
          <w:sz w:val="40"/>
          <w:szCs w:val="40"/>
        </w:rPr>
        <w:t>«</w:t>
      </w:r>
      <w:r w:rsidRPr="00377F53">
        <w:rPr>
          <w:rFonts w:ascii="Times New Roman" w:hAnsi="Times New Roman" w:cs="Times New Roman"/>
          <w:b/>
          <w:bCs/>
          <w:sz w:val="40"/>
          <w:szCs w:val="40"/>
        </w:rPr>
        <w:t>Различные виды линз, и их эффективность во временном устранении отклонений от нормального стопроцентного зрения</w:t>
      </w:r>
      <w:r>
        <w:rPr>
          <w:rFonts w:ascii="Times New Roman" w:hAnsi="Times New Roman" w:cs="Times New Roman"/>
          <w:sz w:val="40"/>
          <w:szCs w:val="40"/>
        </w:rPr>
        <w:t>»</w:t>
      </w:r>
    </w:p>
    <w:p w14:paraId="78D19855" w14:textId="77777777" w:rsidR="00377F53" w:rsidRDefault="00377F53" w:rsidP="00377F53">
      <w:pPr>
        <w:spacing w:after="240" w:line="240" w:lineRule="auto"/>
        <w:ind w:right="851"/>
        <w:jc w:val="center"/>
        <w:rPr>
          <w:rFonts w:ascii="Times New Roman" w:hAnsi="Times New Roman" w:cs="Times New Roman"/>
          <w:sz w:val="40"/>
          <w:szCs w:val="40"/>
        </w:rPr>
      </w:pPr>
    </w:p>
    <w:p w14:paraId="1BCDE247" w14:textId="77777777" w:rsidR="00377F53" w:rsidRDefault="00377F53" w:rsidP="00377F53">
      <w:pPr>
        <w:spacing w:after="240" w:line="240" w:lineRule="auto"/>
        <w:ind w:right="851"/>
        <w:jc w:val="center"/>
        <w:rPr>
          <w:rFonts w:ascii="Times New Roman" w:hAnsi="Times New Roman" w:cs="Times New Roman"/>
          <w:sz w:val="40"/>
          <w:szCs w:val="40"/>
        </w:rPr>
      </w:pPr>
    </w:p>
    <w:p w14:paraId="446E78C3" w14:textId="77777777" w:rsidR="00377F53" w:rsidRDefault="00377F53" w:rsidP="00377F53">
      <w:pPr>
        <w:spacing w:after="240" w:line="240" w:lineRule="auto"/>
        <w:ind w:right="851"/>
        <w:jc w:val="center"/>
        <w:rPr>
          <w:rFonts w:ascii="Times New Roman" w:hAnsi="Times New Roman" w:cs="Times New Roman"/>
          <w:sz w:val="40"/>
          <w:szCs w:val="40"/>
        </w:rPr>
      </w:pPr>
    </w:p>
    <w:p w14:paraId="0927CA1F" w14:textId="7857F261" w:rsidR="00377F53" w:rsidRDefault="00377F53" w:rsidP="00B908B7">
      <w:pPr>
        <w:spacing w:after="240" w:line="240" w:lineRule="auto"/>
        <w:ind w:right="-1"/>
        <w:jc w:val="right"/>
        <w:rPr>
          <w:rFonts w:ascii="Times New Roman" w:hAnsi="Times New Roman" w:cs="Times New Roman"/>
          <w:sz w:val="28"/>
          <w:szCs w:val="28"/>
        </w:rPr>
      </w:pPr>
      <w:r>
        <w:rPr>
          <w:rFonts w:ascii="Times New Roman" w:hAnsi="Times New Roman" w:cs="Times New Roman"/>
          <w:sz w:val="28"/>
          <w:szCs w:val="28"/>
        </w:rPr>
        <w:t xml:space="preserve">Выполнила: </w:t>
      </w:r>
      <w:r w:rsidR="00B908B7">
        <w:rPr>
          <w:rFonts w:ascii="Times New Roman" w:hAnsi="Times New Roman" w:cs="Times New Roman"/>
          <w:sz w:val="28"/>
          <w:szCs w:val="28"/>
        </w:rPr>
        <w:t>ученики 10 класса</w:t>
      </w:r>
    </w:p>
    <w:p w14:paraId="2FCD774B" w14:textId="77777777" w:rsidR="00B908B7" w:rsidRPr="00DE3095" w:rsidRDefault="00B908B7" w:rsidP="00B908B7">
      <w:pPr>
        <w:spacing w:after="240" w:line="240" w:lineRule="auto"/>
        <w:ind w:right="-1"/>
        <w:jc w:val="right"/>
        <w:rPr>
          <w:rFonts w:ascii="Times New Roman" w:hAnsi="Times New Roman" w:cs="Times New Roman"/>
          <w:sz w:val="28"/>
          <w:szCs w:val="28"/>
        </w:rPr>
      </w:pPr>
      <w:r w:rsidRPr="00DE3095">
        <w:rPr>
          <w:rFonts w:ascii="Times New Roman" w:hAnsi="Times New Roman" w:cs="Times New Roman"/>
          <w:sz w:val="28"/>
          <w:szCs w:val="28"/>
        </w:rPr>
        <w:t xml:space="preserve">Руководитель: </w:t>
      </w:r>
    </w:p>
    <w:p w14:paraId="78664019" w14:textId="77777777" w:rsidR="00B908B7" w:rsidRPr="00DE3095" w:rsidRDefault="00B908B7" w:rsidP="00B908B7">
      <w:pPr>
        <w:spacing w:after="240" w:line="240" w:lineRule="auto"/>
        <w:ind w:right="-1"/>
        <w:jc w:val="right"/>
        <w:rPr>
          <w:rFonts w:ascii="Times New Roman" w:hAnsi="Times New Roman" w:cs="Times New Roman"/>
          <w:sz w:val="28"/>
          <w:szCs w:val="28"/>
        </w:rPr>
      </w:pPr>
      <w:r w:rsidRPr="00DE3095">
        <w:rPr>
          <w:rFonts w:ascii="Times New Roman" w:hAnsi="Times New Roman" w:cs="Times New Roman"/>
          <w:sz w:val="28"/>
          <w:szCs w:val="28"/>
        </w:rPr>
        <w:t>Лепехова Юлия Юрьевна,</w:t>
      </w:r>
    </w:p>
    <w:p w14:paraId="05B606B5" w14:textId="77777777" w:rsidR="00B908B7" w:rsidRPr="00DE3095" w:rsidRDefault="00B908B7" w:rsidP="00B908B7">
      <w:pPr>
        <w:spacing w:after="240" w:line="240" w:lineRule="auto"/>
        <w:ind w:right="-1"/>
        <w:jc w:val="right"/>
        <w:rPr>
          <w:rFonts w:ascii="Times New Roman" w:hAnsi="Times New Roman" w:cs="Times New Roman"/>
          <w:sz w:val="28"/>
          <w:szCs w:val="28"/>
        </w:rPr>
      </w:pPr>
      <w:r w:rsidRPr="00DE3095">
        <w:rPr>
          <w:rFonts w:ascii="Times New Roman" w:hAnsi="Times New Roman" w:cs="Times New Roman"/>
          <w:sz w:val="28"/>
          <w:szCs w:val="28"/>
        </w:rPr>
        <w:t xml:space="preserve"> учитель физики</w:t>
      </w:r>
    </w:p>
    <w:p w14:paraId="1CA1A088" w14:textId="24C189BA" w:rsidR="00377F53" w:rsidRDefault="00377F53" w:rsidP="00377F53">
      <w:pPr>
        <w:spacing w:after="240" w:line="240" w:lineRule="auto"/>
        <w:ind w:right="-1"/>
        <w:jc w:val="right"/>
        <w:rPr>
          <w:rFonts w:ascii="Times New Roman" w:hAnsi="Times New Roman" w:cs="Times New Roman"/>
          <w:sz w:val="28"/>
          <w:szCs w:val="28"/>
        </w:rPr>
      </w:pPr>
    </w:p>
    <w:p w14:paraId="7F98376D" w14:textId="77777777" w:rsidR="00377F53" w:rsidRDefault="00377F53">
      <w:pP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br w:type="page"/>
      </w:r>
    </w:p>
    <w:p w14:paraId="23618D85" w14:textId="07F3972B" w:rsidR="005351F6" w:rsidRPr="00E73442" w:rsidRDefault="005351F6" w:rsidP="005351F6">
      <w:pPr>
        <w:spacing w:after="240" w:line="360" w:lineRule="auto"/>
        <w:ind w:right="851"/>
        <w:jc w:val="center"/>
        <w:rPr>
          <w:rFonts w:ascii="Times New Roman" w:hAnsi="Times New Roman" w:cs="Times New Roman"/>
          <w:b/>
          <w:color w:val="000000" w:themeColor="text1"/>
          <w:sz w:val="28"/>
          <w:szCs w:val="28"/>
        </w:rPr>
      </w:pPr>
      <w:r w:rsidRPr="00E73442">
        <w:rPr>
          <w:rFonts w:ascii="Times New Roman" w:hAnsi="Times New Roman" w:cs="Times New Roman"/>
          <w:b/>
          <w:color w:val="000000" w:themeColor="text1"/>
          <w:sz w:val="28"/>
          <w:szCs w:val="28"/>
        </w:rPr>
        <w:lastRenderedPageBreak/>
        <w:t>Содержание</w:t>
      </w:r>
    </w:p>
    <w:sdt>
      <w:sdtPr>
        <w:rPr>
          <w:rFonts w:ascii="Times New Roman" w:eastAsiaTheme="minorHAnsi" w:hAnsi="Times New Roman" w:cs="Times New Roman"/>
          <w:b/>
          <w:color w:val="000000" w:themeColor="text1"/>
          <w:sz w:val="28"/>
          <w:szCs w:val="28"/>
          <w:lang w:eastAsia="en-US"/>
        </w:rPr>
        <w:id w:val="975102913"/>
        <w:docPartObj>
          <w:docPartGallery w:val="Table of Contents"/>
          <w:docPartUnique/>
        </w:docPartObj>
      </w:sdtPr>
      <w:sdtEndPr>
        <w:rPr>
          <w:rFonts w:asciiTheme="minorHAnsi" w:hAnsiTheme="minorHAnsi" w:cstheme="minorBidi"/>
          <w:bCs/>
          <w:color w:val="auto"/>
          <w:sz w:val="22"/>
          <w:szCs w:val="22"/>
        </w:rPr>
      </w:sdtEndPr>
      <w:sdtContent>
        <w:p w14:paraId="6A093EDC" w14:textId="1166E8A0" w:rsidR="00E73442" w:rsidRPr="00E73442" w:rsidRDefault="00E73442">
          <w:pPr>
            <w:pStyle w:val="af1"/>
            <w:rPr>
              <w:rFonts w:ascii="Times New Roman" w:hAnsi="Times New Roman" w:cs="Times New Roman"/>
              <w:b/>
              <w:color w:val="000000" w:themeColor="text1"/>
              <w:sz w:val="28"/>
              <w:szCs w:val="28"/>
            </w:rPr>
          </w:pPr>
          <w:r w:rsidRPr="00E73442">
            <w:rPr>
              <w:rFonts w:ascii="Times New Roman" w:hAnsi="Times New Roman" w:cs="Times New Roman"/>
              <w:b/>
              <w:color w:val="000000" w:themeColor="text1"/>
              <w:sz w:val="28"/>
              <w:szCs w:val="28"/>
            </w:rPr>
            <w:t>Оглавление</w:t>
          </w:r>
        </w:p>
        <w:p w14:paraId="541048E5" w14:textId="72730836" w:rsidR="00E73442" w:rsidRPr="00E73442" w:rsidRDefault="00E73442">
          <w:pPr>
            <w:pStyle w:val="12"/>
            <w:tabs>
              <w:tab w:val="right" w:leader="dot" w:pos="9345"/>
            </w:tabs>
            <w:rPr>
              <w:rFonts w:ascii="Times New Roman" w:eastAsiaTheme="minorEastAsia" w:hAnsi="Times New Roman" w:cs="Times New Roman"/>
              <w:b/>
              <w:noProof/>
              <w:color w:val="000000" w:themeColor="text1"/>
              <w:sz w:val="28"/>
              <w:szCs w:val="28"/>
              <w:lang w:eastAsia="ru-RU"/>
            </w:rPr>
          </w:pPr>
          <w:r w:rsidRPr="00E73442">
            <w:rPr>
              <w:rFonts w:ascii="Times New Roman" w:hAnsi="Times New Roman" w:cs="Times New Roman"/>
              <w:b/>
              <w:color w:val="000000" w:themeColor="text1"/>
              <w:sz w:val="28"/>
              <w:szCs w:val="28"/>
            </w:rPr>
            <w:fldChar w:fldCharType="begin"/>
          </w:r>
          <w:r w:rsidRPr="00E73442">
            <w:rPr>
              <w:rFonts w:ascii="Times New Roman" w:hAnsi="Times New Roman" w:cs="Times New Roman"/>
              <w:b/>
              <w:color w:val="000000" w:themeColor="text1"/>
              <w:sz w:val="28"/>
              <w:szCs w:val="28"/>
            </w:rPr>
            <w:instrText xml:space="preserve"> TOC \o "1-3" \h \z \u </w:instrText>
          </w:r>
          <w:r w:rsidRPr="00E73442">
            <w:rPr>
              <w:rFonts w:ascii="Times New Roman" w:hAnsi="Times New Roman" w:cs="Times New Roman"/>
              <w:b/>
              <w:color w:val="000000" w:themeColor="text1"/>
              <w:sz w:val="28"/>
              <w:szCs w:val="28"/>
            </w:rPr>
            <w:fldChar w:fldCharType="separate"/>
          </w:r>
          <w:hyperlink w:anchor="_Toc208487196" w:history="1">
            <w:r w:rsidRPr="00E73442">
              <w:rPr>
                <w:rStyle w:val="aa"/>
                <w:rFonts w:ascii="Times New Roman" w:hAnsi="Times New Roman" w:cs="Times New Roman"/>
                <w:b/>
                <w:noProof/>
                <w:color w:val="000000" w:themeColor="text1"/>
                <w:sz w:val="28"/>
                <w:szCs w:val="28"/>
                <w:shd w:val="clear" w:color="auto" w:fill="FFFFFF"/>
              </w:rPr>
              <w:t>Введение</w:t>
            </w:r>
            <w:r w:rsidRPr="00E73442">
              <w:rPr>
                <w:rFonts w:ascii="Times New Roman" w:hAnsi="Times New Roman" w:cs="Times New Roman"/>
                <w:b/>
                <w:noProof/>
                <w:webHidden/>
                <w:color w:val="000000" w:themeColor="text1"/>
                <w:sz w:val="28"/>
                <w:szCs w:val="28"/>
              </w:rPr>
              <w:tab/>
            </w:r>
            <w:r w:rsidRPr="00E73442">
              <w:rPr>
                <w:rFonts w:ascii="Times New Roman" w:hAnsi="Times New Roman" w:cs="Times New Roman"/>
                <w:b/>
                <w:noProof/>
                <w:webHidden/>
                <w:color w:val="000000" w:themeColor="text1"/>
                <w:sz w:val="28"/>
                <w:szCs w:val="28"/>
              </w:rPr>
              <w:fldChar w:fldCharType="begin"/>
            </w:r>
            <w:r w:rsidRPr="00E73442">
              <w:rPr>
                <w:rFonts w:ascii="Times New Roman" w:hAnsi="Times New Roman" w:cs="Times New Roman"/>
                <w:b/>
                <w:noProof/>
                <w:webHidden/>
                <w:color w:val="000000" w:themeColor="text1"/>
                <w:sz w:val="28"/>
                <w:szCs w:val="28"/>
              </w:rPr>
              <w:instrText xml:space="preserve"> PAGEREF _Toc208487196 \h </w:instrText>
            </w:r>
            <w:r w:rsidRPr="00E73442">
              <w:rPr>
                <w:rFonts w:ascii="Times New Roman" w:hAnsi="Times New Roman" w:cs="Times New Roman"/>
                <w:b/>
                <w:noProof/>
                <w:webHidden/>
                <w:color w:val="000000" w:themeColor="text1"/>
                <w:sz w:val="28"/>
                <w:szCs w:val="28"/>
              </w:rPr>
            </w:r>
            <w:r w:rsidRPr="00E73442">
              <w:rPr>
                <w:rFonts w:ascii="Times New Roman" w:hAnsi="Times New Roman" w:cs="Times New Roman"/>
                <w:b/>
                <w:noProof/>
                <w:webHidden/>
                <w:color w:val="000000" w:themeColor="text1"/>
                <w:sz w:val="28"/>
                <w:szCs w:val="28"/>
              </w:rPr>
              <w:fldChar w:fldCharType="separate"/>
            </w:r>
            <w:r w:rsidRPr="00E73442">
              <w:rPr>
                <w:rFonts w:ascii="Times New Roman" w:hAnsi="Times New Roman" w:cs="Times New Roman"/>
                <w:b/>
                <w:noProof/>
                <w:webHidden/>
                <w:color w:val="000000" w:themeColor="text1"/>
                <w:sz w:val="28"/>
                <w:szCs w:val="28"/>
              </w:rPr>
              <w:t>3</w:t>
            </w:r>
            <w:r w:rsidRPr="00E73442">
              <w:rPr>
                <w:rFonts w:ascii="Times New Roman" w:hAnsi="Times New Roman" w:cs="Times New Roman"/>
                <w:b/>
                <w:noProof/>
                <w:webHidden/>
                <w:color w:val="000000" w:themeColor="text1"/>
                <w:sz w:val="28"/>
                <w:szCs w:val="28"/>
              </w:rPr>
              <w:fldChar w:fldCharType="end"/>
            </w:r>
          </w:hyperlink>
        </w:p>
        <w:p w14:paraId="0FC96E02" w14:textId="0631D525" w:rsidR="00E73442" w:rsidRPr="00E73442" w:rsidRDefault="00185FC1">
          <w:pPr>
            <w:pStyle w:val="12"/>
            <w:tabs>
              <w:tab w:val="right" w:leader="dot" w:pos="9345"/>
            </w:tabs>
            <w:rPr>
              <w:rFonts w:ascii="Times New Roman" w:eastAsiaTheme="minorEastAsia" w:hAnsi="Times New Roman" w:cs="Times New Roman"/>
              <w:b/>
              <w:noProof/>
              <w:color w:val="000000" w:themeColor="text1"/>
              <w:sz w:val="28"/>
              <w:szCs w:val="28"/>
              <w:lang w:eastAsia="ru-RU"/>
            </w:rPr>
          </w:pPr>
          <w:hyperlink w:anchor="_Toc208487197" w:history="1">
            <w:r w:rsidR="00E73442" w:rsidRPr="00E73442">
              <w:rPr>
                <w:rStyle w:val="aa"/>
                <w:rFonts w:ascii="Times New Roman" w:hAnsi="Times New Roman" w:cs="Times New Roman"/>
                <w:b/>
                <w:noProof/>
                <w:color w:val="000000" w:themeColor="text1"/>
                <w:sz w:val="28"/>
                <w:szCs w:val="28"/>
              </w:rPr>
              <w:t>Глава 1. Введение</w:t>
            </w:r>
            <w:r w:rsidR="00E73442" w:rsidRPr="00E73442">
              <w:rPr>
                <w:rFonts w:ascii="Times New Roman" w:hAnsi="Times New Roman" w:cs="Times New Roman"/>
                <w:b/>
                <w:noProof/>
                <w:webHidden/>
                <w:color w:val="000000" w:themeColor="text1"/>
                <w:sz w:val="28"/>
                <w:szCs w:val="28"/>
              </w:rPr>
              <w:tab/>
            </w:r>
            <w:r w:rsidR="00E73442" w:rsidRPr="00E73442">
              <w:rPr>
                <w:rFonts w:ascii="Times New Roman" w:hAnsi="Times New Roman" w:cs="Times New Roman"/>
                <w:b/>
                <w:noProof/>
                <w:webHidden/>
                <w:color w:val="000000" w:themeColor="text1"/>
                <w:sz w:val="28"/>
                <w:szCs w:val="28"/>
              </w:rPr>
              <w:fldChar w:fldCharType="begin"/>
            </w:r>
            <w:r w:rsidR="00E73442" w:rsidRPr="00E73442">
              <w:rPr>
                <w:rFonts w:ascii="Times New Roman" w:hAnsi="Times New Roman" w:cs="Times New Roman"/>
                <w:b/>
                <w:noProof/>
                <w:webHidden/>
                <w:color w:val="000000" w:themeColor="text1"/>
                <w:sz w:val="28"/>
                <w:szCs w:val="28"/>
              </w:rPr>
              <w:instrText xml:space="preserve"> PAGEREF _Toc208487197 \h </w:instrText>
            </w:r>
            <w:r w:rsidR="00E73442" w:rsidRPr="00E73442">
              <w:rPr>
                <w:rFonts w:ascii="Times New Roman" w:hAnsi="Times New Roman" w:cs="Times New Roman"/>
                <w:b/>
                <w:noProof/>
                <w:webHidden/>
                <w:color w:val="000000" w:themeColor="text1"/>
                <w:sz w:val="28"/>
                <w:szCs w:val="28"/>
              </w:rPr>
            </w:r>
            <w:r w:rsidR="00E73442" w:rsidRPr="00E73442">
              <w:rPr>
                <w:rFonts w:ascii="Times New Roman" w:hAnsi="Times New Roman" w:cs="Times New Roman"/>
                <w:b/>
                <w:noProof/>
                <w:webHidden/>
                <w:color w:val="000000" w:themeColor="text1"/>
                <w:sz w:val="28"/>
                <w:szCs w:val="28"/>
              </w:rPr>
              <w:fldChar w:fldCharType="separate"/>
            </w:r>
            <w:r w:rsidR="00E73442" w:rsidRPr="00E73442">
              <w:rPr>
                <w:rFonts w:ascii="Times New Roman" w:hAnsi="Times New Roman" w:cs="Times New Roman"/>
                <w:b/>
                <w:noProof/>
                <w:webHidden/>
                <w:color w:val="000000" w:themeColor="text1"/>
                <w:sz w:val="28"/>
                <w:szCs w:val="28"/>
              </w:rPr>
              <w:t>7</w:t>
            </w:r>
            <w:r w:rsidR="00E73442" w:rsidRPr="00E73442">
              <w:rPr>
                <w:rFonts w:ascii="Times New Roman" w:hAnsi="Times New Roman" w:cs="Times New Roman"/>
                <w:b/>
                <w:noProof/>
                <w:webHidden/>
                <w:color w:val="000000" w:themeColor="text1"/>
                <w:sz w:val="28"/>
                <w:szCs w:val="28"/>
              </w:rPr>
              <w:fldChar w:fldCharType="end"/>
            </w:r>
          </w:hyperlink>
        </w:p>
        <w:p w14:paraId="3D8DFD05" w14:textId="185A2146" w:rsidR="00E73442" w:rsidRPr="00E73442" w:rsidRDefault="00185FC1">
          <w:pPr>
            <w:pStyle w:val="12"/>
            <w:tabs>
              <w:tab w:val="right" w:leader="dot" w:pos="9345"/>
            </w:tabs>
            <w:rPr>
              <w:rFonts w:ascii="Times New Roman" w:eastAsiaTheme="minorEastAsia" w:hAnsi="Times New Roman" w:cs="Times New Roman"/>
              <w:b/>
              <w:noProof/>
              <w:color w:val="000000" w:themeColor="text1"/>
              <w:sz w:val="28"/>
              <w:szCs w:val="28"/>
              <w:lang w:eastAsia="ru-RU"/>
            </w:rPr>
          </w:pPr>
          <w:hyperlink w:anchor="_Toc208487198" w:history="1">
            <w:r w:rsidR="00E73442" w:rsidRPr="00E73442">
              <w:rPr>
                <w:rStyle w:val="aa"/>
                <w:rFonts w:ascii="Times New Roman" w:hAnsi="Times New Roman" w:cs="Times New Roman"/>
                <w:b/>
                <w:noProof/>
                <w:color w:val="000000" w:themeColor="text1"/>
                <w:sz w:val="28"/>
                <w:szCs w:val="28"/>
              </w:rPr>
              <w:t>Глава 2. Историческая справка</w:t>
            </w:r>
            <w:r w:rsidR="00E73442" w:rsidRPr="00E73442">
              <w:rPr>
                <w:rFonts w:ascii="Times New Roman" w:hAnsi="Times New Roman" w:cs="Times New Roman"/>
                <w:b/>
                <w:noProof/>
                <w:webHidden/>
                <w:color w:val="000000" w:themeColor="text1"/>
                <w:sz w:val="28"/>
                <w:szCs w:val="28"/>
              </w:rPr>
              <w:tab/>
            </w:r>
            <w:r w:rsidR="00E73442" w:rsidRPr="00E73442">
              <w:rPr>
                <w:rFonts w:ascii="Times New Roman" w:hAnsi="Times New Roman" w:cs="Times New Roman"/>
                <w:b/>
                <w:noProof/>
                <w:webHidden/>
                <w:color w:val="000000" w:themeColor="text1"/>
                <w:sz w:val="28"/>
                <w:szCs w:val="28"/>
              </w:rPr>
              <w:fldChar w:fldCharType="begin"/>
            </w:r>
            <w:r w:rsidR="00E73442" w:rsidRPr="00E73442">
              <w:rPr>
                <w:rFonts w:ascii="Times New Roman" w:hAnsi="Times New Roman" w:cs="Times New Roman"/>
                <w:b/>
                <w:noProof/>
                <w:webHidden/>
                <w:color w:val="000000" w:themeColor="text1"/>
                <w:sz w:val="28"/>
                <w:szCs w:val="28"/>
              </w:rPr>
              <w:instrText xml:space="preserve"> PAGEREF _Toc208487198 \h </w:instrText>
            </w:r>
            <w:r w:rsidR="00E73442" w:rsidRPr="00E73442">
              <w:rPr>
                <w:rFonts w:ascii="Times New Roman" w:hAnsi="Times New Roman" w:cs="Times New Roman"/>
                <w:b/>
                <w:noProof/>
                <w:webHidden/>
                <w:color w:val="000000" w:themeColor="text1"/>
                <w:sz w:val="28"/>
                <w:szCs w:val="28"/>
              </w:rPr>
            </w:r>
            <w:r w:rsidR="00E73442" w:rsidRPr="00E73442">
              <w:rPr>
                <w:rFonts w:ascii="Times New Roman" w:hAnsi="Times New Roman" w:cs="Times New Roman"/>
                <w:b/>
                <w:noProof/>
                <w:webHidden/>
                <w:color w:val="000000" w:themeColor="text1"/>
                <w:sz w:val="28"/>
                <w:szCs w:val="28"/>
              </w:rPr>
              <w:fldChar w:fldCharType="separate"/>
            </w:r>
            <w:r w:rsidR="00E73442" w:rsidRPr="00E73442">
              <w:rPr>
                <w:rFonts w:ascii="Times New Roman" w:hAnsi="Times New Roman" w:cs="Times New Roman"/>
                <w:b/>
                <w:noProof/>
                <w:webHidden/>
                <w:color w:val="000000" w:themeColor="text1"/>
                <w:sz w:val="28"/>
                <w:szCs w:val="28"/>
              </w:rPr>
              <w:t>8</w:t>
            </w:r>
            <w:r w:rsidR="00E73442" w:rsidRPr="00E73442">
              <w:rPr>
                <w:rFonts w:ascii="Times New Roman" w:hAnsi="Times New Roman" w:cs="Times New Roman"/>
                <w:b/>
                <w:noProof/>
                <w:webHidden/>
                <w:color w:val="000000" w:themeColor="text1"/>
                <w:sz w:val="28"/>
                <w:szCs w:val="28"/>
              </w:rPr>
              <w:fldChar w:fldCharType="end"/>
            </w:r>
          </w:hyperlink>
        </w:p>
        <w:p w14:paraId="0B308ECC" w14:textId="3772314F" w:rsidR="00E73442" w:rsidRPr="00E73442" w:rsidRDefault="00185FC1">
          <w:pPr>
            <w:pStyle w:val="12"/>
            <w:tabs>
              <w:tab w:val="right" w:leader="dot" w:pos="9345"/>
            </w:tabs>
            <w:rPr>
              <w:rFonts w:ascii="Times New Roman" w:eastAsiaTheme="minorEastAsia" w:hAnsi="Times New Roman" w:cs="Times New Roman"/>
              <w:b/>
              <w:noProof/>
              <w:color w:val="000000" w:themeColor="text1"/>
              <w:sz w:val="28"/>
              <w:szCs w:val="28"/>
              <w:lang w:eastAsia="ru-RU"/>
            </w:rPr>
          </w:pPr>
          <w:hyperlink w:anchor="_Toc208487199" w:history="1">
            <w:r w:rsidR="00E73442" w:rsidRPr="00E73442">
              <w:rPr>
                <w:rStyle w:val="aa"/>
                <w:rFonts w:ascii="Times New Roman" w:hAnsi="Times New Roman" w:cs="Times New Roman"/>
                <w:b/>
                <w:noProof/>
                <w:color w:val="000000" w:themeColor="text1"/>
                <w:sz w:val="28"/>
                <w:szCs w:val="28"/>
              </w:rPr>
              <w:t>Глава 3. Виды линз</w:t>
            </w:r>
            <w:r w:rsidR="00E73442" w:rsidRPr="00E73442">
              <w:rPr>
                <w:rFonts w:ascii="Times New Roman" w:hAnsi="Times New Roman" w:cs="Times New Roman"/>
                <w:b/>
                <w:noProof/>
                <w:webHidden/>
                <w:color w:val="000000" w:themeColor="text1"/>
                <w:sz w:val="28"/>
                <w:szCs w:val="28"/>
              </w:rPr>
              <w:tab/>
            </w:r>
            <w:r w:rsidR="00E73442" w:rsidRPr="00E73442">
              <w:rPr>
                <w:rFonts w:ascii="Times New Roman" w:hAnsi="Times New Roman" w:cs="Times New Roman"/>
                <w:b/>
                <w:noProof/>
                <w:webHidden/>
                <w:color w:val="000000" w:themeColor="text1"/>
                <w:sz w:val="28"/>
                <w:szCs w:val="28"/>
              </w:rPr>
              <w:fldChar w:fldCharType="begin"/>
            </w:r>
            <w:r w:rsidR="00E73442" w:rsidRPr="00E73442">
              <w:rPr>
                <w:rFonts w:ascii="Times New Roman" w:hAnsi="Times New Roman" w:cs="Times New Roman"/>
                <w:b/>
                <w:noProof/>
                <w:webHidden/>
                <w:color w:val="000000" w:themeColor="text1"/>
                <w:sz w:val="28"/>
                <w:szCs w:val="28"/>
              </w:rPr>
              <w:instrText xml:space="preserve"> PAGEREF _Toc208487199 \h </w:instrText>
            </w:r>
            <w:r w:rsidR="00E73442" w:rsidRPr="00E73442">
              <w:rPr>
                <w:rFonts w:ascii="Times New Roman" w:hAnsi="Times New Roman" w:cs="Times New Roman"/>
                <w:b/>
                <w:noProof/>
                <w:webHidden/>
                <w:color w:val="000000" w:themeColor="text1"/>
                <w:sz w:val="28"/>
                <w:szCs w:val="28"/>
              </w:rPr>
            </w:r>
            <w:r w:rsidR="00E73442" w:rsidRPr="00E73442">
              <w:rPr>
                <w:rFonts w:ascii="Times New Roman" w:hAnsi="Times New Roman" w:cs="Times New Roman"/>
                <w:b/>
                <w:noProof/>
                <w:webHidden/>
                <w:color w:val="000000" w:themeColor="text1"/>
                <w:sz w:val="28"/>
                <w:szCs w:val="28"/>
              </w:rPr>
              <w:fldChar w:fldCharType="separate"/>
            </w:r>
            <w:r w:rsidR="00E73442" w:rsidRPr="00E73442">
              <w:rPr>
                <w:rFonts w:ascii="Times New Roman" w:hAnsi="Times New Roman" w:cs="Times New Roman"/>
                <w:b/>
                <w:noProof/>
                <w:webHidden/>
                <w:color w:val="000000" w:themeColor="text1"/>
                <w:sz w:val="28"/>
                <w:szCs w:val="28"/>
              </w:rPr>
              <w:t>9</w:t>
            </w:r>
            <w:r w:rsidR="00E73442" w:rsidRPr="00E73442">
              <w:rPr>
                <w:rFonts w:ascii="Times New Roman" w:hAnsi="Times New Roman" w:cs="Times New Roman"/>
                <w:b/>
                <w:noProof/>
                <w:webHidden/>
                <w:color w:val="000000" w:themeColor="text1"/>
                <w:sz w:val="28"/>
                <w:szCs w:val="28"/>
              </w:rPr>
              <w:fldChar w:fldCharType="end"/>
            </w:r>
          </w:hyperlink>
        </w:p>
        <w:p w14:paraId="60E2E3C0" w14:textId="6D94283D" w:rsidR="00E73442" w:rsidRPr="00E73442" w:rsidRDefault="00185FC1">
          <w:pPr>
            <w:pStyle w:val="12"/>
            <w:tabs>
              <w:tab w:val="right" w:leader="dot" w:pos="9345"/>
            </w:tabs>
            <w:rPr>
              <w:rFonts w:ascii="Times New Roman" w:eastAsiaTheme="minorEastAsia" w:hAnsi="Times New Roman" w:cs="Times New Roman"/>
              <w:b/>
              <w:noProof/>
              <w:color w:val="000000" w:themeColor="text1"/>
              <w:sz w:val="28"/>
              <w:szCs w:val="28"/>
              <w:lang w:eastAsia="ru-RU"/>
            </w:rPr>
          </w:pPr>
          <w:hyperlink w:anchor="_Toc208487200" w:history="1">
            <w:r w:rsidR="00E73442" w:rsidRPr="00E73442">
              <w:rPr>
                <w:rStyle w:val="aa"/>
                <w:rFonts w:ascii="Times New Roman" w:hAnsi="Times New Roman" w:cs="Times New Roman"/>
                <w:b/>
                <w:i/>
                <w:noProof/>
                <w:color w:val="000000" w:themeColor="text1"/>
                <w:sz w:val="28"/>
                <w:szCs w:val="28"/>
              </w:rPr>
              <w:t>3.1. Подбор контактных линз</w:t>
            </w:r>
            <w:r w:rsidR="00E73442" w:rsidRPr="00E73442">
              <w:rPr>
                <w:rFonts w:ascii="Times New Roman" w:hAnsi="Times New Roman" w:cs="Times New Roman"/>
                <w:b/>
                <w:noProof/>
                <w:webHidden/>
                <w:color w:val="000000" w:themeColor="text1"/>
                <w:sz w:val="28"/>
                <w:szCs w:val="28"/>
              </w:rPr>
              <w:tab/>
            </w:r>
            <w:r w:rsidR="00E73442" w:rsidRPr="00E73442">
              <w:rPr>
                <w:rFonts w:ascii="Times New Roman" w:hAnsi="Times New Roman" w:cs="Times New Roman"/>
                <w:b/>
                <w:noProof/>
                <w:webHidden/>
                <w:color w:val="000000" w:themeColor="text1"/>
                <w:sz w:val="28"/>
                <w:szCs w:val="28"/>
              </w:rPr>
              <w:fldChar w:fldCharType="begin"/>
            </w:r>
            <w:r w:rsidR="00E73442" w:rsidRPr="00E73442">
              <w:rPr>
                <w:rFonts w:ascii="Times New Roman" w:hAnsi="Times New Roman" w:cs="Times New Roman"/>
                <w:b/>
                <w:noProof/>
                <w:webHidden/>
                <w:color w:val="000000" w:themeColor="text1"/>
                <w:sz w:val="28"/>
                <w:szCs w:val="28"/>
              </w:rPr>
              <w:instrText xml:space="preserve"> PAGEREF _Toc208487200 \h </w:instrText>
            </w:r>
            <w:r w:rsidR="00E73442" w:rsidRPr="00E73442">
              <w:rPr>
                <w:rFonts w:ascii="Times New Roman" w:hAnsi="Times New Roman" w:cs="Times New Roman"/>
                <w:b/>
                <w:noProof/>
                <w:webHidden/>
                <w:color w:val="000000" w:themeColor="text1"/>
                <w:sz w:val="28"/>
                <w:szCs w:val="28"/>
              </w:rPr>
            </w:r>
            <w:r w:rsidR="00E73442" w:rsidRPr="00E73442">
              <w:rPr>
                <w:rFonts w:ascii="Times New Roman" w:hAnsi="Times New Roman" w:cs="Times New Roman"/>
                <w:b/>
                <w:noProof/>
                <w:webHidden/>
                <w:color w:val="000000" w:themeColor="text1"/>
                <w:sz w:val="28"/>
                <w:szCs w:val="28"/>
              </w:rPr>
              <w:fldChar w:fldCharType="separate"/>
            </w:r>
            <w:r w:rsidR="00E73442" w:rsidRPr="00E73442">
              <w:rPr>
                <w:rFonts w:ascii="Times New Roman" w:hAnsi="Times New Roman" w:cs="Times New Roman"/>
                <w:b/>
                <w:noProof/>
                <w:webHidden/>
                <w:color w:val="000000" w:themeColor="text1"/>
                <w:sz w:val="28"/>
                <w:szCs w:val="28"/>
              </w:rPr>
              <w:t>11</w:t>
            </w:r>
            <w:r w:rsidR="00E73442" w:rsidRPr="00E73442">
              <w:rPr>
                <w:rFonts w:ascii="Times New Roman" w:hAnsi="Times New Roman" w:cs="Times New Roman"/>
                <w:b/>
                <w:noProof/>
                <w:webHidden/>
                <w:color w:val="000000" w:themeColor="text1"/>
                <w:sz w:val="28"/>
                <w:szCs w:val="28"/>
              </w:rPr>
              <w:fldChar w:fldCharType="end"/>
            </w:r>
          </w:hyperlink>
        </w:p>
        <w:p w14:paraId="7B482D10" w14:textId="2CE65833" w:rsidR="00E73442" w:rsidRPr="00E73442" w:rsidRDefault="00185FC1">
          <w:pPr>
            <w:pStyle w:val="12"/>
            <w:tabs>
              <w:tab w:val="right" w:leader="dot" w:pos="9345"/>
            </w:tabs>
            <w:rPr>
              <w:rFonts w:ascii="Times New Roman" w:eastAsiaTheme="minorEastAsia" w:hAnsi="Times New Roman" w:cs="Times New Roman"/>
              <w:b/>
              <w:noProof/>
              <w:color w:val="000000" w:themeColor="text1"/>
              <w:sz w:val="28"/>
              <w:szCs w:val="28"/>
              <w:lang w:eastAsia="ru-RU"/>
            </w:rPr>
          </w:pPr>
          <w:hyperlink w:anchor="_Toc208487201" w:history="1">
            <w:r w:rsidR="00E73442" w:rsidRPr="00E73442">
              <w:rPr>
                <w:rStyle w:val="aa"/>
                <w:rFonts w:ascii="Times New Roman" w:hAnsi="Times New Roman" w:cs="Times New Roman"/>
                <w:b/>
                <w:i/>
                <w:noProof/>
                <w:color w:val="000000" w:themeColor="text1"/>
                <w:sz w:val="28"/>
                <w:szCs w:val="28"/>
              </w:rPr>
              <w:t>3.2. Правила использования линз</w:t>
            </w:r>
            <w:r w:rsidR="00E73442" w:rsidRPr="00E73442">
              <w:rPr>
                <w:rFonts w:ascii="Times New Roman" w:hAnsi="Times New Roman" w:cs="Times New Roman"/>
                <w:b/>
                <w:noProof/>
                <w:webHidden/>
                <w:color w:val="000000" w:themeColor="text1"/>
                <w:sz w:val="28"/>
                <w:szCs w:val="28"/>
              </w:rPr>
              <w:tab/>
            </w:r>
            <w:r w:rsidR="00E73442" w:rsidRPr="00E73442">
              <w:rPr>
                <w:rFonts w:ascii="Times New Roman" w:hAnsi="Times New Roman" w:cs="Times New Roman"/>
                <w:b/>
                <w:noProof/>
                <w:webHidden/>
                <w:color w:val="000000" w:themeColor="text1"/>
                <w:sz w:val="28"/>
                <w:szCs w:val="28"/>
              </w:rPr>
              <w:fldChar w:fldCharType="begin"/>
            </w:r>
            <w:r w:rsidR="00E73442" w:rsidRPr="00E73442">
              <w:rPr>
                <w:rFonts w:ascii="Times New Roman" w:hAnsi="Times New Roman" w:cs="Times New Roman"/>
                <w:b/>
                <w:noProof/>
                <w:webHidden/>
                <w:color w:val="000000" w:themeColor="text1"/>
                <w:sz w:val="28"/>
                <w:szCs w:val="28"/>
              </w:rPr>
              <w:instrText xml:space="preserve"> PAGEREF _Toc208487201 \h </w:instrText>
            </w:r>
            <w:r w:rsidR="00E73442" w:rsidRPr="00E73442">
              <w:rPr>
                <w:rFonts w:ascii="Times New Roman" w:hAnsi="Times New Roman" w:cs="Times New Roman"/>
                <w:b/>
                <w:noProof/>
                <w:webHidden/>
                <w:color w:val="000000" w:themeColor="text1"/>
                <w:sz w:val="28"/>
                <w:szCs w:val="28"/>
              </w:rPr>
            </w:r>
            <w:r w:rsidR="00E73442" w:rsidRPr="00E73442">
              <w:rPr>
                <w:rFonts w:ascii="Times New Roman" w:hAnsi="Times New Roman" w:cs="Times New Roman"/>
                <w:b/>
                <w:noProof/>
                <w:webHidden/>
                <w:color w:val="000000" w:themeColor="text1"/>
                <w:sz w:val="28"/>
                <w:szCs w:val="28"/>
              </w:rPr>
              <w:fldChar w:fldCharType="separate"/>
            </w:r>
            <w:r w:rsidR="00E73442" w:rsidRPr="00E73442">
              <w:rPr>
                <w:rFonts w:ascii="Times New Roman" w:hAnsi="Times New Roman" w:cs="Times New Roman"/>
                <w:b/>
                <w:noProof/>
                <w:webHidden/>
                <w:color w:val="000000" w:themeColor="text1"/>
                <w:sz w:val="28"/>
                <w:szCs w:val="28"/>
              </w:rPr>
              <w:t>13</w:t>
            </w:r>
            <w:r w:rsidR="00E73442" w:rsidRPr="00E73442">
              <w:rPr>
                <w:rFonts w:ascii="Times New Roman" w:hAnsi="Times New Roman" w:cs="Times New Roman"/>
                <w:b/>
                <w:noProof/>
                <w:webHidden/>
                <w:color w:val="000000" w:themeColor="text1"/>
                <w:sz w:val="28"/>
                <w:szCs w:val="28"/>
              </w:rPr>
              <w:fldChar w:fldCharType="end"/>
            </w:r>
          </w:hyperlink>
        </w:p>
        <w:p w14:paraId="1AF5C9BB" w14:textId="251FD2B0" w:rsidR="00E73442" w:rsidRPr="00E73442" w:rsidRDefault="00185FC1">
          <w:pPr>
            <w:pStyle w:val="12"/>
            <w:tabs>
              <w:tab w:val="right" w:leader="dot" w:pos="9345"/>
            </w:tabs>
            <w:rPr>
              <w:rFonts w:ascii="Times New Roman" w:eastAsiaTheme="minorEastAsia" w:hAnsi="Times New Roman" w:cs="Times New Roman"/>
              <w:b/>
              <w:noProof/>
              <w:color w:val="000000" w:themeColor="text1"/>
              <w:sz w:val="28"/>
              <w:szCs w:val="28"/>
              <w:lang w:eastAsia="ru-RU"/>
            </w:rPr>
          </w:pPr>
          <w:hyperlink w:anchor="_Toc208487202" w:history="1">
            <w:r w:rsidR="00E73442" w:rsidRPr="00E73442">
              <w:rPr>
                <w:rStyle w:val="aa"/>
                <w:rFonts w:ascii="Times New Roman" w:hAnsi="Times New Roman" w:cs="Times New Roman"/>
                <w:b/>
                <w:noProof/>
                <w:color w:val="000000" w:themeColor="text1"/>
                <w:sz w:val="28"/>
                <w:szCs w:val="28"/>
              </w:rPr>
              <w:t>Вывод</w:t>
            </w:r>
            <w:r w:rsidR="00E73442" w:rsidRPr="00E73442">
              <w:rPr>
                <w:rFonts w:ascii="Times New Roman" w:hAnsi="Times New Roman" w:cs="Times New Roman"/>
                <w:b/>
                <w:noProof/>
                <w:webHidden/>
                <w:color w:val="000000" w:themeColor="text1"/>
                <w:sz w:val="28"/>
                <w:szCs w:val="28"/>
              </w:rPr>
              <w:tab/>
            </w:r>
            <w:r w:rsidR="00E73442" w:rsidRPr="00E73442">
              <w:rPr>
                <w:rFonts w:ascii="Times New Roman" w:hAnsi="Times New Roman" w:cs="Times New Roman"/>
                <w:b/>
                <w:noProof/>
                <w:webHidden/>
                <w:color w:val="000000" w:themeColor="text1"/>
                <w:sz w:val="28"/>
                <w:szCs w:val="28"/>
              </w:rPr>
              <w:fldChar w:fldCharType="begin"/>
            </w:r>
            <w:r w:rsidR="00E73442" w:rsidRPr="00E73442">
              <w:rPr>
                <w:rFonts w:ascii="Times New Roman" w:hAnsi="Times New Roman" w:cs="Times New Roman"/>
                <w:b/>
                <w:noProof/>
                <w:webHidden/>
                <w:color w:val="000000" w:themeColor="text1"/>
                <w:sz w:val="28"/>
                <w:szCs w:val="28"/>
              </w:rPr>
              <w:instrText xml:space="preserve"> PAGEREF _Toc208487202 \h </w:instrText>
            </w:r>
            <w:r w:rsidR="00E73442" w:rsidRPr="00E73442">
              <w:rPr>
                <w:rFonts w:ascii="Times New Roman" w:hAnsi="Times New Roman" w:cs="Times New Roman"/>
                <w:b/>
                <w:noProof/>
                <w:webHidden/>
                <w:color w:val="000000" w:themeColor="text1"/>
                <w:sz w:val="28"/>
                <w:szCs w:val="28"/>
              </w:rPr>
            </w:r>
            <w:r w:rsidR="00E73442" w:rsidRPr="00E73442">
              <w:rPr>
                <w:rFonts w:ascii="Times New Roman" w:hAnsi="Times New Roman" w:cs="Times New Roman"/>
                <w:b/>
                <w:noProof/>
                <w:webHidden/>
                <w:color w:val="000000" w:themeColor="text1"/>
                <w:sz w:val="28"/>
                <w:szCs w:val="28"/>
              </w:rPr>
              <w:fldChar w:fldCharType="separate"/>
            </w:r>
            <w:r w:rsidR="00E73442" w:rsidRPr="00E73442">
              <w:rPr>
                <w:rFonts w:ascii="Times New Roman" w:hAnsi="Times New Roman" w:cs="Times New Roman"/>
                <w:b/>
                <w:noProof/>
                <w:webHidden/>
                <w:color w:val="000000" w:themeColor="text1"/>
                <w:sz w:val="28"/>
                <w:szCs w:val="28"/>
              </w:rPr>
              <w:t>16</w:t>
            </w:r>
            <w:r w:rsidR="00E73442" w:rsidRPr="00E73442">
              <w:rPr>
                <w:rFonts w:ascii="Times New Roman" w:hAnsi="Times New Roman" w:cs="Times New Roman"/>
                <w:b/>
                <w:noProof/>
                <w:webHidden/>
                <w:color w:val="000000" w:themeColor="text1"/>
                <w:sz w:val="28"/>
                <w:szCs w:val="28"/>
              </w:rPr>
              <w:fldChar w:fldCharType="end"/>
            </w:r>
          </w:hyperlink>
        </w:p>
        <w:p w14:paraId="6248DBC8" w14:textId="69D7F06E" w:rsidR="00E73442" w:rsidRPr="00E73442" w:rsidRDefault="00185FC1">
          <w:pPr>
            <w:pStyle w:val="12"/>
            <w:tabs>
              <w:tab w:val="right" w:leader="dot" w:pos="9345"/>
            </w:tabs>
            <w:rPr>
              <w:rFonts w:ascii="Times New Roman" w:eastAsiaTheme="minorEastAsia" w:hAnsi="Times New Roman" w:cs="Times New Roman"/>
              <w:b/>
              <w:noProof/>
              <w:color w:val="000000" w:themeColor="text1"/>
              <w:sz w:val="28"/>
              <w:szCs w:val="28"/>
              <w:lang w:eastAsia="ru-RU"/>
            </w:rPr>
          </w:pPr>
          <w:hyperlink w:anchor="_Toc208487203" w:history="1">
            <w:r w:rsidR="00E73442" w:rsidRPr="00E73442">
              <w:rPr>
                <w:rStyle w:val="aa"/>
                <w:rFonts w:ascii="Times New Roman" w:hAnsi="Times New Roman" w:cs="Times New Roman"/>
                <w:b/>
                <w:noProof/>
                <w:color w:val="000000" w:themeColor="text1"/>
                <w:sz w:val="28"/>
                <w:szCs w:val="28"/>
              </w:rPr>
              <w:t>Список литературы и Интернет-ресурсов</w:t>
            </w:r>
            <w:r w:rsidR="00E73442" w:rsidRPr="00E73442">
              <w:rPr>
                <w:rFonts w:ascii="Times New Roman" w:hAnsi="Times New Roman" w:cs="Times New Roman"/>
                <w:b/>
                <w:noProof/>
                <w:webHidden/>
                <w:color w:val="000000" w:themeColor="text1"/>
                <w:sz w:val="28"/>
                <w:szCs w:val="28"/>
              </w:rPr>
              <w:tab/>
            </w:r>
            <w:r w:rsidR="00E73442" w:rsidRPr="00E73442">
              <w:rPr>
                <w:rFonts w:ascii="Times New Roman" w:hAnsi="Times New Roman" w:cs="Times New Roman"/>
                <w:b/>
                <w:noProof/>
                <w:webHidden/>
                <w:color w:val="000000" w:themeColor="text1"/>
                <w:sz w:val="28"/>
                <w:szCs w:val="28"/>
              </w:rPr>
              <w:fldChar w:fldCharType="begin"/>
            </w:r>
            <w:r w:rsidR="00E73442" w:rsidRPr="00E73442">
              <w:rPr>
                <w:rFonts w:ascii="Times New Roman" w:hAnsi="Times New Roman" w:cs="Times New Roman"/>
                <w:b/>
                <w:noProof/>
                <w:webHidden/>
                <w:color w:val="000000" w:themeColor="text1"/>
                <w:sz w:val="28"/>
                <w:szCs w:val="28"/>
              </w:rPr>
              <w:instrText xml:space="preserve"> PAGEREF _Toc208487203 \h </w:instrText>
            </w:r>
            <w:r w:rsidR="00E73442" w:rsidRPr="00E73442">
              <w:rPr>
                <w:rFonts w:ascii="Times New Roman" w:hAnsi="Times New Roman" w:cs="Times New Roman"/>
                <w:b/>
                <w:noProof/>
                <w:webHidden/>
                <w:color w:val="000000" w:themeColor="text1"/>
                <w:sz w:val="28"/>
                <w:szCs w:val="28"/>
              </w:rPr>
            </w:r>
            <w:r w:rsidR="00E73442" w:rsidRPr="00E73442">
              <w:rPr>
                <w:rFonts w:ascii="Times New Roman" w:hAnsi="Times New Roman" w:cs="Times New Roman"/>
                <w:b/>
                <w:noProof/>
                <w:webHidden/>
                <w:color w:val="000000" w:themeColor="text1"/>
                <w:sz w:val="28"/>
                <w:szCs w:val="28"/>
              </w:rPr>
              <w:fldChar w:fldCharType="separate"/>
            </w:r>
            <w:r w:rsidR="00E73442" w:rsidRPr="00E73442">
              <w:rPr>
                <w:rFonts w:ascii="Times New Roman" w:hAnsi="Times New Roman" w:cs="Times New Roman"/>
                <w:b/>
                <w:noProof/>
                <w:webHidden/>
                <w:color w:val="000000" w:themeColor="text1"/>
                <w:sz w:val="28"/>
                <w:szCs w:val="28"/>
              </w:rPr>
              <w:t>18</w:t>
            </w:r>
            <w:r w:rsidR="00E73442" w:rsidRPr="00E73442">
              <w:rPr>
                <w:rFonts w:ascii="Times New Roman" w:hAnsi="Times New Roman" w:cs="Times New Roman"/>
                <w:b/>
                <w:noProof/>
                <w:webHidden/>
                <w:color w:val="000000" w:themeColor="text1"/>
                <w:sz w:val="28"/>
                <w:szCs w:val="28"/>
              </w:rPr>
              <w:fldChar w:fldCharType="end"/>
            </w:r>
          </w:hyperlink>
        </w:p>
        <w:p w14:paraId="7FBD5DE7" w14:textId="7522D347" w:rsidR="00E73442" w:rsidRDefault="00E73442">
          <w:r w:rsidRPr="00E73442">
            <w:rPr>
              <w:rFonts w:ascii="Times New Roman" w:hAnsi="Times New Roman" w:cs="Times New Roman"/>
              <w:b/>
              <w:bCs/>
              <w:color w:val="000000" w:themeColor="text1"/>
              <w:sz w:val="28"/>
              <w:szCs w:val="28"/>
            </w:rPr>
            <w:fldChar w:fldCharType="end"/>
          </w:r>
        </w:p>
      </w:sdtContent>
    </w:sdt>
    <w:p w14:paraId="2B4FAEA4" w14:textId="77777777" w:rsidR="005351F6" w:rsidRDefault="005351F6" w:rsidP="005351F6">
      <w:pPr>
        <w:spacing w:after="240" w:line="360" w:lineRule="auto"/>
        <w:ind w:right="851"/>
        <w:jc w:val="center"/>
        <w:rPr>
          <w:rFonts w:ascii="Times New Roman" w:hAnsi="Times New Roman" w:cs="Times New Roman"/>
          <w:b/>
          <w:sz w:val="28"/>
          <w:szCs w:val="28"/>
        </w:rPr>
      </w:pPr>
    </w:p>
    <w:p w14:paraId="26FB0532" w14:textId="77777777" w:rsidR="005351F6" w:rsidRDefault="005351F6" w:rsidP="005351F6">
      <w:pPr>
        <w:spacing w:after="240" w:line="360" w:lineRule="auto"/>
        <w:ind w:right="851"/>
        <w:jc w:val="center"/>
        <w:rPr>
          <w:rFonts w:ascii="Times New Roman" w:hAnsi="Times New Roman" w:cs="Times New Roman"/>
          <w:b/>
          <w:sz w:val="28"/>
          <w:szCs w:val="28"/>
        </w:rPr>
      </w:pPr>
    </w:p>
    <w:p w14:paraId="1E9853D2"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6FDFA1BA"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17BB5EAF"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5AC38A49"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13F2F6C4"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4C400C17"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74A16C86"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33A77436"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45C3DC06"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7F527B61"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2BBB5C29"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0F93E26E"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50D33D6B"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2D40DDD5"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69661D49"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4794E571" w14:textId="77777777" w:rsidR="005351F6" w:rsidRDefault="005351F6" w:rsidP="00F00015">
      <w:pPr>
        <w:jc w:val="center"/>
        <w:rPr>
          <w:rFonts w:ascii="Times New Roman" w:hAnsi="Times New Roman" w:cs="Times New Roman"/>
          <w:b/>
          <w:bCs/>
          <w:color w:val="000000"/>
          <w:sz w:val="28"/>
          <w:szCs w:val="28"/>
          <w:shd w:val="clear" w:color="auto" w:fill="FFFFFF"/>
        </w:rPr>
      </w:pPr>
    </w:p>
    <w:p w14:paraId="39CA75B2" w14:textId="7E1FFAEF" w:rsidR="00B908B7" w:rsidRPr="00B908B7" w:rsidRDefault="00B908B7" w:rsidP="00B908B7">
      <w:pPr>
        <w:pStyle w:val="1"/>
        <w:jc w:val="center"/>
        <w:rPr>
          <w:rFonts w:ascii="Times New Roman" w:hAnsi="Times New Roman" w:cs="Times New Roman"/>
          <w:color w:val="000000" w:themeColor="text1"/>
          <w:shd w:val="clear" w:color="auto" w:fill="FFFFFF"/>
        </w:rPr>
      </w:pPr>
      <w:bookmarkStart w:id="0" w:name="_Toc115371595"/>
      <w:bookmarkStart w:id="1" w:name="_Toc208487196"/>
      <w:r w:rsidRPr="00DE3095">
        <w:rPr>
          <w:rFonts w:ascii="Times New Roman" w:hAnsi="Times New Roman" w:cs="Times New Roman"/>
          <w:color w:val="000000" w:themeColor="text1"/>
          <w:shd w:val="clear" w:color="auto" w:fill="FFFFFF"/>
        </w:rPr>
        <w:t>Введение</w:t>
      </w:r>
      <w:bookmarkEnd w:id="0"/>
      <w:bookmarkEnd w:id="1"/>
    </w:p>
    <w:p w14:paraId="4130BDF0" w14:textId="77777777" w:rsidR="00BA2E8D" w:rsidRDefault="00F00015" w:rsidP="00BA2E8D">
      <w:pPr>
        <w:ind w:firstLine="709"/>
        <w:rPr>
          <w:rFonts w:ascii="Times New Roman" w:hAnsi="Times New Roman" w:cs="Times New Roman"/>
          <w:color w:val="000000"/>
          <w:sz w:val="28"/>
          <w:szCs w:val="28"/>
          <w:shd w:val="clear" w:color="auto" w:fill="FFFFFF"/>
        </w:rPr>
      </w:pPr>
      <w:r w:rsidRPr="00F00015">
        <w:rPr>
          <w:rFonts w:ascii="Times New Roman" w:hAnsi="Times New Roman" w:cs="Times New Roman"/>
          <w:b/>
          <w:bCs/>
          <w:color w:val="000000"/>
          <w:sz w:val="28"/>
          <w:szCs w:val="28"/>
          <w:shd w:val="clear" w:color="auto" w:fill="FFFFFF"/>
        </w:rPr>
        <w:t>Актуальность</w:t>
      </w:r>
      <w:r w:rsidR="00B908B7">
        <w:rPr>
          <w:rFonts w:ascii="Times New Roman" w:hAnsi="Times New Roman" w:cs="Times New Roman"/>
          <w:b/>
          <w:bCs/>
          <w:color w:val="000000"/>
          <w:sz w:val="28"/>
          <w:szCs w:val="28"/>
          <w:shd w:val="clear" w:color="auto" w:fill="FFFFFF"/>
        </w:rPr>
        <w:t xml:space="preserve"> исследования. </w:t>
      </w:r>
      <w:r w:rsidR="00387932" w:rsidRPr="00387932">
        <w:rPr>
          <w:rFonts w:ascii="Times New Roman" w:hAnsi="Times New Roman" w:cs="Times New Roman"/>
          <w:color w:val="000000"/>
          <w:sz w:val="28"/>
          <w:szCs w:val="28"/>
          <w:shd w:val="clear" w:color="auto" w:fill="FFFFFF"/>
        </w:rPr>
        <w:t>На сегодняшний день у подавляющего количества людей — плохое зрение. Это связано с многими факторами</w:t>
      </w:r>
      <w:r w:rsidR="00387932">
        <w:rPr>
          <w:rFonts w:ascii="Times New Roman" w:hAnsi="Times New Roman" w:cs="Times New Roman"/>
          <w:color w:val="000000"/>
          <w:sz w:val="28"/>
          <w:szCs w:val="28"/>
          <w:shd w:val="clear" w:color="auto" w:fill="FFFFFF"/>
        </w:rPr>
        <w:t>. Л</w:t>
      </w:r>
      <w:r w:rsidR="00387932" w:rsidRPr="00387932">
        <w:rPr>
          <w:rFonts w:ascii="Times New Roman" w:hAnsi="Times New Roman" w:cs="Times New Roman"/>
          <w:color w:val="000000"/>
          <w:sz w:val="28"/>
          <w:szCs w:val="28"/>
          <w:shd w:val="clear" w:color="auto" w:fill="FFFFFF"/>
        </w:rPr>
        <w:t>юдей, которые могут похвастаться 100</w:t>
      </w:r>
      <w:r w:rsidR="00BA2E8D">
        <w:rPr>
          <w:rFonts w:ascii="Times New Roman" w:hAnsi="Times New Roman" w:cs="Times New Roman"/>
          <w:color w:val="000000"/>
          <w:sz w:val="28"/>
          <w:szCs w:val="28"/>
          <w:shd w:val="clear" w:color="auto" w:fill="FFFFFF"/>
        </w:rPr>
        <w:t>% зрением, к сожалению, немного.</w:t>
      </w:r>
    </w:p>
    <w:p w14:paraId="3297C4B5" w14:textId="77777777" w:rsidR="00BA2E8D" w:rsidRDefault="000347CA" w:rsidP="00BA2E8D">
      <w:pPr>
        <w:ind w:firstLine="709"/>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Н</w:t>
      </w:r>
      <w:r w:rsidR="00590EF7" w:rsidRPr="000347CA">
        <w:rPr>
          <w:rFonts w:ascii="Times New Roman" w:hAnsi="Times New Roman" w:cs="Times New Roman"/>
          <w:sz w:val="28"/>
          <w:szCs w:val="28"/>
          <w:shd w:val="clear" w:color="auto" w:fill="FFFFFF"/>
        </w:rPr>
        <w:t>апример, статистика нашей школы показывает</w:t>
      </w:r>
      <w:r>
        <w:rPr>
          <w:rFonts w:ascii="Times New Roman" w:hAnsi="Times New Roman" w:cs="Times New Roman"/>
          <w:sz w:val="28"/>
          <w:szCs w:val="28"/>
          <w:shd w:val="clear" w:color="auto" w:fill="FFFFFF"/>
        </w:rPr>
        <w:t>, что большинство учащихся имеют плохое зрение</w:t>
      </w:r>
      <w:r w:rsidR="00590EF7" w:rsidRPr="000347CA">
        <w:rPr>
          <w:rFonts w:ascii="Times New Roman" w:hAnsi="Times New Roman" w:cs="Times New Roman"/>
          <w:sz w:val="28"/>
          <w:szCs w:val="28"/>
          <w:shd w:val="clear" w:color="auto" w:fill="FFFFFF"/>
        </w:rPr>
        <w:t xml:space="preserve">. </w:t>
      </w:r>
      <w:r w:rsidR="002D6087">
        <w:rPr>
          <w:rFonts w:ascii="Times New Roman" w:hAnsi="Times New Roman" w:cs="Times New Roman"/>
          <w:sz w:val="28"/>
          <w:szCs w:val="28"/>
          <w:shd w:val="clear" w:color="auto" w:fill="FFFFFF"/>
        </w:rPr>
        <w:t xml:space="preserve">Многие из них отдают предпочтение очкам, не зная положительного влияния на зрение и всех плюсов линз. </w:t>
      </w:r>
    </w:p>
    <w:p w14:paraId="6758FC9A" w14:textId="395BC98B" w:rsidR="00E2326F" w:rsidRPr="00BA2E8D" w:rsidRDefault="002D6087" w:rsidP="00BA2E8D">
      <w:pPr>
        <w:ind w:firstLine="709"/>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 xml:space="preserve">Исходя из этого, актуальность работы очевидна, ведь </w:t>
      </w:r>
      <w:r>
        <w:rPr>
          <w:rFonts w:ascii="Times New Roman" w:hAnsi="Times New Roman" w:cs="Times New Roman"/>
          <w:color w:val="000000"/>
          <w:sz w:val="28"/>
          <w:szCs w:val="28"/>
          <w:shd w:val="clear" w:color="auto" w:fill="FFFFFF"/>
        </w:rPr>
        <w:t>у</w:t>
      </w:r>
      <w:r w:rsidR="00387932" w:rsidRPr="00387932">
        <w:rPr>
          <w:rFonts w:ascii="Times New Roman" w:hAnsi="Times New Roman" w:cs="Times New Roman"/>
          <w:color w:val="000000"/>
          <w:sz w:val="28"/>
          <w:szCs w:val="28"/>
          <w:shd w:val="clear" w:color="auto" w:fill="FFFFFF"/>
        </w:rPr>
        <w:t>скоренный темп современной жизни, ежедневная работа за компьютером, отдых перед телевизором — все это самым неблагоприятным образом влияет на зрение.</w:t>
      </w:r>
    </w:p>
    <w:p w14:paraId="10E6A9A8" w14:textId="77777777" w:rsidR="00BA2E8D" w:rsidRDefault="00387932" w:rsidP="00BA2E8D">
      <w:pPr>
        <w:spacing w:line="276" w:lineRule="auto"/>
        <w:ind w:firstLine="709"/>
        <w:jc w:val="both"/>
        <w:rPr>
          <w:rFonts w:ascii="Times New Roman" w:hAnsi="Times New Roman" w:cs="Times New Roman"/>
          <w:color w:val="000000"/>
          <w:sz w:val="28"/>
          <w:szCs w:val="28"/>
          <w:shd w:val="clear" w:color="auto" w:fill="FFFFFF"/>
        </w:rPr>
      </w:pPr>
      <w:r w:rsidRPr="00387932">
        <w:rPr>
          <w:rFonts w:ascii="Times New Roman" w:hAnsi="Times New Roman" w:cs="Times New Roman"/>
          <w:color w:val="000000"/>
          <w:sz w:val="28"/>
          <w:szCs w:val="28"/>
          <w:shd w:val="clear" w:color="auto" w:fill="FFFFFF"/>
        </w:rPr>
        <w:t>В связи с этим у многих возникают вопросы: «Как выбрать линзы?», «Насколько эффективно носить контактные линзы?»</w:t>
      </w:r>
      <w:r w:rsidR="00F00015">
        <w:rPr>
          <w:rFonts w:ascii="Times New Roman" w:hAnsi="Times New Roman" w:cs="Times New Roman"/>
          <w:color w:val="000000"/>
          <w:sz w:val="28"/>
          <w:szCs w:val="28"/>
          <w:shd w:val="clear" w:color="auto" w:fill="FFFFFF"/>
        </w:rPr>
        <w:t>, «Может ли наша неаккуратность в ношении линз усугубить ситуацию?»</w:t>
      </w:r>
      <w:r w:rsidRPr="00387932">
        <w:rPr>
          <w:rFonts w:ascii="Times New Roman" w:hAnsi="Times New Roman" w:cs="Times New Roman"/>
          <w:color w:val="000000"/>
          <w:sz w:val="28"/>
          <w:szCs w:val="28"/>
          <w:shd w:val="clear" w:color="auto" w:fill="FFFFFF"/>
        </w:rPr>
        <w:t xml:space="preserve"> и многое другое.</w:t>
      </w:r>
    </w:p>
    <w:p w14:paraId="277B03C1" w14:textId="05DA718E" w:rsidR="008F5C58" w:rsidRPr="00BA2E8D" w:rsidRDefault="00BA2E8D" w:rsidP="00BA2E8D">
      <w:pPr>
        <w:spacing w:line="276" w:lineRule="auto"/>
        <w:ind w:left="708"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Нами</w:t>
      </w:r>
      <w:r w:rsidR="008F5C58">
        <w:rPr>
          <w:rFonts w:ascii="Times New Roman" w:hAnsi="Times New Roman" w:cs="Times New Roman"/>
          <w:sz w:val="28"/>
          <w:szCs w:val="28"/>
        </w:rPr>
        <w:t xml:space="preserve"> был проведен опрос на проверку знаний в использовании и уходе за контактными линзами в нашей школе:</w:t>
      </w:r>
    </w:p>
    <w:tbl>
      <w:tblPr>
        <w:tblStyle w:val="a8"/>
        <w:tblW w:w="9828" w:type="dxa"/>
        <w:tblLook w:val="04A0" w:firstRow="1" w:lastRow="0" w:firstColumn="1" w:lastColumn="0" w:noHBand="0" w:noVBand="1"/>
      </w:tblPr>
      <w:tblGrid>
        <w:gridCol w:w="5868"/>
        <w:gridCol w:w="3060"/>
        <w:gridCol w:w="900"/>
      </w:tblGrid>
      <w:tr w:rsidR="008F5C58" w14:paraId="27D01EF4" w14:textId="77777777" w:rsidTr="00EF49D9">
        <w:trPr>
          <w:trHeight w:val="1248"/>
        </w:trPr>
        <w:tc>
          <w:tcPr>
            <w:tcW w:w="5868" w:type="dxa"/>
          </w:tcPr>
          <w:p w14:paraId="354BC50D"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Ваш возраст?</w:t>
            </w:r>
          </w:p>
        </w:tc>
        <w:tc>
          <w:tcPr>
            <w:tcW w:w="3060" w:type="dxa"/>
          </w:tcPr>
          <w:p w14:paraId="36D35791"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14-16 лет</w:t>
            </w:r>
          </w:p>
          <w:p w14:paraId="64D33954"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17-18 лет</w:t>
            </w:r>
          </w:p>
          <w:p w14:paraId="164B3BB0"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Другой</w:t>
            </w:r>
          </w:p>
        </w:tc>
        <w:tc>
          <w:tcPr>
            <w:tcW w:w="900" w:type="dxa"/>
          </w:tcPr>
          <w:p w14:paraId="5F3D7F31"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25%</w:t>
            </w:r>
          </w:p>
          <w:p w14:paraId="554553BD"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45%</w:t>
            </w:r>
          </w:p>
          <w:p w14:paraId="5FAA6ACD"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30%</w:t>
            </w:r>
          </w:p>
        </w:tc>
      </w:tr>
      <w:tr w:rsidR="008F5C58" w14:paraId="1B616558" w14:textId="77777777" w:rsidTr="00EF49D9">
        <w:trPr>
          <w:trHeight w:val="1248"/>
        </w:trPr>
        <w:tc>
          <w:tcPr>
            <w:tcW w:w="5868" w:type="dxa"/>
          </w:tcPr>
          <w:p w14:paraId="7640405E"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Есть ли у вас проблемы со зрением?</w:t>
            </w:r>
          </w:p>
        </w:tc>
        <w:tc>
          <w:tcPr>
            <w:tcW w:w="3060" w:type="dxa"/>
          </w:tcPr>
          <w:p w14:paraId="19F24C2A"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Да</w:t>
            </w:r>
          </w:p>
          <w:p w14:paraId="7F609E07"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Нет</w:t>
            </w:r>
          </w:p>
          <w:p w14:paraId="389B6A47"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Не знаю</w:t>
            </w:r>
          </w:p>
        </w:tc>
        <w:tc>
          <w:tcPr>
            <w:tcW w:w="900" w:type="dxa"/>
          </w:tcPr>
          <w:p w14:paraId="3D4909D3"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65%</w:t>
            </w:r>
          </w:p>
          <w:p w14:paraId="360AA9F0"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35%</w:t>
            </w:r>
          </w:p>
          <w:p w14:paraId="52261E33"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0%</w:t>
            </w:r>
          </w:p>
        </w:tc>
      </w:tr>
      <w:tr w:rsidR="008F5C58" w14:paraId="1BD12F09" w14:textId="77777777" w:rsidTr="00EF49D9">
        <w:trPr>
          <w:trHeight w:val="1248"/>
        </w:trPr>
        <w:tc>
          <w:tcPr>
            <w:tcW w:w="5868" w:type="dxa"/>
          </w:tcPr>
          <w:p w14:paraId="02799A25"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Если у вас плохое зрение, то какое?</w:t>
            </w:r>
          </w:p>
        </w:tc>
        <w:tc>
          <w:tcPr>
            <w:tcW w:w="3060" w:type="dxa"/>
          </w:tcPr>
          <w:p w14:paraId="0E1B2143"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Близорукость</w:t>
            </w:r>
          </w:p>
          <w:p w14:paraId="41D7B413"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Дальнозорскость</w:t>
            </w:r>
          </w:p>
          <w:p w14:paraId="0B24183E"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Астигматизм</w:t>
            </w:r>
          </w:p>
          <w:p w14:paraId="02C2C61D"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Нет проблем</w:t>
            </w:r>
          </w:p>
        </w:tc>
        <w:tc>
          <w:tcPr>
            <w:tcW w:w="900" w:type="dxa"/>
          </w:tcPr>
          <w:p w14:paraId="0536F3DF"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45%</w:t>
            </w:r>
          </w:p>
          <w:p w14:paraId="2836615F"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20%</w:t>
            </w:r>
          </w:p>
          <w:p w14:paraId="49423C30"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15%</w:t>
            </w:r>
          </w:p>
          <w:p w14:paraId="0D0BE15C"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20%</w:t>
            </w:r>
          </w:p>
        </w:tc>
      </w:tr>
      <w:tr w:rsidR="008F5C58" w14:paraId="2DDD001B" w14:textId="77777777" w:rsidTr="00EF49D9">
        <w:trPr>
          <w:trHeight w:val="1024"/>
        </w:trPr>
        <w:tc>
          <w:tcPr>
            <w:tcW w:w="5868" w:type="dxa"/>
          </w:tcPr>
          <w:p w14:paraId="430630FB"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Что вы предпочитаете: очки или контактные линзы?</w:t>
            </w:r>
          </w:p>
        </w:tc>
        <w:tc>
          <w:tcPr>
            <w:tcW w:w="3060" w:type="dxa"/>
          </w:tcPr>
          <w:p w14:paraId="5F91D650"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Очки</w:t>
            </w:r>
          </w:p>
          <w:p w14:paraId="78D79FB0"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Контактные линзы</w:t>
            </w:r>
          </w:p>
          <w:p w14:paraId="031620F9" w14:textId="05E8620E"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У</w:t>
            </w:r>
            <w:r w:rsidR="00FC1E13">
              <w:rPr>
                <w:rFonts w:ascii="Times New Roman" w:hAnsi="Times New Roman" w:cs="Times New Roman"/>
                <w:sz w:val="24"/>
                <w:szCs w:val="24"/>
              </w:rPr>
              <w:t xml:space="preserve"> </w:t>
            </w:r>
            <w:r w:rsidRPr="008F5C58">
              <w:rPr>
                <w:rFonts w:ascii="Times New Roman" w:hAnsi="Times New Roman" w:cs="Times New Roman"/>
                <w:sz w:val="24"/>
                <w:szCs w:val="24"/>
              </w:rPr>
              <w:t>меня нормальное зрение</w:t>
            </w:r>
          </w:p>
        </w:tc>
        <w:tc>
          <w:tcPr>
            <w:tcW w:w="900" w:type="dxa"/>
          </w:tcPr>
          <w:p w14:paraId="02FB91A8"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30%</w:t>
            </w:r>
          </w:p>
          <w:p w14:paraId="080F790F"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25%</w:t>
            </w:r>
          </w:p>
          <w:p w14:paraId="54A3E034"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45%</w:t>
            </w:r>
          </w:p>
        </w:tc>
      </w:tr>
      <w:tr w:rsidR="008F5C58" w14:paraId="4ED2004F" w14:textId="77777777" w:rsidTr="00EF49D9">
        <w:trPr>
          <w:trHeight w:val="1311"/>
        </w:trPr>
        <w:tc>
          <w:tcPr>
            <w:tcW w:w="5868" w:type="dxa"/>
          </w:tcPr>
          <w:p w14:paraId="1259CB93"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За последние 3 года ваше зрение</w:t>
            </w:r>
          </w:p>
        </w:tc>
        <w:tc>
          <w:tcPr>
            <w:tcW w:w="3060" w:type="dxa"/>
          </w:tcPr>
          <w:p w14:paraId="19E38FFC"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Улучшилось</w:t>
            </w:r>
          </w:p>
          <w:p w14:paraId="4A177842"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Ухудшилось</w:t>
            </w:r>
          </w:p>
          <w:p w14:paraId="016D6149"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Не изменилось</w:t>
            </w:r>
          </w:p>
          <w:p w14:paraId="5C39D0CF"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Я не слежу за своим зрением</w:t>
            </w:r>
          </w:p>
        </w:tc>
        <w:tc>
          <w:tcPr>
            <w:tcW w:w="900" w:type="dxa"/>
          </w:tcPr>
          <w:p w14:paraId="310C843F"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0%</w:t>
            </w:r>
          </w:p>
          <w:p w14:paraId="483A2B2B"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40%</w:t>
            </w:r>
          </w:p>
          <w:p w14:paraId="7A96F8FE"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45%</w:t>
            </w:r>
          </w:p>
          <w:p w14:paraId="0CDB2974"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15%</w:t>
            </w:r>
          </w:p>
        </w:tc>
      </w:tr>
      <w:tr w:rsidR="008F5C58" w14:paraId="580D4BB2" w14:textId="77777777" w:rsidTr="00EF49D9">
        <w:trPr>
          <w:trHeight w:val="2149"/>
        </w:trPr>
        <w:tc>
          <w:tcPr>
            <w:tcW w:w="5868" w:type="dxa"/>
          </w:tcPr>
          <w:p w14:paraId="6962C73D"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lastRenderedPageBreak/>
              <w:t>Сколько примерно часов вы проводите за компьютером в день?</w:t>
            </w:r>
          </w:p>
        </w:tc>
        <w:tc>
          <w:tcPr>
            <w:tcW w:w="3060" w:type="dxa"/>
          </w:tcPr>
          <w:p w14:paraId="0D82689F"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Менее 1 часа</w:t>
            </w:r>
          </w:p>
          <w:p w14:paraId="5EF46018"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 час</w:t>
            </w:r>
          </w:p>
          <w:p w14:paraId="60176BBB"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2 часа</w:t>
            </w:r>
          </w:p>
          <w:p w14:paraId="7D8CDE2A"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3 часа</w:t>
            </w:r>
          </w:p>
          <w:p w14:paraId="2033ED6B"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 часа</w:t>
            </w:r>
          </w:p>
          <w:p w14:paraId="0327D49A"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Более 4 часов</w:t>
            </w:r>
          </w:p>
          <w:p w14:paraId="2A13CA4C" w14:textId="77777777" w:rsidR="008F5C58" w:rsidRPr="008F5C58" w:rsidRDefault="008F5C58" w:rsidP="008F5C58">
            <w:pPr>
              <w:spacing w:line="276" w:lineRule="auto"/>
              <w:jc w:val="both"/>
              <w:rPr>
                <w:rFonts w:ascii="Times New Roman" w:hAnsi="Times New Roman" w:cs="Times New Roman"/>
                <w:sz w:val="24"/>
                <w:szCs w:val="24"/>
              </w:rPr>
            </w:pPr>
          </w:p>
        </w:tc>
        <w:tc>
          <w:tcPr>
            <w:tcW w:w="900" w:type="dxa"/>
          </w:tcPr>
          <w:p w14:paraId="5444A1D9"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5%</w:t>
            </w:r>
          </w:p>
          <w:p w14:paraId="6801E350"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15%</w:t>
            </w:r>
          </w:p>
          <w:p w14:paraId="2B7A59F7"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15%</w:t>
            </w:r>
          </w:p>
          <w:p w14:paraId="0FDA33C6"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10%</w:t>
            </w:r>
          </w:p>
          <w:p w14:paraId="4100DAA4"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10%</w:t>
            </w:r>
          </w:p>
          <w:p w14:paraId="58D0A9C2"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45%</w:t>
            </w:r>
          </w:p>
        </w:tc>
      </w:tr>
      <w:tr w:rsidR="008F5C58" w14:paraId="17BD3993" w14:textId="77777777" w:rsidTr="00EF49D9">
        <w:trPr>
          <w:trHeight w:val="1639"/>
        </w:trPr>
        <w:tc>
          <w:tcPr>
            <w:tcW w:w="5868" w:type="dxa"/>
          </w:tcPr>
          <w:p w14:paraId="111DCBCD"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По вашему мнению, контактные линзы оказывают положительное влияние на зрение?</w:t>
            </w:r>
          </w:p>
          <w:p w14:paraId="3F202CAC" w14:textId="77777777" w:rsidR="008F5C58" w:rsidRPr="008F5C58" w:rsidRDefault="008F5C58" w:rsidP="008F5C58">
            <w:pPr>
              <w:spacing w:line="276" w:lineRule="auto"/>
              <w:jc w:val="both"/>
              <w:rPr>
                <w:rFonts w:ascii="Times New Roman" w:hAnsi="Times New Roman" w:cs="Times New Roman"/>
                <w:sz w:val="24"/>
                <w:szCs w:val="24"/>
              </w:rPr>
            </w:pPr>
          </w:p>
        </w:tc>
        <w:tc>
          <w:tcPr>
            <w:tcW w:w="3060" w:type="dxa"/>
          </w:tcPr>
          <w:p w14:paraId="505E9AF9"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Да</w:t>
            </w:r>
          </w:p>
          <w:p w14:paraId="586C3027"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Нет</w:t>
            </w:r>
          </w:p>
          <w:p w14:paraId="49801F02"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Не знаю</w:t>
            </w:r>
          </w:p>
        </w:tc>
        <w:tc>
          <w:tcPr>
            <w:tcW w:w="900" w:type="dxa"/>
          </w:tcPr>
          <w:p w14:paraId="53327D92"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35%</w:t>
            </w:r>
          </w:p>
          <w:p w14:paraId="53082ED1"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15%</w:t>
            </w:r>
          </w:p>
          <w:p w14:paraId="7BF8ED86"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50%</w:t>
            </w:r>
          </w:p>
        </w:tc>
      </w:tr>
      <w:tr w:rsidR="008F5C58" w14:paraId="429F6ED8" w14:textId="77777777" w:rsidTr="00EF49D9">
        <w:tc>
          <w:tcPr>
            <w:tcW w:w="5868" w:type="dxa"/>
          </w:tcPr>
          <w:p w14:paraId="515674AC" w14:textId="6A3171D2"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Какой</w:t>
            </w:r>
            <w:r w:rsidR="00FC1E13">
              <w:rPr>
                <w:rFonts w:ascii="Times New Roman" w:hAnsi="Times New Roman" w:cs="Times New Roman"/>
                <w:sz w:val="24"/>
                <w:szCs w:val="24"/>
              </w:rPr>
              <w:t xml:space="preserve"> </w:t>
            </w:r>
            <w:r w:rsidRPr="008F5C58">
              <w:rPr>
                <w:rFonts w:ascii="Times New Roman" w:hAnsi="Times New Roman" w:cs="Times New Roman"/>
                <w:sz w:val="24"/>
                <w:szCs w:val="24"/>
              </w:rPr>
              <w:t>максимальный срок ношения контактных линз?</w:t>
            </w:r>
          </w:p>
        </w:tc>
        <w:tc>
          <w:tcPr>
            <w:tcW w:w="3060" w:type="dxa"/>
          </w:tcPr>
          <w:p w14:paraId="7CC6D421"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 день</w:t>
            </w:r>
          </w:p>
          <w:p w14:paraId="72C4FA89"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2 недели</w:t>
            </w:r>
          </w:p>
          <w:p w14:paraId="09CC400D"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 месяц</w:t>
            </w:r>
          </w:p>
          <w:p w14:paraId="7BC1E3F2"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1 год</w:t>
            </w:r>
          </w:p>
        </w:tc>
        <w:tc>
          <w:tcPr>
            <w:tcW w:w="900" w:type="dxa"/>
          </w:tcPr>
          <w:p w14:paraId="5852C814"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30%</w:t>
            </w:r>
          </w:p>
          <w:p w14:paraId="7AD28932"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0%</w:t>
            </w:r>
          </w:p>
          <w:p w14:paraId="79E62C83"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45%</w:t>
            </w:r>
          </w:p>
          <w:p w14:paraId="0E46866B"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25%</w:t>
            </w:r>
          </w:p>
        </w:tc>
      </w:tr>
      <w:tr w:rsidR="008F5C58" w14:paraId="1424DD2D" w14:textId="77777777" w:rsidTr="00EF49D9">
        <w:tc>
          <w:tcPr>
            <w:tcW w:w="5868" w:type="dxa"/>
          </w:tcPr>
          <w:p w14:paraId="796C223E"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Знаете ли вы о рисках и противопоказаниях ношения контактных линз?</w:t>
            </w:r>
          </w:p>
        </w:tc>
        <w:tc>
          <w:tcPr>
            <w:tcW w:w="3060" w:type="dxa"/>
          </w:tcPr>
          <w:p w14:paraId="446A9331"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Да</w:t>
            </w:r>
          </w:p>
          <w:p w14:paraId="479DA394"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Нет</w:t>
            </w:r>
          </w:p>
          <w:p w14:paraId="05994A5F"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Затрудняюсь ответить</w:t>
            </w:r>
          </w:p>
        </w:tc>
        <w:tc>
          <w:tcPr>
            <w:tcW w:w="900" w:type="dxa"/>
          </w:tcPr>
          <w:p w14:paraId="64C6DDAD"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40%</w:t>
            </w:r>
          </w:p>
          <w:p w14:paraId="3C331468"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35%</w:t>
            </w:r>
          </w:p>
          <w:p w14:paraId="0EA2BC77"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25%</w:t>
            </w:r>
          </w:p>
        </w:tc>
      </w:tr>
      <w:tr w:rsidR="008F5C58" w14:paraId="2270AF61" w14:textId="77777777" w:rsidTr="00EF49D9">
        <w:tc>
          <w:tcPr>
            <w:tcW w:w="5868" w:type="dxa"/>
          </w:tcPr>
          <w:p w14:paraId="6545C6CF"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Хотите ли получить сведения о рисках и противопоказаниях ношения контактных линз?</w:t>
            </w:r>
          </w:p>
        </w:tc>
        <w:tc>
          <w:tcPr>
            <w:tcW w:w="3060" w:type="dxa"/>
          </w:tcPr>
          <w:p w14:paraId="40E8EDA2"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Хотелось бы узнать</w:t>
            </w:r>
          </w:p>
          <w:p w14:paraId="42F1320C"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Считаю ненужным</w:t>
            </w:r>
          </w:p>
        </w:tc>
        <w:tc>
          <w:tcPr>
            <w:tcW w:w="900" w:type="dxa"/>
          </w:tcPr>
          <w:p w14:paraId="3A19DA2A"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60%</w:t>
            </w:r>
          </w:p>
          <w:p w14:paraId="0CD35501" w14:textId="77777777" w:rsidR="008F5C58" w:rsidRPr="008F5C58" w:rsidRDefault="008F5C58" w:rsidP="008F5C58">
            <w:pPr>
              <w:spacing w:line="276" w:lineRule="auto"/>
              <w:jc w:val="both"/>
              <w:rPr>
                <w:rFonts w:ascii="Times New Roman" w:hAnsi="Times New Roman" w:cs="Times New Roman"/>
                <w:sz w:val="24"/>
                <w:szCs w:val="24"/>
              </w:rPr>
            </w:pPr>
            <w:r w:rsidRPr="008F5C58">
              <w:rPr>
                <w:rFonts w:ascii="Times New Roman" w:hAnsi="Times New Roman" w:cs="Times New Roman"/>
                <w:sz w:val="24"/>
                <w:szCs w:val="24"/>
              </w:rPr>
              <w:t>40%</w:t>
            </w:r>
          </w:p>
        </w:tc>
      </w:tr>
    </w:tbl>
    <w:p w14:paraId="5804CF90" w14:textId="77777777" w:rsidR="008F5C58" w:rsidRDefault="008F5C58" w:rsidP="008F5C58">
      <w:pPr>
        <w:spacing w:line="276" w:lineRule="auto"/>
        <w:jc w:val="both"/>
        <w:rPr>
          <w:rFonts w:ascii="Times New Roman" w:hAnsi="Times New Roman" w:cs="Times New Roman"/>
          <w:sz w:val="28"/>
          <w:szCs w:val="28"/>
        </w:rPr>
      </w:pPr>
    </w:p>
    <w:p w14:paraId="4B9BB169" w14:textId="7F81E250" w:rsidR="008F5C58" w:rsidRPr="00BA2E8D" w:rsidRDefault="008F5C58" w:rsidP="008F5C58">
      <w:pPr>
        <w:spacing w:line="276" w:lineRule="auto"/>
        <w:ind w:firstLine="708"/>
        <w:jc w:val="both"/>
        <w:rPr>
          <w:rFonts w:ascii="Times New Roman" w:hAnsi="Times New Roman" w:cs="Times New Roman"/>
          <w:sz w:val="28"/>
          <w:szCs w:val="28"/>
          <w:highlight w:val="yellow"/>
        </w:rPr>
      </w:pPr>
      <w:r w:rsidRPr="00BA2E8D">
        <w:rPr>
          <w:rFonts w:ascii="Times New Roman" w:hAnsi="Times New Roman" w:cs="Times New Roman"/>
          <w:sz w:val="28"/>
          <w:szCs w:val="28"/>
          <w:highlight w:val="yellow"/>
        </w:rPr>
        <w:t xml:space="preserve">По результатам опроса </w:t>
      </w:r>
      <w:r w:rsidR="00184B90">
        <w:rPr>
          <w:rFonts w:ascii="Times New Roman" w:hAnsi="Times New Roman" w:cs="Times New Roman"/>
          <w:sz w:val="28"/>
          <w:szCs w:val="28"/>
          <w:highlight w:val="yellow"/>
        </w:rPr>
        <w:t>можем</w:t>
      </w:r>
      <w:bookmarkStart w:id="2" w:name="_GoBack"/>
      <w:bookmarkEnd w:id="2"/>
      <w:r w:rsidRPr="00BA2E8D">
        <w:rPr>
          <w:rFonts w:ascii="Times New Roman" w:hAnsi="Times New Roman" w:cs="Times New Roman"/>
          <w:sz w:val="28"/>
          <w:szCs w:val="28"/>
          <w:highlight w:val="yellow"/>
        </w:rPr>
        <w:t xml:space="preserve"> сделать вывод о том, что у многих учеников проблемы со зрением, больше людей с близорукостью. Многие не соблюдают режим работы за </w:t>
      </w:r>
      <w:r w:rsidR="00B908B7" w:rsidRPr="00BA2E8D">
        <w:rPr>
          <w:rFonts w:ascii="Times New Roman" w:hAnsi="Times New Roman" w:cs="Times New Roman"/>
          <w:sz w:val="28"/>
          <w:szCs w:val="28"/>
          <w:highlight w:val="yellow"/>
        </w:rPr>
        <w:t>компьютером (</w:t>
      </w:r>
      <w:r w:rsidRPr="00BA2E8D">
        <w:rPr>
          <w:rFonts w:ascii="Times New Roman" w:hAnsi="Times New Roman" w:cs="Times New Roman"/>
          <w:sz w:val="28"/>
          <w:szCs w:val="28"/>
          <w:highlight w:val="yellow"/>
        </w:rPr>
        <w:t>используют его более 4-х часов в день, вместо допустимых 2-х). Большее предпочтение ученики отдают очкам, а не контактным линзам. Возможно, это связано с тем, что многие из них не владеют достаточной информацией о линзах. Потребность в дополнительной информации моих респондентов очевидна.</w:t>
      </w:r>
    </w:p>
    <w:p w14:paraId="2EF1EAC7" w14:textId="77777777" w:rsidR="00387932" w:rsidRDefault="00387932" w:rsidP="00FF2D8E">
      <w:pPr>
        <w:spacing w:line="276" w:lineRule="auto"/>
        <w:ind w:firstLine="709"/>
        <w:jc w:val="both"/>
        <w:rPr>
          <w:rFonts w:ascii="Times New Roman" w:hAnsi="Times New Roman" w:cs="Times New Roman"/>
          <w:color w:val="000000"/>
          <w:sz w:val="28"/>
          <w:szCs w:val="28"/>
          <w:shd w:val="clear" w:color="auto" w:fill="FFFFFF"/>
        </w:rPr>
      </w:pPr>
      <w:r w:rsidRPr="00BA2E8D">
        <w:rPr>
          <w:rFonts w:ascii="Times New Roman" w:hAnsi="Times New Roman" w:cs="Times New Roman"/>
          <w:color w:val="000000"/>
          <w:sz w:val="28"/>
          <w:szCs w:val="28"/>
          <w:highlight w:val="yellow"/>
          <w:shd w:val="clear" w:color="auto" w:fill="FFFFFF"/>
        </w:rPr>
        <w:t xml:space="preserve">Нельзя просто взять и купить контактные линзы. Это может стать одной из самых больших ошибок в вашей жизни. </w:t>
      </w:r>
      <w:r w:rsidR="00F00015" w:rsidRPr="00BA2E8D">
        <w:rPr>
          <w:rFonts w:ascii="Times New Roman" w:hAnsi="Times New Roman" w:cs="Times New Roman"/>
          <w:color w:val="000000"/>
          <w:sz w:val="28"/>
          <w:szCs w:val="28"/>
          <w:highlight w:val="yellow"/>
          <w:shd w:val="clear" w:color="auto" w:fill="FFFFFF"/>
        </w:rPr>
        <w:t>Правильный выбор контактных линз зависит от многих факторов и образа жизни человека. Об этом я хочу рассказать в своей работе.</w:t>
      </w:r>
    </w:p>
    <w:p w14:paraId="11C8A1C6" w14:textId="77777777" w:rsidR="00F00015" w:rsidRDefault="00F00015" w:rsidP="00387932">
      <w:pPr>
        <w:spacing w:line="276" w:lineRule="auto"/>
        <w:jc w:val="both"/>
        <w:rPr>
          <w:rFonts w:ascii="Times New Roman" w:hAnsi="Times New Roman" w:cs="Times New Roman"/>
          <w:color w:val="000000"/>
          <w:sz w:val="28"/>
          <w:szCs w:val="28"/>
          <w:shd w:val="clear" w:color="auto" w:fill="FFFFFF"/>
        </w:rPr>
      </w:pPr>
    </w:p>
    <w:p w14:paraId="58F2D55C" w14:textId="77777777" w:rsidR="00F00015" w:rsidRPr="00F00015" w:rsidRDefault="00F00015" w:rsidP="00F00015">
      <w:pPr>
        <w:spacing w:line="276" w:lineRule="auto"/>
        <w:jc w:val="center"/>
        <w:rPr>
          <w:rFonts w:ascii="Times New Roman" w:hAnsi="Times New Roman" w:cs="Times New Roman"/>
          <w:b/>
          <w:bCs/>
          <w:color w:val="000000"/>
          <w:sz w:val="28"/>
          <w:szCs w:val="28"/>
          <w:shd w:val="clear" w:color="auto" w:fill="FFFFFF"/>
        </w:rPr>
      </w:pPr>
      <w:r w:rsidRPr="00F00015">
        <w:rPr>
          <w:rFonts w:ascii="Times New Roman" w:hAnsi="Times New Roman" w:cs="Times New Roman"/>
          <w:b/>
          <w:bCs/>
          <w:color w:val="000000"/>
          <w:sz w:val="28"/>
          <w:szCs w:val="28"/>
          <w:shd w:val="clear" w:color="auto" w:fill="FFFFFF"/>
        </w:rPr>
        <w:t>Цель</w:t>
      </w:r>
    </w:p>
    <w:p w14:paraId="76F01F9B" w14:textId="43F37F9A" w:rsidR="00F00015" w:rsidRDefault="00D518A6" w:rsidP="00387932">
      <w:pPr>
        <w:spacing w:line="276" w:lineRule="auto"/>
        <w:jc w:val="both"/>
        <w:rPr>
          <w:rFonts w:ascii="Times New Roman" w:hAnsi="Times New Roman" w:cs="Times New Roman"/>
          <w:sz w:val="28"/>
          <w:szCs w:val="28"/>
        </w:rPr>
      </w:pPr>
      <w:r>
        <w:rPr>
          <w:rFonts w:ascii="Times New Roman" w:hAnsi="Times New Roman" w:cs="Times New Roman"/>
          <w:sz w:val="28"/>
          <w:szCs w:val="28"/>
        </w:rPr>
        <w:t>Узнать о различных видах контактных линз и их влиянии на зрени</w:t>
      </w:r>
      <w:r w:rsidR="002B6A67">
        <w:rPr>
          <w:rFonts w:ascii="Times New Roman" w:hAnsi="Times New Roman" w:cs="Times New Roman"/>
          <w:sz w:val="28"/>
          <w:szCs w:val="28"/>
        </w:rPr>
        <w:t>е</w:t>
      </w:r>
      <w:r>
        <w:rPr>
          <w:rFonts w:ascii="Times New Roman" w:hAnsi="Times New Roman" w:cs="Times New Roman"/>
          <w:sz w:val="28"/>
          <w:szCs w:val="28"/>
        </w:rPr>
        <w:t>.</w:t>
      </w:r>
      <w:r w:rsidR="00B908B7">
        <w:rPr>
          <w:rFonts w:ascii="Times New Roman" w:hAnsi="Times New Roman" w:cs="Times New Roman"/>
          <w:sz w:val="28"/>
          <w:szCs w:val="28"/>
        </w:rPr>
        <w:t xml:space="preserve"> Так же рассказать о полученных </w:t>
      </w:r>
      <w:r w:rsidR="007A41E9" w:rsidRPr="007A41E9">
        <w:rPr>
          <w:rFonts w:ascii="Times New Roman" w:hAnsi="Times New Roman" w:cs="Times New Roman"/>
          <w:color w:val="000000" w:themeColor="text1"/>
          <w:sz w:val="28"/>
          <w:szCs w:val="28"/>
        </w:rPr>
        <w:t>результатах и о п</w:t>
      </w:r>
      <w:r w:rsidR="007A41E9">
        <w:rPr>
          <w:rFonts w:ascii="Times New Roman" w:hAnsi="Times New Roman" w:cs="Times New Roman"/>
          <w:sz w:val="28"/>
          <w:szCs w:val="28"/>
        </w:rPr>
        <w:t>равилах использования линз</w:t>
      </w:r>
    </w:p>
    <w:p w14:paraId="74F980CE" w14:textId="77777777" w:rsidR="00CC3741" w:rsidRDefault="00CC3741" w:rsidP="00CC3741">
      <w:pPr>
        <w:spacing w:line="276" w:lineRule="auto"/>
        <w:jc w:val="center"/>
        <w:rPr>
          <w:rFonts w:ascii="Times New Roman" w:hAnsi="Times New Roman" w:cs="Times New Roman"/>
          <w:sz w:val="28"/>
          <w:szCs w:val="28"/>
        </w:rPr>
      </w:pPr>
    </w:p>
    <w:p w14:paraId="21A6783B" w14:textId="77777777" w:rsidR="00B908B7" w:rsidRPr="00DE3095" w:rsidRDefault="00B908B7" w:rsidP="00B908B7">
      <w:pPr>
        <w:spacing w:line="360" w:lineRule="auto"/>
        <w:ind w:firstLine="709"/>
        <w:jc w:val="both"/>
        <w:rPr>
          <w:rFonts w:ascii="Times New Roman" w:hAnsi="Times New Roman" w:cs="Times New Roman"/>
          <w:sz w:val="28"/>
          <w:szCs w:val="28"/>
        </w:rPr>
      </w:pPr>
      <w:r w:rsidRPr="00DE3095">
        <w:rPr>
          <w:rFonts w:ascii="Times New Roman" w:hAnsi="Times New Roman" w:cs="Times New Roman"/>
          <w:sz w:val="28"/>
          <w:szCs w:val="28"/>
        </w:rPr>
        <w:lastRenderedPageBreak/>
        <w:t>Для достижения цели были выдвинуты следующие</w:t>
      </w:r>
      <w:r w:rsidRPr="00DE3095">
        <w:rPr>
          <w:rFonts w:ascii="Times New Roman" w:hAnsi="Times New Roman" w:cs="Times New Roman"/>
          <w:b/>
          <w:sz w:val="28"/>
          <w:szCs w:val="28"/>
        </w:rPr>
        <w:t xml:space="preserve"> задачи:</w:t>
      </w:r>
    </w:p>
    <w:p w14:paraId="073BE2DE" w14:textId="77777777" w:rsidR="003C7ADD" w:rsidRPr="00B908B7" w:rsidRDefault="00590EF7" w:rsidP="00B908B7">
      <w:pPr>
        <w:pStyle w:val="a3"/>
        <w:numPr>
          <w:ilvl w:val="0"/>
          <w:numId w:val="13"/>
        </w:numPr>
        <w:spacing w:line="276" w:lineRule="auto"/>
        <w:rPr>
          <w:rFonts w:ascii="Times New Roman" w:hAnsi="Times New Roman" w:cs="Times New Roman"/>
          <w:sz w:val="28"/>
          <w:szCs w:val="28"/>
        </w:rPr>
      </w:pPr>
      <w:r w:rsidRPr="00B908B7">
        <w:rPr>
          <w:rFonts w:ascii="Times New Roman" w:hAnsi="Times New Roman" w:cs="Times New Roman"/>
          <w:sz w:val="28"/>
          <w:szCs w:val="28"/>
        </w:rPr>
        <w:t xml:space="preserve">Провести опрос старшеклассников для </w:t>
      </w:r>
      <w:r w:rsidR="00377F53" w:rsidRPr="00B908B7">
        <w:rPr>
          <w:rFonts w:ascii="Times New Roman" w:hAnsi="Times New Roman" w:cs="Times New Roman"/>
          <w:sz w:val="28"/>
          <w:szCs w:val="28"/>
        </w:rPr>
        <w:t>о</w:t>
      </w:r>
      <w:r w:rsidR="003C7ADD" w:rsidRPr="00B908B7">
        <w:rPr>
          <w:rFonts w:ascii="Times New Roman" w:hAnsi="Times New Roman" w:cs="Times New Roman"/>
          <w:sz w:val="28"/>
          <w:szCs w:val="28"/>
        </w:rPr>
        <w:t>босновани</w:t>
      </w:r>
      <w:r w:rsidR="00377F53" w:rsidRPr="00B908B7">
        <w:rPr>
          <w:rFonts w:ascii="Times New Roman" w:hAnsi="Times New Roman" w:cs="Times New Roman"/>
          <w:sz w:val="28"/>
          <w:szCs w:val="28"/>
        </w:rPr>
        <w:t>я</w:t>
      </w:r>
      <w:r w:rsidR="00746925" w:rsidRPr="00B908B7">
        <w:rPr>
          <w:rFonts w:ascii="Times New Roman" w:hAnsi="Times New Roman" w:cs="Times New Roman"/>
          <w:sz w:val="28"/>
          <w:szCs w:val="28"/>
        </w:rPr>
        <w:t xml:space="preserve"> </w:t>
      </w:r>
      <w:r w:rsidR="003C7ADD" w:rsidRPr="00B908B7">
        <w:rPr>
          <w:rFonts w:ascii="Times New Roman" w:hAnsi="Times New Roman" w:cs="Times New Roman"/>
          <w:sz w:val="28"/>
          <w:szCs w:val="28"/>
        </w:rPr>
        <w:t>актуальности выбранной темы</w:t>
      </w:r>
      <w:r w:rsidR="00746925" w:rsidRPr="00B908B7">
        <w:rPr>
          <w:rFonts w:ascii="Times New Roman" w:hAnsi="Times New Roman" w:cs="Times New Roman"/>
          <w:sz w:val="28"/>
          <w:szCs w:val="28"/>
        </w:rPr>
        <w:t xml:space="preserve"> </w:t>
      </w:r>
      <w:r w:rsidRPr="00B908B7">
        <w:rPr>
          <w:rFonts w:ascii="Times New Roman" w:hAnsi="Times New Roman" w:cs="Times New Roman"/>
          <w:sz w:val="28"/>
          <w:szCs w:val="28"/>
        </w:rPr>
        <w:t>и на знание правильного использования линз</w:t>
      </w:r>
      <w:r w:rsidR="003C7ADD" w:rsidRPr="00B908B7">
        <w:rPr>
          <w:rFonts w:ascii="Times New Roman" w:hAnsi="Times New Roman" w:cs="Times New Roman"/>
          <w:sz w:val="28"/>
          <w:szCs w:val="28"/>
        </w:rPr>
        <w:t>;</w:t>
      </w:r>
    </w:p>
    <w:p w14:paraId="1F7B19D8" w14:textId="77777777" w:rsidR="003C7ADD" w:rsidRPr="00B908B7" w:rsidRDefault="003C7ADD" w:rsidP="00B908B7">
      <w:pPr>
        <w:pStyle w:val="a3"/>
        <w:numPr>
          <w:ilvl w:val="0"/>
          <w:numId w:val="13"/>
        </w:numPr>
        <w:spacing w:line="276" w:lineRule="auto"/>
        <w:rPr>
          <w:rFonts w:ascii="Times New Roman" w:hAnsi="Times New Roman" w:cs="Times New Roman"/>
          <w:sz w:val="28"/>
          <w:szCs w:val="28"/>
        </w:rPr>
      </w:pPr>
      <w:r w:rsidRPr="00B908B7">
        <w:rPr>
          <w:rFonts w:ascii="Times New Roman" w:hAnsi="Times New Roman" w:cs="Times New Roman"/>
          <w:sz w:val="28"/>
          <w:szCs w:val="28"/>
        </w:rPr>
        <w:t>Систематизировать и расширить знание о линзах;</w:t>
      </w:r>
    </w:p>
    <w:p w14:paraId="509B39FA" w14:textId="77777777" w:rsidR="00CC3741" w:rsidRPr="00B908B7" w:rsidRDefault="00CC3741" w:rsidP="00B908B7">
      <w:pPr>
        <w:pStyle w:val="a3"/>
        <w:numPr>
          <w:ilvl w:val="0"/>
          <w:numId w:val="13"/>
        </w:numPr>
        <w:spacing w:line="276" w:lineRule="auto"/>
        <w:rPr>
          <w:rFonts w:ascii="Times New Roman" w:hAnsi="Times New Roman" w:cs="Times New Roman"/>
          <w:sz w:val="28"/>
          <w:szCs w:val="28"/>
        </w:rPr>
      </w:pPr>
      <w:r w:rsidRPr="00B908B7">
        <w:rPr>
          <w:rFonts w:ascii="Times New Roman" w:hAnsi="Times New Roman" w:cs="Times New Roman"/>
          <w:sz w:val="28"/>
          <w:szCs w:val="28"/>
        </w:rPr>
        <w:t>Изучить литературу по данной теме;</w:t>
      </w:r>
    </w:p>
    <w:p w14:paraId="6E0C02BC" w14:textId="77777777" w:rsidR="00CC3741" w:rsidRPr="00B908B7" w:rsidRDefault="00CC3741" w:rsidP="00B908B7">
      <w:pPr>
        <w:pStyle w:val="a3"/>
        <w:numPr>
          <w:ilvl w:val="0"/>
          <w:numId w:val="13"/>
        </w:numPr>
        <w:spacing w:line="276" w:lineRule="auto"/>
        <w:rPr>
          <w:rFonts w:ascii="Times New Roman" w:hAnsi="Times New Roman" w:cs="Times New Roman"/>
          <w:sz w:val="28"/>
          <w:szCs w:val="28"/>
        </w:rPr>
      </w:pPr>
      <w:r w:rsidRPr="00B908B7">
        <w:rPr>
          <w:rFonts w:ascii="Times New Roman" w:hAnsi="Times New Roman" w:cs="Times New Roman"/>
          <w:sz w:val="28"/>
          <w:szCs w:val="28"/>
        </w:rPr>
        <w:t>Узнать о видах линз и их использовании;</w:t>
      </w:r>
    </w:p>
    <w:p w14:paraId="5DD1DB1C" w14:textId="77777777" w:rsidR="001C3F3E" w:rsidRPr="00B908B7" w:rsidRDefault="001C3F3E" w:rsidP="00B908B7">
      <w:pPr>
        <w:pStyle w:val="a3"/>
        <w:numPr>
          <w:ilvl w:val="0"/>
          <w:numId w:val="13"/>
        </w:numPr>
        <w:spacing w:line="276" w:lineRule="auto"/>
        <w:rPr>
          <w:rFonts w:ascii="Times New Roman" w:hAnsi="Times New Roman" w:cs="Times New Roman"/>
          <w:sz w:val="28"/>
          <w:szCs w:val="28"/>
        </w:rPr>
      </w:pPr>
      <w:r w:rsidRPr="00B908B7">
        <w:rPr>
          <w:rFonts w:ascii="Times New Roman" w:hAnsi="Times New Roman" w:cs="Times New Roman"/>
          <w:sz w:val="28"/>
          <w:szCs w:val="28"/>
        </w:rPr>
        <w:t xml:space="preserve">Преимущества и </w:t>
      </w:r>
      <w:r w:rsidR="00590EF7" w:rsidRPr="00B908B7">
        <w:rPr>
          <w:rFonts w:ascii="Times New Roman" w:hAnsi="Times New Roman" w:cs="Times New Roman"/>
          <w:sz w:val="28"/>
          <w:szCs w:val="28"/>
        </w:rPr>
        <w:t>недостатки</w:t>
      </w:r>
      <w:r w:rsidR="00746925" w:rsidRPr="00B908B7">
        <w:rPr>
          <w:rFonts w:ascii="Times New Roman" w:hAnsi="Times New Roman" w:cs="Times New Roman"/>
          <w:sz w:val="28"/>
          <w:szCs w:val="28"/>
        </w:rPr>
        <w:t xml:space="preserve"> </w:t>
      </w:r>
      <w:r w:rsidRPr="00B908B7">
        <w:rPr>
          <w:rFonts w:ascii="Times New Roman" w:hAnsi="Times New Roman" w:cs="Times New Roman"/>
          <w:sz w:val="28"/>
          <w:szCs w:val="28"/>
        </w:rPr>
        <w:t xml:space="preserve">в </w:t>
      </w:r>
      <w:r w:rsidR="00590EF7" w:rsidRPr="00B908B7">
        <w:rPr>
          <w:rFonts w:ascii="Times New Roman" w:hAnsi="Times New Roman" w:cs="Times New Roman"/>
          <w:sz w:val="28"/>
          <w:szCs w:val="28"/>
        </w:rPr>
        <w:t>использовании</w:t>
      </w:r>
      <w:r w:rsidR="00746925" w:rsidRPr="00B908B7">
        <w:rPr>
          <w:rFonts w:ascii="Times New Roman" w:hAnsi="Times New Roman" w:cs="Times New Roman"/>
          <w:sz w:val="28"/>
          <w:szCs w:val="28"/>
        </w:rPr>
        <w:t xml:space="preserve"> </w:t>
      </w:r>
      <w:r w:rsidRPr="00B908B7">
        <w:rPr>
          <w:rFonts w:ascii="Times New Roman" w:hAnsi="Times New Roman" w:cs="Times New Roman"/>
          <w:sz w:val="28"/>
          <w:szCs w:val="28"/>
        </w:rPr>
        <w:t>линз</w:t>
      </w:r>
      <w:r w:rsidR="003C7ADD" w:rsidRPr="00B908B7">
        <w:rPr>
          <w:rFonts w:ascii="Times New Roman" w:hAnsi="Times New Roman" w:cs="Times New Roman"/>
          <w:sz w:val="28"/>
          <w:szCs w:val="28"/>
        </w:rPr>
        <w:t>;</w:t>
      </w:r>
    </w:p>
    <w:p w14:paraId="56CFA1E7" w14:textId="77777777" w:rsidR="001C3F3E" w:rsidRPr="00B908B7" w:rsidRDefault="001C3F3E" w:rsidP="00B908B7">
      <w:pPr>
        <w:pStyle w:val="a3"/>
        <w:numPr>
          <w:ilvl w:val="0"/>
          <w:numId w:val="13"/>
        </w:numPr>
        <w:spacing w:line="276" w:lineRule="auto"/>
        <w:rPr>
          <w:rFonts w:ascii="Times New Roman" w:hAnsi="Times New Roman" w:cs="Times New Roman"/>
          <w:sz w:val="28"/>
          <w:szCs w:val="28"/>
        </w:rPr>
      </w:pPr>
      <w:r w:rsidRPr="00B908B7">
        <w:rPr>
          <w:rFonts w:ascii="Times New Roman" w:hAnsi="Times New Roman" w:cs="Times New Roman"/>
          <w:sz w:val="28"/>
          <w:szCs w:val="28"/>
        </w:rPr>
        <w:t>Изучить свойства линз</w:t>
      </w:r>
      <w:r w:rsidR="003C7ADD" w:rsidRPr="00B908B7">
        <w:rPr>
          <w:rFonts w:ascii="Times New Roman" w:hAnsi="Times New Roman" w:cs="Times New Roman"/>
          <w:sz w:val="28"/>
          <w:szCs w:val="28"/>
        </w:rPr>
        <w:t>;</w:t>
      </w:r>
    </w:p>
    <w:p w14:paraId="768307DC" w14:textId="77777777" w:rsidR="001C3F3E" w:rsidRPr="00B908B7" w:rsidRDefault="00590EF7" w:rsidP="00B908B7">
      <w:pPr>
        <w:pStyle w:val="a3"/>
        <w:numPr>
          <w:ilvl w:val="0"/>
          <w:numId w:val="13"/>
        </w:numPr>
        <w:spacing w:line="276" w:lineRule="auto"/>
        <w:rPr>
          <w:rFonts w:ascii="Times New Roman" w:hAnsi="Times New Roman" w:cs="Times New Roman"/>
          <w:sz w:val="28"/>
          <w:szCs w:val="28"/>
        </w:rPr>
      </w:pPr>
      <w:r w:rsidRPr="00B908B7">
        <w:rPr>
          <w:rFonts w:ascii="Times New Roman" w:hAnsi="Times New Roman" w:cs="Times New Roman"/>
          <w:sz w:val="28"/>
          <w:szCs w:val="28"/>
        </w:rPr>
        <w:t>Проанализировать полученные результаты.</w:t>
      </w:r>
    </w:p>
    <w:p w14:paraId="503B6D63" w14:textId="77777777" w:rsidR="00590EF7" w:rsidRPr="00B908B7" w:rsidRDefault="00590EF7" w:rsidP="00B908B7">
      <w:pPr>
        <w:pStyle w:val="a3"/>
        <w:numPr>
          <w:ilvl w:val="0"/>
          <w:numId w:val="13"/>
        </w:numPr>
        <w:spacing w:line="276" w:lineRule="auto"/>
        <w:rPr>
          <w:rFonts w:ascii="Times New Roman" w:hAnsi="Times New Roman" w:cs="Times New Roman"/>
          <w:sz w:val="28"/>
          <w:szCs w:val="28"/>
        </w:rPr>
      </w:pPr>
      <w:r w:rsidRPr="00B908B7">
        <w:rPr>
          <w:rFonts w:ascii="Times New Roman" w:hAnsi="Times New Roman" w:cs="Times New Roman"/>
          <w:sz w:val="28"/>
          <w:szCs w:val="28"/>
        </w:rPr>
        <w:t>Сформулировать рекомендации для сверстников по правильному использованию линз.</w:t>
      </w:r>
    </w:p>
    <w:p w14:paraId="12E056F8" w14:textId="6A91C417" w:rsidR="006F3EE2" w:rsidRDefault="006F3EE2" w:rsidP="006F3EE2">
      <w:pPr>
        <w:pStyle w:val="a3"/>
        <w:spacing w:after="0" w:line="360" w:lineRule="auto"/>
        <w:ind w:left="0"/>
        <w:jc w:val="center"/>
        <w:rPr>
          <w:rFonts w:ascii="Times New Roman" w:hAnsi="Times New Roman" w:cs="Times New Roman"/>
          <w:sz w:val="28"/>
          <w:szCs w:val="28"/>
        </w:rPr>
      </w:pPr>
    </w:p>
    <w:p w14:paraId="751C8A62" w14:textId="6E4ABCAD" w:rsidR="00B908B7" w:rsidRDefault="00B908B7" w:rsidP="006F3EE2">
      <w:pPr>
        <w:pStyle w:val="a3"/>
        <w:spacing w:after="0" w:line="360" w:lineRule="auto"/>
        <w:ind w:left="0"/>
        <w:jc w:val="center"/>
        <w:rPr>
          <w:rFonts w:ascii="Times New Roman" w:hAnsi="Times New Roman" w:cs="Times New Roman"/>
          <w:sz w:val="28"/>
          <w:szCs w:val="28"/>
        </w:rPr>
      </w:pPr>
    </w:p>
    <w:p w14:paraId="128DEBE3" w14:textId="7D99C707" w:rsidR="00B908B7" w:rsidRPr="00EB46E9" w:rsidRDefault="00B908B7" w:rsidP="00B908B7">
      <w:pPr>
        <w:spacing w:after="0" w:line="360" w:lineRule="auto"/>
        <w:ind w:firstLine="709"/>
        <w:jc w:val="both"/>
        <w:rPr>
          <w:rFonts w:ascii="Times New Roman" w:hAnsi="Times New Roman" w:cs="Times New Roman"/>
          <w:sz w:val="28"/>
          <w:szCs w:val="28"/>
        </w:rPr>
      </w:pPr>
      <w:r w:rsidRPr="00EB46E9">
        <w:rPr>
          <w:rFonts w:ascii="Times New Roman" w:hAnsi="Times New Roman" w:cs="Times New Roman"/>
          <w:b/>
          <w:sz w:val="28"/>
          <w:szCs w:val="28"/>
        </w:rPr>
        <w:t>Объект</w:t>
      </w:r>
      <w:r w:rsidRPr="00EB46E9">
        <w:rPr>
          <w:rFonts w:ascii="Times New Roman" w:hAnsi="Times New Roman" w:cs="Times New Roman"/>
          <w:sz w:val="28"/>
          <w:szCs w:val="28"/>
        </w:rPr>
        <w:t>: линзы</w:t>
      </w:r>
    </w:p>
    <w:p w14:paraId="699F16B7" w14:textId="7458DF59" w:rsidR="00B908B7" w:rsidRPr="00EB46E9" w:rsidRDefault="00464734" w:rsidP="00B908B7">
      <w:pPr>
        <w:spacing w:after="0" w:line="360" w:lineRule="auto"/>
        <w:ind w:firstLine="709"/>
        <w:jc w:val="both"/>
        <w:rPr>
          <w:rFonts w:ascii="Times New Roman" w:hAnsi="Times New Roman" w:cs="Times New Roman"/>
          <w:i/>
          <w:sz w:val="28"/>
          <w:szCs w:val="28"/>
        </w:rPr>
      </w:pPr>
      <w:r w:rsidRPr="00EB46E9">
        <w:rPr>
          <w:rFonts w:ascii="Times New Roman" w:hAnsi="Times New Roman" w:cs="Times New Roman"/>
          <w:b/>
          <w:sz w:val="28"/>
          <w:szCs w:val="28"/>
        </w:rPr>
        <w:t>Предмет</w:t>
      </w:r>
      <w:r w:rsidRPr="00EB46E9">
        <w:rPr>
          <w:rFonts w:ascii="Times New Roman" w:hAnsi="Times New Roman" w:cs="Times New Roman"/>
          <w:sz w:val="28"/>
          <w:szCs w:val="28"/>
        </w:rPr>
        <w:t>: функция</w:t>
      </w:r>
      <w:r w:rsidR="00EB46E9" w:rsidRPr="00EB46E9">
        <w:rPr>
          <w:rFonts w:ascii="Times New Roman" w:hAnsi="Times New Roman" w:cs="Times New Roman"/>
          <w:sz w:val="28"/>
          <w:szCs w:val="28"/>
        </w:rPr>
        <w:t xml:space="preserve"> линз</w:t>
      </w:r>
      <w:r w:rsidR="00EB46E9" w:rsidRPr="00EB46E9">
        <w:rPr>
          <w:rFonts w:ascii="Times New Roman" w:hAnsi="Times New Roman" w:cs="Times New Roman"/>
          <w:b/>
          <w:sz w:val="28"/>
          <w:szCs w:val="28"/>
        </w:rPr>
        <w:t xml:space="preserve">, </w:t>
      </w:r>
      <w:r w:rsidR="00637ED5" w:rsidRPr="00EB46E9">
        <w:rPr>
          <w:rFonts w:ascii="Times New Roman" w:hAnsi="Times New Roman" w:cs="Times New Roman"/>
          <w:sz w:val="28"/>
          <w:szCs w:val="28"/>
        </w:rPr>
        <w:t>влияние линз на зрение человека</w:t>
      </w:r>
      <w:r w:rsidR="00EB46E9" w:rsidRPr="00EB46E9">
        <w:rPr>
          <w:rFonts w:ascii="Times New Roman" w:hAnsi="Times New Roman" w:cs="Times New Roman"/>
          <w:sz w:val="28"/>
          <w:szCs w:val="28"/>
        </w:rPr>
        <w:t xml:space="preserve"> </w:t>
      </w:r>
    </w:p>
    <w:p w14:paraId="17374D9D" w14:textId="57626CBC" w:rsidR="00B908B7" w:rsidRPr="00EB46E9" w:rsidRDefault="00637ED5" w:rsidP="00B908B7">
      <w:pPr>
        <w:spacing w:after="0" w:line="360" w:lineRule="auto"/>
        <w:ind w:firstLine="709"/>
        <w:jc w:val="both"/>
        <w:rPr>
          <w:rFonts w:ascii="Times New Roman" w:hAnsi="Times New Roman" w:cs="Times New Roman"/>
          <w:sz w:val="28"/>
          <w:szCs w:val="28"/>
        </w:rPr>
      </w:pPr>
      <w:r w:rsidRPr="00EB46E9">
        <w:rPr>
          <w:rFonts w:ascii="Times New Roman" w:hAnsi="Times New Roman" w:cs="Times New Roman"/>
          <w:b/>
          <w:sz w:val="28"/>
          <w:szCs w:val="28"/>
        </w:rPr>
        <w:t xml:space="preserve">Проблема: </w:t>
      </w:r>
      <w:r w:rsidRPr="00EB46E9">
        <w:rPr>
          <w:rFonts w:ascii="Times New Roman" w:hAnsi="Times New Roman" w:cs="Times New Roman"/>
          <w:sz w:val="28"/>
          <w:szCs w:val="28"/>
        </w:rPr>
        <w:t xml:space="preserve">в современном мире у людей часто возникают проблемы со зрением, из-за чего они могут </w:t>
      </w:r>
      <w:r w:rsidR="00464734">
        <w:rPr>
          <w:rFonts w:ascii="Times New Roman" w:hAnsi="Times New Roman" w:cs="Times New Roman"/>
          <w:sz w:val="28"/>
          <w:szCs w:val="28"/>
        </w:rPr>
        <w:t xml:space="preserve">испытывать трудности в </w:t>
      </w:r>
      <w:r w:rsidRPr="00EB46E9">
        <w:rPr>
          <w:rFonts w:ascii="Times New Roman" w:hAnsi="Times New Roman" w:cs="Times New Roman"/>
          <w:sz w:val="28"/>
          <w:szCs w:val="28"/>
        </w:rPr>
        <w:t>жизни</w:t>
      </w:r>
    </w:p>
    <w:p w14:paraId="3FA93F6D" w14:textId="07787B8F" w:rsidR="00B908B7" w:rsidRPr="00EB46E9" w:rsidRDefault="00B908B7" w:rsidP="00B908B7">
      <w:pPr>
        <w:pStyle w:val="a9"/>
        <w:shd w:val="clear" w:color="auto" w:fill="FFFFFF"/>
        <w:spacing w:before="0" w:beforeAutospacing="0" w:after="0" w:afterAutospacing="0" w:line="360" w:lineRule="auto"/>
        <w:ind w:firstLine="709"/>
        <w:jc w:val="both"/>
        <w:rPr>
          <w:sz w:val="28"/>
          <w:szCs w:val="28"/>
        </w:rPr>
      </w:pPr>
      <w:r w:rsidRPr="00EB46E9">
        <w:rPr>
          <w:b/>
          <w:bCs/>
          <w:color w:val="000000"/>
          <w:sz w:val="28"/>
          <w:szCs w:val="28"/>
        </w:rPr>
        <w:t>Гипотеза:</w:t>
      </w:r>
      <w:r w:rsidR="00637ED5" w:rsidRPr="00EB46E9">
        <w:rPr>
          <w:rStyle w:val="apple-converted-space"/>
          <w:rFonts w:eastAsiaTheme="majorEastAsia"/>
          <w:color w:val="000000"/>
        </w:rPr>
        <w:t xml:space="preserve"> линзы способны сохранить и улучшить зрение</w:t>
      </w:r>
    </w:p>
    <w:p w14:paraId="5AF305B3" w14:textId="005E267B" w:rsidR="00B908B7" w:rsidRPr="00EB46E9" w:rsidRDefault="00B908B7" w:rsidP="00B908B7">
      <w:pPr>
        <w:pStyle w:val="a9"/>
        <w:shd w:val="clear" w:color="auto" w:fill="FFFFFF"/>
        <w:spacing w:before="0" w:beforeAutospacing="0" w:after="0" w:afterAutospacing="0" w:line="360" w:lineRule="auto"/>
        <w:ind w:firstLine="709"/>
        <w:jc w:val="both"/>
        <w:rPr>
          <w:color w:val="000000"/>
          <w:sz w:val="28"/>
          <w:szCs w:val="28"/>
        </w:rPr>
      </w:pPr>
      <w:r w:rsidRPr="00EB46E9">
        <w:rPr>
          <w:rFonts w:eastAsia="Calibri"/>
          <w:b/>
          <w:sz w:val="28"/>
          <w:szCs w:val="28"/>
        </w:rPr>
        <w:t>Практическая значимость исследования:</w:t>
      </w:r>
      <w:r w:rsidRPr="00EB46E9">
        <w:rPr>
          <w:rFonts w:eastAsia="Calibri"/>
          <w:sz w:val="28"/>
          <w:szCs w:val="28"/>
        </w:rPr>
        <w:t xml:space="preserve"> </w:t>
      </w:r>
      <w:r w:rsidRPr="00EB46E9">
        <w:rPr>
          <w:sz w:val="28"/>
          <w:szCs w:val="28"/>
          <w:shd w:val="clear" w:color="auto" w:fill="FFFFFF"/>
        </w:rPr>
        <w:t>практическая реализация проекта поз</w:t>
      </w:r>
      <w:r w:rsidR="00637ED5" w:rsidRPr="00EB46E9">
        <w:rPr>
          <w:sz w:val="28"/>
          <w:szCs w:val="28"/>
          <w:shd w:val="clear" w:color="auto" w:fill="FFFFFF"/>
        </w:rPr>
        <w:t>воляет расширить знания о влиянии и использовании линз</w:t>
      </w:r>
    </w:p>
    <w:p w14:paraId="382E7A58" w14:textId="77777777" w:rsidR="00B908B7" w:rsidRPr="00EB46E9" w:rsidRDefault="00B908B7" w:rsidP="00B908B7">
      <w:pPr>
        <w:spacing w:after="0" w:line="360" w:lineRule="auto"/>
        <w:ind w:firstLine="709"/>
        <w:jc w:val="both"/>
        <w:rPr>
          <w:rFonts w:ascii="Times New Roman" w:hAnsi="Times New Roman" w:cs="Times New Roman"/>
          <w:sz w:val="28"/>
          <w:szCs w:val="28"/>
        </w:rPr>
      </w:pPr>
      <w:r w:rsidRPr="00EB46E9">
        <w:rPr>
          <w:rFonts w:ascii="Times New Roman" w:hAnsi="Times New Roman" w:cs="Times New Roman"/>
          <w:b/>
          <w:sz w:val="28"/>
          <w:szCs w:val="28"/>
        </w:rPr>
        <w:t>Методы исследования:</w:t>
      </w:r>
      <w:r w:rsidRPr="00EB46E9">
        <w:rPr>
          <w:rFonts w:ascii="Times New Roman" w:hAnsi="Times New Roman" w:cs="Times New Roman"/>
          <w:sz w:val="28"/>
          <w:szCs w:val="28"/>
        </w:rPr>
        <w:t xml:space="preserve"> поисковой, сравнительный, экспериментальный, измерительный.</w:t>
      </w:r>
    </w:p>
    <w:p w14:paraId="6A186565" w14:textId="77777777" w:rsidR="00B908B7" w:rsidRPr="00EB46E9" w:rsidRDefault="00B908B7" w:rsidP="00B908B7">
      <w:pPr>
        <w:spacing w:after="0" w:line="360" w:lineRule="auto"/>
        <w:ind w:firstLine="709"/>
        <w:jc w:val="both"/>
        <w:rPr>
          <w:rFonts w:ascii="Times New Roman" w:hAnsi="Times New Roman" w:cs="Times New Roman"/>
          <w:sz w:val="28"/>
          <w:szCs w:val="28"/>
        </w:rPr>
      </w:pPr>
      <w:r w:rsidRPr="00EB46E9">
        <w:rPr>
          <w:rFonts w:ascii="Times New Roman" w:hAnsi="Times New Roman" w:cs="Times New Roman"/>
          <w:b/>
          <w:sz w:val="28"/>
          <w:szCs w:val="28"/>
        </w:rPr>
        <w:t>Ожидаемые результаты проекта.</w:t>
      </w:r>
    </w:p>
    <w:p w14:paraId="44F6D551" w14:textId="74330686" w:rsidR="00B908B7" w:rsidRPr="00EB46E9" w:rsidRDefault="00EB46E9" w:rsidP="00B908B7">
      <w:pPr>
        <w:pStyle w:val="a3"/>
        <w:spacing w:after="0" w:line="360" w:lineRule="auto"/>
        <w:ind w:firstLine="709"/>
        <w:jc w:val="both"/>
        <w:rPr>
          <w:rFonts w:ascii="Times New Roman" w:hAnsi="Times New Roman" w:cs="Times New Roman"/>
          <w:sz w:val="28"/>
          <w:szCs w:val="28"/>
        </w:rPr>
      </w:pPr>
      <w:r w:rsidRPr="00EB46E9">
        <w:rPr>
          <w:rFonts w:ascii="Times New Roman" w:hAnsi="Times New Roman" w:cs="Times New Roman"/>
          <w:sz w:val="28"/>
          <w:szCs w:val="28"/>
        </w:rPr>
        <w:t>1. Получение углубленных знаний о линзах</w:t>
      </w:r>
    </w:p>
    <w:p w14:paraId="4C626768" w14:textId="68CA56A3" w:rsidR="00B908B7" w:rsidRPr="00EB46E9" w:rsidRDefault="00EB46E9" w:rsidP="00B908B7">
      <w:pPr>
        <w:pStyle w:val="a3"/>
        <w:spacing w:after="0" w:line="360" w:lineRule="auto"/>
        <w:ind w:firstLine="709"/>
        <w:jc w:val="both"/>
        <w:rPr>
          <w:rFonts w:ascii="Times New Roman" w:hAnsi="Times New Roman" w:cs="Times New Roman"/>
          <w:sz w:val="28"/>
          <w:szCs w:val="28"/>
        </w:rPr>
      </w:pPr>
      <w:r w:rsidRPr="00EB46E9">
        <w:rPr>
          <w:rFonts w:ascii="Times New Roman" w:hAnsi="Times New Roman" w:cs="Times New Roman"/>
          <w:sz w:val="28"/>
          <w:szCs w:val="28"/>
        </w:rPr>
        <w:t>2. Изучение классификаций линз</w:t>
      </w:r>
    </w:p>
    <w:p w14:paraId="24F33AED" w14:textId="32AE1B40" w:rsidR="00B908B7" w:rsidRPr="00EB46E9" w:rsidRDefault="00EB46E9" w:rsidP="00EB46E9">
      <w:pPr>
        <w:pStyle w:val="a3"/>
        <w:spacing w:after="0" w:line="360" w:lineRule="auto"/>
        <w:ind w:firstLine="709"/>
        <w:jc w:val="both"/>
        <w:rPr>
          <w:rFonts w:ascii="Times New Roman" w:hAnsi="Times New Roman" w:cs="Times New Roman"/>
          <w:sz w:val="28"/>
          <w:szCs w:val="28"/>
        </w:rPr>
      </w:pPr>
      <w:r w:rsidRPr="00EB46E9">
        <w:rPr>
          <w:rFonts w:ascii="Times New Roman" w:hAnsi="Times New Roman" w:cs="Times New Roman"/>
          <w:sz w:val="28"/>
          <w:szCs w:val="28"/>
        </w:rPr>
        <w:t>3. Консультация по выбору линз</w:t>
      </w:r>
    </w:p>
    <w:p w14:paraId="22286BBE" w14:textId="135F1095" w:rsidR="00B908B7" w:rsidRPr="00EB46E9" w:rsidRDefault="00EB46E9" w:rsidP="00B908B7">
      <w:pPr>
        <w:pStyle w:val="a3"/>
        <w:spacing w:after="0" w:line="360" w:lineRule="auto"/>
        <w:ind w:firstLine="709"/>
        <w:jc w:val="both"/>
        <w:rPr>
          <w:rFonts w:ascii="Times New Roman" w:hAnsi="Times New Roman" w:cs="Times New Roman"/>
          <w:sz w:val="28"/>
          <w:szCs w:val="28"/>
        </w:rPr>
      </w:pPr>
      <w:r w:rsidRPr="00EB46E9">
        <w:rPr>
          <w:rFonts w:ascii="Times New Roman" w:hAnsi="Times New Roman" w:cs="Times New Roman"/>
          <w:sz w:val="28"/>
          <w:szCs w:val="28"/>
        </w:rPr>
        <w:t>4</w:t>
      </w:r>
      <w:r w:rsidR="00B908B7" w:rsidRPr="00EB46E9">
        <w:rPr>
          <w:rFonts w:ascii="Times New Roman" w:hAnsi="Times New Roman" w:cs="Times New Roman"/>
          <w:sz w:val="28"/>
          <w:szCs w:val="28"/>
        </w:rPr>
        <w:t>. Реализация проектов на уровне класса, школы;</w:t>
      </w:r>
    </w:p>
    <w:p w14:paraId="03BA231B" w14:textId="07A71CD2" w:rsidR="00B908B7" w:rsidRPr="00DE3095" w:rsidRDefault="00EB46E9" w:rsidP="00B908B7">
      <w:pPr>
        <w:pStyle w:val="a3"/>
        <w:spacing w:after="0" w:line="360" w:lineRule="auto"/>
        <w:ind w:firstLine="709"/>
        <w:jc w:val="both"/>
        <w:rPr>
          <w:rFonts w:ascii="Times New Roman" w:hAnsi="Times New Roman" w:cs="Times New Roman"/>
          <w:sz w:val="28"/>
          <w:szCs w:val="28"/>
        </w:rPr>
      </w:pPr>
      <w:r w:rsidRPr="00EB46E9">
        <w:rPr>
          <w:rFonts w:ascii="Times New Roman" w:hAnsi="Times New Roman" w:cs="Times New Roman"/>
          <w:sz w:val="28"/>
          <w:szCs w:val="28"/>
        </w:rPr>
        <w:t>5</w:t>
      </w:r>
      <w:r w:rsidR="00B908B7" w:rsidRPr="00EB46E9">
        <w:rPr>
          <w:rFonts w:ascii="Times New Roman" w:hAnsi="Times New Roman" w:cs="Times New Roman"/>
          <w:sz w:val="28"/>
          <w:szCs w:val="28"/>
        </w:rPr>
        <w:t>. Выступления на школьной научно-практической конференции;</w:t>
      </w:r>
    </w:p>
    <w:p w14:paraId="44351A54" w14:textId="01689C5C" w:rsidR="00B908B7" w:rsidRDefault="00B908B7" w:rsidP="006F3EE2">
      <w:pPr>
        <w:pStyle w:val="a3"/>
        <w:spacing w:after="0" w:line="360" w:lineRule="auto"/>
        <w:ind w:left="0"/>
        <w:jc w:val="center"/>
        <w:rPr>
          <w:rFonts w:ascii="Times New Roman" w:hAnsi="Times New Roman" w:cs="Times New Roman"/>
          <w:sz w:val="28"/>
          <w:szCs w:val="28"/>
        </w:rPr>
      </w:pPr>
    </w:p>
    <w:p w14:paraId="25433856" w14:textId="2D4D36F6" w:rsidR="00B908B7" w:rsidRDefault="00B908B7" w:rsidP="006F3EE2">
      <w:pPr>
        <w:pStyle w:val="a3"/>
        <w:spacing w:after="0" w:line="360" w:lineRule="auto"/>
        <w:ind w:left="0"/>
        <w:jc w:val="center"/>
        <w:rPr>
          <w:rFonts w:ascii="Times New Roman" w:hAnsi="Times New Roman" w:cs="Times New Roman"/>
          <w:sz w:val="28"/>
          <w:szCs w:val="28"/>
        </w:rPr>
      </w:pPr>
    </w:p>
    <w:p w14:paraId="064236CA" w14:textId="1C822501" w:rsidR="00B908B7" w:rsidRDefault="00B908B7" w:rsidP="006F3EE2">
      <w:pPr>
        <w:pStyle w:val="a3"/>
        <w:spacing w:after="0" w:line="360" w:lineRule="auto"/>
        <w:ind w:left="0"/>
        <w:jc w:val="center"/>
        <w:rPr>
          <w:rFonts w:ascii="Times New Roman" w:hAnsi="Times New Roman" w:cs="Times New Roman"/>
          <w:sz w:val="28"/>
          <w:szCs w:val="28"/>
        </w:rPr>
      </w:pPr>
    </w:p>
    <w:p w14:paraId="47D254CE" w14:textId="403270E7" w:rsidR="00B908B7" w:rsidRDefault="00B908B7" w:rsidP="006F3EE2">
      <w:pPr>
        <w:pStyle w:val="a3"/>
        <w:spacing w:after="0" w:line="360" w:lineRule="auto"/>
        <w:ind w:left="0"/>
        <w:jc w:val="center"/>
        <w:rPr>
          <w:rFonts w:ascii="Times New Roman" w:hAnsi="Times New Roman" w:cs="Times New Roman"/>
          <w:sz w:val="28"/>
          <w:szCs w:val="28"/>
        </w:rPr>
      </w:pPr>
    </w:p>
    <w:p w14:paraId="6A222B0D" w14:textId="77777777" w:rsidR="00B908B7" w:rsidRDefault="00B908B7" w:rsidP="006F3EE2">
      <w:pPr>
        <w:pStyle w:val="a3"/>
        <w:spacing w:after="0" w:line="360" w:lineRule="auto"/>
        <w:ind w:left="0"/>
        <w:jc w:val="center"/>
        <w:rPr>
          <w:rFonts w:ascii="Times New Roman" w:hAnsi="Times New Roman" w:cs="Times New Roman"/>
          <w:sz w:val="28"/>
          <w:szCs w:val="28"/>
        </w:rPr>
      </w:pPr>
    </w:p>
    <w:p w14:paraId="43752011" w14:textId="77777777" w:rsidR="006F3EE2" w:rsidRDefault="006F3EE2" w:rsidP="006F3EE2">
      <w:pPr>
        <w:pStyle w:val="a3"/>
        <w:spacing w:after="0" w:line="360" w:lineRule="auto"/>
        <w:ind w:left="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Сроки реализации проекта</w:t>
      </w:r>
    </w:p>
    <w:p w14:paraId="7F5BF9F3" w14:textId="2D94B790" w:rsidR="006F3EE2" w:rsidRPr="004A787D" w:rsidRDefault="006F3EE2" w:rsidP="006F3EE2">
      <w:pPr>
        <w:pStyle w:val="a3"/>
        <w:spacing w:after="0" w:line="360" w:lineRule="auto"/>
        <w:ind w:left="0"/>
        <w:jc w:val="center"/>
        <w:rPr>
          <w:rFonts w:ascii="Times New Roman" w:eastAsia="Times New Roman" w:hAnsi="Times New Roman" w:cs="Times New Roman"/>
          <w:sz w:val="28"/>
          <w:szCs w:val="28"/>
        </w:rPr>
      </w:pPr>
      <w:r w:rsidRPr="004A787D">
        <w:rPr>
          <w:rFonts w:ascii="Times New Roman" w:eastAsia="Times New Roman" w:hAnsi="Times New Roman" w:cs="Times New Roman"/>
          <w:sz w:val="28"/>
          <w:szCs w:val="28"/>
        </w:rPr>
        <w:t>Сентябрь 202</w:t>
      </w:r>
      <w:r w:rsidR="00B908B7">
        <w:rPr>
          <w:rFonts w:ascii="Times New Roman" w:eastAsia="Times New Roman" w:hAnsi="Times New Roman" w:cs="Times New Roman"/>
          <w:sz w:val="28"/>
          <w:szCs w:val="28"/>
        </w:rPr>
        <w:t>5</w:t>
      </w:r>
      <w:r w:rsidRPr="004A787D">
        <w:rPr>
          <w:rFonts w:ascii="Times New Roman" w:eastAsia="Times New Roman" w:hAnsi="Times New Roman" w:cs="Times New Roman"/>
          <w:sz w:val="28"/>
          <w:szCs w:val="28"/>
        </w:rPr>
        <w:t xml:space="preserve"> – апрель 202</w:t>
      </w:r>
      <w:r w:rsidR="00B908B7">
        <w:rPr>
          <w:rFonts w:ascii="Times New Roman" w:eastAsia="Times New Roman" w:hAnsi="Times New Roman" w:cs="Times New Roman"/>
          <w:sz w:val="28"/>
          <w:szCs w:val="28"/>
        </w:rPr>
        <w:t>6</w:t>
      </w:r>
    </w:p>
    <w:p w14:paraId="0690CDF3" w14:textId="77777777" w:rsidR="001C3F3E" w:rsidRDefault="006F3EE2" w:rsidP="006F3EE2">
      <w:pPr>
        <w:spacing w:line="276" w:lineRule="auto"/>
        <w:ind w:left="360"/>
        <w:jc w:val="center"/>
        <w:rPr>
          <w:rFonts w:ascii="Times New Roman" w:eastAsia="Times New Roman" w:hAnsi="Times New Roman" w:cs="Times New Roman"/>
          <w:b/>
          <w:color w:val="000000" w:themeColor="text1"/>
          <w:sz w:val="28"/>
          <w:szCs w:val="28"/>
          <w:lang w:eastAsia="ru-RU"/>
        </w:rPr>
      </w:pPr>
      <w:r w:rsidRPr="00C4635C">
        <w:rPr>
          <w:rFonts w:ascii="Times New Roman" w:eastAsia="Times New Roman" w:hAnsi="Times New Roman" w:cs="Times New Roman"/>
          <w:b/>
          <w:color w:val="000000" w:themeColor="text1"/>
          <w:sz w:val="28"/>
          <w:szCs w:val="28"/>
          <w:lang w:eastAsia="ru-RU"/>
        </w:rPr>
        <w:t>План реализации проекта</w:t>
      </w:r>
    </w:p>
    <w:p w14:paraId="7C39A1B0" w14:textId="77777777" w:rsidR="006F3EE2" w:rsidRDefault="006F3EE2" w:rsidP="006F3EE2">
      <w:pPr>
        <w:spacing w:line="276" w:lineRule="auto"/>
        <w:ind w:left="360"/>
        <w:jc w:val="center"/>
        <w:rPr>
          <w:rFonts w:ascii="Times New Roman" w:hAnsi="Times New Roman" w:cs="Times New Roman"/>
          <w:sz w:val="28"/>
          <w:szCs w:val="28"/>
        </w:rPr>
      </w:pPr>
    </w:p>
    <w:tbl>
      <w:tblPr>
        <w:tblStyle w:val="a8"/>
        <w:tblW w:w="0" w:type="auto"/>
        <w:tblLook w:val="04A0" w:firstRow="1" w:lastRow="0" w:firstColumn="1" w:lastColumn="0" w:noHBand="0" w:noVBand="1"/>
      </w:tblPr>
      <w:tblGrid>
        <w:gridCol w:w="1500"/>
        <w:gridCol w:w="5737"/>
        <w:gridCol w:w="2108"/>
      </w:tblGrid>
      <w:tr w:rsidR="001A6AA1" w14:paraId="4F5ADD23" w14:textId="77777777" w:rsidTr="001B2185">
        <w:tc>
          <w:tcPr>
            <w:tcW w:w="1404" w:type="dxa"/>
          </w:tcPr>
          <w:p w14:paraId="49FCE8E7" w14:textId="77777777" w:rsidR="001A6AA1" w:rsidRDefault="001A6AA1" w:rsidP="001B2185">
            <w:pPr>
              <w:ind w:right="-1"/>
              <w:rPr>
                <w:rFonts w:ascii="Times New Roman" w:hAnsi="Times New Roman" w:cs="Times New Roman"/>
                <w:sz w:val="28"/>
                <w:szCs w:val="28"/>
              </w:rPr>
            </w:pPr>
            <w:r w:rsidRPr="00910FBD">
              <w:rPr>
                <w:rFonts w:ascii="Times New Roman" w:eastAsia="Times New Roman" w:hAnsi="Times New Roman" w:cs="Times New Roman"/>
                <w:bCs/>
                <w:color w:val="000000"/>
                <w:sz w:val="28"/>
                <w:szCs w:val="28"/>
              </w:rPr>
              <w:t>Этап</w:t>
            </w:r>
          </w:p>
        </w:tc>
        <w:tc>
          <w:tcPr>
            <w:tcW w:w="6017" w:type="dxa"/>
          </w:tcPr>
          <w:p w14:paraId="067FCB73" w14:textId="77777777" w:rsidR="001A6AA1" w:rsidRDefault="001A6AA1" w:rsidP="001B2185">
            <w:pPr>
              <w:ind w:right="-1"/>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  Р</w:t>
            </w:r>
            <w:r w:rsidRPr="00910FBD">
              <w:rPr>
                <w:rFonts w:ascii="Times New Roman" w:eastAsia="Times New Roman" w:hAnsi="Times New Roman" w:cs="Times New Roman"/>
                <w:bCs/>
                <w:color w:val="000000"/>
                <w:sz w:val="28"/>
                <w:szCs w:val="28"/>
              </w:rPr>
              <w:t>абот</w:t>
            </w:r>
            <w:r>
              <w:rPr>
                <w:rFonts w:ascii="Times New Roman" w:eastAsia="Times New Roman" w:hAnsi="Times New Roman" w:cs="Times New Roman"/>
                <w:bCs/>
                <w:color w:val="000000"/>
                <w:sz w:val="28"/>
                <w:szCs w:val="28"/>
              </w:rPr>
              <w:t>а по плану</w:t>
            </w:r>
          </w:p>
        </w:tc>
        <w:tc>
          <w:tcPr>
            <w:tcW w:w="2150" w:type="dxa"/>
          </w:tcPr>
          <w:p w14:paraId="6FACB2F9" w14:textId="77777777" w:rsidR="001A6AA1" w:rsidRDefault="001A6AA1" w:rsidP="001B2185">
            <w:pPr>
              <w:ind w:right="-1"/>
              <w:rPr>
                <w:rFonts w:ascii="Times New Roman" w:hAnsi="Times New Roman" w:cs="Times New Roman"/>
                <w:sz w:val="28"/>
                <w:szCs w:val="28"/>
              </w:rPr>
            </w:pPr>
            <w:r w:rsidRPr="00910FBD">
              <w:rPr>
                <w:rFonts w:ascii="Times New Roman" w:eastAsia="Times New Roman" w:hAnsi="Times New Roman" w:cs="Times New Roman"/>
                <w:bCs/>
                <w:color w:val="000000"/>
                <w:sz w:val="28"/>
                <w:szCs w:val="28"/>
              </w:rPr>
              <w:t>Примерный</w:t>
            </w:r>
            <w:r w:rsidR="00746925">
              <w:rPr>
                <w:rFonts w:ascii="Times New Roman" w:eastAsia="Times New Roman" w:hAnsi="Times New Roman" w:cs="Times New Roman"/>
                <w:bCs/>
                <w:color w:val="000000"/>
                <w:sz w:val="28"/>
                <w:szCs w:val="28"/>
              </w:rPr>
              <w:t xml:space="preserve"> </w:t>
            </w:r>
            <w:r w:rsidRPr="00910FBD">
              <w:rPr>
                <w:rFonts w:ascii="Times New Roman" w:eastAsia="Times New Roman" w:hAnsi="Times New Roman" w:cs="Times New Roman"/>
                <w:bCs/>
                <w:color w:val="000000"/>
                <w:sz w:val="28"/>
                <w:szCs w:val="28"/>
              </w:rPr>
              <w:t>срок</w:t>
            </w:r>
          </w:p>
        </w:tc>
      </w:tr>
      <w:tr w:rsidR="001A6AA1" w14:paraId="05C5FDB2" w14:textId="77777777" w:rsidTr="001B2185">
        <w:trPr>
          <w:cantSplit/>
          <w:trHeight w:val="681"/>
        </w:trPr>
        <w:tc>
          <w:tcPr>
            <w:tcW w:w="1404" w:type="dxa"/>
            <w:vMerge w:val="restart"/>
          </w:tcPr>
          <w:p w14:paraId="6BE26A18" w14:textId="77777777"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lang w:val="en-US"/>
              </w:rPr>
              <w:t>I.</w:t>
            </w:r>
          </w:p>
          <w:p w14:paraId="680D0783" w14:textId="77777777" w:rsidR="001A6AA1" w:rsidRPr="002C6C88" w:rsidRDefault="001A6AA1" w:rsidP="001B2185">
            <w:pPr>
              <w:ind w:right="-1"/>
              <w:rPr>
                <w:rFonts w:ascii="Times New Roman" w:hAnsi="Times New Roman" w:cs="Times New Roman"/>
                <w:sz w:val="28"/>
                <w:szCs w:val="28"/>
              </w:rPr>
            </w:pPr>
            <w:r w:rsidRPr="002C6C88">
              <w:rPr>
                <w:rFonts w:ascii="Times New Roman" w:hAnsi="Times New Roman" w:cs="Times New Roman"/>
                <w:sz w:val="28"/>
                <w:szCs w:val="28"/>
              </w:rPr>
              <w:t>Подгото</w:t>
            </w:r>
            <w:r>
              <w:rPr>
                <w:rFonts w:ascii="Times New Roman" w:hAnsi="Times New Roman" w:cs="Times New Roman"/>
                <w:sz w:val="28"/>
                <w:szCs w:val="28"/>
              </w:rPr>
              <w:t>-</w:t>
            </w:r>
            <w:r w:rsidRPr="002C6C88">
              <w:rPr>
                <w:rFonts w:ascii="Times New Roman" w:hAnsi="Times New Roman" w:cs="Times New Roman"/>
                <w:sz w:val="28"/>
                <w:szCs w:val="28"/>
              </w:rPr>
              <w:t>вительный</w:t>
            </w:r>
          </w:p>
        </w:tc>
        <w:tc>
          <w:tcPr>
            <w:tcW w:w="6017" w:type="dxa"/>
          </w:tcPr>
          <w:p w14:paraId="56E622E7" w14:textId="77777777"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rPr>
              <w:t>Определение направленности проекта, научной (предметной сферы), выбор руководителя</w:t>
            </w:r>
          </w:p>
        </w:tc>
        <w:tc>
          <w:tcPr>
            <w:tcW w:w="2150" w:type="dxa"/>
          </w:tcPr>
          <w:p w14:paraId="55D5CA7D" w14:textId="67A14327" w:rsidR="001A6AA1" w:rsidRPr="00C4635C" w:rsidRDefault="001A6AA1" w:rsidP="001B2185">
            <w:pPr>
              <w:ind w:right="-1"/>
              <w:rPr>
                <w:rFonts w:ascii="Times New Roman" w:hAnsi="Times New Roman" w:cs="Times New Roman"/>
                <w:sz w:val="28"/>
                <w:szCs w:val="28"/>
              </w:rPr>
            </w:pPr>
            <w:r>
              <w:rPr>
                <w:rFonts w:ascii="Times New Roman" w:hAnsi="Times New Roman" w:cs="Times New Roman"/>
                <w:sz w:val="28"/>
                <w:szCs w:val="28"/>
                <w:lang w:val="en-US"/>
              </w:rPr>
              <w:t xml:space="preserve">21-28 </w:t>
            </w:r>
            <w:r>
              <w:rPr>
                <w:rFonts w:ascii="Times New Roman" w:hAnsi="Times New Roman" w:cs="Times New Roman"/>
                <w:sz w:val="28"/>
                <w:szCs w:val="28"/>
              </w:rPr>
              <w:t>сентября 202</w:t>
            </w:r>
            <w:r w:rsidR="00B908B7">
              <w:rPr>
                <w:rFonts w:ascii="Times New Roman" w:hAnsi="Times New Roman" w:cs="Times New Roman"/>
                <w:sz w:val="28"/>
                <w:szCs w:val="28"/>
              </w:rPr>
              <w:t>5</w:t>
            </w:r>
            <w:r>
              <w:rPr>
                <w:rFonts w:ascii="Times New Roman" w:hAnsi="Times New Roman" w:cs="Times New Roman"/>
                <w:sz w:val="28"/>
                <w:szCs w:val="28"/>
              </w:rPr>
              <w:t>г.</w:t>
            </w:r>
          </w:p>
        </w:tc>
      </w:tr>
      <w:tr w:rsidR="001A6AA1" w14:paraId="3F7643AF" w14:textId="77777777" w:rsidTr="001B2185">
        <w:tc>
          <w:tcPr>
            <w:tcW w:w="1404" w:type="dxa"/>
            <w:vMerge/>
          </w:tcPr>
          <w:p w14:paraId="17A258CD" w14:textId="77777777" w:rsidR="001A6AA1" w:rsidRDefault="001A6AA1" w:rsidP="001B2185">
            <w:pPr>
              <w:ind w:right="-1"/>
              <w:rPr>
                <w:rFonts w:ascii="Times New Roman" w:hAnsi="Times New Roman" w:cs="Times New Roman"/>
                <w:sz w:val="28"/>
                <w:szCs w:val="28"/>
              </w:rPr>
            </w:pPr>
          </w:p>
        </w:tc>
        <w:tc>
          <w:tcPr>
            <w:tcW w:w="6017" w:type="dxa"/>
          </w:tcPr>
          <w:p w14:paraId="4A3580B8" w14:textId="77777777"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rPr>
              <w:t>Определение темы и проблемы.</w:t>
            </w:r>
          </w:p>
        </w:tc>
        <w:tc>
          <w:tcPr>
            <w:tcW w:w="2150" w:type="dxa"/>
          </w:tcPr>
          <w:p w14:paraId="0198014B" w14:textId="1105FE75"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rPr>
              <w:t>До 19 октября 202</w:t>
            </w:r>
            <w:r w:rsidR="00B908B7">
              <w:rPr>
                <w:rFonts w:ascii="Times New Roman" w:hAnsi="Times New Roman" w:cs="Times New Roman"/>
                <w:sz w:val="28"/>
                <w:szCs w:val="28"/>
              </w:rPr>
              <w:t>5</w:t>
            </w:r>
            <w:r>
              <w:rPr>
                <w:rFonts w:ascii="Times New Roman" w:hAnsi="Times New Roman" w:cs="Times New Roman"/>
                <w:sz w:val="28"/>
                <w:szCs w:val="28"/>
              </w:rPr>
              <w:t>г.</w:t>
            </w:r>
          </w:p>
        </w:tc>
      </w:tr>
      <w:tr w:rsidR="001A6AA1" w14:paraId="64B3BF8F" w14:textId="77777777" w:rsidTr="001B2185">
        <w:tc>
          <w:tcPr>
            <w:tcW w:w="1404" w:type="dxa"/>
            <w:vMerge/>
          </w:tcPr>
          <w:p w14:paraId="370F5536" w14:textId="77777777" w:rsidR="001A6AA1" w:rsidRDefault="001A6AA1" w:rsidP="001B2185">
            <w:pPr>
              <w:ind w:right="-1"/>
              <w:rPr>
                <w:rFonts w:ascii="Times New Roman" w:hAnsi="Times New Roman" w:cs="Times New Roman"/>
                <w:sz w:val="28"/>
                <w:szCs w:val="28"/>
              </w:rPr>
            </w:pPr>
          </w:p>
        </w:tc>
        <w:tc>
          <w:tcPr>
            <w:tcW w:w="6017" w:type="dxa"/>
          </w:tcPr>
          <w:p w14:paraId="6244C63E" w14:textId="00AE19EB"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rPr>
              <w:t>Выдвижение гипотезы, пост</w:t>
            </w:r>
            <w:r w:rsidR="00B908B7">
              <w:rPr>
                <w:rFonts w:ascii="Times New Roman" w:hAnsi="Times New Roman" w:cs="Times New Roman"/>
                <w:sz w:val="28"/>
                <w:szCs w:val="28"/>
              </w:rPr>
              <w:t>ановка цели, определение задач,</w:t>
            </w:r>
            <w:r>
              <w:rPr>
                <w:rFonts w:ascii="Times New Roman" w:hAnsi="Times New Roman" w:cs="Times New Roman"/>
                <w:sz w:val="28"/>
                <w:szCs w:val="28"/>
              </w:rPr>
              <w:t xml:space="preserve"> методов, составление плана работы. </w:t>
            </w:r>
          </w:p>
        </w:tc>
        <w:tc>
          <w:tcPr>
            <w:tcW w:w="2150" w:type="dxa"/>
          </w:tcPr>
          <w:p w14:paraId="03761943" w14:textId="26B56356"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rPr>
              <w:t>9-30 ноября 202</w:t>
            </w:r>
            <w:r w:rsidR="00B908B7">
              <w:rPr>
                <w:rFonts w:ascii="Times New Roman" w:hAnsi="Times New Roman" w:cs="Times New Roman"/>
                <w:sz w:val="28"/>
                <w:szCs w:val="28"/>
              </w:rPr>
              <w:t>5</w:t>
            </w:r>
            <w:r>
              <w:rPr>
                <w:rFonts w:ascii="Times New Roman" w:hAnsi="Times New Roman" w:cs="Times New Roman"/>
                <w:sz w:val="28"/>
                <w:szCs w:val="28"/>
              </w:rPr>
              <w:t>г.</w:t>
            </w:r>
          </w:p>
        </w:tc>
      </w:tr>
      <w:tr w:rsidR="001A6AA1" w14:paraId="641D4C7E" w14:textId="77777777" w:rsidTr="001B2185">
        <w:tc>
          <w:tcPr>
            <w:tcW w:w="1404" w:type="dxa"/>
            <w:vMerge w:val="restart"/>
          </w:tcPr>
          <w:p w14:paraId="5EC8AED5" w14:textId="77777777" w:rsidR="001A6AA1" w:rsidRPr="002C6C88" w:rsidRDefault="001A6AA1" w:rsidP="001B2185">
            <w:pPr>
              <w:ind w:right="-1"/>
              <w:rPr>
                <w:rFonts w:ascii="Times New Roman" w:hAnsi="Times New Roman" w:cs="Times New Roman"/>
                <w:sz w:val="28"/>
                <w:szCs w:val="28"/>
              </w:rPr>
            </w:pPr>
            <w:r>
              <w:rPr>
                <w:rFonts w:ascii="Times New Roman" w:hAnsi="Times New Roman" w:cs="Times New Roman"/>
                <w:sz w:val="28"/>
                <w:szCs w:val="28"/>
                <w:lang w:val="en-US"/>
              </w:rPr>
              <w:t>II</w:t>
            </w:r>
            <w:r w:rsidRPr="008522FB">
              <w:rPr>
                <w:rFonts w:ascii="Times New Roman" w:hAnsi="Times New Roman" w:cs="Times New Roman"/>
                <w:sz w:val="28"/>
                <w:szCs w:val="28"/>
              </w:rPr>
              <w:t>.</w:t>
            </w:r>
            <w:r>
              <w:rPr>
                <w:rFonts w:ascii="Times New Roman" w:hAnsi="Times New Roman" w:cs="Times New Roman"/>
                <w:sz w:val="28"/>
                <w:szCs w:val="28"/>
              </w:rPr>
              <w:t xml:space="preserve"> Основной</w:t>
            </w:r>
          </w:p>
        </w:tc>
        <w:tc>
          <w:tcPr>
            <w:tcW w:w="6017" w:type="dxa"/>
          </w:tcPr>
          <w:p w14:paraId="53E81212" w14:textId="77777777" w:rsidR="001A6AA1" w:rsidRPr="008522FB" w:rsidRDefault="001A6AA1" w:rsidP="001B2185">
            <w:pPr>
              <w:rPr>
                <w:rFonts w:ascii="Times New Roman" w:hAnsi="Times New Roman" w:cs="Times New Roman"/>
                <w:sz w:val="28"/>
                <w:szCs w:val="28"/>
              </w:rPr>
            </w:pPr>
            <w:r w:rsidRPr="008522FB">
              <w:rPr>
                <w:rFonts w:ascii="Times New Roman" w:eastAsia="Times New Roman" w:hAnsi="Times New Roman" w:cs="Times New Roman"/>
                <w:sz w:val="28"/>
                <w:szCs w:val="28"/>
              </w:rPr>
              <w:t>Поиск и изучение литературы по теме работы.</w:t>
            </w:r>
            <w:r>
              <w:rPr>
                <w:rFonts w:ascii="Times New Roman" w:eastAsia="Times New Roman" w:hAnsi="Times New Roman" w:cs="Times New Roman"/>
                <w:sz w:val="28"/>
                <w:szCs w:val="28"/>
              </w:rPr>
              <w:t xml:space="preserve"> Сбор информации</w:t>
            </w:r>
            <w:r w:rsidRPr="008522FB">
              <w:rPr>
                <w:rFonts w:ascii="Times New Roman" w:eastAsia="Times New Roman" w:hAnsi="Times New Roman" w:cs="Times New Roman"/>
                <w:sz w:val="28"/>
                <w:szCs w:val="28"/>
              </w:rPr>
              <w:t xml:space="preserve">. </w:t>
            </w:r>
          </w:p>
        </w:tc>
        <w:tc>
          <w:tcPr>
            <w:tcW w:w="2150" w:type="dxa"/>
          </w:tcPr>
          <w:p w14:paraId="090A1D93" w14:textId="0AC6C3BB"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rPr>
              <w:t>1-28 декабря 202</w:t>
            </w:r>
            <w:r w:rsidR="00B908B7">
              <w:rPr>
                <w:rFonts w:ascii="Times New Roman" w:hAnsi="Times New Roman" w:cs="Times New Roman"/>
                <w:sz w:val="28"/>
                <w:szCs w:val="28"/>
              </w:rPr>
              <w:t>5</w:t>
            </w:r>
            <w:r>
              <w:rPr>
                <w:rFonts w:ascii="Times New Roman" w:hAnsi="Times New Roman" w:cs="Times New Roman"/>
                <w:sz w:val="28"/>
                <w:szCs w:val="28"/>
              </w:rPr>
              <w:t>г.</w:t>
            </w:r>
          </w:p>
        </w:tc>
      </w:tr>
      <w:tr w:rsidR="001A6AA1" w14:paraId="2168FFD3" w14:textId="77777777" w:rsidTr="001B2185">
        <w:trPr>
          <w:trHeight w:val="687"/>
        </w:trPr>
        <w:tc>
          <w:tcPr>
            <w:tcW w:w="1404" w:type="dxa"/>
            <w:vMerge/>
          </w:tcPr>
          <w:p w14:paraId="530C7189" w14:textId="77777777" w:rsidR="001A6AA1" w:rsidRDefault="001A6AA1" w:rsidP="001B2185">
            <w:pPr>
              <w:ind w:right="-1"/>
              <w:rPr>
                <w:rFonts w:ascii="Times New Roman" w:hAnsi="Times New Roman" w:cs="Times New Roman"/>
                <w:sz w:val="28"/>
                <w:szCs w:val="28"/>
              </w:rPr>
            </w:pPr>
          </w:p>
        </w:tc>
        <w:tc>
          <w:tcPr>
            <w:tcW w:w="6017" w:type="dxa"/>
          </w:tcPr>
          <w:p w14:paraId="1F6C86F6" w14:textId="226FEDAC" w:rsidR="001A6AA1" w:rsidRDefault="001A6AA1" w:rsidP="001B2185">
            <w:pPr>
              <w:spacing w:before="100" w:beforeAutospacing="1" w:after="100" w:afterAutospacing="1"/>
              <w:rPr>
                <w:rFonts w:ascii="Times New Roman" w:hAnsi="Times New Roman" w:cs="Times New Roman"/>
                <w:sz w:val="28"/>
                <w:szCs w:val="28"/>
              </w:rPr>
            </w:pPr>
            <w:r w:rsidRPr="008522FB">
              <w:rPr>
                <w:rFonts w:ascii="Times New Roman" w:eastAsia="Times New Roman" w:hAnsi="Times New Roman" w:cs="Times New Roman"/>
                <w:sz w:val="28"/>
                <w:szCs w:val="28"/>
              </w:rPr>
              <w:t>Выпол</w:t>
            </w:r>
            <w:r>
              <w:rPr>
                <w:rFonts w:ascii="Times New Roman" w:eastAsia="Times New Roman" w:hAnsi="Times New Roman" w:cs="Times New Roman"/>
                <w:sz w:val="28"/>
                <w:szCs w:val="28"/>
              </w:rPr>
              <w:t>нение собственных исследований; п</w:t>
            </w:r>
            <w:r w:rsidRPr="00910FBD">
              <w:rPr>
                <w:rFonts w:ascii="Times New Roman" w:eastAsia="Times New Roman" w:hAnsi="Times New Roman" w:cs="Times New Roman"/>
                <w:bCs/>
                <w:color w:val="000000"/>
                <w:sz w:val="28"/>
                <w:szCs w:val="28"/>
              </w:rPr>
              <w:t>роведение</w:t>
            </w:r>
            <w:r w:rsidR="003C5E3B">
              <w:rPr>
                <w:rFonts w:ascii="Times New Roman" w:eastAsia="Times New Roman" w:hAnsi="Times New Roman" w:cs="Times New Roman"/>
                <w:bCs/>
                <w:color w:val="000000"/>
                <w:sz w:val="28"/>
                <w:szCs w:val="28"/>
              </w:rPr>
              <w:t xml:space="preserve"> </w:t>
            </w:r>
            <w:r w:rsidRPr="00910FBD">
              <w:rPr>
                <w:rFonts w:ascii="Times New Roman" w:eastAsia="Times New Roman" w:hAnsi="Times New Roman" w:cs="Times New Roman"/>
                <w:bCs/>
                <w:color w:val="000000"/>
                <w:sz w:val="28"/>
                <w:szCs w:val="28"/>
              </w:rPr>
              <w:t>опытно-экспериментальной</w:t>
            </w:r>
            <w:r>
              <w:rPr>
                <w:rFonts w:ascii="Times New Roman" w:eastAsia="Times New Roman" w:hAnsi="Times New Roman" w:cs="Times New Roman"/>
                <w:bCs/>
                <w:color w:val="000000"/>
                <w:sz w:val="28"/>
                <w:szCs w:val="28"/>
              </w:rPr>
              <w:t xml:space="preserve"> или практической </w:t>
            </w:r>
            <w:r w:rsidRPr="00910FBD">
              <w:rPr>
                <w:rFonts w:ascii="Times New Roman" w:eastAsia="Times New Roman" w:hAnsi="Times New Roman" w:cs="Times New Roman"/>
                <w:bCs/>
                <w:color w:val="000000"/>
                <w:sz w:val="28"/>
                <w:szCs w:val="28"/>
              </w:rPr>
              <w:t>части</w:t>
            </w:r>
            <w:r w:rsidR="003C5E3B">
              <w:rPr>
                <w:rFonts w:ascii="Times New Roman" w:eastAsia="Times New Roman" w:hAnsi="Times New Roman" w:cs="Times New Roman"/>
                <w:bCs/>
                <w:color w:val="000000"/>
                <w:sz w:val="28"/>
                <w:szCs w:val="28"/>
              </w:rPr>
              <w:t xml:space="preserve"> </w:t>
            </w:r>
            <w:r w:rsidRPr="00910FBD">
              <w:rPr>
                <w:rFonts w:ascii="Times New Roman" w:eastAsia="Times New Roman" w:hAnsi="Times New Roman" w:cs="Times New Roman"/>
                <w:bCs/>
                <w:color w:val="000000"/>
                <w:sz w:val="28"/>
                <w:szCs w:val="28"/>
              </w:rPr>
              <w:t>работы</w:t>
            </w:r>
            <w:r>
              <w:rPr>
                <w:rFonts w:ascii="Times New Roman" w:eastAsia="Times New Roman" w:hAnsi="Times New Roman" w:cs="Times New Roman"/>
                <w:bCs/>
                <w:color w:val="000000"/>
                <w:sz w:val="28"/>
                <w:szCs w:val="28"/>
              </w:rPr>
              <w:t xml:space="preserve">. </w:t>
            </w:r>
          </w:p>
        </w:tc>
        <w:tc>
          <w:tcPr>
            <w:tcW w:w="2150" w:type="dxa"/>
          </w:tcPr>
          <w:p w14:paraId="21825E51" w14:textId="12572097"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rPr>
              <w:t>15 января-26 февраля 202</w:t>
            </w:r>
            <w:r w:rsidR="00B908B7">
              <w:rPr>
                <w:rFonts w:ascii="Times New Roman" w:hAnsi="Times New Roman" w:cs="Times New Roman"/>
                <w:sz w:val="28"/>
                <w:szCs w:val="28"/>
              </w:rPr>
              <w:t>6</w:t>
            </w:r>
            <w:r>
              <w:rPr>
                <w:rFonts w:ascii="Times New Roman" w:hAnsi="Times New Roman" w:cs="Times New Roman"/>
                <w:sz w:val="28"/>
                <w:szCs w:val="28"/>
              </w:rPr>
              <w:t>г.</w:t>
            </w:r>
          </w:p>
        </w:tc>
      </w:tr>
      <w:tr w:rsidR="001A6AA1" w14:paraId="74BBB0D3" w14:textId="77777777" w:rsidTr="001B2185">
        <w:trPr>
          <w:trHeight w:val="687"/>
        </w:trPr>
        <w:tc>
          <w:tcPr>
            <w:tcW w:w="1404" w:type="dxa"/>
            <w:vMerge/>
          </w:tcPr>
          <w:p w14:paraId="542B168C" w14:textId="77777777" w:rsidR="001A6AA1" w:rsidRDefault="001A6AA1" w:rsidP="001B2185">
            <w:pPr>
              <w:ind w:right="-1"/>
              <w:rPr>
                <w:rFonts w:ascii="Times New Roman" w:hAnsi="Times New Roman" w:cs="Times New Roman"/>
                <w:sz w:val="28"/>
                <w:szCs w:val="28"/>
              </w:rPr>
            </w:pPr>
          </w:p>
        </w:tc>
        <w:tc>
          <w:tcPr>
            <w:tcW w:w="6017" w:type="dxa"/>
          </w:tcPr>
          <w:p w14:paraId="140CCAFC" w14:textId="77777777" w:rsidR="001A6AA1" w:rsidRDefault="001A6AA1" w:rsidP="001B2185">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Подготовка продукта проекта. </w:t>
            </w:r>
          </w:p>
          <w:p w14:paraId="49D3DC05" w14:textId="31EF6002" w:rsidR="001A6AA1" w:rsidRDefault="001A6AA1" w:rsidP="001B2185">
            <w:pPr>
              <w:rPr>
                <w:rFonts w:ascii="Times New Roman" w:eastAsia="Times New Roman" w:hAnsi="Times New Roman" w:cs="Times New Roman"/>
                <w:bCs/>
                <w:color w:val="000000"/>
                <w:sz w:val="28"/>
                <w:szCs w:val="28"/>
              </w:rPr>
            </w:pPr>
            <w:r w:rsidRPr="00910FBD">
              <w:rPr>
                <w:rFonts w:ascii="Times New Roman" w:eastAsia="Times New Roman" w:hAnsi="Times New Roman" w:cs="Times New Roman"/>
                <w:bCs/>
                <w:color w:val="000000"/>
                <w:sz w:val="28"/>
                <w:szCs w:val="28"/>
              </w:rPr>
              <w:t>Обработка</w:t>
            </w:r>
            <w:r w:rsidR="003C5E3B">
              <w:rPr>
                <w:rFonts w:ascii="Times New Roman" w:eastAsia="Times New Roman" w:hAnsi="Times New Roman" w:cs="Times New Roman"/>
                <w:bCs/>
                <w:color w:val="000000"/>
                <w:sz w:val="28"/>
                <w:szCs w:val="28"/>
              </w:rPr>
              <w:t xml:space="preserve"> </w:t>
            </w:r>
            <w:r w:rsidRPr="00910FBD">
              <w:rPr>
                <w:rFonts w:ascii="Times New Roman" w:eastAsia="Times New Roman" w:hAnsi="Times New Roman" w:cs="Times New Roman"/>
                <w:bCs/>
                <w:color w:val="000000"/>
                <w:sz w:val="28"/>
                <w:szCs w:val="28"/>
              </w:rPr>
              <w:t>результатов</w:t>
            </w:r>
            <w:r w:rsidR="003C5E3B">
              <w:rPr>
                <w:rFonts w:ascii="Times New Roman" w:eastAsia="Times New Roman" w:hAnsi="Times New Roman" w:cs="Times New Roman"/>
                <w:bCs/>
                <w:color w:val="000000"/>
                <w:sz w:val="28"/>
                <w:szCs w:val="28"/>
              </w:rPr>
              <w:t xml:space="preserve"> </w:t>
            </w:r>
            <w:r w:rsidRPr="00910FBD">
              <w:rPr>
                <w:rFonts w:ascii="Times New Roman" w:eastAsia="Times New Roman" w:hAnsi="Times New Roman" w:cs="Times New Roman"/>
                <w:bCs/>
                <w:color w:val="000000"/>
                <w:sz w:val="28"/>
                <w:szCs w:val="28"/>
              </w:rPr>
              <w:t>опытно-экспериментальной</w:t>
            </w:r>
            <w:r>
              <w:rPr>
                <w:rFonts w:ascii="Times New Roman" w:eastAsia="Times New Roman" w:hAnsi="Times New Roman" w:cs="Times New Roman"/>
                <w:bCs/>
                <w:color w:val="000000"/>
                <w:sz w:val="28"/>
                <w:szCs w:val="28"/>
              </w:rPr>
              <w:t xml:space="preserve"> или практической </w:t>
            </w:r>
            <w:r w:rsidRPr="00910FBD">
              <w:rPr>
                <w:rFonts w:ascii="Times New Roman" w:eastAsia="Times New Roman" w:hAnsi="Times New Roman" w:cs="Times New Roman"/>
                <w:bCs/>
                <w:color w:val="000000"/>
                <w:sz w:val="28"/>
                <w:szCs w:val="28"/>
              </w:rPr>
              <w:t>части.</w:t>
            </w:r>
            <w:r>
              <w:rPr>
                <w:rFonts w:ascii="Times New Roman" w:eastAsia="Times New Roman" w:hAnsi="Times New Roman" w:cs="Times New Roman"/>
                <w:bCs/>
                <w:color w:val="000000"/>
                <w:sz w:val="28"/>
                <w:szCs w:val="28"/>
              </w:rPr>
              <w:t xml:space="preserve"> Формулирование выводов. </w:t>
            </w:r>
          </w:p>
          <w:p w14:paraId="5FAC87AD" w14:textId="77777777" w:rsidR="001A6AA1" w:rsidRPr="008522FB" w:rsidRDefault="001A6AA1" w:rsidP="001B2185">
            <w:pP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Оформление работы и представление руководителю на проверку</w:t>
            </w:r>
            <w:r w:rsidRPr="00910FBD">
              <w:rPr>
                <w:rFonts w:ascii="Times New Roman" w:eastAsia="Times New Roman" w:hAnsi="Times New Roman" w:cs="Times New Roman"/>
                <w:bCs/>
                <w:color w:val="000000"/>
                <w:sz w:val="28"/>
                <w:szCs w:val="28"/>
              </w:rPr>
              <w:t>.</w:t>
            </w:r>
          </w:p>
        </w:tc>
        <w:tc>
          <w:tcPr>
            <w:tcW w:w="2150" w:type="dxa"/>
          </w:tcPr>
          <w:p w14:paraId="78DDEC35" w14:textId="338FC4F2"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rPr>
              <w:t>15-24 марта 202</w:t>
            </w:r>
            <w:r w:rsidR="00B908B7">
              <w:rPr>
                <w:rFonts w:ascii="Times New Roman" w:hAnsi="Times New Roman" w:cs="Times New Roman"/>
                <w:sz w:val="28"/>
                <w:szCs w:val="28"/>
              </w:rPr>
              <w:t>6</w:t>
            </w:r>
            <w:r>
              <w:rPr>
                <w:rFonts w:ascii="Times New Roman" w:hAnsi="Times New Roman" w:cs="Times New Roman"/>
                <w:sz w:val="28"/>
                <w:szCs w:val="28"/>
              </w:rPr>
              <w:t>г.</w:t>
            </w:r>
          </w:p>
        </w:tc>
      </w:tr>
      <w:tr w:rsidR="001A6AA1" w14:paraId="6A0343B6" w14:textId="77777777" w:rsidTr="001B2185">
        <w:trPr>
          <w:trHeight w:val="687"/>
        </w:trPr>
        <w:tc>
          <w:tcPr>
            <w:tcW w:w="1404" w:type="dxa"/>
          </w:tcPr>
          <w:p w14:paraId="5F7B8D5B" w14:textId="77777777"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lang w:val="en-US"/>
              </w:rPr>
              <w:t>III</w:t>
            </w:r>
            <w:r w:rsidRPr="008522FB">
              <w:rPr>
                <w:rFonts w:ascii="Times New Roman" w:hAnsi="Times New Roman" w:cs="Times New Roman"/>
                <w:sz w:val="28"/>
                <w:szCs w:val="28"/>
              </w:rPr>
              <w:t>.</w:t>
            </w:r>
            <w:r>
              <w:rPr>
                <w:rFonts w:ascii="Times New Roman" w:hAnsi="Times New Roman" w:cs="Times New Roman"/>
                <w:sz w:val="28"/>
                <w:szCs w:val="28"/>
              </w:rPr>
              <w:t xml:space="preserve"> Заключи-тельный</w:t>
            </w:r>
          </w:p>
        </w:tc>
        <w:tc>
          <w:tcPr>
            <w:tcW w:w="6017" w:type="dxa"/>
          </w:tcPr>
          <w:p w14:paraId="21EABBE5" w14:textId="77777777" w:rsidR="001A6AA1" w:rsidRPr="008522FB" w:rsidRDefault="001A6AA1" w:rsidP="001B2185">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и защита проекта</w:t>
            </w:r>
          </w:p>
        </w:tc>
        <w:tc>
          <w:tcPr>
            <w:tcW w:w="2150" w:type="dxa"/>
          </w:tcPr>
          <w:p w14:paraId="4536FFE1" w14:textId="449904E6" w:rsidR="001A6AA1" w:rsidRDefault="001A6AA1" w:rsidP="001B2185">
            <w:pPr>
              <w:ind w:right="-1"/>
              <w:rPr>
                <w:rFonts w:ascii="Times New Roman" w:hAnsi="Times New Roman" w:cs="Times New Roman"/>
                <w:sz w:val="28"/>
                <w:szCs w:val="28"/>
              </w:rPr>
            </w:pPr>
            <w:r>
              <w:rPr>
                <w:rFonts w:ascii="Times New Roman" w:hAnsi="Times New Roman" w:cs="Times New Roman"/>
                <w:sz w:val="28"/>
                <w:szCs w:val="28"/>
              </w:rPr>
              <w:t>1-19 апреля 202</w:t>
            </w:r>
            <w:r w:rsidR="00B908B7">
              <w:rPr>
                <w:rFonts w:ascii="Times New Roman" w:hAnsi="Times New Roman" w:cs="Times New Roman"/>
                <w:sz w:val="28"/>
                <w:szCs w:val="28"/>
              </w:rPr>
              <w:t>6</w:t>
            </w:r>
            <w:r>
              <w:rPr>
                <w:rFonts w:ascii="Times New Roman" w:hAnsi="Times New Roman" w:cs="Times New Roman"/>
                <w:sz w:val="28"/>
                <w:szCs w:val="28"/>
              </w:rPr>
              <w:t>г.</w:t>
            </w:r>
          </w:p>
        </w:tc>
      </w:tr>
    </w:tbl>
    <w:p w14:paraId="1A498951" w14:textId="77777777" w:rsidR="001A6AA1" w:rsidRDefault="001A6AA1" w:rsidP="001C3F3E">
      <w:pPr>
        <w:spacing w:line="276" w:lineRule="auto"/>
        <w:ind w:left="360"/>
        <w:jc w:val="center"/>
        <w:rPr>
          <w:rFonts w:ascii="Times New Roman" w:hAnsi="Times New Roman" w:cs="Times New Roman"/>
          <w:b/>
          <w:bCs/>
          <w:sz w:val="28"/>
          <w:szCs w:val="28"/>
        </w:rPr>
      </w:pPr>
    </w:p>
    <w:p w14:paraId="1225A6FE" w14:textId="23233260" w:rsidR="001C3F3E" w:rsidRPr="00B908B7" w:rsidRDefault="00B908B7" w:rsidP="00B908B7">
      <w:pPr>
        <w:pStyle w:val="1"/>
        <w:jc w:val="center"/>
        <w:rPr>
          <w:rFonts w:ascii="Times New Roman" w:hAnsi="Times New Roman" w:cs="Times New Roman"/>
          <w:color w:val="000000" w:themeColor="text1"/>
        </w:rPr>
      </w:pPr>
      <w:bookmarkStart w:id="3" w:name="_Toc208487197"/>
      <w:r w:rsidRPr="00B908B7">
        <w:rPr>
          <w:rFonts w:ascii="Times New Roman" w:hAnsi="Times New Roman" w:cs="Times New Roman"/>
          <w:color w:val="000000" w:themeColor="text1"/>
        </w:rPr>
        <w:t>Глава 1.</w:t>
      </w:r>
      <w:r w:rsidR="00E73442">
        <w:rPr>
          <w:rFonts w:ascii="Times New Roman" w:hAnsi="Times New Roman" w:cs="Times New Roman"/>
          <w:color w:val="000000" w:themeColor="text1"/>
        </w:rPr>
        <w:t xml:space="preserve"> Введение</w:t>
      </w:r>
      <w:bookmarkEnd w:id="3"/>
    </w:p>
    <w:p w14:paraId="49842B73" w14:textId="037D0EAA" w:rsidR="00746925" w:rsidRDefault="00BA2E8D" w:rsidP="00746925">
      <w:pPr>
        <w:pStyle w:val="a9"/>
        <w:shd w:val="clear" w:color="auto" w:fill="FFFFFF"/>
        <w:spacing w:before="0" w:beforeAutospacing="0" w:after="0" w:afterAutospacing="0" w:line="360" w:lineRule="auto"/>
        <w:ind w:firstLine="360"/>
        <w:jc w:val="both"/>
        <w:rPr>
          <w:sz w:val="28"/>
          <w:szCs w:val="28"/>
        </w:rPr>
      </w:pPr>
      <w:bookmarkStart w:id="4" w:name="_Hlk71649819"/>
      <w:r>
        <w:rPr>
          <w:color w:val="000000" w:themeColor="text1"/>
          <w:sz w:val="28"/>
          <w:szCs w:val="28"/>
        </w:rPr>
        <w:t>Мы</w:t>
      </w:r>
      <w:r w:rsidR="006F3EE2" w:rsidRPr="00F56651">
        <w:rPr>
          <w:color w:val="000000" w:themeColor="text1"/>
          <w:sz w:val="28"/>
          <w:szCs w:val="28"/>
        </w:rPr>
        <w:t xml:space="preserve"> </w:t>
      </w:r>
      <w:r w:rsidR="00590EF7">
        <w:rPr>
          <w:color w:val="000000" w:themeColor="text1"/>
          <w:sz w:val="28"/>
          <w:szCs w:val="28"/>
        </w:rPr>
        <w:t>обратилась к различным источникам информации,</w:t>
      </w:r>
      <w:bookmarkStart w:id="5" w:name="_Hlk99286245"/>
      <w:r w:rsidR="00746925">
        <w:rPr>
          <w:color w:val="000000" w:themeColor="text1"/>
          <w:sz w:val="28"/>
          <w:szCs w:val="28"/>
        </w:rPr>
        <w:t xml:space="preserve"> в том числе авторитетным</w:t>
      </w:r>
      <w:r w:rsidR="00746925">
        <w:rPr>
          <w:rStyle w:val="af0"/>
          <w:color w:val="000000" w:themeColor="text1"/>
          <w:sz w:val="28"/>
          <w:szCs w:val="28"/>
        </w:rPr>
        <w:footnoteReference w:id="1"/>
      </w:r>
      <w:bookmarkEnd w:id="5"/>
      <w:r w:rsidR="00746925">
        <w:rPr>
          <w:color w:val="000000" w:themeColor="text1"/>
          <w:sz w:val="28"/>
          <w:szCs w:val="28"/>
        </w:rPr>
        <w:t xml:space="preserve">, из которых </w:t>
      </w:r>
      <w:r w:rsidR="00590EF7">
        <w:rPr>
          <w:color w:val="000000" w:themeColor="text1"/>
          <w:sz w:val="28"/>
          <w:szCs w:val="28"/>
        </w:rPr>
        <w:t>узнала, что существует</w:t>
      </w:r>
      <w:r w:rsidR="00746925">
        <w:rPr>
          <w:color w:val="000000" w:themeColor="text1"/>
          <w:sz w:val="28"/>
          <w:szCs w:val="28"/>
        </w:rPr>
        <w:t xml:space="preserve"> </w:t>
      </w:r>
      <w:r w:rsidR="000C31FC">
        <w:rPr>
          <w:color w:val="000000" w:themeColor="text1"/>
          <w:sz w:val="28"/>
          <w:szCs w:val="28"/>
        </w:rPr>
        <w:t>огромное количество линз, отличающихся друг от друга по определенным критериям</w:t>
      </w:r>
      <w:r w:rsidR="004E7295">
        <w:rPr>
          <w:color w:val="000000" w:themeColor="text1"/>
          <w:sz w:val="28"/>
          <w:szCs w:val="28"/>
        </w:rPr>
        <w:t>,</w:t>
      </w:r>
      <w:r w:rsidR="00746925">
        <w:rPr>
          <w:color w:val="000000" w:themeColor="text1"/>
          <w:sz w:val="28"/>
          <w:szCs w:val="28"/>
        </w:rPr>
        <w:t xml:space="preserve"> </w:t>
      </w:r>
      <w:r w:rsidR="006F3EE2" w:rsidRPr="00F56651">
        <w:rPr>
          <w:color w:val="000000" w:themeColor="text1"/>
          <w:sz w:val="28"/>
          <w:szCs w:val="28"/>
        </w:rPr>
        <w:t xml:space="preserve">рассмотрела </w:t>
      </w:r>
      <w:r w:rsidR="006F3EE2">
        <w:rPr>
          <w:color w:val="000000" w:themeColor="text1"/>
          <w:sz w:val="28"/>
          <w:szCs w:val="28"/>
        </w:rPr>
        <w:t>виды контактных линз</w:t>
      </w:r>
      <w:r w:rsidR="006F3EE2" w:rsidRPr="00F56651">
        <w:rPr>
          <w:color w:val="000000" w:themeColor="text1"/>
          <w:sz w:val="28"/>
          <w:szCs w:val="28"/>
        </w:rPr>
        <w:t xml:space="preserve">, их классификацию и узнала, что </w:t>
      </w:r>
      <w:r w:rsidR="006F3EE2" w:rsidRPr="004E7295">
        <w:rPr>
          <w:sz w:val="28"/>
          <w:szCs w:val="28"/>
        </w:rPr>
        <w:t xml:space="preserve">очень важно правильно </w:t>
      </w:r>
      <w:r w:rsidR="006F3EE2" w:rsidRPr="004E7295">
        <w:rPr>
          <w:sz w:val="28"/>
          <w:szCs w:val="28"/>
        </w:rPr>
        <w:lastRenderedPageBreak/>
        <w:t>подобрать контактные линзы, чтобы их ношение не усугубило ситуацию</w:t>
      </w:r>
      <w:r w:rsidR="004E7295">
        <w:rPr>
          <w:sz w:val="28"/>
          <w:szCs w:val="28"/>
        </w:rPr>
        <w:t>, не привело к ухудшению зрения</w:t>
      </w:r>
      <w:r w:rsidR="006F3EE2" w:rsidRPr="004E7295">
        <w:rPr>
          <w:sz w:val="28"/>
          <w:szCs w:val="28"/>
        </w:rPr>
        <w:t>. Для этого нужно обязательно прийти на консультации к врачу-офтальмологу.</w:t>
      </w:r>
      <w:r w:rsidR="00746925">
        <w:rPr>
          <w:sz w:val="28"/>
          <w:szCs w:val="28"/>
        </w:rPr>
        <w:t xml:space="preserve"> </w:t>
      </w:r>
      <w:r w:rsidR="006F3EE2" w:rsidRPr="004E7295">
        <w:rPr>
          <w:sz w:val="28"/>
          <w:szCs w:val="28"/>
        </w:rPr>
        <w:t xml:space="preserve">Врач проверит Ваше зрение, выяснит индивидуальные параметры глаз, необходимые для рецепта на контактные линзы. </w:t>
      </w:r>
    </w:p>
    <w:p w14:paraId="6E83B810" w14:textId="77777777" w:rsidR="006F3EE2" w:rsidRPr="004E7295" w:rsidRDefault="006F3EE2" w:rsidP="00746925">
      <w:pPr>
        <w:pStyle w:val="a9"/>
        <w:shd w:val="clear" w:color="auto" w:fill="FFFFFF"/>
        <w:spacing w:before="0" w:beforeAutospacing="0" w:after="0" w:afterAutospacing="0" w:line="360" w:lineRule="auto"/>
        <w:ind w:firstLine="360"/>
        <w:jc w:val="both"/>
        <w:rPr>
          <w:sz w:val="28"/>
          <w:szCs w:val="28"/>
        </w:rPr>
      </w:pPr>
      <w:r w:rsidRPr="004E7295">
        <w:rPr>
          <w:sz w:val="28"/>
          <w:szCs w:val="28"/>
        </w:rPr>
        <w:t>Не менее важным является уход за контактными линзам</w:t>
      </w:r>
      <w:r w:rsidR="005A547C" w:rsidRPr="004E7295">
        <w:rPr>
          <w:sz w:val="28"/>
          <w:szCs w:val="28"/>
        </w:rPr>
        <w:t xml:space="preserve">и и </w:t>
      </w:r>
      <w:r w:rsidR="005A547C" w:rsidRPr="00744FF8">
        <w:rPr>
          <w:sz w:val="28"/>
          <w:szCs w:val="28"/>
        </w:rPr>
        <w:t>соблюдение</w:t>
      </w:r>
      <w:r w:rsidR="005A547C" w:rsidRPr="004E7295">
        <w:rPr>
          <w:sz w:val="28"/>
          <w:szCs w:val="28"/>
        </w:rPr>
        <w:t xml:space="preserve"> правил их ношения.</w:t>
      </w:r>
    </w:p>
    <w:p w14:paraId="4E391D1F" w14:textId="77777777" w:rsidR="005A547C" w:rsidRPr="004E7295" w:rsidRDefault="005A547C" w:rsidP="00746925">
      <w:pPr>
        <w:pStyle w:val="a9"/>
        <w:shd w:val="clear" w:color="auto" w:fill="FFFFFF"/>
        <w:spacing w:before="0" w:beforeAutospacing="0" w:after="0" w:afterAutospacing="0" w:line="360" w:lineRule="auto"/>
        <w:ind w:firstLine="360"/>
        <w:jc w:val="both"/>
        <w:rPr>
          <w:sz w:val="28"/>
          <w:szCs w:val="28"/>
        </w:rPr>
      </w:pPr>
      <w:r w:rsidRPr="004E7295">
        <w:rPr>
          <w:sz w:val="28"/>
          <w:szCs w:val="28"/>
        </w:rPr>
        <w:t>На данный момент контактным линзам отдают предпочтение те, кому надоели очки, и те, кто не может носить очки в силу каких-либо обстоятельств. Ношение очков, например, несовместимо с некоторыми видами профессиональной деятельности, очков зачастую стесняются дети и подростки, в очках нельзя заниматься отдельными видами спорта. Контактные линзы легко решают эти проблемы.</w:t>
      </w:r>
    </w:p>
    <w:bookmarkEnd w:id="4"/>
    <w:p w14:paraId="001F09E7" w14:textId="77777777" w:rsidR="008F5C58" w:rsidRDefault="008F5C58" w:rsidP="00746925">
      <w:pPr>
        <w:spacing w:after="0" w:line="360" w:lineRule="auto"/>
        <w:jc w:val="center"/>
        <w:rPr>
          <w:rFonts w:ascii="Times New Roman" w:hAnsi="Times New Roman" w:cs="Times New Roman"/>
          <w:sz w:val="32"/>
          <w:szCs w:val="32"/>
        </w:rPr>
      </w:pPr>
    </w:p>
    <w:p w14:paraId="41CB9C03" w14:textId="4A66454B" w:rsidR="00772E6E" w:rsidRPr="00B908B7" w:rsidRDefault="00B908B7" w:rsidP="00B908B7">
      <w:pPr>
        <w:pStyle w:val="1"/>
        <w:jc w:val="center"/>
        <w:rPr>
          <w:rFonts w:ascii="Times New Roman" w:hAnsi="Times New Roman" w:cs="Times New Roman"/>
          <w:color w:val="000000" w:themeColor="text1"/>
        </w:rPr>
      </w:pPr>
      <w:bookmarkStart w:id="6" w:name="_Toc208487198"/>
      <w:r w:rsidRPr="00B908B7">
        <w:rPr>
          <w:rFonts w:ascii="Times New Roman" w:hAnsi="Times New Roman" w:cs="Times New Roman"/>
          <w:color w:val="000000" w:themeColor="text1"/>
        </w:rPr>
        <w:t xml:space="preserve">Глава 2. </w:t>
      </w:r>
      <w:r w:rsidR="00772E6E" w:rsidRPr="00B908B7">
        <w:rPr>
          <w:rFonts w:ascii="Times New Roman" w:hAnsi="Times New Roman" w:cs="Times New Roman"/>
          <w:color w:val="000000" w:themeColor="text1"/>
        </w:rPr>
        <w:t>Историческая справка</w:t>
      </w:r>
      <w:bookmarkEnd w:id="6"/>
    </w:p>
    <w:p w14:paraId="3B2D08AA" w14:textId="4759D1D3" w:rsidR="00772E6E" w:rsidRDefault="00772E6E" w:rsidP="00746925">
      <w:pPr>
        <w:spacing w:after="0" w:line="360" w:lineRule="auto"/>
        <w:ind w:firstLine="708"/>
        <w:jc w:val="both"/>
        <w:rPr>
          <w:rFonts w:ascii="Times New Roman" w:hAnsi="Times New Roman" w:cs="Times New Roman"/>
          <w:sz w:val="28"/>
          <w:szCs w:val="28"/>
        </w:rPr>
      </w:pPr>
      <w:r w:rsidRPr="00772E6E">
        <w:rPr>
          <w:rFonts w:ascii="Times New Roman" w:hAnsi="Times New Roman" w:cs="Times New Roman"/>
          <w:sz w:val="28"/>
          <w:szCs w:val="28"/>
        </w:rPr>
        <w:t>История контактных линз берет начало от рисунков Леонардо да Винчи.</w:t>
      </w:r>
      <w:r w:rsidR="00597CBC">
        <w:rPr>
          <w:rFonts w:ascii="Times New Roman" w:hAnsi="Times New Roman" w:cs="Times New Roman"/>
          <w:sz w:val="28"/>
          <w:szCs w:val="28"/>
        </w:rPr>
        <w:t xml:space="preserve"> (рисунок 1)</w:t>
      </w:r>
      <w:r w:rsidRPr="00772E6E">
        <w:rPr>
          <w:rFonts w:ascii="Times New Roman" w:hAnsi="Times New Roman" w:cs="Times New Roman"/>
          <w:sz w:val="28"/>
          <w:szCs w:val="28"/>
        </w:rPr>
        <w:t xml:space="preserve"> В 1508 году великий итальянец высказал идею устройства для коррекции зрения, ставшего прообразом современной контактной линзы. </w:t>
      </w:r>
      <w:r w:rsidR="00BA2E8D" w:rsidRPr="00772E6E">
        <w:rPr>
          <w:rFonts w:ascii="Times New Roman" w:hAnsi="Times New Roman" w:cs="Times New Roman"/>
          <w:sz w:val="28"/>
          <w:szCs w:val="28"/>
        </w:rPr>
        <w:t>Однако</w:t>
      </w:r>
      <w:r w:rsidR="00BA2E8D">
        <w:rPr>
          <w:rFonts w:ascii="Times New Roman" w:hAnsi="Times New Roman" w:cs="Times New Roman"/>
          <w:sz w:val="28"/>
          <w:szCs w:val="28"/>
        </w:rPr>
        <w:t>, создание</w:t>
      </w:r>
      <w:r w:rsidRPr="00772E6E">
        <w:rPr>
          <w:rFonts w:ascii="Times New Roman" w:hAnsi="Times New Roman" w:cs="Times New Roman"/>
          <w:sz w:val="28"/>
          <w:szCs w:val="28"/>
        </w:rPr>
        <w:t xml:space="preserve"> первой мягкой контактной линзы, пригодной для безопасного использования, стало возможным лишь в конце пятидесятых годов XX столетия благодаря работам чешского ученого Отто Вихтерле, синтезировавшего прозрачный стабильный полимер, способный насыщаться водой.</w:t>
      </w:r>
    </w:p>
    <w:p w14:paraId="6A695FD2" w14:textId="767CB6BF" w:rsidR="00597CBC" w:rsidRDefault="00597CBC" w:rsidP="00746925">
      <w:pPr>
        <w:spacing w:after="0" w:line="360" w:lineRule="auto"/>
        <w:ind w:firstLine="708"/>
        <w:jc w:val="both"/>
        <w:rPr>
          <w:rFonts w:ascii="Times New Roman" w:hAnsi="Times New Roman" w:cs="Times New Roman"/>
          <w:b/>
          <w:bCs/>
          <w:sz w:val="28"/>
          <w:szCs w:val="28"/>
        </w:rPr>
      </w:pPr>
      <w:r>
        <w:rPr>
          <w:noProof/>
          <w:lang w:eastAsia="ru-RU"/>
        </w:rPr>
        <w:lastRenderedPageBreak/>
        <w:drawing>
          <wp:inline distT="0" distB="0" distL="0" distR="0" wp14:anchorId="74E432CE" wp14:editId="70AD7ED2">
            <wp:extent cx="4771455" cy="2707005"/>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9133" cy="2711361"/>
                    </a:xfrm>
                    <a:prstGeom prst="rect">
                      <a:avLst/>
                    </a:prstGeom>
                    <a:noFill/>
                    <a:ln>
                      <a:noFill/>
                    </a:ln>
                  </pic:spPr>
                </pic:pic>
              </a:graphicData>
            </a:graphic>
          </wp:inline>
        </w:drawing>
      </w:r>
    </w:p>
    <w:p w14:paraId="297BB367" w14:textId="09583488" w:rsidR="00597CBC" w:rsidRPr="00597CBC" w:rsidRDefault="00597CBC" w:rsidP="00597CBC">
      <w:pPr>
        <w:spacing w:after="0" w:line="360" w:lineRule="auto"/>
        <w:ind w:firstLine="708"/>
        <w:jc w:val="center"/>
        <w:rPr>
          <w:rFonts w:ascii="Times New Roman" w:hAnsi="Times New Roman" w:cs="Times New Roman"/>
          <w:bCs/>
          <w:sz w:val="28"/>
          <w:szCs w:val="28"/>
        </w:rPr>
      </w:pPr>
      <w:r w:rsidRPr="00597CBC">
        <w:rPr>
          <w:rFonts w:ascii="Times New Roman" w:hAnsi="Times New Roman" w:cs="Times New Roman"/>
          <w:bCs/>
          <w:sz w:val="28"/>
          <w:szCs w:val="28"/>
        </w:rPr>
        <w:t>Рисунок 1. Рисунок Леонардо да Винчи</w:t>
      </w:r>
    </w:p>
    <w:p w14:paraId="49B2475C" w14:textId="5E5ABF05" w:rsidR="00772E6E" w:rsidRDefault="00772E6E" w:rsidP="00746925">
      <w:pPr>
        <w:spacing w:after="0" w:line="360" w:lineRule="auto"/>
        <w:ind w:firstLine="708"/>
        <w:jc w:val="both"/>
        <w:rPr>
          <w:rFonts w:ascii="Times New Roman" w:hAnsi="Times New Roman" w:cs="Times New Roman"/>
          <w:sz w:val="28"/>
          <w:szCs w:val="28"/>
        </w:rPr>
      </w:pPr>
      <w:r w:rsidRPr="00772E6E">
        <w:rPr>
          <w:rFonts w:ascii="Times New Roman" w:hAnsi="Times New Roman" w:cs="Times New Roman"/>
          <w:sz w:val="28"/>
          <w:szCs w:val="28"/>
        </w:rPr>
        <w:t>Подобные полимеры служат основой для производства всех современных мягких контактных линз. Первое производство контактных линз было осуществлено известным стеклодувом М</w:t>
      </w:r>
      <w:r w:rsidR="00597CBC">
        <w:rPr>
          <w:rFonts w:ascii="Times New Roman" w:hAnsi="Times New Roman" w:cs="Times New Roman"/>
          <w:sz w:val="28"/>
          <w:szCs w:val="28"/>
        </w:rPr>
        <w:t>юллером из Висбадена (Германия) (рисунок 2).</w:t>
      </w:r>
      <w:r w:rsidR="00E7345E">
        <w:rPr>
          <w:rFonts w:ascii="Times New Roman" w:hAnsi="Times New Roman" w:cs="Times New Roman"/>
          <w:sz w:val="28"/>
          <w:szCs w:val="28"/>
        </w:rPr>
        <w:t xml:space="preserve"> Его</w:t>
      </w:r>
      <w:r w:rsidRPr="00772E6E">
        <w:rPr>
          <w:rFonts w:ascii="Times New Roman" w:hAnsi="Times New Roman" w:cs="Times New Roman"/>
          <w:sz w:val="28"/>
          <w:szCs w:val="28"/>
        </w:rPr>
        <w:t xml:space="preserve"> линзы представляли собой обыкновенные глазные протезы.</w:t>
      </w:r>
    </w:p>
    <w:p w14:paraId="4519B755" w14:textId="36A392A7" w:rsidR="00597CBC" w:rsidRDefault="00597CBC" w:rsidP="00746925">
      <w:pPr>
        <w:spacing w:after="0" w:line="360" w:lineRule="auto"/>
        <w:ind w:firstLine="708"/>
        <w:jc w:val="both"/>
        <w:rPr>
          <w:rFonts w:ascii="Times New Roman" w:hAnsi="Times New Roman" w:cs="Times New Roman"/>
          <w:sz w:val="28"/>
          <w:szCs w:val="28"/>
        </w:rPr>
      </w:pPr>
      <w:r>
        <w:rPr>
          <w:noProof/>
          <w:lang w:eastAsia="ru-RU"/>
        </w:rPr>
        <w:drawing>
          <wp:inline distT="0" distB="0" distL="0" distR="0" wp14:anchorId="76DBB419" wp14:editId="1974FC12">
            <wp:extent cx="4934263" cy="2207260"/>
            <wp:effectExtent l="0" t="0" r="0" b="254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5560" cy="2212313"/>
                    </a:xfrm>
                    <a:prstGeom prst="rect">
                      <a:avLst/>
                    </a:prstGeom>
                    <a:noFill/>
                    <a:ln>
                      <a:noFill/>
                    </a:ln>
                  </pic:spPr>
                </pic:pic>
              </a:graphicData>
            </a:graphic>
          </wp:inline>
        </w:drawing>
      </w:r>
    </w:p>
    <w:p w14:paraId="3C3DDAEC" w14:textId="2AD37CBF" w:rsidR="00597CBC" w:rsidRDefault="00597CBC" w:rsidP="00597CBC">
      <w:pPr>
        <w:spacing w:after="0" w:line="360" w:lineRule="auto"/>
        <w:ind w:firstLine="708"/>
        <w:jc w:val="center"/>
        <w:rPr>
          <w:rFonts w:ascii="Times New Roman" w:hAnsi="Times New Roman" w:cs="Times New Roman"/>
          <w:sz w:val="28"/>
          <w:szCs w:val="28"/>
        </w:rPr>
      </w:pPr>
      <w:r>
        <w:rPr>
          <w:noProof/>
          <w:lang w:eastAsia="ru-RU"/>
        </w:rPr>
        <w:lastRenderedPageBreak/>
        <w:drawing>
          <wp:inline distT="0" distB="0" distL="0" distR="0" wp14:anchorId="0214BEC3" wp14:editId="5C72B950">
            <wp:extent cx="4880958" cy="2564130"/>
            <wp:effectExtent l="0" t="0" r="0" b="762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0526" cy="2569156"/>
                    </a:xfrm>
                    <a:prstGeom prst="rect">
                      <a:avLst/>
                    </a:prstGeom>
                    <a:noFill/>
                    <a:ln>
                      <a:noFill/>
                    </a:ln>
                  </pic:spPr>
                </pic:pic>
              </a:graphicData>
            </a:graphic>
          </wp:inline>
        </w:drawing>
      </w:r>
    </w:p>
    <w:p w14:paraId="1C69C70B" w14:textId="35814E14" w:rsidR="00597CBC" w:rsidRPr="00772E6E" w:rsidRDefault="00597CBC" w:rsidP="00597CB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Рисунок 2. Мюллер и его линзы</w:t>
      </w:r>
    </w:p>
    <w:p w14:paraId="576879F3" w14:textId="77777777" w:rsidR="00772E6E" w:rsidRPr="00772E6E" w:rsidRDefault="00772E6E" w:rsidP="00746925">
      <w:pPr>
        <w:spacing w:after="0" w:line="360" w:lineRule="auto"/>
        <w:ind w:firstLine="708"/>
        <w:jc w:val="both"/>
        <w:rPr>
          <w:rFonts w:ascii="Times New Roman" w:hAnsi="Times New Roman" w:cs="Times New Roman"/>
          <w:sz w:val="28"/>
          <w:szCs w:val="28"/>
        </w:rPr>
      </w:pPr>
      <w:r w:rsidRPr="00772E6E">
        <w:rPr>
          <w:rFonts w:ascii="Times New Roman" w:hAnsi="Times New Roman" w:cs="Times New Roman"/>
          <w:sz w:val="28"/>
          <w:szCs w:val="28"/>
        </w:rPr>
        <w:t>Склеральная часть была изготовлена из белого стекла. На месте зрачка линза имела прозрачную часть.</w:t>
      </w:r>
    </w:p>
    <w:p w14:paraId="5E1B3DD6" w14:textId="77777777" w:rsidR="00772E6E" w:rsidRPr="00772E6E" w:rsidRDefault="00772E6E" w:rsidP="00746925">
      <w:pPr>
        <w:spacing w:after="0" w:line="360" w:lineRule="auto"/>
        <w:ind w:firstLine="708"/>
        <w:jc w:val="both"/>
        <w:rPr>
          <w:rFonts w:ascii="Times New Roman" w:hAnsi="Times New Roman" w:cs="Times New Roman"/>
          <w:sz w:val="28"/>
          <w:szCs w:val="28"/>
        </w:rPr>
      </w:pPr>
      <w:r w:rsidRPr="00772E6E">
        <w:rPr>
          <w:rFonts w:ascii="Times New Roman" w:hAnsi="Times New Roman" w:cs="Times New Roman"/>
          <w:sz w:val="28"/>
          <w:szCs w:val="28"/>
        </w:rPr>
        <w:t>Позднее (1914-1924 гг.) массовое изготовление контактных линз было предпринято в Германии известным оптическим предприятием «Карл Цейс», которое выпустило их в наборах. С помощью наборов, содержащих линзы разных параметров, производили подбор оптимальной формы для конкретного глаза и по ней изготавливали индивидуальную линзу. А уже в 1971 году американская компания Bausch&amp;Lomb начинает массовое производство мягких контактных линз, и они становятся общедоступными.</w:t>
      </w:r>
    </w:p>
    <w:p w14:paraId="56201D6C" w14:textId="1211EBEE" w:rsidR="003C7ADD" w:rsidRDefault="00772E6E" w:rsidP="00746925">
      <w:pPr>
        <w:spacing w:after="0" w:line="360" w:lineRule="auto"/>
        <w:jc w:val="both"/>
        <w:rPr>
          <w:rFonts w:ascii="Times New Roman" w:hAnsi="Times New Roman" w:cs="Times New Roman"/>
          <w:sz w:val="28"/>
          <w:szCs w:val="28"/>
        </w:rPr>
      </w:pPr>
      <w:r w:rsidRPr="00772E6E">
        <w:rPr>
          <w:rFonts w:ascii="Times New Roman" w:hAnsi="Times New Roman" w:cs="Times New Roman"/>
          <w:sz w:val="28"/>
          <w:szCs w:val="28"/>
        </w:rPr>
        <w:t>В настоящее время в США контактные линзы носит более 30 млн. пациентов. В России количество пользователей контактными линзами уже превышает 1 млн. человек. Сегодня мягкие контактные линзы широко используются во всем мире для коррекции большинства аномалий рефракции глаза: близорукости, дальнозоркости, астигматизма - а также в лечебных и косметических целях.</w:t>
      </w:r>
    </w:p>
    <w:p w14:paraId="5494D4EA" w14:textId="720A8532" w:rsidR="00597CBC" w:rsidRDefault="00597CBC" w:rsidP="00746925">
      <w:pPr>
        <w:spacing w:after="0" w:line="360" w:lineRule="auto"/>
        <w:jc w:val="both"/>
        <w:rPr>
          <w:rFonts w:ascii="Times New Roman" w:hAnsi="Times New Roman" w:cs="Times New Roman"/>
          <w:sz w:val="28"/>
          <w:szCs w:val="28"/>
        </w:rPr>
      </w:pPr>
    </w:p>
    <w:p w14:paraId="29159A8B" w14:textId="46CA93CD" w:rsidR="003C7ADD" w:rsidRPr="00B908B7" w:rsidRDefault="00B908B7" w:rsidP="00B908B7">
      <w:pPr>
        <w:pStyle w:val="1"/>
        <w:jc w:val="center"/>
        <w:rPr>
          <w:rFonts w:ascii="Times New Roman" w:hAnsi="Times New Roman" w:cs="Times New Roman"/>
          <w:color w:val="000000" w:themeColor="text1"/>
        </w:rPr>
      </w:pPr>
      <w:bookmarkStart w:id="7" w:name="_Toc208487199"/>
      <w:r w:rsidRPr="00B908B7">
        <w:rPr>
          <w:rFonts w:ascii="Times New Roman" w:hAnsi="Times New Roman" w:cs="Times New Roman"/>
          <w:color w:val="000000" w:themeColor="text1"/>
        </w:rPr>
        <w:t xml:space="preserve">Глава 3. </w:t>
      </w:r>
      <w:r w:rsidR="003C7ADD" w:rsidRPr="00B908B7">
        <w:rPr>
          <w:rFonts w:ascii="Times New Roman" w:hAnsi="Times New Roman" w:cs="Times New Roman"/>
          <w:color w:val="000000" w:themeColor="text1"/>
        </w:rPr>
        <w:t>Виды линз</w:t>
      </w:r>
      <w:bookmarkEnd w:id="7"/>
    </w:p>
    <w:p w14:paraId="3CD685F6" w14:textId="77777777" w:rsidR="003C7ADD" w:rsidRPr="003C7ADD" w:rsidRDefault="003C7ADD" w:rsidP="00746925">
      <w:pPr>
        <w:spacing w:after="0" w:line="360" w:lineRule="auto"/>
        <w:ind w:firstLine="360"/>
        <w:jc w:val="both"/>
        <w:rPr>
          <w:rFonts w:ascii="Times New Roman" w:hAnsi="Times New Roman" w:cs="Times New Roman"/>
          <w:sz w:val="28"/>
          <w:szCs w:val="28"/>
        </w:rPr>
      </w:pPr>
      <w:r w:rsidRPr="003C7ADD">
        <w:rPr>
          <w:rFonts w:ascii="Times New Roman" w:hAnsi="Times New Roman" w:cs="Times New Roman"/>
          <w:sz w:val="28"/>
          <w:szCs w:val="28"/>
        </w:rPr>
        <w:t xml:space="preserve">Линзы классифицируются </w:t>
      </w:r>
      <w:r w:rsidRPr="00746925">
        <w:rPr>
          <w:rFonts w:ascii="Times New Roman" w:hAnsi="Times New Roman" w:cs="Times New Roman"/>
          <w:sz w:val="28"/>
          <w:szCs w:val="28"/>
          <w:u w:val="single"/>
        </w:rPr>
        <w:t>в зависимости от материала</w:t>
      </w:r>
      <w:r w:rsidRPr="003C7ADD">
        <w:rPr>
          <w:rFonts w:ascii="Times New Roman" w:hAnsi="Times New Roman" w:cs="Times New Roman"/>
          <w:sz w:val="28"/>
          <w:szCs w:val="28"/>
        </w:rPr>
        <w:t xml:space="preserve">, из которого они изготовлены, режима ношения, дизайна контактных линз, их предназначения, </w:t>
      </w:r>
      <w:r w:rsidRPr="003C7ADD">
        <w:rPr>
          <w:rFonts w:ascii="Times New Roman" w:hAnsi="Times New Roman" w:cs="Times New Roman"/>
          <w:sz w:val="28"/>
          <w:szCs w:val="28"/>
        </w:rPr>
        <w:lastRenderedPageBreak/>
        <w:t>степени прозрачности. Контактные линзы различают по материалу, из которого они изготовлены. По этому признаку они разделяются на две большие группы:</w:t>
      </w:r>
    </w:p>
    <w:p w14:paraId="0CDE0271" w14:textId="77777777" w:rsidR="003C7ADD" w:rsidRPr="003C7ADD" w:rsidRDefault="003C7ADD" w:rsidP="00746925">
      <w:pPr>
        <w:spacing w:after="0" w:line="360" w:lineRule="auto"/>
        <w:ind w:firstLine="360"/>
        <w:jc w:val="both"/>
        <w:rPr>
          <w:rFonts w:ascii="Times New Roman" w:hAnsi="Times New Roman" w:cs="Times New Roman"/>
          <w:sz w:val="28"/>
          <w:szCs w:val="28"/>
        </w:rPr>
      </w:pPr>
      <w:r w:rsidRPr="003C7ADD">
        <w:rPr>
          <w:rFonts w:ascii="Times New Roman" w:hAnsi="Times New Roman" w:cs="Times New Roman"/>
          <w:sz w:val="28"/>
          <w:szCs w:val="28"/>
        </w:rPr>
        <w:t>- жесткие контактные линзы</w:t>
      </w:r>
    </w:p>
    <w:p w14:paraId="20ECD033" w14:textId="252EA794" w:rsidR="006A345C" w:rsidRDefault="003C7ADD" w:rsidP="006A345C">
      <w:pPr>
        <w:spacing w:after="0" w:line="360" w:lineRule="auto"/>
        <w:ind w:firstLine="360"/>
        <w:jc w:val="both"/>
        <w:rPr>
          <w:rFonts w:ascii="Times New Roman" w:hAnsi="Times New Roman" w:cs="Times New Roman"/>
          <w:sz w:val="28"/>
          <w:szCs w:val="28"/>
        </w:rPr>
      </w:pPr>
      <w:r w:rsidRPr="003C7ADD">
        <w:rPr>
          <w:rFonts w:ascii="Times New Roman" w:hAnsi="Times New Roman" w:cs="Times New Roman"/>
          <w:sz w:val="28"/>
          <w:szCs w:val="28"/>
        </w:rPr>
        <w:t>- мягкие контактные линзы.</w:t>
      </w:r>
    </w:p>
    <w:p w14:paraId="599545E8" w14:textId="77777777" w:rsidR="00E917BD" w:rsidRPr="00E917BD" w:rsidRDefault="00E917BD" w:rsidP="00746925">
      <w:pPr>
        <w:spacing w:after="0" w:line="360" w:lineRule="auto"/>
        <w:ind w:firstLine="360"/>
        <w:jc w:val="both"/>
        <w:rPr>
          <w:rFonts w:ascii="Times New Roman" w:hAnsi="Times New Roman" w:cs="Times New Roman"/>
          <w:sz w:val="28"/>
          <w:szCs w:val="28"/>
        </w:rPr>
      </w:pPr>
      <w:r w:rsidRPr="00E917BD">
        <w:rPr>
          <w:rFonts w:ascii="Times New Roman" w:hAnsi="Times New Roman" w:cs="Times New Roman"/>
          <w:sz w:val="28"/>
          <w:szCs w:val="28"/>
        </w:rPr>
        <w:t>Мягкие линзы впитывают в себя влагу. Когда мягкая линза высыхает, она теряет свою гибкость и становится ломкой, а жёсткая линза обладает постоянными свойствами, независимо от того, влажная она или сухая.</w:t>
      </w:r>
    </w:p>
    <w:p w14:paraId="4EA7AD06" w14:textId="77777777" w:rsidR="00E917BD" w:rsidRDefault="00E917BD" w:rsidP="00746925">
      <w:pPr>
        <w:spacing w:after="0" w:line="360" w:lineRule="auto"/>
        <w:ind w:firstLine="360"/>
        <w:jc w:val="both"/>
        <w:rPr>
          <w:rFonts w:ascii="Times New Roman" w:hAnsi="Times New Roman" w:cs="Times New Roman"/>
          <w:sz w:val="28"/>
          <w:szCs w:val="28"/>
        </w:rPr>
      </w:pPr>
      <w:r w:rsidRPr="00E917BD">
        <w:rPr>
          <w:rFonts w:ascii="Times New Roman" w:hAnsi="Times New Roman" w:cs="Times New Roman"/>
          <w:sz w:val="28"/>
          <w:szCs w:val="28"/>
        </w:rPr>
        <w:t>Мягкие контактные линзы отличаются значительным удобством и комфортом практически с первого надевания. Жёсткие линзы дают более чёткое и ясное изображение.</w:t>
      </w:r>
    </w:p>
    <w:p w14:paraId="11A58D8F" w14:textId="77777777" w:rsidR="003C7ADD" w:rsidRPr="003C7ADD" w:rsidRDefault="003C7ADD" w:rsidP="00746925">
      <w:pPr>
        <w:spacing w:after="0" w:line="360" w:lineRule="auto"/>
        <w:ind w:firstLine="360"/>
        <w:jc w:val="both"/>
        <w:rPr>
          <w:rFonts w:ascii="Times New Roman" w:hAnsi="Times New Roman" w:cs="Times New Roman"/>
          <w:sz w:val="28"/>
          <w:szCs w:val="28"/>
        </w:rPr>
      </w:pPr>
      <w:r w:rsidRPr="003C7ADD">
        <w:rPr>
          <w:rFonts w:ascii="Times New Roman" w:hAnsi="Times New Roman" w:cs="Times New Roman"/>
          <w:sz w:val="28"/>
          <w:szCs w:val="28"/>
        </w:rPr>
        <w:t xml:space="preserve">Контактные линзы различают </w:t>
      </w:r>
      <w:r w:rsidRPr="00746925">
        <w:rPr>
          <w:rFonts w:ascii="Times New Roman" w:hAnsi="Times New Roman" w:cs="Times New Roman"/>
          <w:sz w:val="28"/>
          <w:szCs w:val="28"/>
          <w:u w:val="single"/>
        </w:rPr>
        <w:t>по режиму ношения</w:t>
      </w:r>
      <w:r w:rsidRPr="003C7ADD">
        <w:rPr>
          <w:rFonts w:ascii="Times New Roman" w:hAnsi="Times New Roman" w:cs="Times New Roman"/>
          <w:sz w:val="28"/>
          <w:szCs w:val="28"/>
        </w:rPr>
        <w:t>. В этом случае</w:t>
      </w:r>
    </w:p>
    <w:p w14:paraId="17345A47" w14:textId="77777777" w:rsidR="003C7ADD" w:rsidRPr="003C7ADD" w:rsidRDefault="003C7ADD" w:rsidP="00746925">
      <w:pPr>
        <w:spacing w:after="0" w:line="360" w:lineRule="auto"/>
        <w:jc w:val="both"/>
        <w:rPr>
          <w:rFonts w:ascii="Times New Roman" w:hAnsi="Times New Roman" w:cs="Times New Roman"/>
          <w:sz w:val="28"/>
          <w:szCs w:val="28"/>
        </w:rPr>
      </w:pPr>
      <w:r w:rsidRPr="003C7ADD">
        <w:rPr>
          <w:rFonts w:ascii="Times New Roman" w:hAnsi="Times New Roman" w:cs="Times New Roman"/>
          <w:sz w:val="28"/>
          <w:szCs w:val="28"/>
        </w:rPr>
        <w:t>контактные линзы разделяются на:</w:t>
      </w:r>
    </w:p>
    <w:p w14:paraId="4E781987"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традиционные (срок службы мягких контактных линз – до года, жестких контактных линз – несколько лет),</w:t>
      </w:r>
    </w:p>
    <w:p w14:paraId="707831AC"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плановой замены (замена контактных линз раз в месяц или раз в несколько месяцев),</w:t>
      </w:r>
    </w:p>
    <w:p w14:paraId="4E168753"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частой плановой замены (срок службы контактных линз – один день, неделя, две недели)</w:t>
      </w:r>
    </w:p>
    <w:p w14:paraId="51524E19" w14:textId="77777777" w:rsidR="003C7ADD" w:rsidRDefault="003C7ADD" w:rsidP="00746925">
      <w:pPr>
        <w:spacing w:after="0" w:line="360" w:lineRule="auto"/>
        <w:jc w:val="both"/>
        <w:rPr>
          <w:rFonts w:ascii="Times New Roman" w:hAnsi="Times New Roman" w:cs="Times New Roman"/>
          <w:sz w:val="28"/>
          <w:szCs w:val="28"/>
        </w:rPr>
      </w:pPr>
      <w:r w:rsidRPr="003C7ADD">
        <w:rPr>
          <w:rFonts w:ascii="Times New Roman" w:hAnsi="Times New Roman" w:cs="Times New Roman"/>
          <w:sz w:val="28"/>
          <w:szCs w:val="28"/>
        </w:rPr>
        <w:t>Существует также гибкий режим ношения, когда контактные линзы иногда можно не снимать на одну или две ночи.</w:t>
      </w:r>
    </w:p>
    <w:p w14:paraId="5D8AF1D7" w14:textId="77777777" w:rsidR="003C7ADD" w:rsidRPr="003C7ADD" w:rsidRDefault="003C7ADD" w:rsidP="00814BC5">
      <w:pPr>
        <w:spacing w:after="0" w:line="360" w:lineRule="auto"/>
        <w:jc w:val="both"/>
        <w:rPr>
          <w:rFonts w:ascii="Times New Roman" w:hAnsi="Times New Roman" w:cs="Times New Roman"/>
          <w:sz w:val="28"/>
          <w:szCs w:val="28"/>
        </w:rPr>
      </w:pPr>
      <w:r w:rsidRPr="003C7ADD">
        <w:rPr>
          <w:rFonts w:ascii="Times New Roman" w:hAnsi="Times New Roman" w:cs="Times New Roman"/>
          <w:sz w:val="28"/>
          <w:szCs w:val="28"/>
        </w:rPr>
        <w:t xml:space="preserve">Контактные линзы различают </w:t>
      </w:r>
      <w:r w:rsidRPr="00746925">
        <w:rPr>
          <w:rFonts w:ascii="Times New Roman" w:hAnsi="Times New Roman" w:cs="Times New Roman"/>
          <w:sz w:val="28"/>
          <w:szCs w:val="28"/>
          <w:u w:val="single"/>
        </w:rPr>
        <w:t>по дизайну:</w:t>
      </w:r>
    </w:p>
    <w:p w14:paraId="366CC05D" w14:textId="77777777" w:rsidR="003C7ADD" w:rsidRPr="003C7ADD" w:rsidRDefault="003C7ADD" w:rsidP="00814BC5">
      <w:pPr>
        <w:spacing w:after="0" w:line="360" w:lineRule="auto"/>
        <w:jc w:val="both"/>
        <w:rPr>
          <w:rFonts w:ascii="Times New Roman" w:hAnsi="Times New Roman" w:cs="Times New Roman"/>
          <w:sz w:val="28"/>
          <w:szCs w:val="28"/>
        </w:rPr>
      </w:pPr>
      <w:r w:rsidRPr="003C7ADD">
        <w:rPr>
          <w:rFonts w:ascii="Times New Roman" w:hAnsi="Times New Roman" w:cs="Times New Roman"/>
          <w:sz w:val="28"/>
          <w:szCs w:val="28"/>
        </w:rPr>
        <w:t>- сферические</w:t>
      </w:r>
    </w:p>
    <w:p w14:paraId="051C81E9" w14:textId="77777777" w:rsidR="003C7ADD" w:rsidRPr="003C7ADD" w:rsidRDefault="003C7ADD" w:rsidP="00746925">
      <w:pPr>
        <w:spacing w:after="0" w:line="360" w:lineRule="auto"/>
        <w:jc w:val="both"/>
        <w:rPr>
          <w:rFonts w:ascii="Times New Roman" w:hAnsi="Times New Roman" w:cs="Times New Roman"/>
          <w:sz w:val="28"/>
          <w:szCs w:val="28"/>
        </w:rPr>
      </w:pPr>
      <w:r w:rsidRPr="003C7ADD">
        <w:rPr>
          <w:rFonts w:ascii="Times New Roman" w:hAnsi="Times New Roman" w:cs="Times New Roman"/>
          <w:sz w:val="28"/>
          <w:szCs w:val="28"/>
        </w:rPr>
        <w:t>- торические</w:t>
      </w:r>
    </w:p>
    <w:p w14:paraId="31B07E1E" w14:textId="4E6004CA" w:rsidR="003C7ADD" w:rsidRDefault="003C7ADD" w:rsidP="00746925">
      <w:pPr>
        <w:spacing w:after="0" w:line="360" w:lineRule="auto"/>
        <w:jc w:val="both"/>
        <w:rPr>
          <w:rFonts w:ascii="Times New Roman" w:hAnsi="Times New Roman" w:cs="Times New Roman"/>
          <w:sz w:val="28"/>
          <w:szCs w:val="28"/>
        </w:rPr>
      </w:pPr>
      <w:r w:rsidRPr="003C7ADD">
        <w:rPr>
          <w:rFonts w:ascii="Times New Roman" w:hAnsi="Times New Roman" w:cs="Times New Roman"/>
          <w:sz w:val="28"/>
          <w:szCs w:val="28"/>
        </w:rPr>
        <w:t>- мультифокальные</w:t>
      </w:r>
    </w:p>
    <w:p w14:paraId="54A49039" w14:textId="0D1DF1D2" w:rsidR="006A345C" w:rsidRDefault="006A345C" w:rsidP="006A345C">
      <w:pPr>
        <w:spacing w:after="0" w:line="360" w:lineRule="auto"/>
        <w:jc w:val="center"/>
        <w:rPr>
          <w:rFonts w:ascii="Times New Roman" w:hAnsi="Times New Roman" w:cs="Times New Roman"/>
          <w:sz w:val="28"/>
          <w:szCs w:val="28"/>
        </w:rPr>
      </w:pPr>
      <w:r>
        <w:rPr>
          <w:noProof/>
          <w:lang w:eastAsia="ru-RU"/>
        </w:rPr>
        <w:lastRenderedPageBreak/>
        <w:drawing>
          <wp:inline distT="0" distB="0" distL="0" distR="0" wp14:anchorId="07391969" wp14:editId="5211D5D2">
            <wp:extent cx="5940425" cy="2970213"/>
            <wp:effectExtent l="0" t="0" r="3175" b="1905"/>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970213"/>
                    </a:xfrm>
                    <a:prstGeom prst="rect">
                      <a:avLst/>
                    </a:prstGeom>
                    <a:noFill/>
                    <a:ln>
                      <a:noFill/>
                    </a:ln>
                  </pic:spPr>
                </pic:pic>
              </a:graphicData>
            </a:graphic>
          </wp:inline>
        </w:drawing>
      </w:r>
    </w:p>
    <w:p w14:paraId="50D2C188" w14:textId="53D06AA2" w:rsidR="006A345C" w:rsidRDefault="006A345C" w:rsidP="006A345C">
      <w:pPr>
        <w:spacing w:after="0" w:line="360" w:lineRule="auto"/>
        <w:jc w:val="center"/>
        <w:rPr>
          <w:rFonts w:ascii="Times New Roman" w:hAnsi="Times New Roman" w:cs="Times New Roman"/>
          <w:sz w:val="28"/>
          <w:szCs w:val="28"/>
        </w:rPr>
      </w:pPr>
      <w:r>
        <w:rPr>
          <w:noProof/>
          <w:lang w:eastAsia="ru-RU"/>
        </w:rPr>
        <w:drawing>
          <wp:inline distT="0" distB="0" distL="0" distR="0" wp14:anchorId="3D66A13D" wp14:editId="0B5FF449">
            <wp:extent cx="3215640" cy="3810635"/>
            <wp:effectExtent l="0" t="0" r="3810" b="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rotWithShape="1">
                    <a:blip r:embed="rId12">
                      <a:extLst>
                        <a:ext uri="{28A0092B-C50C-407E-A947-70E740481C1C}">
                          <a14:useLocalDpi xmlns:a14="http://schemas.microsoft.com/office/drawing/2010/main" val="0"/>
                        </a:ext>
                      </a:extLst>
                    </a:blip>
                    <a:srcRect r="45860"/>
                    <a:stretch/>
                  </pic:blipFill>
                  <pic:spPr bwMode="auto">
                    <a:xfrm>
                      <a:off x="0" y="0"/>
                      <a:ext cx="3216151" cy="3811240"/>
                    </a:xfrm>
                    <a:prstGeom prst="rect">
                      <a:avLst/>
                    </a:prstGeom>
                    <a:noFill/>
                    <a:ln>
                      <a:noFill/>
                    </a:ln>
                    <a:extLst>
                      <a:ext uri="{53640926-AAD7-44D8-BBD7-CCE9431645EC}">
                        <a14:shadowObscured xmlns:a14="http://schemas.microsoft.com/office/drawing/2010/main"/>
                      </a:ext>
                    </a:extLst>
                  </pic:spPr>
                </pic:pic>
              </a:graphicData>
            </a:graphic>
          </wp:inline>
        </w:drawing>
      </w:r>
    </w:p>
    <w:p w14:paraId="7D97BB43" w14:textId="51583F80" w:rsidR="006A345C" w:rsidRPr="003C7ADD" w:rsidRDefault="006A345C" w:rsidP="006A345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w:t>
      </w:r>
    </w:p>
    <w:p w14:paraId="5AE320C2" w14:textId="77777777" w:rsidR="003C7ADD" w:rsidRPr="003C7ADD" w:rsidRDefault="003C7ADD" w:rsidP="00746925">
      <w:pPr>
        <w:spacing w:after="0" w:line="360" w:lineRule="auto"/>
        <w:jc w:val="both"/>
        <w:rPr>
          <w:rFonts w:ascii="Times New Roman" w:hAnsi="Times New Roman" w:cs="Times New Roman"/>
          <w:sz w:val="28"/>
          <w:szCs w:val="28"/>
        </w:rPr>
      </w:pPr>
      <w:r w:rsidRPr="003C7ADD">
        <w:rPr>
          <w:rFonts w:ascii="Times New Roman" w:hAnsi="Times New Roman" w:cs="Times New Roman"/>
          <w:sz w:val="28"/>
          <w:szCs w:val="28"/>
        </w:rPr>
        <w:t>Сферические контактные линзы предна</w:t>
      </w:r>
      <w:r w:rsidR="002F025D">
        <w:rPr>
          <w:rFonts w:ascii="Times New Roman" w:hAnsi="Times New Roman" w:cs="Times New Roman"/>
          <w:sz w:val="28"/>
          <w:szCs w:val="28"/>
        </w:rPr>
        <w:t>з</w:t>
      </w:r>
      <w:r w:rsidRPr="003C7ADD">
        <w:rPr>
          <w:rFonts w:ascii="Times New Roman" w:hAnsi="Times New Roman" w:cs="Times New Roman"/>
          <w:sz w:val="28"/>
          <w:szCs w:val="28"/>
        </w:rPr>
        <w:t>начены для коррекции близорукости и дальнозоркости. Торические контактные линзы помимо этого корригируют астигматизм (астигматические контактные линзы). Мультифокальные контактные линзы используются для коррекции пресбиопии.</w:t>
      </w:r>
    </w:p>
    <w:p w14:paraId="566CA6D7"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xml:space="preserve">Контактные линзы различают </w:t>
      </w:r>
      <w:r w:rsidRPr="00746925">
        <w:rPr>
          <w:rFonts w:ascii="Times New Roman" w:hAnsi="Times New Roman" w:cs="Times New Roman"/>
          <w:sz w:val="28"/>
          <w:szCs w:val="28"/>
          <w:u w:val="single"/>
        </w:rPr>
        <w:t>по их назначению</w:t>
      </w:r>
      <w:r w:rsidRPr="003C7ADD">
        <w:rPr>
          <w:rFonts w:ascii="Times New Roman" w:hAnsi="Times New Roman" w:cs="Times New Roman"/>
          <w:sz w:val="28"/>
          <w:szCs w:val="28"/>
        </w:rPr>
        <w:t>:</w:t>
      </w:r>
    </w:p>
    <w:p w14:paraId="21496352"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оптические</w:t>
      </w:r>
    </w:p>
    <w:p w14:paraId="1773F2C5"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lastRenderedPageBreak/>
        <w:t>- косметические</w:t>
      </w:r>
    </w:p>
    <w:p w14:paraId="563528F6"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декоративные</w:t>
      </w:r>
    </w:p>
    <w:p w14:paraId="50714473"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терапевтические</w:t>
      </w:r>
    </w:p>
    <w:p w14:paraId="245BDCE0"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Оптические контактные линзы предназначены для коррекции аномалий рефракции (близорукость, астигматизм, дальнозоркость, пресбиопия).</w:t>
      </w:r>
    </w:p>
    <w:p w14:paraId="733542D5"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Косметические контактные линзы применяются для коррекции различных врожденных или приобретенных в результате травмы дефектов глаза, таких как колобом радужки, помутнение роговицы и т.п.</w:t>
      </w:r>
    </w:p>
    <w:p w14:paraId="5D51CDD4" w14:textId="30047DC5" w:rsidR="00746925"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xml:space="preserve">Декоративные (цветные) контактные линзы предназначены либо для усиления естественного цвета глаз, либо для его изменения кардинальным образом. К этому типу контактных линз относятся также контактные линзы “crazy”, на которые наносятся различные рисунки: дикие глаза, логотипы футбольных клубов, значок доллара и т.п. </w:t>
      </w:r>
      <w:r w:rsidR="00746925">
        <w:rPr>
          <w:rFonts w:ascii="Times New Roman" w:hAnsi="Times New Roman" w:cs="Times New Roman"/>
          <w:sz w:val="28"/>
          <w:szCs w:val="28"/>
        </w:rPr>
        <w:tab/>
      </w:r>
    </w:p>
    <w:p w14:paraId="3759B66C" w14:textId="77777777" w:rsidR="006A345C" w:rsidRDefault="006A345C" w:rsidP="00746925">
      <w:pPr>
        <w:spacing w:after="0" w:line="360" w:lineRule="auto"/>
        <w:ind w:firstLine="708"/>
        <w:jc w:val="both"/>
        <w:rPr>
          <w:rFonts w:ascii="Times New Roman" w:hAnsi="Times New Roman" w:cs="Times New Roman"/>
          <w:sz w:val="28"/>
          <w:szCs w:val="28"/>
        </w:rPr>
      </w:pPr>
    </w:p>
    <w:p w14:paraId="26521FF3"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Терапевтические контактные линзы - это, в основном, мягкие контактные линзы, которые в силу своей</w:t>
      </w:r>
      <w:r w:rsidR="00746925">
        <w:rPr>
          <w:rFonts w:ascii="Times New Roman" w:hAnsi="Times New Roman" w:cs="Times New Roman"/>
          <w:sz w:val="28"/>
          <w:szCs w:val="28"/>
        </w:rPr>
        <w:tab/>
        <w:t xml:space="preserve"> </w:t>
      </w:r>
      <w:r w:rsidRPr="003C7ADD">
        <w:rPr>
          <w:rFonts w:ascii="Times New Roman" w:hAnsi="Times New Roman" w:cs="Times New Roman"/>
          <w:sz w:val="28"/>
          <w:szCs w:val="28"/>
        </w:rPr>
        <w:t>гидрофильности могут использоваться как бандажная защита роговицы, а также как резервуар для продления действия лекарственных веществ, тем</w:t>
      </w:r>
      <w:r w:rsidR="00746925">
        <w:rPr>
          <w:rFonts w:ascii="Times New Roman" w:hAnsi="Times New Roman" w:cs="Times New Roman"/>
          <w:sz w:val="28"/>
          <w:szCs w:val="28"/>
        </w:rPr>
        <w:t xml:space="preserve"> </w:t>
      </w:r>
      <w:r w:rsidRPr="003C7ADD">
        <w:rPr>
          <w:rFonts w:ascii="Times New Roman" w:hAnsi="Times New Roman" w:cs="Times New Roman"/>
          <w:sz w:val="28"/>
          <w:szCs w:val="28"/>
        </w:rPr>
        <w:t>самым способствуя излечению различных заболеваний роговицы.</w:t>
      </w:r>
    </w:p>
    <w:p w14:paraId="37A07044" w14:textId="77777777" w:rsidR="003C7ADD" w:rsidRPr="003C7ADD" w:rsidRDefault="003C7ADD" w:rsidP="00746925">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xml:space="preserve">Контактные линзы различают </w:t>
      </w:r>
      <w:r w:rsidRPr="00746925">
        <w:rPr>
          <w:rFonts w:ascii="Times New Roman" w:hAnsi="Times New Roman" w:cs="Times New Roman"/>
          <w:sz w:val="28"/>
          <w:szCs w:val="28"/>
          <w:u w:val="single"/>
        </w:rPr>
        <w:t>по степени прозрачности</w:t>
      </w:r>
      <w:r w:rsidRPr="003C7ADD">
        <w:rPr>
          <w:rFonts w:ascii="Times New Roman" w:hAnsi="Times New Roman" w:cs="Times New Roman"/>
          <w:sz w:val="28"/>
          <w:szCs w:val="28"/>
        </w:rPr>
        <w:t>:</w:t>
      </w:r>
    </w:p>
    <w:p w14:paraId="20FFA304"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 прозрачные</w:t>
      </w:r>
    </w:p>
    <w:p w14:paraId="0A1DA0C8" w14:textId="77777777" w:rsidR="003C7ADD" w:rsidRPr="003C7ADD" w:rsidRDefault="003C7ADD" w:rsidP="008F5C58">
      <w:pPr>
        <w:spacing w:after="0" w:line="360" w:lineRule="auto"/>
        <w:ind w:firstLine="360"/>
        <w:jc w:val="both"/>
        <w:rPr>
          <w:rFonts w:ascii="Times New Roman" w:hAnsi="Times New Roman" w:cs="Times New Roman"/>
          <w:sz w:val="28"/>
          <w:szCs w:val="28"/>
        </w:rPr>
      </w:pPr>
      <w:r w:rsidRPr="003C7ADD">
        <w:rPr>
          <w:rFonts w:ascii="Times New Roman" w:hAnsi="Times New Roman" w:cs="Times New Roman"/>
          <w:sz w:val="28"/>
          <w:szCs w:val="28"/>
        </w:rPr>
        <w:t>- окрашенные</w:t>
      </w:r>
    </w:p>
    <w:p w14:paraId="2DADC158" w14:textId="77777777" w:rsidR="003C7ADD" w:rsidRPr="003C7ADD" w:rsidRDefault="003C7ADD" w:rsidP="00746925">
      <w:pPr>
        <w:spacing w:after="0" w:line="360" w:lineRule="auto"/>
        <w:ind w:firstLine="360"/>
        <w:jc w:val="both"/>
        <w:rPr>
          <w:rFonts w:ascii="Times New Roman" w:hAnsi="Times New Roman" w:cs="Times New Roman"/>
          <w:sz w:val="28"/>
          <w:szCs w:val="28"/>
        </w:rPr>
      </w:pPr>
      <w:r w:rsidRPr="003C7ADD">
        <w:rPr>
          <w:rFonts w:ascii="Times New Roman" w:hAnsi="Times New Roman" w:cs="Times New Roman"/>
          <w:sz w:val="28"/>
          <w:szCs w:val="28"/>
        </w:rPr>
        <w:t xml:space="preserve">Некоторые мягкие контактные линзы имеют слабый окрас для того, чтобы их легко было обнаружить в растворе, в котором они хранятся. К окрашенным контактным линзам относятся также косметические и декоративные контактные линзы, о которых говорилось выше. В последнее время некоторые контактные линзы выпускаются с добавками, которые поглощают вредоносное ультрафиолетовое излучение, то есть являются непрозрачными в этом диапазоне длин волн. Однако такие контактные линзы не исключают </w:t>
      </w:r>
      <w:r w:rsidRPr="003C7ADD">
        <w:rPr>
          <w:rFonts w:ascii="Times New Roman" w:hAnsi="Times New Roman" w:cs="Times New Roman"/>
          <w:sz w:val="28"/>
          <w:szCs w:val="28"/>
        </w:rPr>
        <w:lastRenderedPageBreak/>
        <w:t>необходимость использования качественных солнцезащитных очков при провождении времени на солнце.</w:t>
      </w:r>
    </w:p>
    <w:p w14:paraId="7DDF18A5" w14:textId="77777777" w:rsidR="008F5C58" w:rsidRDefault="008F5C58" w:rsidP="008F5C58">
      <w:pPr>
        <w:spacing w:after="0" w:line="360" w:lineRule="auto"/>
        <w:ind w:left="360"/>
        <w:jc w:val="center"/>
        <w:rPr>
          <w:rFonts w:ascii="Times New Roman" w:hAnsi="Times New Roman" w:cs="Times New Roman"/>
          <w:sz w:val="28"/>
          <w:szCs w:val="28"/>
        </w:rPr>
      </w:pPr>
    </w:p>
    <w:p w14:paraId="72C15D50" w14:textId="23E03C98" w:rsidR="003C7ADD" w:rsidRPr="00E73442" w:rsidRDefault="00E73442" w:rsidP="00B908B7">
      <w:pPr>
        <w:pStyle w:val="1"/>
        <w:jc w:val="center"/>
        <w:rPr>
          <w:rFonts w:ascii="Times New Roman" w:hAnsi="Times New Roman" w:cs="Times New Roman"/>
          <w:i/>
          <w:color w:val="000000" w:themeColor="text1"/>
        </w:rPr>
      </w:pPr>
      <w:bookmarkStart w:id="8" w:name="_Toc208487200"/>
      <w:r w:rsidRPr="00E73442">
        <w:rPr>
          <w:rFonts w:ascii="Times New Roman" w:hAnsi="Times New Roman" w:cs="Times New Roman"/>
          <w:i/>
          <w:color w:val="000000" w:themeColor="text1"/>
        </w:rPr>
        <w:t>3.1</w:t>
      </w:r>
      <w:r w:rsidR="00B908B7" w:rsidRPr="00E73442">
        <w:rPr>
          <w:rFonts w:ascii="Times New Roman" w:hAnsi="Times New Roman" w:cs="Times New Roman"/>
          <w:i/>
          <w:color w:val="000000" w:themeColor="text1"/>
        </w:rPr>
        <w:t xml:space="preserve">. </w:t>
      </w:r>
      <w:r w:rsidR="003C7ADD" w:rsidRPr="00E73442">
        <w:rPr>
          <w:rFonts w:ascii="Times New Roman" w:hAnsi="Times New Roman" w:cs="Times New Roman"/>
          <w:i/>
          <w:color w:val="000000" w:themeColor="text1"/>
        </w:rPr>
        <w:t>Подбор контактных линз</w:t>
      </w:r>
      <w:bookmarkEnd w:id="8"/>
    </w:p>
    <w:p w14:paraId="7F25AB23"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МЯГКИЕ ЛИНЗЫ - применяются для коррекции близорукости, дальнозоркости, астигматизма и старческой дальнозоркости, а также для усиления или изменения цвета глаз. Линзы доступны в диапазоне от + 20.0 до -20.0 диоптрии. Существует широкий класс мягких линз для ношения в течение длительного времени, будь это ношение в течение дня, суток, недели или месяца без снятия. Производятся линзы, выбрасываемые после одной-двух недель ношения (линзы плановой замены).</w:t>
      </w:r>
    </w:p>
    <w:p w14:paraId="63235F44"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МЯГКИЕ контактные линзы могут быть использованы для лечебных целей, например, при афакии, при необходимости внесения лекарственных средств в глаз, в случае, когда требуется защита глаза с целью ускорения заживления. МЯГКИЕ линзы, в отличие от ЖЕСТКИХ, имеют гораздо меньшую вероятность случайно сместиться или выпасть из глаза. МЯГКИЕ линзы, как правило, удобны и комфортны практически с первого их надевания.</w:t>
      </w:r>
    </w:p>
    <w:p w14:paraId="5F0A8FCA"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Людям с большой степенью ДАЛЬНОЗОРКОСТИ тоже можно носить</w:t>
      </w:r>
      <w:r w:rsidR="008F5C58">
        <w:rPr>
          <w:rFonts w:ascii="Times New Roman" w:hAnsi="Times New Roman" w:cs="Times New Roman"/>
          <w:sz w:val="28"/>
          <w:szCs w:val="28"/>
        </w:rPr>
        <w:t xml:space="preserve"> </w:t>
      </w:r>
      <w:r w:rsidRPr="003C7ADD">
        <w:rPr>
          <w:rFonts w:ascii="Times New Roman" w:hAnsi="Times New Roman" w:cs="Times New Roman"/>
          <w:sz w:val="28"/>
          <w:szCs w:val="28"/>
        </w:rPr>
        <w:t>контактные линзы, но за счет различия в размерах предметов в линзах и в очках, они, как правило, не отказываются от очков совсем, а пользуются ими попеременно с линзами.</w:t>
      </w:r>
    </w:p>
    <w:p w14:paraId="333B1B4A"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lang w:val="en-US"/>
        </w:rPr>
        <w:t>C</w:t>
      </w:r>
      <w:r w:rsidRPr="003C7ADD">
        <w:rPr>
          <w:rFonts w:ascii="Times New Roman" w:hAnsi="Times New Roman" w:cs="Times New Roman"/>
          <w:sz w:val="28"/>
          <w:szCs w:val="28"/>
        </w:rPr>
        <w:t>ТАНДАРТ-КЛАСС</w:t>
      </w:r>
    </w:p>
    <w:p w14:paraId="7D92B6BA"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Данный класс линз обеспечивает пациенту удобство обращения с линзами (легко снимать и одевать), неприхотливость в уходе (возможны нерегулярная чистка и дезинфекция линз), наиболее низкую стоимость и наиболее продолжительный срок эксплуатации - от 1 до 1,5 года. У данного типа линз самая широкая линейка параметров от -20,0 Дптр до + 20,0 Дптр.</w:t>
      </w:r>
    </w:p>
    <w:p w14:paraId="0078FD67"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ЭКОЛОГИЧЕСКИЙ КЛАСС</w:t>
      </w:r>
      <w:r w:rsidR="00E917BD">
        <w:rPr>
          <w:rFonts w:ascii="Times New Roman" w:hAnsi="Times New Roman" w:cs="Times New Roman"/>
          <w:sz w:val="28"/>
          <w:szCs w:val="28"/>
        </w:rPr>
        <w:t>/</w:t>
      </w:r>
      <w:r w:rsidRPr="003C7ADD">
        <w:rPr>
          <w:rFonts w:ascii="Times New Roman" w:hAnsi="Times New Roman" w:cs="Times New Roman"/>
          <w:sz w:val="28"/>
          <w:szCs w:val="28"/>
        </w:rPr>
        <w:t>СУПЕР–КЛАСС</w:t>
      </w:r>
    </w:p>
    <w:p w14:paraId="3C9E0766"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lastRenderedPageBreak/>
        <w:t>Обладает достоинствами стандарт-класса: удобство обращения с линзами, неприхотливость в уходе, продолжительный срок эксплуатации, низкая стоимость в совокупном годовом бюджете. Предоставляет пациенту дополнительную функцию - защиту глаз от вредного воздействия ультрафиолетовых лучей. Данная функция особенно актуальна для работающих в офисе при галогенном освещении, для пользователей персональных компьютеров, для людей, которые в весенне-летний период, в связи со спецификой своей профессии, много времени проводят на открытом солнце. Предоставляет пациенту дополнительный комфорт при ношении линз. Благодаря плановой замене пациент через каждые 1-3 месяца (либо еще чаще - 2 недели или 1 день) одевает новые линзы, что гарантирует всегда наилучшее состояние линз и меньшую зависимость от регулярности очистки линз.</w:t>
      </w:r>
    </w:p>
    <w:p w14:paraId="158EA9A0"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СПЕЦ-КЛАСС</w:t>
      </w:r>
    </w:p>
    <w:p w14:paraId="1D0E2EB4"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Контактные линзы для коррекции астигматизма. Это либо мягкие, либо жесткие контактные линзы, которые назначаются по медицинским показаниям. При переходе с очков на контактные линзы производят наибольшее впечатление на пациента по улучшению качества зрения.</w:t>
      </w:r>
    </w:p>
    <w:p w14:paraId="44225F1F" w14:textId="77777777" w:rsidR="003C7ADD" w:rsidRPr="003C7ADD" w:rsidRDefault="003C7ADD" w:rsidP="008F5C58">
      <w:pPr>
        <w:spacing w:after="0" w:line="360" w:lineRule="auto"/>
        <w:jc w:val="both"/>
        <w:rPr>
          <w:rFonts w:ascii="Times New Roman" w:hAnsi="Times New Roman" w:cs="Times New Roman"/>
          <w:sz w:val="28"/>
          <w:szCs w:val="28"/>
        </w:rPr>
      </w:pPr>
      <w:r w:rsidRPr="003C7ADD">
        <w:rPr>
          <w:rFonts w:ascii="Times New Roman" w:hAnsi="Times New Roman" w:cs="Times New Roman"/>
          <w:sz w:val="28"/>
          <w:szCs w:val="28"/>
        </w:rPr>
        <w:t>Данный класс линз обладает высокой стоимостью и длительным сроком поставки (1-2 месяца).</w:t>
      </w:r>
    </w:p>
    <w:p w14:paraId="75A7F6C9" w14:textId="77777777" w:rsidR="003C7ADD" w:rsidRP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ЦВЕТНЫЕ ЛИНЗЫ</w:t>
      </w:r>
    </w:p>
    <w:p w14:paraId="47B364A5" w14:textId="77777777" w:rsidR="003C7ADD" w:rsidRDefault="003C7ADD" w:rsidP="008F5C58">
      <w:pPr>
        <w:spacing w:after="0" w:line="360" w:lineRule="auto"/>
        <w:ind w:firstLine="708"/>
        <w:jc w:val="both"/>
        <w:rPr>
          <w:rFonts w:ascii="Times New Roman" w:hAnsi="Times New Roman" w:cs="Times New Roman"/>
          <w:sz w:val="28"/>
          <w:szCs w:val="28"/>
        </w:rPr>
      </w:pPr>
      <w:r w:rsidRPr="003C7ADD">
        <w:rPr>
          <w:rFonts w:ascii="Times New Roman" w:hAnsi="Times New Roman" w:cs="Times New Roman"/>
          <w:sz w:val="28"/>
          <w:szCs w:val="28"/>
        </w:rPr>
        <w:t>Контактные линзы для клиентов, желающих произвести впечатление на близких и знакомых благодаря изменению цвета глаз под цвет платья, костюма или атрибута одежды. Цветные линзы активно используется клиентами, обладающими нормальным зрением. Цветные линзы изготавливаются на базе линз стандарт-класса, что предоставляет клиенту в ношении свойства ст</w:t>
      </w:r>
      <w:r w:rsidRPr="003C7ADD">
        <w:rPr>
          <w:rFonts w:ascii="Times New Roman" w:hAnsi="Times New Roman" w:cs="Times New Roman"/>
          <w:sz w:val="28"/>
          <w:szCs w:val="28"/>
          <w:lang w:val="en-US"/>
        </w:rPr>
        <w:t>a</w:t>
      </w:r>
      <w:r w:rsidRPr="003C7ADD">
        <w:rPr>
          <w:rFonts w:ascii="Times New Roman" w:hAnsi="Times New Roman" w:cs="Times New Roman"/>
          <w:sz w:val="28"/>
          <w:szCs w:val="28"/>
        </w:rPr>
        <w:t>ндарт-класса: простота в обращении, лёгкий уход, широкая линейка параметров.</w:t>
      </w:r>
    </w:p>
    <w:p w14:paraId="4828EFDF" w14:textId="77777777" w:rsidR="00E917BD" w:rsidRPr="00E917BD" w:rsidRDefault="00E917BD" w:rsidP="008F5C58">
      <w:pPr>
        <w:spacing w:after="0" w:line="360" w:lineRule="auto"/>
        <w:ind w:firstLine="708"/>
        <w:jc w:val="both"/>
        <w:rPr>
          <w:rFonts w:ascii="Times New Roman" w:hAnsi="Times New Roman" w:cs="Times New Roman"/>
          <w:sz w:val="28"/>
          <w:szCs w:val="28"/>
        </w:rPr>
      </w:pPr>
      <w:r w:rsidRPr="00E917BD">
        <w:rPr>
          <w:rFonts w:ascii="Times New Roman" w:hAnsi="Times New Roman" w:cs="Times New Roman"/>
          <w:sz w:val="28"/>
          <w:szCs w:val="28"/>
        </w:rPr>
        <w:t>НОЧНЫЕ ЛИНЗЫ</w:t>
      </w:r>
    </w:p>
    <w:p w14:paraId="6587275C" w14:textId="77777777" w:rsidR="00E917BD" w:rsidRPr="003C7ADD" w:rsidRDefault="00E917BD" w:rsidP="008F5C58">
      <w:pPr>
        <w:spacing w:after="0" w:line="360" w:lineRule="auto"/>
        <w:ind w:firstLine="708"/>
        <w:jc w:val="both"/>
        <w:rPr>
          <w:rFonts w:ascii="Times New Roman" w:hAnsi="Times New Roman" w:cs="Times New Roman"/>
          <w:sz w:val="28"/>
          <w:szCs w:val="28"/>
        </w:rPr>
      </w:pPr>
      <w:r w:rsidRPr="00E917BD">
        <w:rPr>
          <w:rFonts w:ascii="Times New Roman" w:hAnsi="Times New Roman" w:cs="Times New Roman"/>
          <w:sz w:val="28"/>
          <w:szCs w:val="28"/>
        </w:rPr>
        <w:t xml:space="preserve">Это современный вид контактной оптики с особым принципом действия. Надевать их необходимо ночью, перед сном, а утром снимать. Для корректной </w:t>
      </w:r>
      <w:r w:rsidRPr="00E917BD">
        <w:rPr>
          <w:rFonts w:ascii="Times New Roman" w:hAnsi="Times New Roman" w:cs="Times New Roman"/>
          <w:sz w:val="28"/>
          <w:szCs w:val="28"/>
        </w:rPr>
        <w:lastRenderedPageBreak/>
        <w:t>работы линз сон должен составлять не менее 6-8 часов. Отличное зрение сохраняется на целый следующий день, затем постепенно возвращаясь к исходному. Принцип их действия состоит в том, что линза за время сна меняет неправильную форму роговицы на идеальную, при которой обеспечивается 100% зрение. Иногда их следует носить не каждую ночь, а отличное зрение может сохраняться на 1-3 суток. Режим ношения подбирается офтальмологом.</w:t>
      </w:r>
    </w:p>
    <w:p w14:paraId="0CFDDD1A" w14:textId="0F310949" w:rsidR="001A6AA1" w:rsidRPr="00E73442" w:rsidRDefault="00E73442" w:rsidP="00B908B7">
      <w:pPr>
        <w:pStyle w:val="1"/>
        <w:jc w:val="center"/>
        <w:rPr>
          <w:rFonts w:ascii="Times New Roman" w:hAnsi="Times New Roman" w:cs="Times New Roman"/>
          <w:i/>
          <w:color w:val="000000" w:themeColor="text1"/>
        </w:rPr>
      </w:pPr>
      <w:bookmarkStart w:id="9" w:name="_Toc208487201"/>
      <w:r>
        <w:rPr>
          <w:rFonts w:ascii="Times New Roman" w:hAnsi="Times New Roman" w:cs="Times New Roman"/>
          <w:i/>
          <w:color w:val="000000" w:themeColor="text1"/>
        </w:rPr>
        <w:t xml:space="preserve">3.2. </w:t>
      </w:r>
      <w:r w:rsidR="001A6AA1" w:rsidRPr="00E73442">
        <w:rPr>
          <w:rFonts w:ascii="Times New Roman" w:hAnsi="Times New Roman" w:cs="Times New Roman"/>
          <w:i/>
          <w:color w:val="000000" w:themeColor="text1"/>
        </w:rPr>
        <w:t xml:space="preserve">Правила </w:t>
      </w:r>
      <w:r w:rsidR="00B908B7" w:rsidRPr="00E73442">
        <w:rPr>
          <w:rFonts w:ascii="Times New Roman" w:hAnsi="Times New Roman" w:cs="Times New Roman"/>
          <w:i/>
          <w:color w:val="000000" w:themeColor="text1"/>
        </w:rPr>
        <w:t>использования линз</w:t>
      </w:r>
      <w:bookmarkEnd w:id="9"/>
    </w:p>
    <w:p w14:paraId="0217D869" w14:textId="77777777" w:rsidR="001A6AA1" w:rsidRPr="001A6AA1" w:rsidRDefault="001A6AA1" w:rsidP="008F5C58">
      <w:p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ШАГ 1. Обработка рук</w:t>
      </w:r>
    </w:p>
    <w:p w14:paraId="67D5DCD4" w14:textId="77777777" w:rsidR="001A6AA1" w:rsidRPr="001A6AA1" w:rsidRDefault="001A6AA1" w:rsidP="008F5C58">
      <w:pPr>
        <w:pStyle w:val="a3"/>
        <w:numPr>
          <w:ilvl w:val="0"/>
          <w:numId w:val="2"/>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Вымойте руки с мылом, а затем насухо вытрите их полотенцем, не оставляющим волокон;</w:t>
      </w:r>
    </w:p>
    <w:p w14:paraId="1285A310" w14:textId="77777777" w:rsidR="001A6AA1" w:rsidRPr="001A6AA1" w:rsidRDefault="001A6AA1" w:rsidP="008F5C58">
      <w:pPr>
        <w:pStyle w:val="a3"/>
        <w:numPr>
          <w:ilvl w:val="0"/>
          <w:numId w:val="2"/>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перед установкой линз ни в коем случае не мажьте лицо или руки жирными косметическими средствами. Макияж так же лучше нанести после процедуры надевания.</w:t>
      </w:r>
    </w:p>
    <w:p w14:paraId="2BCD5276" w14:textId="77777777" w:rsidR="001A6AA1" w:rsidRPr="001A6AA1" w:rsidRDefault="001A6AA1" w:rsidP="008F5C58">
      <w:p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ШАГ 2. Вскрытие блистеров с линзами</w:t>
      </w:r>
    </w:p>
    <w:p w14:paraId="7EE154CD" w14:textId="77777777" w:rsidR="001A6AA1" w:rsidRPr="001A6AA1" w:rsidRDefault="001A6AA1" w:rsidP="008F5C58">
      <w:pPr>
        <w:pStyle w:val="a3"/>
        <w:numPr>
          <w:ilvl w:val="0"/>
          <w:numId w:val="3"/>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Отделите фольгу от блистера;</w:t>
      </w:r>
    </w:p>
    <w:p w14:paraId="257F37CE" w14:textId="77777777" w:rsidR="001A6AA1" w:rsidRPr="001A6AA1" w:rsidRDefault="001A6AA1" w:rsidP="008F5C58">
      <w:pPr>
        <w:pStyle w:val="a3"/>
        <w:numPr>
          <w:ilvl w:val="0"/>
          <w:numId w:val="3"/>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осторожно вытащите из него линзу, не используя при этом щипчики или пинцеты.</w:t>
      </w:r>
    </w:p>
    <w:p w14:paraId="1C8CB314" w14:textId="77777777" w:rsidR="001A6AA1" w:rsidRPr="001A6AA1" w:rsidRDefault="001A6AA1" w:rsidP="008F5C58">
      <w:pPr>
        <w:spacing w:after="0" w:line="360" w:lineRule="auto"/>
        <w:ind w:firstLine="360"/>
        <w:jc w:val="both"/>
        <w:rPr>
          <w:rFonts w:ascii="Times New Roman" w:hAnsi="Times New Roman" w:cs="Times New Roman"/>
          <w:sz w:val="28"/>
          <w:szCs w:val="28"/>
        </w:rPr>
      </w:pPr>
      <w:r w:rsidRPr="001A6AA1">
        <w:rPr>
          <w:rFonts w:ascii="Times New Roman" w:hAnsi="Times New Roman" w:cs="Times New Roman"/>
          <w:sz w:val="28"/>
          <w:szCs w:val="28"/>
        </w:rPr>
        <w:t>Внимание: дотрагивайтесь до линз ТОЛЬКО кончиками пальцев, стараясь не касаться их ногтями!</w:t>
      </w:r>
    </w:p>
    <w:p w14:paraId="5CBEC68D" w14:textId="77777777" w:rsidR="001A6AA1" w:rsidRPr="001A6AA1" w:rsidRDefault="001A6AA1" w:rsidP="008F5C58">
      <w:p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ШАГ 3. Установка линз</w:t>
      </w:r>
    </w:p>
    <w:p w14:paraId="1DD40995" w14:textId="77777777" w:rsidR="001A6AA1" w:rsidRPr="001A6AA1" w:rsidRDefault="001A6AA1" w:rsidP="008F5C58">
      <w:pPr>
        <w:pStyle w:val="a3"/>
        <w:numPr>
          <w:ilvl w:val="0"/>
          <w:numId w:val="4"/>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Вытащив линзу, подержите ее на кончике пальца в течение нескольких секунд, давая ей немного высохнуть;</w:t>
      </w:r>
    </w:p>
    <w:p w14:paraId="6A80645B" w14:textId="77777777" w:rsidR="001A6AA1" w:rsidRPr="001A6AA1" w:rsidRDefault="001A6AA1" w:rsidP="008F5C58">
      <w:pPr>
        <w:pStyle w:val="a3"/>
        <w:numPr>
          <w:ilvl w:val="0"/>
          <w:numId w:val="4"/>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убедитесь в том, что она не вывернута наружу;</w:t>
      </w:r>
    </w:p>
    <w:p w14:paraId="5A96DEFC" w14:textId="77777777" w:rsidR="001A6AA1" w:rsidRPr="001A6AA1" w:rsidRDefault="001A6AA1" w:rsidP="008F5C58">
      <w:pPr>
        <w:pStyle w:val="a3"/>
        <w:numPr>
          <w:ilvl w:val="0"/>
          <w:numId w:val="4"/>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положите линзу на кончик указательного пальца и аккуратно поднесите к глазу;</w:t>
      </w:r>
    </w:p>
    <w:p w14:paraId="68F540E9" w14:textId="77777777" w:rsidR="001A6AA1" w:rsidRPr="001A6AA1" w:rsidRDefault="001A6AA1" w:rsidP="008F5C58">
      <w:pPr>
        <w:pStyle w:val="a3"/>
        <w:numPr>
          <w:ilvl w:val="0"/>
          <w:numId w:val="4"/>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средним пальцем этой же руки оттяните вниз нижнее веко;</w:t>
      </w:r>
    </w:p>
    <w:p w14:paraId="23C822E8" w14:textId="77777777" w:rsidR="001A6AA1" w:rsidRPr="001A6AA1" w:rsidRDefault="001A6AA1" w:rsidP="008F5C58">
      <w:pPr>
        <w:pStyle w:val="a3"/>
        <w:numPr>
          <w:ilvl w:val="0"/>
          <w:numId w:val="4"/>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свободной рукой приподнимите верхнее веко и осторожно положите линзу на глаз;</w:t>
      </w:r>
    </w:p>
    <w:p w14:paraId="4FEFE636" w14:textId="77777777" w:rsidR="001A6AA1" w:rsidRPr="001A6AA1" w:rsidRDefault="001A6AA1" w:rsidP="008F5C58">
      <w:pPr>
        <w:pStyle w:val="a3"/>
        <w:numPr>
          <w:ilvl w:val="0"/>
          <w:numId w:val="4"/>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медленно отпустите век</w:t>
      </w:r>
      <w:r w:rsidR="00540367">
        <w:rPr>
          <w:rFonts w:ascii="Times New Roman" w:hAnsi="Times New Roman" w:cs="Times New Roman"/>
          <w:sz w:val="28"/>
          <w:szCs w:val="28"/>
        </w:rPr>
        <w:t>о</w:t>
      </w:r>
      <w:r w:rsidRPr="001A6AA1">
        <w:rPr>
          <w:rFonts w:ascii="Times New Roman" w:hAnsi="Times New Roman" w:cs="Times New Roman"/>
          <w:sz w:val="28"/>
          <w:szCs w:val="28"/>
        </w:rPr>
        <w:t xml:space="preserve"> и немного поморгайте, чтобы привыкнуть.</w:t>
      </w:r>
    </w:p>
    <w:p w14:paraId="415F8DD8" w14:textId="77777777" w:rsidR="001A6AA1" w:rsidRPr="001A6AA1" w:rsidRDefault="001A6AA1" w:rsidP="008F5C58">
      <w:pPr>
        <w:spacing w:after="0" w:line="360" w:lineRule="auto"/>
        <w:ind w:firstLine="360"/>
        <w:jc w:val="both"/>
        <w:rPr>
          <w:rFonts w:ascii="Times New Roman" w:hAnsi="Times New Roman" w:cs="Times New Roman"/>
          <w:sz w:val="28"/>
          <w:szCs w:val="28"/>
        </w:rPr>
      </w:pPr>
      <w:r w:rsidRPr="001A6AA1">
        <w:rPr>
          <w:rFonts w:ascii="Times New Roman" w:hAnsi="Times New Roman" w:cs="Times New Roman"/>
          <w:sz w:val="28"/>
          <w:szCs w:val="28"/>
        </w:rPr>
        <w:lastRenderedPageBreak/>
        <w:t>Внимание: устанавливайте линзу всегда на один и тот же глаз! То есть ту, которую вы носили на левом, нельзя помещать на правый!</w:t>
      </w:r>
    </w:p>
    <w:p w14:paraId="09D16459" w14:textId="77777777" w:rsidR="001A6AA1" w:rsidRPr="001A6AA1" w:rsidRDefault="001A6AA1" w:rsidP="008F5C58">
      <w:pPr>
        <w:spacing w:after="0" w:line="360" w:lineRule="auto"/>
        <w:ind w:firstLine="360"/>
        <w:jc w:val="both"/>
        <w:rPr>
          <w:rFonts w:ascii="Times New Roman" w:hAnsi="Times New Roman" w:cs="Times New Roman"/>
          <w:sz w:val="28"/>
          <w:szCs w:val="28"/>
        </w:rPr>
      </w:pPr>
      <w:r w:rsidRPr="001A6AA1">
        <w:rPr>
          <w:rFonts w:ascii="Times New Roman" w:hAnsi="Times New Roman" w:cs="Times New Roman"/>
          <w:sz w:val="28"/>
          <w:szCs w:val="28"/>
        </w:rPr>
        <w:t>ШАГ 4. Центровка линз</w:t>
      </w:r>
    </w:p>
    <w:p w14:paraId="41036BBF" w14:textId="77777777" w:rsidR="001A6AA1" w:rsidRPr="001A6AA1" w:rsidRDefault="001A6AA1" w:rsidP="008F5C58">
      <w:pPr>
        <w:spacing w:after="0" w:line="360" w:lineRule="auto"/>
        <w:ind w:firstLine="360"/>
        <w:jc w:val="both"/>
        <w:rPr>
          <w:rFonts w:ascii="Times New Roman" w:hAnsi="Times New Roman" w:cs="Times New Roman"/>
          <w:sz w:val="28"/>
          <w:szCs w:val="28"/>
        </w:rPr>
      </w:pPr>
      <w:r w:rsidRPr="001A6AA1">
        <w:rPr>
          <w:rFonts w:ascii="Times New Roman" w:hAnsi="Times New Roman" w:cs="Times New Roman"/>
          <w:sz w:val="28"/>
          <w:szCs w:val="28"/>
        </w:rPr>
        <w:t>В случае, если линза по какой-то причине сместилась в сторону, совершите следующий ряд действий:</w:t>
      </w:r>
    </w:p>
    <w:p w14:paraId="3B4947D1" w14:textId="77777777" w:rsidR="001A6AA1" w:rsidRPr="001A6AA1" w:rsidRDefault="001A6AA1" w:rsidP="008F5C58">
      <w:p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1 вариант (с закрытыми веками):</w:t>
      </w:r>
    </w:p>
    <w:p w14:paraId="0554F712" w14:textId="77777777" w:rsidR="001A6AA1" w:rsidRPr="001A6AA1" w:rsidRDefault="001A6AA1" w:rsidP="008F5C58">
      <w:pPr>
        <w:pStyle w:val="a3"/>
        <w:numPr>
          <w:ilvl w:val="0"/>
          <w:numId w:val="5"/>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закройте глаза;</w:t>
      </w:r>
    </w:p>
    <w:p w14:paraId="27970E5C" w14:textId="77777777" w:rsidR="001A6AA1" w:rsidRPr="001A6AA1" w:rsidRDefault="001A6AA1" w:rsidP="008F5C58">
      <w:pPr>
        <w:pStyle w:val="a3"/>
        <w:numPr>
          <w:ilvl w:val="0"/>
          <w:numId w:val="5"/>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начинайте осторожно массировать веки, перемещая линзу в центр глаза;</w:t>
      </w:r>
    </w:p>
    <w:p w14:paraId="690EA853" w14:textId="77777777" w:rsidR="001A6AA1" w:rsidRPr="001A6AA1" w:rsidRDefault="001A6AA1" w:rsidP="008F5C58">
      <w:p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2 вариант (с открытыми веками):</w:t>
      </w:r>
    </w:p>
    <w:p w14:paraId="725C6E3D" w14:textId="77777777" w:rsidR="001A6AA1" w:rsidRPr="001A6AA1" w:rsidRDefault="001A6AA1" w:rsidP="008F5C58">
      <w:pPr>
        <w:pStyle w:val="a3"/>
        <w:numPr>
          <w:ilvl w:val="0"/>
          <w:numId w:val="6"/>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надавите на край верхнего или нижнего века;</w:t>
      </w:r>
    </w:p>
    <w:p w14:paraId="5EFDFE30" w14:textId="77777777" w:rsidR="001A6AA1" w:rsidRPr="001A6AA1" w:rsidRDefault="001A6AA1" w:rsidP="008F5C58">
      <w:pPr>
        <w:pStyle w:val="a3"/>
        <w:numPr>
          <w:ilvl w:val="0"/>
          <w:numId w:val="6"/>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не закрывая глаз, аккуратно переместите линзу на нужное место;</w:t>
      </w:r>
    </w:p>
    <w:p w14:paraId="510D6428" w14:textId="77777777" w:rsidR="001A6AA1" w:rsidRPr="001A6AA1" w:rsidRDefault="001A6AA1" w:rsidP="008F5C58">
      <w:pPr>
        <w:spacing w:after="0" w:line="360" w:lineRule="auto"/>
        <w:ind w:firstLine="360"/>
        <w:jc w:val="both"/>
        <w:rPr>
          <w:rFonts w:ascii="Times New Roman" w:hAnsi="Times New Roman" w:cs="Times New Roman"/>
          <w:sz w:val="28"/>
          <w:szCs w:val="28"/>
        </w:rPr>
      </w:pPr>
      <w:r w:rsidRPr="001A6AA1">
        <w:rPr>
          <w:rFonts w:ascii="Times New Roman" w:hAnsi="Times New Roman" w:cs="Times New Roman"/>
          <w:sz w:val="28"/>
          <w:szCs w:val="28"/>
        </w:rPr>
        <w:t>Внимание: носите контактные линзы ровно столько времени, сколько написано в инструкции или рекомендовано вашим офтальмологом.</w:t>
      </w:r>
    </w:p>
    <w:p w14:paraId="09C841E1" w14:textId="77777777" w:rsidR="001A6AA1" w:rsidRPr="001A6AA1" w:rsidRDefault="001A6AA1" w:rsidP="008F5C58">
      <w:pPr>
        <w:spacing w:after="0" w:line="360" w:lineRule="auto"/>
        <w:ind w:firstLine="360"/>
        <w:jc w:val="both"/>
        <w:rPr>
          <w:rFonts w:ascii="Times New Roman" w:hAnsi="Times New Roman" w:cs="Times New Roman"/>
          <w:sz w:val="28"/>
          <w:szCs w:val="28"/>
        </w:rPr>
      </w:pPr>
      <w:r w:rsidRPr="001A6AA1">
        <w:rPr>
          <w:rFonts w:ascii="Times New Roman" w:hAnsi="Times New Roman" w:cs="Times New Roman"/>
          <w:sz w:val="28"/>
          <w:szCs w:val="28"/>
        </w:rPr>
        <w:t>ШАГ 5. Снятие линз</w:t>
      </w:r>
    </w:p>
    <w:p w14:paraId="62940511" w14:textId="77777777" w:rsidR="001A6AA1" w:rsidRPr="001A6AA1" w:rsidRDefault="001A6AA1" w:rsidP="008F5C58">
      <w:pPr>
        <w:pStyle w:val="a3"/>
        <w:numPr>
          <w:ilvl w:val="0"/>
          <w:numId w:val="7"/>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Вымойте руки с мылом;</w:t>
      </w:r>
    </w:p>
    <w:p w14:paraId="63933D15" w14:textId="77777777" w:rsidR="001A6AA1" w:rsidRPr="001A6AA1" w:rsidRDefault="001A6AA1" w:rsidP="008F5C58">
      <w:pPr>
        <w:pStyle w:val="a3"/>
        <w:numPr>
          <w:ilvl w:val="0"/>
          <w:numId w:val="7"/>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прикройте тот глаз, который будете освобождать от линзы вторым;</w:t>
      </w:r>
    </w:p>
    <w:p w14:paraId="229B3BA7" w14:textId="77777777" w:rsidR="001A6AA1" w:rsidRPr="001A6AA1" w:rsidRDefault="001A6AA1" w:rsidP="008F5C58">
      <w:pPr>
        <w:pStyle w:val="a3"/>
        <w:numPr>
          <w:ilvl w:val="0"/>
          <w:numId w:val="7"/>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посмотрите наверх;</w:t>
      </w:r>
    </w:p>
    <w:p w14:paraId="384C3429" w14:textId="77777777" w:rsidR="001A6AA1" w:rsidRPr="001A6AA1" w:rsidRDefault="001A6AA1" w:rsidP="008F5C58">
      <w:pPr>
        <w:pStyle w:val="a3"/>
        <w:numPr>
          <w:ilvl w:val="0"/>
          <w:numId w:val="7"/>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указательным пальцем аккуратно спустите линзу вниз;</w:t>
      </w:r>
    </w:p>
    <w:p w14:paraId="5E79CF1A" w14:textId="77777777" w:rsidR="001A6AA1" w:rsidRPr="001A6AA1" w:rsidRDefault="001A6AA1" w:rsidP="008F5C58">
      <w:pPr>
        <w:pStyle w:val="a3"/>
        <w:numPr>
          <w:ilvl w:val="0"/>
          <w:numId w:val="7"/>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большим и указательным пальцами осторожно сожмите линзу и снимите ее.</w:t>
      </w:r>
    </w:p>
    <w:p w14:paraId="020AF9DB" w14:textId="77777777" w:rsidR="001A6AA1" w:rsidRPr="001A6AA1" w:rsidRDefault="001A6AA1" w:rsidP="008F5C58">
      <w:pPr>
        <w:spacing w:after="0" w:line="360" w:lineRule="auto"/>
        <w:ind w:firstLine="360"/>
        <w:jc w:val="both"/>
        <w:rPr>
          <w:rFonts w:ascii="Times New Roman" w:hAnsi="Times New Roman" w:cs="Times New Roman"/>
          <w:sz w:val="28"/>
          <w:szCs w:val="28"/>
        </w:rPr>
      </w:pPr>
      <w:r w:rsidRPr="001A6AA1">
        <w:rPr>
          <w:rFonts w:ascii="Times New Roman" w:hAnsi="Times New Roman" w:cs="Times New Roman"/>
          <w:sz w:val="28"/>
          <w:szCs w:val="28"/>
        </w:rPr>
        <w:t>Внимание: всегда удаляйте линзы перед тем, как лечь спать!</w:t>
      </w:r>
    </w:p>
    <w:p w14:paraId="7A1FFF20" w14:textId="77777777" w:rsidR="001A6AA1" w:rsidRPr="001A6AA1" w:rsidRDefault="001A6AA1" w:rsidP="008F5C58">
      <w:p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ШАГ 6. Промывка линз — ежедневный уход</w:t>
      </w:r>
    </w:p>
    <w:p w14:paraId="388B7426" w14:textId="77777777" w:rsidR="001A6AA1" w:rsidRPr="001A6AA1" w:rsidRDefault="001A6AA1" w:rsidP="008F5C58">
      <w:pPr>
        <w:pStyle w:val="a3"/>
        <w:numPr>
          <w:ilvl w:val="0"/>
          <w:numId w:val="8"/>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В любой аптеке вашего города приобретите многоцелевой раствор для промывания и хранения линз;</w:t>
      </w:r>
    </w:p>
    <w:p w14:paraId="58F3BA95" w14:textId="77777777" w:rsidR="001A6AA1" w:rsidRPr="001A6AA1" w:rsidRDefault="001A6AA1" w:rsidP="008F5C58">
      <w:pPr>
        <w:pStyle w:val="a3"/>
        <w:numPr>
          <w:ilvl w:val="0"/>
          <w:numId w:val="8"/>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налейте его в контейнер для линз;</w:t>
      </w:r>
    </w:p>
    <w:p w14:paraId="1949CBBC" w14:textId="77777777" w:rsidR="001A6AA1" w:rsidRPr="001A6AA1" w:rsidRDefault="001A6AA1" w:rsidP="008F5C58">
      <w:pPr>
        <w:pStyle w:val="a3"/>
        <w:numPr>
          <w:ilvl w:val="0"/>
          <w:numId w:val="8"/>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с помощью пипетки нанесите несколько капель раствора на линзу и осторожно протрите ее поверхность;</w:t>
      </w:r>
    </w:p>
    <w:p w14:paraId="3F19AA76" w14:textId="77777777" w:rsidR="001A6AA1" w:rsidRPr="001A6AA1" w:rsidRDefault="001A6AA1" w:rsidP="008F5C58">
      <w:pPr>
        <w:pStyle w:val="a3"/>
        <w:numPr>
          <w:ilvl w:val="0"/>
          <w:numId w:val="8"/>
        </w:numPr>
        <w:spacing w:after="0" w:line="360" w:lineRule="auto"/>
        <w:jc w:val="both"/>
        <w:rPr>
          <w:rFonts w:ascii="Times New Roman" w:hAnsi="Times New Roman" w:cs="Times New Roman"/>
          <w:sz w:val="28"/>
          <w:szCs w:val="28"/>
        </w:rPr>
      </w:pPr>
      <w:r w:rsidRPr="001A6AA1">
        <w:rPr>
          <w:rFonts w:ascii="Times New Roman" w:hAnsi="Times New Roman" w:cs="Times New Roman"/>
          <w:sz w:val="28"/>
          <w:szCs w:val="28"/>
        </w:rPr>
        <w:t>поместите линзы в контейнер с раствором не менее, чем на 4 часа (можно на ночь).</w:t>
      </w:r>
    </w:p>
    <w:p w14:paraId="56AD4F6D" w14:textId="77777777" w:rsidR="001A6AA1" w:rsidRDefault="001A6AA1" w:rsidP="008F5C58">
      <w:pPr>
        <w:spacing w:after="0" w:line="360" w:lineRule="auto"/>
        <w:ind w:firstLine="360"/>
        <w:jc w:val="both"/>
        <w:rPr>
          <w:rFonts w:ascii="Times New Roman" w:hAnsi="Times New Roman" w:cs="Times New Roman"/>
          <w:sz w:val="28"/>
          <w:szCs w:val="28"/>
        </w:rPr>
      </w:pPr>
      <w:r w:rsidRPr="001A6AA1">
        <w:rPr>
          <w:rFonts w:ascii="Times New Roman" w:hAnsi="Times New Roman" w:cs="Times New Roman"/>
          <w:sz w:val="28"/>
          <w:szCs w:val="28"/>
        </w:rPr>
        <w:t>Внимание: никогда не промывайте линзы обычной водой!</w:t>
      </w:r>
    </w:p>
    <w:p w14:paraId="51CCEB47" w14:textId="77777777" w:rsidR="008F5C58" w:rsidRDefault="008F5C58" w:rsidP="008F5C58">
      <w:pPr>
        <w:spacing w:after="0" w:line="360" w:lineRule="auto"/>
        <w:jc w:val="center"/>
        <w:rPr>
          <w:rFonts w:ascii="Times New Roman" w:hAnsi="Times New Roman" w:cs="Times New Roman"/>
          <w:b/>
          <w:bCs/>
          <w:sz w:val="28"/>
          <w:szCs w:val="28"/>
        </w:rPr>
      </w:pPr>
    </w:p>
    <w:p w14:paraId="3D6AE519" w14:textId="212EC8F5" w:rsidR="008F5C58" w:rsidRDefault="008F5C58" w:rsidP="008F5C58">
      <w:pPr>
        <w:spacing w:after="0" w:line="360" w:lineRule="auto"/>
        <w:jc w:val="center"/>
        <w:rPr>
          <w:rFonts w:ascii="Times New Roman" w:hAnsi="Times New Roman" w:cs="Times New Roman"/>
          <w:b/>
          <w:bCs/>
          <w:sz w:val="28"/>
          <w:szCs w:val="28"/>
          <w:highlight w:val="yellow"/>
        </w:rPr>
      </w:pPr>
      <w:r w:rsidRPr="00E73442">
        <w:rPr>
          <w:rFonts w:ascii="Times New Roman" w:hAnsi="Times New Roman" w:cs="Times New Roman"/>
          <w:b/>
          <w:bCs/>
          <w:sz w:val="28"/>
          <w:szCs w:val="28"/>
          <w:highlight w:val="yellow"/>
        </w:rPr>
        <w:t>Вывод</w:t>
      </w:r>
    </w:p>
    <w:p w14:paraId="1AE0224B" w14:textId="3D9DDD14" w:rsidR="007A41E9" w:rsidRDefault="007A41E9" w:rsidP="008F5C58">
      <w:pPr>
        <w:spacing w:after="0" w:line="360" w:lineRule="auto"/>
        <w:jc w:val="center"/>
        <w:rPr>
          <w:rFonts w:ascii="Times New Roman" w:hAnsi="Times New Roman" w:cs="Times New Roman"/>
          <w:b/>
          <w:bCs/>
          <w:sz w:val="28"/>
          <w:szCs w:val="28"/>
          <w:highlight w:val="yellow"/>
        </w:rPr>
      </w:pPr>
    </w:p>
    <w:p w14:paraId="54E2815B" w14:textId="77777777" w:rsidR="0088288E" w:rsidRDefault="0088288E" w:rsidP="008F5C58">
      <w:pPr>
        <w:spacing w:after="0" w:line="360" w:lineRule="auto"/>
        <w:jc w:val="center"/>
        <w:rPr>
          <w:rFonts w:ascii="Times New Roman" w:hAnsi="Times New Roman" w:cs="Times New Roman"/>
          <w:sz w:val="28"/>
          <w:szCs w:val="28"/>
        </w:rPr>
      </w:pPr>
      <w:r w:rsidRPr="0088288E">
        <w:rPr>
          <w:rFonts w:ascii="Times New Roman" w:eastAsia="Times New Roman" w:hAnsi="Times New Roman" w:cs="Times New Roman"/>
          <w:b/>
          <w:color w:val="000000"/>
          <w:sz w:val="28"/>
          <w:szCs w:val="28"/>
          <w:lang w:eastAsia="ru-RU"/>
        </w:rPr>
        <w:t xml:space="preserve">Зрение </w:t>
      </w:r>
      <w:r>
        <w:rPr>
          <w:rFonts w:ascii="Times New Roman" w:eastAsia="Times New Roman" w:hAnsi="Times New Roman" w:cs="Times New Roman"/>
          <w:color w:val="000000"/>
          <w:sz w:val="28"/>
          <w:szCs w:val="28"/>
          <w:lang w:eastAsia="ru-RU"/>
        </w:rPr>
        <w:t xml:space="preserve">– </w:t>
      </w:r>
      <w:r w:rsidRPr="00B537E8">
        <w:rPr>
          <w:rFonts w:ascii="Times New Roman" w:eastAsia="Times New Roman" w:hAnsi="Times New Roman" w:cs="Times New Roman"/>
          <w:color w:val="000000"/>
          <w:sz w:val="28"/>
          <w:szCs w:val="28"/>
          <w:lang w:eastAsia="ru-RU"/>
        </w:rPr>
        <w:t>это величайшая ценность для любого из нас</w:t>
      </w:r>
      <w:r>
        <w:rPr>
          <w:rFonts w:ascii="Times New Roman" w:eastAsia="Times New Roman" w:hAnsi="Times New Roman" w:cs="Times New Roman"/>
          <w:color w:val="000000"/>
          <w:sz w:val="28"/>
          <w:szCs w:val="28"/>
          <w:lang w:eastAsia="ru-RU"/>
        </w:rPr>
        <w:t xml:space="preserve"> которая </w:t>
      </w:r>
      <w:r w:rsidRPr="00B537E8">
        <w:rPr>
          <w:rFonts w:ascii="Times New Roman" w:eastAsia="Times New Roman" w:hAnsi="Times New Roman" w:cs="Times New Roman"/>
          <w:color w:val="000000"/>
          <w:sz w:val="28"/>
          <w:szCs w:val="28"/>
          <w:lang w:eastAsia="ru-RU"/>
        </w:rPr>
        <w:t>дает нам 80% информации об окружающем мире.</w:t>
      </w:r>
    </w:p>
    <w:p w14:paraId="6C37222E" w14:textId="4ADE8008" w:rsidR="007A41E9" w:rsidRDefault="0088288E" w:rsidP="008F5C58">
      <w:pPr>
        <w:spacing w:after="0" w:line="360" w:lineRule="auto"/>
        <w:jc w:val="center"/>
        <w:rPr>
          <w:rFonts w:ascii="Times New Roman" w:eastAsia="Times New Roman" w:hAnsi="Times New Roman" w:cs="Times New Roman"/>
          <w:color w:val="000000"/>
          <w:sz w:val="28"/>
          <w:szCs w:val="28"/>
          <w:lang w:eastAsia="ru-RU"/>
        </w:rPr>
      </w:pPr>
      <w:r w:rsidRPr="0088288E">
        <w:rPr>
          <w:rFonts w:ascii="Times New Roman" w:hAnsi="Times New Roman" w:cs="Times New Roman"/>
          <w:b/>
          <w:sz w:val="28"/>
          <w:szCs w:val="28"/>
        </w:rPr>
        <w:t>Контактные линзы</w:t>
      </w:r>
      <w:r w:rsidRPr="00BC3DED">
        <w:rPr>
          <w:rFonts w:ascii="Times New Roman" w:hAnsi="Times New Roman" w:cs="Times New Roman"/>
          <w:sz w:val="28"/>
          <w:szCs w:val="28"/>
        </w:rPr>
        <w:t xml:space="preserve"> — один из наиболее</w:t>
      </w:r>
      <w:r w:rsidRPr="005D4DB0">
        <w:rPr>
          <w:rFonts w:ascii="Times New Roman" w:hAnsi="Times New Roman" w:cs="Times New Roman"/>
          <w:sz w:val="28"/>
          <w:szCs w:val="28"/>
        </w:rPr>
        <w:t xml:space="preserve"> популярных способов улучшить зрение, избежав при этом ношения очков</w:t>
      </w:r>
    </w:p>
    <w:p w14:paraId="2C4B8067" w14:textId="2B9C8A34" w:rsidR="0088288E" w:rsidRDefault="0088288E" w:rsidP="0088288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Узнали о различных видах контактных линз и их влиянии на зрение. Рассказали о полученных </w:t>
      </w:r>
      <w:r w:rsidRPr="007A41E9">
        <w:rPr>
          <w:rFonts w:ascii="Times New Roman" w:hAnsi="Times New Roman" w:cs="Times New Roman"/>
          <w:color w:val="000000" w:themeColor="text1"/>
          <w:sz w:val="28"/>
          <w:szCs w:val="28"/>
        </w:rPr>
        <w:t>результатах и о п</w:t>
      </w:r>
      <w:r>
        <w:rPr>
          <w:rFonts w:ascii="Times New Roman" w:hAnsi="Times New Roman" w:cs="Times New Roman"/>
          <w:sz w:val="28"/>
          <w:szCs w:val="28"/>
        </w:rPr>
        <w:t>равилах использования линз</w:t>
      </w:r>
    </w:p>
    <w:p w14:paraId="47B1D44C" w14:textId="77777777" w:rsidR="0088288E" w:rsidRPr="0088288E" w:rsidRDefault="0088288E" w:rsidP="008F5C58">
      <w:pPr>
        <w:spacing w:after="0" w:line="360" w:lineRule="auto"/>
        <w:jc w:val="center"/>
        <w:rPr>
          <w:rFonts w:ascii="Times New Roman" w:hAnsi="Times New Roman" w:cs="Times New Roman"/>
          <w:bCs/>
          <w:sz w:val="28"/>
          <w:szCs w:val="28"/>
          <w:highlight w:val="yellow"/>
        </w:rPr>
      </w:pPr>
    </w:p>
    <w:p w14:paraId="48E3D5E9" w14:textId="5E5B00F9" w:rsidR="001A6AA1" w:rsidRPr="00E73442" w:rsidRDefault="001A6AA1" w:rsidP="008F5C58">
      <w:pPr>
        <w:spacing w:after="0" w:line="360" w:lineRule="auto"/>
        <w:jc w:val="center"/>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 xml:space="preserve">Преимущества и </w:t>
      </w:r>
      <w:r w:rsidR="004E7295" w:rsidRPr="00E73442">
        <w:rPr>
          <w:rFonts w:ascii="Times New Roman" w:hAnsi="Times New Roman" w:cs="Times New Roman"/>
          <w:sz w:val="28"/>
          <w:szCs w:val="28"/>
          <w:highlight w:val="yellow"/>
        </w:rPr>
        <w:t>недостатки</w:t>
      </w:r>
      <w:r w:rsidRPr="00E73442">
        <w:rPr>
          <w:rFonts w:ascii="Times New Roman" w:hAnsi="Times New Roman" w:cs="Times New Roman"/>
          <w:sz w:val="28"/>
          <w:szCs w:val="28"/>
          <w:highlight w:val="yellow"/>
        </w:rPr>
        <w:t xml:space="preserve"> линз</w:t>
      </w:r>
    </w:p>
    <w:p w14:paraId="67921FB6" w14:textId="77777777" w:rsidR="001A6AA1" w:rsidRPr="0088288E" w:rsidRDefault="001A6AA1" w:rsidP="008F5C58">
      <w:pPr>
        <w:spacing w:after="0" w:line="360" w:lineRule="auto"/>
        <w:ind w:firstLine="708"/>
        <w:jc w:val="both"/>
        <w:rPr>
          <w:rFonts w:ascii="Times New Roman" w:hAnsi="Times New Roman" w:cs="Times New Roman"/>
          <w:b/>
          <w:sz w:val="28"/>
          <w:szCs w:val="28"/>
          <w:highlight w:val="yellow"/>
        </w:rPr>
      </w:pPr>
      <w:r w:rsidRPr="0088288E">
        <w:rPr>
          <w:rFonts w:ascii="Times New Roman" w:hAnsi="Times New Roman" w:cs="Times New Roman"/>
          <w:b/>
          <w:sz w:val="28"/>
          <w:szCs w:val="28"/>
          <w:highlight w:val="yellow"/>
        </w:rPr>
        <w:t>К п</w:t>
      </w:r>
      <w:r w:rsidR="007051ED" w:rsidRPr="0088288E">
        <w:rPr>
          <w:rFonts w:ascii="Times New Roman" w:hAnsi="Times New Roman" w:cs="Times New Roman"/>
          <w:b/>
          <w:sz w:val="28"/>
          <w:szCs w:val="28"/>
          <w:highlight w:val="yellow"/>
        </w:rPr>
        <w:t>реимуществам</w:t>
      </w:r>
      <w:r w:rsidRPr="0088288E">
        <w:rPr>
          <w:rFonts w:ascii="Times New Roman" w:hAnsi="Times New Roman" w:cs="Times New Roman"/>
          <w:b/>
          <w:sz w:val="28"/>
          <w:szCs w:val="28"/>
          <w:highlight w:val="yellow"/>
        </w:rPr>
        <w:t xml:space="preserve"> относят:</w:t>
      </w:r>
    </w:p>
    <w:p w14:paraId="6BD781AD" w14:textId="77777777" w:rsidR="001A6AA1" w:rsidRPr="00E73442" w:rsidRDefault="001A6AA1" w:rsidP="008F5C58">
      <w:pPr>
        <w:spacing w:after="0" w:line="360" w:lineRule="auto"/>
        <w:ind w:firstLine="708"/>
        <w:jc w:val="both"/>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 неограниченный угол зрения;</w:t>
      </w:r>
    </w:p>
    <w:p w14:paraId="4596ADA7" w14:textId="77777777" w:rsidR="001A6AA1" w:rsidRPr="00E73442" w:rsidRDefault="001A6AA1" w:rsidP="008F5C58">
      <w:pPr>
        <w:spacing w:after="0" w:line="360" w:lineRule="auto"/>
        <w:ind w:firstLine="708"/>
        <w:jc w:val="both"/>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 использование во время занятий спортом, при вождении, на отдыхе;</w:t>
      </w:r>
    </w:p>
    <w:p w14:paraId="4090B769" w14:textId="77777777" w:rsidR="001A6AA1" w:rsidRPr="00E73442" w:rsidRDefault="001A6AA1" w:rsidP="008F5C58">
      <w:pPr>
        <w:spacing w:after="0" w:line="360" w:lineRule="auto"/>
        <w:ind w:firstLine="708"/>
        <w:jc w:val="both"/>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 не могут разбиться на глазах;</w:t>
      </w:r>
    </w:p>
    <w:p w14:paraId="0AD90586" w14:textId="77777777" w:rsidR="001A6AA1" w:rsidRPr="00E73442" w:rsidRDefault="001A6AA1" w:rsidP="008F5C58">
      <w:pPr>
        <w:spacing w:after="0" w:line="360" w:lineRule="auto"/>
        <w:ind w:firstLine="708"/>
        <w:jc w:val="both"/>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 не приводят к развитию комплексов;</w:t>
      </w:r>
    </w:p>
    <w:p w14:paraId="42B59901" w14:textId="77777777" w:rsidR="001A6AA1" w:rsidRPr="00E73442" w:rsidRDefault="001A6AA1" w:rsidP="008F5C58">
      <w:pPr>
        <w:spacing w:after="0" w:line="360" w:lineRule="auto"/>
        <w:ind w:firstLine="708"/>
        <w:jc w:val="both"/>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 практически незаметны.</w:t>
      </w:r>
    </w:p>
    <w:p w14:paraId="4BBBA576" w14:textId="77777777" w:rsidR="001A6AA1" w:rsidRPr="0088288E" w:rsidRDefault="001A6AA1" w:rsidP="008F5C58">
      <w:pPr>
        <w:spacing w:after="0" w:line="360" w:lineRule="auto"/>
        <w:ind w:firstLine="708"/>
        <w:jc w:val="both"/>
        <w:rPr>
          <w:rFonts w:ascii="Times New Roman" w:hAnsi="Times New Roman" w:cs="Times New Roman"/>
          <w:b/>
          <w:sz w:val="28"/>
          <w:szCs w:val="28"/>
          <w:highlight w:val="yellow"/>
        </w:rPr>
      </w:pPr>
      <w:r w:rsidRPr="0088288E">
        <w:rPr>
          <w:rFonts w:ascii="Times New Roman" w:hAnsi="Times New Roman" w:cs="Times New Roman"/>
          <w:b/>
          <w:sz w:val="28"/>
          <w:szCs w:val="28"/>
          <w:highlight w:val="yellow"/>
        </w:rPr>
        <w:t>Недостатки контактных линз:</w:t>
      </w:r>
    </w:p>
    <w:p w14:paraId="78C7817F" w14:textId="77777777" w:rsidR="007051ED" w:rsidRPr="00E73442" w:rsidRDefault="001A6AA1" w:rsidP="008F5C58">
      <w:pPr>
        <w:spacing w:after="0" w:line="360" w:lineRule="auto"/>
        <w:ind w:firstLine="708"/>
        <w:jc w:val="both"/>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 ежемесячные затраты;</w:t>
      </w:r>
    </w:p>
    <w:p w14:paraId="18BFD8FB" w14:textId="77777777" w:rsidR="007051ED" w:rsidRPr="00E73442" w:rsidRDefault="007051ED" w:rsidP="008F5C58">
      <w:pPr>
        <w:spacing w:after="0" w:line="360" w:lineRule="auto"/>
        <w:ind w:firstLine="708"/>
        <w:jc w:val="both"/>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w:t>
      </w:r>
      <w:r w:rsidR="008F5C58" w:rsidRPr="00E73442">
        <w:rPr>
          <w:rFonts w:ascii="Times New Roman" w:hAnsi="Times New Roman" w:cs="Times New Roman"/>
          <w:sz w:val="28"/>
          <w:szCs w:val="28"/>
          <w:highlight w:val="yellow"/>
        </w:rPr>
        <w:t xml:space="preserve"> </w:t>
      </w:r>
      <w:r w:rsidRPr="00E73442">
        <w:rPr>
          <w:rFonts w:ascii="Times New Roman" w:hAnsi="Times New Roman" w:cs="Times New Roman"/>
          <w:sz w:val="28"/>
          <w:szCs w:val="28"/>
          <w:highlight w:val="yellow"/>
        </w:rPr>
        <w:t>риск аллергической реакции от раствора для линз;</w:t>
      </w:r>
    </w:p>
    <w:p w14:paraId="12F3C1C5" w14:textId="77777777" w:rsidR="001A6AA1" w:rsidRPr="00E73442" w:rsidRDefault="001A6AA1" w:rsidP="008F5C58">
      <w:pPr>
        <w:spacing w:after="0" w:line="360" w:lineRule="auto"/>
        <w:ind w:firstLine="708"/>
        <w:jc w:val="both"/>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 могут вызвать проблемы глаз при неправильном ношении.</w:t>
      </w:r>
    </w:p>
    <w:p w14:paraId="2C5D58F7" w14:textId="77777777" w:rsidR="001A6AA1" w:rsidRPr="00E73442" w:rsidRDefault="001A6AA1" w:rsidP="008F5C58">
      <w:pPr>
        <w:spacing w:after="0" w:line="360" w:lineRule="auto"/>
        <w:ind w:firstLine="708"/>
        <w:jc w:val="both"/>
        <w:rPr>
          <w:rFonts w:ascii="Times New Roman" w:hAnsi="Times New Roman" w:cs="Times New Roman"/>
          <w:sz w:val="28"/>
          <w:szCs w:val="28"/>
          <w:highlight w:val="yellow"/>
        </w:rPr>
      </w:pPr>
      <w:r w:rsidRPr="00E73442">
        <w:rPr>
          <w:rFonts w:ascii="Times New Roman" w:hAnsi="Times New Roman" w:cs="Times New Roman"/>
          <w:sz w:val="28"/>
          <w:szCs w:val="28"/>
          <w:highlight w:val="yellow"/>
        </w:rPr>
        <w:t>Чтобы не испортить зрение, подбор линз должен сделать врач. Лучший вариант – ежедневно заменяемые линзы. Они утилизируются после использования, не требуют покупки средств для ухода, максимально комфортны для роговицы.</w:t>
      </w:r>
    </w:p>
    <w:p w14:paraId="142AD0A1" w14:textId="77777777" w:rsidR="008F5C58" w:rsidRPr="00E73442" w:rsidRDefault="008F5C58" w:rsidP="00840A27">
      <w:pPr>
        <w:spacing w:line="276" w:lineRule="auto"/>
        <w:jc w:val="center"/>
        <w:rPr>
          <w:rFonts w:ascii="Times New Roman" w:hAnsi="Times New Roman" w:cs="Times New Roman"/>
          <w:b/>
          <w:bCs/>
          <w:sz w:val="28"/>
          <w:szCs w:val="28"/>
          <w:highlight w:val="yellow"/>
        </w:rPr>
      </w:pPr>
    </w:p>
    <w:p w14:paraId="49925C3F" w14:textId="77777777" w:rsidR="004901E6" w:rsidRPr="00E73442" w:rsidRDefault="00A41F14" w:rsidP="00840A27">
      <w:pPr>
        <w:spacing w:line="276" w:lineRule="auto"/>
        <w:jc w:val="center"/>
        <w:rPr>
          <w:rFonts w:ascii="Times New Roman" w:hAnsi="Times New Roman" w:cs="Times New Roman"/>
          <w:sz w:val="28"/>
          <w:szCs w:val="28"/>
          <w:highlight w:val="yellow"/>
        </w:rPr>
      </w:pPr>
      <w:r w:rsidRPr="00E73442">
        <w:rPr>
          <w:rFonts w:ascii="Times New Roman" w:hAnsi="Times New Roman" w:cs="Times New Roman"/>
          <w:b/>
          <w:bCs/>
          <w:sz w:val="28"/>
          <w:szCs w:val="28"/>
          <w:highlight w:val="yellow"/>
        </w:rPr>
        <w:t>Описание полученного продукта</w:t>
      </w:r>
    </w:p>
    <w:p w14:paraId="0EE9B9BA" w14:textId="77777777" w:rsidR="004901E6" w:rsidRDefault="008F5C58" w:rsidP="008F5C58">
      <w:pPr>
        <w:spacing w:line="276" w:lineRule="auto"/>
        <w:ind w:firstLine="708"/>
        <w:jc w:val="both"/>
        <w:rPr>
          <w:rFonts w:ascii="Times New Roman" w:hAnsi="Times New Roman" w:cs="Times New Roman"/>
          <w:sz w:val="28"/>
          <w:szCs w:val="28"/>
        </w:rPr>
      </w:pPr>
      <w:r w:rsidRPr="00E73442">
        <w:rPr>
          <w:rFonts w:ascii="Times New Roman" w:hAnsi="Times New Roman" w:cs="Times New Roman"/>
          <w:sz w:val="28"/>
          <w:szCs w:val="28"/>
          <w:highlight w:val="yellow"/>
        </w:rPr>
        <w:t>Рекомендации сверстникам по использованию контактных линз (правила пользования, преимущества и недостатки)</w:t>
      </w:r>
    </w:p>
    <w:p w14:paraId="3786CA12" w14:textId="77777777" w:rsidR="008F5C58" w:rsidRDefault="008F5C58" w:rsidP="006775C5">
      <w:pPr>
        <w:spacing w:line="276" w:lineRule="auto"/>
        <w:jc w:val="center"/>
        <w:rPr>
          <w:rFonts w:ascii="Times New Roman" w:hAnsi="Times New Roman" w:cs="Times New Roman"/>
          <w:b/>
          <w:bCs/>
          <w:sz w:val="28"/>
          <w:szCs w:val="28"/>
        </w:rPr>
      </w:pPr>
    </w:p>
    <w:p w14:paraId="4902E28A" w14:textId="65B95F27" w:rsidR="00836082" w:rsidRPr="00E73442" w:rsidRDefault="00E73442" w:rsidP="00E73442">
      <w:pPr>
        <w:pStyle w:val="1"/>
        <w:jc w:val="center"/>
        <w:rPr>
          <w:rFonts w:ascii="Times New Roman" w:hAnsi="Times New Roman" w:cs="Times New Roman"/>
          <w:color w:val="000000" w:themeColor="text1"/>
        </w:rPr>
      </w:pPr>
      <w:bookmarkStart w:id="10" w:name="_Toc208487202"/>
      <w:r w:rsidRPr="00E73442">
        <w:rPr>
          <w:rFonts w:ascii="Times New Roman" w:hAnsi="Times New Roman" w:cs="Times New Roman"/>
          <w:color w:val="000000" w:themeColor="text1"/>
        </w:rPr>
        <w:lastRenderedPageBreak/>
        <w:t>Вывод</w:t>
      </w:r>
      <w:bookmarkEnd w:id="10"/>
    </w:p>
    <w:p w14:paraId="0EB9A559" w14:textId="77777777" w:rsidR="00363FAF" w:rsidRPr="00363FAF" w:rsidRDefault="00363FAF" w:rsidP="008F5C58">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Зрение – </w:t>
      </w:r>
      <w:r w:rsidRPr="00B537E8">
        <w:rPr>
          <w:rFonts w:ascii="Times New Roman" w:eastAsia="Times New Roman" w:hAnsi="Times New Roman" w:cs="Times New Roman"/>
          <w:color w:val="000000"/>
          <w:sz w:val="28"/>
          <w:szCs w:val="28"/>
          <w:lang w:eastAsia="ru-RU"/>
        </w:rPr>
        <w:t xml:space="preserve">это величайшая ценность для любого из нас. </w:t>
      </w:r>
      <w:r w:rsidRPr="00363FAF">
        <w:rPr>
          <w:rFonts w:ascii="Times New Roman" w:eastAsia="Times New Roman" w:hAnsi="Times New Roman" w:cs="Times New Roman"/>
          <w:color w:val="000000"/>
          <w:sz w:val="28"/>
          <w:szCs w:val="28"/>
          <w:lang w:eastAsia="ru-RU"/>
        </w:rPr>
        <w:t>Оно</w:t>
      </w:r>
      <w:r w:rsidRPr="00B537E8">
        <w:rPr>
          <w:rFonts w:ascii="Times New Roman" w:eastAsia="Times New Roman" w:hAnsi="Times New Roman" w:cs="Times New Roman"/>
          <w:color w:val="000000"/>
          <w:sz w:val="28"/>
          <w:szCs w:val="28"/>
          <w:lang w:eastAsia="ru-RU"/>
        </w:rPr>
        <w:t xml:space="preserve"> дает нам 80% информации об окружающем мире. Наши глаза способны различать  около десяти миллионов градаций интенсивности света и около  семи миллионов оттенков цветов. </w:t>
      </w:r>
    </w:p>
    <w:p w14:paraId="0308F950" w14:textId="77777777" w:rsidR="005D4DB0" w:rsidRPr="00363FAF" w:rsidRDefault="00BC3DED" w:rsidP="007E3D45">
      <w:pPr>
        <w:shd w:val="clear" w:color="auto" w:fill="FFFFFF"/>
        <w:spacing w:after="0" w:line="360" w:lineRule="auto"/>
        <w:ind w:firstLine="708"/>
        <w:jc w:val="both"/>
        <w:rPr>
          <w:rFonts w:ascii="Arial" w:eastAsia="Times New Roman" w:hAnsi="Arial" w:cs="Arial"/>
          <w:color w:val="181818"/>
          <w:sz w:val="21"/>
          <w:szCs w:val="21"/>
          <w:lang w:eastAsia="ru-RU"/>
        </w:rPr>
      </w:pPr>
      <w:r>
        <w:rPr>
          <w:rFonts w:ascii="Times New Roman" w:hAnsi="Times New Roman" w:cs="Times New Roman"/>
          <w:sz w:val="28"/>
          <w:szCs w:val="28"/>
        </w:rPr>
        <w:t>К</w:t>
      </w:r>
      <w:r w:rsidRPr="00BC3DED">
        <w:rPr>
          <w:rFonts w:ascii="Times New Roman" w:hAnsi="Times New Roman" w:cs="Times New Roman"/>
          <w:sz w:val="28"/>
          <w:szCs w:val="28"/>
        </w:rPr>
        <w:t>онтактные линзы — один из наиболее</w:t>
      </w:r>
      <w:r w:rsidRPr="005D4DB0">
        <w:rPr>
          <w:rFonts w:ascii="Times New Roman" w:hAnsi="Times New Roman" w:cs="Times New Roman"/>
          <w:sz w:val="28"/>
          <w:szCs w:val="28"/>
        </w:rPr>
        <w:t xml:space="preserve"> популярных способов улучшить зрение, избежав при этом ношения очков.</w:t>
      </w:r>
      <w:r w:rsidR="005D4DB0" w:rsidRPr="005D4DB0">
        <w:rPr>
          <w:rFonts w:ascii="Times New Roman" w:hAnsi="Times New Roman" w:cs="Times New Roman"/>
          <w:sz w:val="28"/>
          <w:szCs w:val="28"/>
          <w:shd w:val="clear" w:color="auto" w:fill="FFFFFF"/>
        </w:rPr>
        <w:t>Существует большое разнообразие контактных линз, которые могут не просто обеспечить высокое качество зрения даже пациентам со сложными видами нарушения рефракции и различными патологиями органов зрения, но предоставить им возможность вести активную жизнь, заниматься любимыми видами спорта, абсолютно не ощущая при этом каких-либо ограничений, накладываемых другими средствами коррекции зрения.</w:t>
      </w:r>
    </w:p>
    <w:p w14:paraId="0A512B76" w14:textId="77777777" w:rsidR="001A6AA1" w:rsidRDefault="002C408F" w:rsidP="007E3D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2C408F">
        <w:rPr>
          <w:rFonts w:ascii="Times New Roman" w:hAnsi="Times New Roman" w:cs="Times New Roman"/>
          <w:sz w:val="28"/>
          <w:szCs w:val="28"/>
        </w:rPr>
        <w:t>люсы контактных линз перевешивают их возможные минусы и недостатки. Это удобный и практичный корректор зрения, который не мешает привычному образу жизни пациента, позволяет скорректировать практически любой дефект зрения. Не стоит переживать, будут ли вредны линзы. При правильном уходе они не оказывают негативного влияния на здоровье глаз.</w:t>
      </w:r>
      <w:r>
        <w:rPr>
          <w:rFonts w:ascii="Times New Roman" w:hAnsi="Times New Roman" w:cs="Times New Roman"/>
          <w:sz w:val="28"/>
          <w:szCs w:val="28"/>
        </w:rPr>
        <w:t>О</w:t>
      </w:r>
      <w:r w:rsidRPr="002C408F">
        <w:rPr>
          <w:rFonts w:ascii="Times New Roman" w:hAnsi="Times New Roman" w:cs="Times New Roman"/>
          <w:sz w:val="28"/>
          <w:szCs w:val="28"/>
        </w:rPr>
        <w:t>дин раз привыкнув ко всем требуемым процедурам, вы едва ли потом откажетесь от всех получаемых удобств.</w:t>
      </w:r>
    </w:p>
    <w:p w14:paraId="66FD0697" w14:textId="77777777" w:rsidR="00363FAF" w:rsidRDefault="00363FAF" w:rsidP="007E3D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проводимого нами опроса сделали вывод о том, что </w:t>
      </w:r>
      <w:r w:rsidR="00BD429D">
        <w:rPr>
          <w:rFonts w:ascii="Times New Roman" w:hAnsi="Times New Roman" w:cs="Times New Roman"/>
          <w:sz w:val="28"/>
          <w:szCs w:val="28"/>
        </w:rPr>
        <w:t>б</w:t>
      </w:r>
      <w:r>
        <w:rPr>
          <w:rFonts w:ascii="Times New Roman" w:hAnsi="Times New Roman" w:cs="Times New Roman"/>
          <w:sz w:val="28"/>
          <w:szCs w:val="28"/>
        </w:rPr>
        <w:t>ольшее предпочтение ученики отдают очкам, а не контактным линзам.</w:t>
      </w:r>
    </w:p>
    <w:p w14:paraId="13F2AC96" w14:textId="77777777" w:rsidR="00B537E8" w:rsidRPr="00B537E8" w:rsidRDefault="005D4DB0" w:rsidP="007E3D4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5D4DB0">
        <w:rPr>
          <w:rFonts w:ascii="Times New Roman" w:eastAsia="Times New Roman" w:hAnsi="Times New Roman" w:cs="Times New Roman"/>
          <w:sz w:val="28"/>
          <w:szCs w:val="28"/>
          <w:lang w:eastAsia="ru-RU"/>
        </w:rPr>
        <w:t xml:space="preserve">Исходя из выше сказанного, </w:t>
      </w:r>
      <w:r w:rsidR="00B537E8" w:rsidRPr="00B537E8">
        <w:rPr>
          <w:rFonts w:ascii="Times New Roman" w:eastAsia="Times New Roman" w:hAnsi="Times New Roman" w:cs="Times New Roman"/>
          <w:sz w:val="28"/>
          <w:szCs w:val="28"/>
          <w:lang w:eastAsia="ru-RU"/>
        </w:rPr>
        <w:t xml:space="preserve"> необходимо удел</w:t>
      </w:r>
      <w:r w:rsidRPr="005D4DB0">
        <w:rPr>
          <w:rFonts w:ascii="Times New Roman" w:eastAsia="Times New Roman" w:hAnsi="Times New Roman" w:cs="Times New Roman"/>
          <w:sz w:val="28"/>
          <w:szCs w:val="28"/>
          <w:lang w:eastAsia="ru-RU"/>
        </w:rPr>
        <w:t>я</w:t>
      </w:r>
      <w:r w:rsidR="00B537E8" w:rsidRPr="00B537E8">
        <w:rPr>
          <w:rFonts w:ascii="Times New Roman" w:eastAsia="Times New Roman" w:hAnsi="Times New Roman" w:cs="Times New Roman"/>
          <w:sz w:val="28"/>
          <w:szCs w:val="28"/>
          <w:lang w:eastAsia="ru-RU"/>
        </w:rPr>
        <w:t>ть внимание своему зрению.</w:t>
      </w:r>
      <w:r w:rsidRPr="005D4DB0">
        <w:rPr>
          <w:rFonts w:ascii="Times New Roman" w:eastAsia="Times New Roman" w:hAnsi="Times New Roman" w:cs="Times New Roman"/>
          <w:sz w:val="28"/>
          <w:szCs w:val="28"/>
          <w:lang w:eastAsia="ru-RU"/>
        </w:rPr>
        <w:t xml:space="preserve"> О</w:t>
      </w:r>
      <w:r w:rsidR="00B537E8" w:rsidRPr="00B537E8">
        <w:rPr>
          <w:rFonts w:ascii="Times New Roman" w:eastAsia="Times New Roman" w:hAnsi="Times New Roman" w:cs="Times New Roman"/>
          <w:sz w:val="28"/>
          <w:szCs w:val="28"/>
          <w:lang w:eastAsia="ru-RU"/>
        </w:rPr>
        <w:t>чки и контактные линзы вовсе не конкуренты, плюсов у л</w:t>
      </w:r>
      <w:r w:rsidR="00363FAF" w:rsidRPr="005D4DB0">
        <w:rPr>
          <w:rFonts w:ascii="Times New Roman" w:eastAsia="Times New Roman" w:hAnsi="Times New Roman" w:cs="Times New Roman"/>
          <w:sz w:val="28"/>
          <w:szCs w:val="28"/>
          <w:lang w:eastAsia="ru-RU"/>
        </w:rPr>
        <w:t>инз гораздо больше, чем у очков.</w:t>
      </w:r>
    </w:p>
    <w:p w14:paraId="5FD3A399" w14:textId="77777777" w:rsidR="00B537E8" w:rsidRPr="00B537E8" w:rsidRDefault="00B537E8" w:rsidP="007E3D4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537E8">
        <w:rPr>
          <w:rFonts w:ascii="Times New Roman" w:eastAsia="Times New Roman" w:hAnsi="Times New Roman" w:cs="Times New Roman"/>
          <w:sz w:val="28"/>
          <w:szCs w:val="28"/>
          <w:lang w:eastAsia="ru-RU"/>
        </w:rPr>
        <w:t>Не сомневаюсь, что через десяток лет все, кто носит линзы, перейдут на линзы однодневного применения. Сегодня единственным сдерживающим фактором является их высокая стоимость.</w:t>
      </w:r>
    </w:p>
    <w:p w14:paraId="55380BC2" w14:textId="77777777" w:rsidR="00B537E8" w:rsidRPr="00363FAF" w:rsidRDefault="00E917BD" w:rsidP="007E3D45">
      <w:pPr>
        <w:shd w:val="clear" w:color="auto" w:fill="FFFFFF"/>
        <w:spacing w:after="0" w:line="360" w:lineRule="auto"/>
        <w:ind w:firstLine="708"/>
        <w:jc w:val="both"/>
        <w:rPr>
          <w:rFonts w:ascii="Arial" w:eastAsia="Times New Roman" w:hAnsi="Arial" w:cs="Arial"/>
          <w:color w:val="181818"/>
          <w:sz w:val="21"/>
          <w:szCs w:val="21"/>
          <w:lang w:eastAsia="ru-RU"/>
        </w:rPr>
      </w:pPr>
      <w:r>
        <w:rPr>
          <w:rFonts w:ascii="Times New Roman" w:eastAsia="Times New Roman" w:hAnsi="Times New Roman" w:cs="Times New Roman"/>
          <w:sz w:val="28"/>
          <w:szCs w:val="28"/>
          <w:lang w:eastAsia="ru-RU"/>
        </w:rPr>
        <w:lastRenderedPageBreak/>
        <w:t>Я</w:t>
      </w:r>
      <w:r w:rsidR="00B537E8" w:rsidRPr="00B537E8">
        <w:rPr>
          <w:rFonts w:ascii="Times New Roman" w:eastAsia="Times New Roman" w:hAnsi="Times New Roman" w:cs="Times New Roman"/>
          <w:sz w:val="28"/>
          <w:szCs w:val="28"/>
          <w:lang w:eastAsia="ru-RU"/>
        </w:rPr>
        <w:t xml:space="preserve"> наде</w:t>
      </w:r>
      <w:r>
        <w:rPr>
          <w:rFonts w:ascii="Times New Roman" w:eastAsia="Times New Roman" w:hAnsi="Times New Roman" w:cs="Times New Roman"/>
          <w:sz w:val="28"/>
          <w:szCs w:val="28"/>
          <w:lang w:eastAsia="ru-RU"/>
        </w:rPr>
        <w:t>юсь</w:t>
      </w:r>
      <w:r w:rsidR="00B537E8" w:rsidRPr="00B537E8">
        <w:rPr>
          <w:rFonts w:ascii="Times New Roman" w:eastAsia="Times New Roman" w:hAnsi="Times New Roman" w:cs="Times New Roman"/>
          <w:sz w:val="28"/>
          <w:szCs w:val="28"/>
          <w:lang w:eastAsia="ru-RU"/>
        </w:rPr>
        <w:t>, что, вооружившись необходимой</w:t>
      </w:r>
      <w:r w:rsidR="005D4DB0" w:rsidRPr="005D4DB0">
        <w:rPr>
          <w:rFonts w:ascii="Times New Roman" w:eastAsia="Times New Roman" w:hAnsi="Times New Roman" w:cs="Times New Roman"/>
          <w:sz w:val="28"/>
          <w:szCs w:val="28"/>
          <w:lang w:eastAsia="ru-RU"/>
        </w:rPr>
        <w:t xml:space="preserve"> полученной</w:t>
      </w:r>
      <w:r w:rsidR="00B537E8" w:rsidRPr="00B537E8">
        <w:rPr>
          <w:rFonts w:ascii="Times New Roman" w:eastAsia="Times New Roman" w:hAnsi="Times New Roman" w:cs="Times New Roman"/>
          <w:sz w:val="28"/>
          <w:szCs w:val="28"/>
          <w:lang w:eastAsia="ru-RU"/>
        </w:rPr>
        <w:t xml:space="preserve"> информацией, многие люди смогут увидеть мир значительно ярче.</w:t>
      </w:r>
      <w:r w:rsidR="00B537E8">
        <w:rPr>
          <w:rFonts w:ascii="Tahoma" w:hAnsi="Tahoma" w:cs="Tahoma"/>
          <w:color w:val="333333"/>
          <w:sz w:val="20"/>
          <w:szCs w:val="20"/>
        </w:rPr>
        <w:br/>
      </w:r>
    </w:p>
    <w:p w14:paraId="79B4E76E" w14:textId="03EB9A6F" w:rsidR="007E3D45" w:rsidRPr="00E73442" w:rsidRDefault="00E73442" w:rsidP="00E73442">
      <w:pPr>
        <w:spacing w:line="276" w:lineRule="auto"/>
        <w:jc w:val="both"/>
        <w:rPr>
          <w:rFonts w:ascii="Times New Roman" w:hAnsi="Times New Roman" w:cs="Times New Roman"/>
          <w:sz w:val="28"/>
          <w:szCs w:val="28"/>
        </w:rPr>
      </w:pPr>
      <w:r>
        <w:rPr>
          <w:rFonts w:ascii="Times New Roman" w:hAnsi="Times New Roman" w:cs="Times New Roman"/>
          <w:sz w:val="28"/>
          <w:szCs w:val="28"/>
        </w:rPr>
        <w:br w:type="page"/>
      </w:r>
    </w:p>
    <w:p w14:paraId="56B53900" w14:textId="77777777" w:rsidR="00E73442" w:rsidRPr="00DE3095" w:rsidRDefault="00E73442" w:rsidP="00E73442">
      <w:pPr>
        <w:pStyle w:val="1"/>
        <w:jc w:val="center"/>
        <w:rPr>
          <w:rFonts w:ascii="Times New Roman" w:hAnsi="Times New Roman" w:cs="Times New Roman"/>
          <w:color w:val="000000" w:themeColor="text1"/>
        </w:rPr>
      </w:pPr>
      <w:bookmarkStart w:id="11" w:name="_Toc115371602"/>
      <w:bookmarkStart w:id="12" w:name="_Toc208487203"/>
      <w:r w:rsidRPr="00DE3095">
        <w:rPr>
          <w:rFonts w:ascii="Times New Roman" w:hAnsi="Times New Roman" w:cs="Times New Roman"/>
          <w:color w:val="000000" w:themeColor="text1"/>
        </w:rPr>
        <w:lastRenderedPageBreak/>
        <w:t>Список литературы и Интернет-ресурсов</w:t>
      </w:r>
      <w:bookmarkEnd w:id="11"/>
      <w:bookmarkEnd w:id="12"/>
    </w:p>
    <w:p w14:paraId="4C2183DE" w14:textId="77777777" w:rsidR="00690771" w:rsidRPr="00690771" w:rsidRDefault="00690771" w:rsidP="007E3D45">
      <w:pPr>
        <w:pStyle w:val="a9"/>
        <w:shd w:val="clear" w:color="auto" w:fill="FFFFFF"/>
        <w:spacing w:before="0" w:beforeAutospacing="0" w:after="0" w:afterAutospacing="0" w:line="360" w:lineRule="auto"/>
        <w:rPr>
          <w:rFonts w:ascii="Open Sans" w:hAnsi="Open Sans" w:cs="Open Sans"/>
          <w:sz w:val="28"/>
          <w:szCs w:val="28"/>
        </w:rPr>
      </w:pPr>
      <w:r w:rsidRPr="00690771">
        <w:rPr>
          <w:sz w:val="28"/>
          <w:szCs w:val="28"/>
        </w:rPr>
        <w:t>Список использованной литературы:</w:t>
      </w:r>
    </w:p>
    <w:p w14:paraId="3CCCAB39" w14:textId="77777777" w:rsidR="00690771" w:rsidRPr="00690771" w:rsidRDefault="00690771" w:rsidP="007E3D45">
      <w:pPr>
        <w:pStyle w:val="a9"/>
        <w:numPr>
          <w:ilvl w:val="0"/>
          <w:numId w:val="10"/>
        </w:numPr>
        <w:shd w:val="clear" w:color="auto" w:fill="FFFFFF"/>
        <w:spacing w:before="0" w:beforeAutospacing="0" w:after="0" w:afterAutospacing="0" w:line="360" w:lineRule="auto"/>
        <w:rPr>
          <w:sz w:val="28"/>
          <w:szCs w:val="28"/>
        </w:rPr>
      </w:pPr>
      <w:r w:rsidRPr="00690771">
        <w:rPr>
          <w:sz w:val="28"/>
          <w:szCs w:val="28"/>
        </w:rPr>
        <w:t>Киваев А.А., Шапиро Е.И.; «Контактная коррекция зрения», М., 2014 г. – 234 с.,</w:t>
      </w:r>
    </w:p>
    <w:p w14:paraId="12D17FCD" w14:textId="77777777" w:rsidR="00690771" w:rsidRPr="00690771" w:rsidRDefault="00690771" w:rsidP="007E3D45">
      <w:pPr>
        <w:pStyle w:val="a9"/>
        <w:numPr>
          <w:ilvl w:val="0"/>
          <w:numId w:val="10"/>
        </w:numPr>
        <w:shd w:val="clear" w:color="auto" w:fill="FFFFFF"/>
        <w:spacing w:before="0" w:beforeAutospacing="0" w:after="0" w:afterAutospacing="0" w:line="360" w:lineRule="auto"/>
        <w:rPr>
          <w:sz w:val="28"/>
          <w:szCs w:val="28"/>
        </w:rPr>
      </w:pPr>
      <w:r w:rsidRPr="00690771">
        <w:rPr>
          <w:sz w:val="28"/>
          <w:szCs w:val="28"/>
        </w:rPr>
        <w:t>Эфрон Н., «Осложнения при ношении контактных линз и рекомендации по их устранению»,  2012 г.).</w:t>
      </w:r>
    </w:p>
    <w:p w14:paraId="0A20AA00" w14:textId="77777777" w:rsidR="00BD429D" w:rsidRDefault="00BD429D" w:rsidP="007E3D45">
      <w:pPr>
        <w:pStyle w:val="a9"/>
        <w:shd w:val="clear" w:color="auto" w:fill="FFFFFF"/>
        <w:spacing w:before="0" w:beforeAutospacing="0" w:after="0" w:afterAutospacing="0" w:line="360" w:lineRule="auto"/>
        <w:rPr>
          <w:sz w:val="28"/>
          <w:szCs w:val="28"/>
        </w:rPr>
      </w:pPr>
    </w:p>
    <w:p w14:paraId="22268344" w14:textId="77777777" w:rsidR="00690771" w:rsidRPr="00BD429D" w:rsidRDefault="00690771" w:rsidP="007E3D45">
      <w:pPr>
        <w:pStyle w:val="a9"/>
        <w:shd w:val="clear" w:color="auto" w:fill="FFFFFF"/>
        <w:spacing w:before="0" w:beforeAutospacing="0" w:after="0" w:afterAutospacing="0" w:line="360" w:lineRule="auto"/>
        <w:rPr>
          <w:sz w:val="28"/>
          <w:szCs w:val="28"/>
        </w:rPr>
      </w:pPr>
      <w:r w:rsidRPr="00690771">
        <w:rPr>
          <w:sz w:val="28"/>
          <w:szCs w:val="28"/>
        </w:rPr>
        <w:t xml:space="preserve">Интернет-ресурсы: </w:t>
      </w:r>
    </w:p>
    <w:p w14:paraId="3A868332" w14:textId="77777777" w:rsidR="00E917BD" w:rsidRDefault="00185FC1" w:rsidP="007E3D45">
      <w:pPr>
        <w:pStyle w:val="a3"/>
        <w:numPr>
          <w:ilvl w:val="0"/>
          <w:numId w:val="11"/>
        </w:numPr>
        <w:spacing w:line="360" w:lineRule="auto"/>
        <w:jc w:val="both"/>
        <w:rPr>
          <w:rFonts w:ascii="Times New Roman" w:hAnsi="Times New Roman" w:cs="Times New Roman"/>
          <w:sz w:val="28"/>
          <w:szCs w:val="28"/>
        </w:rPr>
      </w:pPr>
      <w:hyperlink r:id="rId13" w:history="1">
        <w:r w:rsidR="00BD429D" w:rsidRPr="002C6F1C">
          <w:rPr>
            <w:rStyle w:val="aa"/>
            <w:rFonts w:ascii="Times New Roman" w:hAnsi="Times New Roman" w:cs="Times New Roman"/>
            <w:sz w:val="28"/>
            <w:szCs w:val="28"/>
          </w:rPr>
          <w:t>https://www.myjane.ru/articles/text/?id=436</w:t>
        </w:r>
      </w:hyperlink>
    </w:p>
    <w:p w14:paraId="5563F78B" w14:textId="77777777" w:rsidR="00BD429D" w:rsidRDefault="00185FC1" w:rsidP="007E3D45">
      <w:pPr>
        <w:pStyle w:val="a3"/>
        <w:numPr>
          <w:ilvl w:val="0"/>
          <w:numId w:val="11"/>
        </w:numPr>
        <w:spacing w:line="360" w:lineRule="auto"/>
        <w:jc w:val="both"/>
        <w:rPr>
          <w:rFonts w:ascii="Times New Roman" w:hAnsi="Times New Roman" w:cs="Times New Roman"/>
          <w:sz w:val="28"/>
          <w:szCs w:val="28"/>
        </w:rPr>
      </w:pPr>
      <w:hyperlink r:id="rId14" w:history="1">
        <w:r w:rsidR="00BD429D" w:rsidRPr="002C6F1C">
          <w:rPr>
            <w:rStyle w:val="aa"/>
            <w:rFonts w:ascii="Times New Roman" w:hAnsi="Times New Roman" w:cs="Times New Roman"/>
            <w:sz w:val="28"/>
            <w:szCs w:val="28"/>
          </w:rPr>
          <w:t>https://www.ochkov.net/informaciya/stati/chto-dayut-kontaktnye-linzy.htm</w:t>
        </w:r>
      </w:hyperlink>
    </w:p>
    <w:p w14:paraId="771C7C4A" w14:textId="77777777" w:rsidR="00BD429D" w:rsidRDefault="00185FC1" w:rsidP="007E3D45">
      <w:pPr>
        <w:pStyle w:val="a3"/>
        <w:numPr>
          <w:ilvl w:val="0"/>
          <w:numId w:val="11"/>
        </w:numPr>
        <w:spacing w:line="360" w:lineRule="auto"/>
        <w:jc w:val="both"/>
        <w:rPr>
          <w:rFonts w:ascii="Times New Roman" w:hAnsi="Times New Roman" w:cs="Times New Roman"/>
          <w:sz w:val="28"/>
          <w:szCs w:val="28"/>
        </w:rPr>
      </w:pPr>
      <w:hyperlink r:id="rId15" w:history="1">
        <w:r w:rsidR="00BD429D" w:rsidRPr="002C6F1C">
          <w:rPr>
            <w:rStyle w:val="aa"/>
            <w:rFonts w:ascii="Times New Roman" w:hAnsi="Times New Roman" w:cs="Times New Roman"/>
            <w:sz w:val="28"/>
            <w:szCs w:val="28"/>
          </w:rPr>
          <w:t>https://mag.103.by/topic/86553-kontaktnyje-linzy-kak-ih-vybiraty-i-o-chem-vazhno-znaty/</w:t>
        </w:r>
      </w:hyperlink>
    </w:p>
    <w:p w14:paraId="1AD91932" w14:textId="77777777" w:rsidR="00BD429D" w:rsidRPr="00BD429D" w:rsidRDefault="00BD429D" w:rsidP="00BD429D">
      <w:pPr>
        <w:spacing w:line="276" w:lineRule="auto"/>
        <w:ind w:left="360"/>
        <w:jc w:val="both"/>
        <w:rPr>
          <w:rFonts w:ascii="Times New Roman" w:hAnsi="Times New Roman" w:cs="Times New Roman"/>
          <w:sz w:val="28"/>
          <w:szCs w:val="28"/>
        </w:rPr>
      </w:pPr>
    </w:p>
    <w:sectPr w:rsidR="00BD429D" w:rsidRPr="00BD429D" w:rsidSect="00B10B2E">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F451" w14:textId="77777777" w:rsidR="00185FC1" w:rsidRDefault="00185FC1" w:rsidP="00772E6E">
      <w:pPr>
        <w:spacing w:after="0" w:line="240" w:lineRule="auto"/>
      </w:pPr>
      <w:r>
        <w:separator/>
      </w:r>
    </w:p>
  </w:endnote>
  <w:endnote w:type="continuationSeparator" w:id="0">
    <w:p w14:paraId="7A2CD8C8" w14:textId="77777777" w:rsidR="00185FC1" w:rsidRDefault="00185FC1" w:rsidP="0077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305795"/>
      <w:docPartObj>
        <w:docPartGallery w:val="Page Numbers (Bottom of Page)"/>
        <w:docPartUnique/>
      </w:docPartObj>
    </w:sdtPr>
    <w:sdtEndPr/>
    <w:sdtContent>
      <w:p w14:paraId="52D94071" w14:textId="36AD47D3" w:rsidR="003C7ADD" w:rsidRDefault="00DF0FC8">
        <w:pPr>
          <w:pStyle w:val="a6"/>
          <w:jc w:val="center"/>
        </w:pPr>
        <w:r>
          <w:fldChar w:fldCharType="begin"/>
        </w:r>
        <w:r w:rsidR="003C7ADD">
          <w:instrText>PAGE   \* MERGEFORMAT</w:instrText>
        </w:r>
        <w:r>
          <w:fldChar w:fldCharType="separate"/>
        </w:r>
        <w:r w:rsidR="00184B90">
          <w:rPr>
            <w:noProof/>
          </w:rPr>
          <w:t>5</w:t>
        </w:r>
        <w:r>
          <w:fldChar w:fldCharType="end"/>
        </w:r>
      </w:p>
    </w:sdtContent>
  </w:sdt>
  <w:p w14:paraId="738A188C" w14:textId="77777777" w:rsidR="003C7ADD" w:rsidRDefault="003C7A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C64AD" w14:textId="77777777" w:rsidR="00185FC1" w:rsidRDefault="00185FC1" w:rsidP="00772E6E">
      <w:pPr>
        <w:spacing w:after="0" w:line="240" w:lineRule="auto"/>
      </w:pPr>
      <w:r>
        <w:separator/>
      </w:r>
    </w:p>
  </w:footnote>
  <w:footnote w:type="continuationSeparator" w:id="0">
    <w:p w14:paraId="031A55D9" w14:textId="77777777" w:rsidR="00185FC1" w:rsidRDefault="00185FC1" w:rsidP="00772E6E">
      <w:pPr>
        <w:spacing w:after="0" w:line="240" w:lineRule="auto"/>
      </w:pPr>
      <w:r>
        <w:continuationSeparator/>
      </w:r>
    </w:p>
  </w:footnote>
  <w:footnote w:id="1">
    <w:p w14:paraId="240DE24E" w14:textId="77777777" w:rsidR="00746925" w:rsidRPr="00746925" w:rsidRDefault="00746925">
      <w:pPr>
        <w:pStyle w:val="ae"/>
        <w:rPr>
          <w:rFonts w:ascii="Times New Roman" w:hAnsi="Times New Roman" w:cs="Times New Roman"/>
        </w:rPr>
      </w:pPr>
      <w:r>
        <w:rPr>
          <w:rStyle w:val="af0"/>
        </w:rPr>
        <w:footnoteRef/>
      </w:r>
      <w:r>
        <w:t xml:space="preserve"> </w:t>
      </w:r>
      <w:r w:rsidRPr="00746925">
        <w:rPr>
          <w:rFonts w:ascii="Times New Roman" w:hAnsi="Times New Roman" w:cs="Times New Roman"/>
          <w:color w:val="000000" w:themeColor="text1"/>
        </w:rPr>
        <w:t>Киваев А.А., Шапиро Е.И.; «Контактная коррекция зрения», М., 2014 г. – 234 с., .Эфрон Н., «Осложнения при ношении контактных линз и рекомендации по их устранению»,  2012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86A"/>
    <w:multiLevelType w:val="hybridMultilevel"/>
    <w:tmpl w:val="1652A1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C156F"/>
    <w:multiLevelType w:val="hybridMultilevel"/>
    <w:tmpl w:val="E452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D46CB"/>
    <w:multiLevelType w:val="hybridMultilevel"/>
    <w:tmpl w:val="35AA4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D6C80"/>
    <w:multiLevelType w:val="hybridMultilevel"/>
    <w:tmpl w:val="4C18B2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1A6676"/>
    <w:multiLevelType w:val="hybridMultilevel"/>
    <w:tmpl w:val="E626F8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93B34"/>
    <w:multiLevelType w:val="hybridMultilevel"/>
    <w:tmpl w:val="CB96D2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5D3FCC"/>
    <w:multiLevelType w:val="hybridMultilevel"/>
    <w:tmpl w:val="87D2ED88"/>
    <w:lvl w:ilvl="0" w:tplc="8E640AFA">
      <w:start w:val="1"/>
      <w:numFmt w:val="decimal"/>
      <w:lvlText w:val="%1."/>
      <w:lvlJc w:val="left"/>
      <w:pPr>
        <w:ind w:left="420" w:hanging="360"/>
      </w:pPr>
      <w:rPr>
        <w:rFonts w:ascii="Times New Roman" w:hAnsi="Times New Roman" w:hint="default"/>
        <w:b w:val="0"/>
        <w:color w:val="000000"/>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56083700"/>
    <w:multiLevelType w:val="hybridMultilevel"/>
    <w:tmpl w:val="2D5C8020"/>
    <w:lvl w:ilvl="0" w:tplc="B68CAD4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031BD0"/>
    <w:multiLevelType w:val="hybridMultilevel"/>
    <w:tmpl w:val="48844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242AE1"/>
    <w:multiLevelType w:val="hybridMultilevel"/>
    <w:tmpl w:val="FA88E4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2A1435"/>
    <w:multiLevelType w:val="hybridMultilevel"/>
    <w:tmpl w:val="79BECD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F54D8A"/>
    <w:multiLevelType w:val="hybridMultilevel"/>
    <w:tmpl w:val="7DD613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240D03"/>
    <w:multiLevelType w:val="hybridMultilevel"/>
    <w:tmpl w:val="F6B03F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5"/>
  </w:num>
  <w:num w:numId="5">
    <w:abstractNumId w:val="3"/>
  </w:num>
  <w:num w:numId="6">
    <w:abstractNumId w:val="4"/>
  </w:num>
  <w:num w:numId="7">
    <w:abstractNumId w:val="12"/>
  </w:num>
  <w:num w:numId="8">
    <w:abstractNumId w:val="9"/>
  </w:num>
  <w:num w:numId="9">
    <w:abstractNumId w:val="8"/>
  </w:num>
  <w:num w:numId="10">
    <w:abstractNumId w:val="2"/>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32"/>
    <w:rsid w:val="000118BE"/>
    <w:rsid w:val="000347CA"/>
    <w:rsid w:val="0003551F"/>
    <w:rsid w:val="00047C67"/>
    <w:rsid w:val="000C31FC"/>
    <w:rsid w:val="00125A8B"/>
    <w:rsid w:val="00140A66"/>
    <w:rsid w:val="001742E0"/>
    <w:rsid w:val="00184B90"/>
    <w:rsid w:val="00185FC1"/>
    <w:rsid w:val="001A6AA1"/>
    <w:rsid w:val="001C3F3E"/>
    <w:rsid w:val="002417E8"/>
    <w:rsid w:val="002727CF"/>
    <w:rsid w:val="002B6A67"/>
    <w:rsid w:val="002C408F"/>
    <w:rsid w:val="002D6087"/>
    <w:rsid w:val="002F025D"/>
    <w:rsid w:val="002F52C6"/>
    <w:rsid w:val="00357F69"/>
    <w:rsid w:val="00363FAF"/>
    <w:rsid w:val="00377F53"/>
    <w:rsid w:val="00387932"/>
    <w:rsid w:val="003A39ED"/>
    <w:rsid w:val="003B06E0"/>
    <w:rsid w:val="003B7B26"/>
    <w:rsid w:val="003C2BA9"/>
    <w:rsid w:val="003C5E3B"/>
    <w:rsid w:val="003C7ADD"/>
    <w:rsid w:val="00464734"/>
    <w:rsid w:val="004901E6"/>
    <w:rsid w:val="004E7295"/>
    <w:rsid w:val="005351F6"/>
    <w:rsid w:val="00540367"/>
    <w:rsid w:val="00540AA7"/>
    <w:rsid w:val="0055693A"/>
    <w:rsid w:val="00590EF7"/>
    <w:rsid w:val="00597CBC"/>
    <w:rsid w:val="005A547C"/>
    <w:rsid w:val="005B20E8"/>
    <w:rsid w:val="005D4DB0"/>
    <w:rsid w:val="00637ED5"/>
    <w:rsid w:val="006775C5"/>
    <w:rsid w:val="00690771"/>
    <w:rsid w:val="006A345C"/>
    <w:rsid w:val="006F3EE2"/>
    <w:rsid w:val="007051ED"/>
    <w:rsid w:val="00744FF8"/>
    <w:rsid w:val="00746925"/>
    <w:rsid w:val="00763500"/>
    <w:rsid w:val="00772E6E"/>
    <w:rsid w:val="007A41E9"/>
    <w:rsid w:val="007E2FFA"/>
    <w:rsid w:val="007E3D45"/>
    <w:rsid w:val="00814BC5"/>
    <w:rsid w:val="00836082"/>
    <w:rsid w:val="00840A27"/>
    <w:rsid w:val="0088288E"/>
    <w:rsid w:val="008829B0"/>
    <w:rsid w:val="008837C3"/>
    <w:rsid w:val="008E690D"/>
    <w:rsid w:val="008F5C58"/>
    <w:rsid w:val="0094631B"/>
    <w:rsid w:val="00997ECC"/>
    <w:rsid w:val="00A41F14"/>
    <w:rsid w:val="00B10B2E"/>
    <w:rsid w:val="00B537E8"/>
    <w:rsid w:val="00B63CC6"/>
    <w:rsid w:val="00B908B7"/>
    <w:rsid w:val="00BA2359"/>
    <w:rsid w:val="00BA2E8D"/>
    <w:rsid w:val="00BC3DED"/>
    <w:rsid w:val="00BD429D"/>
    <w:rsid w:val="00C53A4F"/>
    <w:rsid w:val="00CC3741"/>
    <w:rsid w:val="00CE176A"/>
    <w:rsid w:val="00CF19E2"/>
    <w:rsid w:val="00D31007"/>
    <w:rsid w:val="00D518A6"/>
    <w:rsid w:val="00DF0FC8"/>
    <w:rsid w:val="00E15BB7"/>
    <w:rsid w:val="00E2326F"/>
    <w:rsid w:val="00E702F5"/>
    <w:rsid w:val="00E73442"/>
    <w:rsid w:val="00E7345E"/>
    <w:rsid w:val="00E917BD"/>
    <w:rsid w:val="00EB46E9"/>
    <w:rsid w:val="00F00015"/>
    <w:rsid w:val="00F464E8"/>
    <w:rsid w:val="00FC1E13"/>
    <w:rsid w:val="00FE1A75"/>
    <w:rsid w:val="00FF2D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CDE29"/>
  <w15:docId w15:val="{D86F06CA-548D-4E8A-9674-D1E736CF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B2E"/>
  </w:style>
  <w:style w:type="paragraph" w:styleId="1">
    <w:name w:val="heading 1"/>
    <w:basedOn w:val="a"/>
    <w:next w:val="a"/>
    <w:link w:val="10"/>
    <w:uiPriority w:val="9"/>
    <w:qFormat/>
    <w:rsid w:val="00B908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741"/>
    <w:pPr>
      <w:ind w:left="720"/>
      <w:contextualSpacing/>
    </w:pPr>
  </w:style>
  <w:style w:type="paragraph" w:styleId="a4">
    <w:name w:val="header"/>
    <w:basedOn w:val="a"/>
    <w:link w:val="a5"/>
    <w:uiPriority w:val="99"/>
    <w:unhideWhenUsed/>
    <w:rsid w:val="00772E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2E6E"/>
  </w:style>
  <w:style w:type="paragraph" w:styleId="a6">
    <w:name w:val="footer"/>
    <w:basedOn w:val="a"/>
    <w:link w:val="a7"/>
    <w:uiPriority w:val="99"/>
    <w:unhideWhenUsed/>
    <w:rsid w:val="00772E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2E6E"/>
  </w:style>
  <w:style w:type="table" w:styleId="a8">
    <w:name w:val="Table Grid"/>
    <w:basedOn w:val="a1"/>
    <w:uiPriority w:val="59"/>
    <w:rsid w:val="001A6AA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A3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690771"/>
    <w:rPr>
      <w:color w:val="0000FF"/>
      <w:u w:val="single"/>
    </w:rPr>
  </w:style>
  <w:style w:type="character" w:customStyle="1" w:styleId="11">
    <w:name w:val="Неразрешенное упоминание1"/>
    <w:basedOn w:val="a0"/>
    <w:uiPriority w:val="99"/>
    <w:semiHidden/>
    <w:unhideWhenUsed/>
    <w:rsid w:val="00BD429D"/>
    <w:rPr>
      <w:color w:val="605E5C"/>
      <w:shd w:val="clear" w:color="auto" w:fill="E1DFDD"/>
    </w:rPr>
  </w:style>
  <w:style w:type="paragraph" w:styleId="ab">
    <w:name w:val="endnote text"/>
    <w:basedOn w:val="a"/>
    <w:link w:val="ac"/>
    <w:uiPriority w:val="99"/>
    <w:semiHidden/>
    <w:unhideWhenUsed/>
    <w:rsid w:val="00746925"/>
    <w:pPr>
      <w:spacing w:after="0" w:line="240" w:lineRule="auto"/>
    </w:pPr>
    <w:rPr>
      <w:sz w:val="20"/>
      <w:szCs w:val="20"/>
    </w:rPr>
  </w:style>
  <w:style w:type="character" w:customStyle="1" w:styleId="ac">
    <w:name w:val="Текст концевой сноски Знак"/>
    <w:basedOn w:val="a0"/>
    <w:link w:val="ab"/>
    <w:uiPriority w:val="99"/>
    <w:semiHidden/>
    <w:rsid w:val="00746925"/>
    <w:rPr>
      <w:sz w:val="20"/>
      <w:szCs w:val="20"/>
    </w:rPr>
  </w:style>
  <w:style w:type="character" w:styleId="ad">
    <w:name w:val="endnote reference"/>
    <w:basedOn w:val="a0"/>
    <w:uiPriority w:val="99"/>
    <w:semiHidden/>
    <w:unhideWhenUsed/>
    <w:rsid w:val="00746925"/>
    <w:rPr>
      <w:vertAlign w:val="superscript"/>
    </w:rPr>
  </w:style>
  <w:style w:type="paragraph" w:styleId="ae">
    <w:name w:val="footnote text"/>
    <w:basedOn w:val="a"/>
    <w:link w:val="af"/>
    <w:uiPriority w:val="99"/>
    <w:semiHidden/>
    <w:unhideWhenUsed/>
    <w:rsid w:val="00746925"/>
    <w:pPr>
      <w:spacing w:after="0" w:line="240" w:lineRule="auto"/>
    </w:pPr>
    <w:rPr>
      <w:sz w:val="20"/>
      <w:szCs w:val="20"/>
    </w:rPr>
  </w:style>
  <w:style w:type="character" w:customStyle="1" w:styleId="af">
    <w:name w:val="Текст сноски Знак"/>
    <w:basedOn w:val="a0"/>
    <w:link w:val="ae"/>
    <w:uiPriority w:val="99"/>
    <w:semiHidden/>
    <w:rsid w:val="00746925"/>
    <w:rPr>
      <w:sz w:val="20"/>
      <w:szCs w:val="20"/>
    </w:rPr>
  </w:style>
  <w:style w:type="character" w:styleId="af0">
    <w:name w:val="footnote reference"/>
    <w:basedOn w:val="a0"/>
    <w:uiPriority w:val="99"/>
    <w:semiHidden/>
    <w:unhideWhenUsed/>
    <w:rsid w:val="00746925"/>
    <w:rPr>
      <w:vertAlign w:val="superscript"/>
    </w:rPr>
  </w:style>
  <w:style w:type="character" w:customStyle="1" w:styleId="10">
    <w:name w:val="Заголовок 1 Знак"/>
    <w:basedOn w:val="a0"/>
    <w:link w:val="1"/>
    <w:uiPriority w:val="9"/>
    <w:rsid w:val="00B908B7"/>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a0"/>
    <w:uiPriority w:val="99"/>
    <w:rsid w:val="00B908B7"/>
  </w:style>
  <w:style w:type="paragraph" w:styleId="af1">
    <w:name w:val="TOC Heading"/>
    <w:basedOn w:val="1"/>
    <w:next w:val="a"/>
    <w:uiPriority w:val="39"/>
    <w:unhideWhenUsed/>
    <w:qFormat/>
    <w:rsid w:val="00E73442"/>
    <w:pPr>
      <w:spacing w:before="240" w:line="259" w:lineRule="auto"/>
      <w:outlineLvl w:val="9"/>
    </w:pPr>
    <w:rPr>
      <w:b w:val="0"/>
      <w:bCs w:val="0"/>
      <w:sz w:val="32"/>
      <w:szCs w:val="32"/>
      <w:lang w:eastAsia="ru-RU"/>
    </w:rPr>
  </w:style>
  <w:style w:type="paragraph" w:styleId="12">
    <w:name w:val="toc 1"/>
    <w:basedOn w:val="a"/>
    <w:next w:val="a"/>
    <w:autoRedefine/>
    <w:uiPriority w:val="39"/>
    <w:unhideWhenUsed/>
    <w:rsid w:val="00E734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1884">
      <w:bodyDiv w:val="1"/>
      <w:marLeft w:val="0"/>
      <w:marRight w:val="0"/>
      <w:marTop w:val="0"/>
      <w:marBottom w:val="0"/>
      <w:divBdr>
        <w:top w:val="none" w:sz="0" w:space="0" w:color="auto"/>
        <w:left w:val="none" w:sz="0" w:space="0" w:color="auto"/>
        <w:bottom w:val="none" w:sz="0" w:space="0" w:color="auto"/>
        <w:right w:val="none" w:sz="0" w:space="0" w:color="auto"/>
      </w:divBdr>
    </w:div>
    <w:div w:id="778181959">
      <w:bodyDiv w:val="1"/>
      <w:marLeft w:val="0"/>
      <w:marRight w:val="0"/>
      <w:marTop w:val="0"/>
      <w:marBottom w:val="0"/>
      <w:divBdr>
        <w:top w:val="none" w:sz="0" w:space="0" w:color="auto"/>
        <w:left w:val="none" w:sz="0" w:space="0" w:color="auto"/>
        <w:bottom w:val="none" w:sz="0" w:space="0" w:color="auto"/>
        <w:right w:val="none" w:sz="0" w:space="0" w:color="auto"/>
      </w:divBdr>
    </w:div>
    <w:div w:id="1300573761">
      <w:bodyDiv w:val="1"/>
      <w:marLeft w:val="0"/>
      <w:marRight w:val="0"/>
      <w:marTop w:val="0"/>
      <w:marBottom w:val="0"/>
      <w:divBdr>
        <w:top w:val="none" w:sz="0" w:space="0" w:color="auto"/>
        <w:left w:val="none" w:sz="0" w:space="0" w:color="auto"/>
        <w:bottom w:val="none" w:sz="0" w:space="0" w:color="auto"/>
        <w:right w:val="none" w:sz="0" w:space="0" w:color="auto"/>
      </w:divBdr>
    </w:div>
    <w:div w:id="1556431253">
      <w:bodyDiv w:val="1"/>
      <w:marLeft w:val="0"/>
      <w:marRight w:val="0"/>
      <w:marTop w:val="0"/>
      <w:marBottom w:val="0"/>
      <w:divBdr>
        <w:top w:val="none" w:sz="0" w:space="0" w:color="auto"/>
        <w:left w:val="none" w:sz="0" w:space="0" w:color="auto"/>
        <w:bottom w:val="none" w:sz="0" w:space="0" w:color="auto"/>
        <w:right w:val="none" w:sz="0" w:space="0" w:color="auto"/>
      </w:divBdr>
    </w:div>
    <w:div w:id="17545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yjane.ru/articles/text/?id=43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mag.103.by/topic/86553-kontaktnyje-linzy-kak-ih-vybiraty-i-o-chem-vazhno-znaty/"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chkov.net/informaciya/stati/chto-dayut-kontaktnye-linz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A573-4D39-4F4C-8579-2A0D1D6B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3236</Words>
  <Characters>18451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lgovo_apt1@outlook.com</cp:lastModifiedBy>
  <cp:revision>9</cp:revision>
  <cp:lastPrinted>2022-04-11T13:37:00Z</cp:lastPrinted>
  <dcterms:created xsi:type="dcterms:W3CDTF">2025-09-11T09:47:00Z</dcterms:created>
  <dcterms:modified xsi:type="dcterms:W3CDTF">2025-11-27T09:07:00Z</dcterms:modified>
</cp:coreProperties>
</file>