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2DB1D" w14:textId="4F94F123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Pr="006831BD">
        <w:rPr>
          <w:rFonts w:ascii="Times New Roman" w:hAnsi="Times New Roman" w:cs="Times New Roman"/>
          <w:sz w:val="28"/>
          <w:szCs w:val="28"/>
        </w:rPr>
        <w:t>просвещения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Pr="006831BD">
        <w:rPr>
          <w:rFonts w:ascii="Times New Roman" w:hAnsi="Times New Roman" w:cs="Times New Roman"/>
          <w:sz w:val="28"/>
          <w:szCs w:val="28"/>
        </w:rPr>
        <w:t>Российской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Pr="006831BD">
        <w:rPr>
          <w:rFonts w:ascii="Times New Roman" w:hAnsi="Times New Roman" w:cs="Times New Roman"/>
          <w:sz w:val="28"/>
          <w:szCs w:val="28"/>
        </w:rPr>
        <w:t>Федерации</w:t>
      </w:r>
    </w:p>
    <w:p w14:paraId="3BA18C1D" w14:textId="59FFA731" w:rsidR="002E2BF3" w:rsidRPr="002E2BF3" w:rsidRDefault="002E2BF3" w:rsidP="002E2BF3">
      <w:pPr>
        <w:jc w:val="center"/>
        <w:rPr>
          <w:rFonts w:ascii="Times New Roman" w:hAnsi="Times New Roman" w:cs="Times New Roman"/>
          <w:sz w:val="28"/>
          <w:szCs w:val="28"/>
        </w:rPr>
      </w:pPr>
      <w:r w:rsidRPr="002E2BF3">
        <w:rPr>
          <w:rFonts w:ascii="Times New Roman" w:hAnsi="Times New Roman" w:cs="Times New Roman"/>
          <w:sz w:val="28"/>
          <w:szCs w:val="28"/>
        </w:rPr>
        <w:t>Муниципальное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Pr="002E2BF3">
        <w:rPr>
          <w:rFonts w:ascii="Times New Roman" w:hAnsi="Times New Roman" w:cs="Times New Roman"/>
          <w:sz w:val="28"/>
          <w:szCs w:val="28"/>
        </w:rPr>
        <w:t>образовательное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Pr="002E2BF3">
        <w:rPr>
          <w:rFonts w:ascii="Times New Roman" w:hAnsi="Times New Roman" w:cs="Times New Roman"/>
          <w:sz w:val="28"/>
          <w:szCs w:val="28"/>
        </w:rPr>
        <w:t>учреждение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890BE7" w14:textId="4255BFEE" w:rsidR="002E2BF3" w:rsidRPr="002E2BF3" w:rsidRDefault="002E2BF3" w:rsidP="002E2BF3">
      <w:pPr>
        <w:jc w:val="center"/>
        <w:rPr>
          <w:rFonts w:ascii="Times New Roman" w:hAnsi="Times New Roman" w:cs="Times New Roman"/>
          <w:sz w:val="28"/>
          <w:szCs w:val="28"/>
        </w:rPr>
      </w:pPr>
      <w:r w:rsidRPr="002E2BF3">
        <w:rPr>
          <w:rFonts w:ascii="Times New Roman" w:hAnsi="Times New Roman" w:cs="Times New Roman"/>
          <w:sz w:val="28"/>
          <w:szCs w:val="28"/>
        </w:rPr>
        <w:t>средняя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Pr="002E2BF3"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Pr="002E2BF3">
        <w:rPr>
          <w:rFonts w:ascii="Times New Roman" w:hAnsi="Times New Roman" w:cs="Times New Roman"/>
          <w:sz w:val="28"/>
          <w:szCs w:val="28"/>
        </w:rPr>
        <w:t>школа</w:t>
      </w:r>
    </w:p>
    <w:p w14:paraId="079A6ED2" w14:textId="72EF2040" w:rsidR="002E2BF3" w:rsidRPr="002E2BF3" w:rsidRDefault="002E2BF3" w:rsidP="002E2BF3">
      <w:pPr>
        <w:jc w:val="center"/>
        <w:rPr>
          <w:rFonts w:ascii="Times New Roman" w:hAnsi="Times New Roman" w:cs="Times New Roman"/>
          <w:sz w:val="28"/>
          <w:szCs w:val="28"/>
        </w:rPr>
      </w:pPr>
      <w:r w:rsidRPr="002E2BF3">
        <w:rPr>
          <w:rFonts w:ascii="Times New Roman" w:hAnsi="Times New Roman" w:cs="Times New Roman"/>
          <w:sz w:val="28"/>
          <w:szCs w:val="28"/>
        </w:rPr>
        <w:t>«Образовательный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Pr="002E2BF3">
        <w:rPr>
          <w:rFonts w:ascii="Times New Roman" w:hAnsi="Times New Roman" w:cs="Times New Roman"/>
          <w:sz w:val="28"/>
          <w:szCs w:val="28"/>
        </w:rPr>
        <w:t>комплекс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Pr="002E2BF3">
        <w:rPr>
          <w:rFonts w:ascii="Times New Roman" w:hAnsi="Times New Roman" w:cs="Times New Roman"/>
          <w:sz w:val="28"/>
          <w:szCs w:val="28"/>
        </w:rPr>
        <w:t>№4»</w:t>
      </w:r>
    </w:p>
    <w:p w14:paraId="73712537" w14:textId="4E3AF9BA" w:rsidR="006831BD" w:rsidRDefault="002E2BF3" w:rsidP="002E2BF3">
      <w:pPr>
        <w:jc w:val="center"/>
        <w:rPr>
          <w:rFonts w:ascii="Times New Roman" w:hAnsi="Times New Roman" w:cs="Times New Roman"/>
          <w:sz w:val="28"/>
          <w:szCs w:val="28"/>
        </w:rPr>
      </w:pPr>
      <w:r w:rsidRPr="002E2BF3">
        <w:rPr>
          <w:rFonts w:ascii="Times New Roman" w:hAnsi="Times New Roman" w:cs="Times New Roman"/>
          <w:sz w:val="28"/>
          <w:szCs w:val="28"/>
        </w:rPr>
        <w:t>Центр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Pr="002E2BF3">
        <w:rPr>
          <w:rFonts w:ascii="Times New Roman" w:hAnsi="Times New Roman" w:cs="Times New Roman"/>
          <w:sz w:val="28"/>
          <w:szCs w:val="28"/>
        </w:rPr>
        <w:t>образования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Pr="002E2BF3">
        <w:rPr>
          <w:rFonts w:ascii="Times New Roman" w:hAnsi="Times New Roman" w:cs="Times New Roman"/>
          <w:sz w:val="28"/>
          <w:szCs w:val="28"/>
        </w:rPr>
        <w:t>–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Pr="002E2BF3">
        <w:rPr>
          <w:rFonts w:ascii="Times New Roman" w:hAnsi="Times New Roman" w:cs="Times New Roman"/>
          <w:sz w:val="28"/>
          <w:szCs w:val="28"/>
        </w:rPr>
        <w:t>школа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Pr="002E2BF3">
        <w:rPr>
          <w:rFonts w:ascii="Times New Roman" w:hAnsi="Times New Roman" w:cs="Times New Roman"/>
          <w:sz w:val="28"/>
          <w:szCs w:val="28"/>
        </w:rPr>
        <w:t>10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0695C4F6" w:rsidR="006831BD" w:rsidRDefault="002E2BF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2E2BF3">
        <w:rPr>
          <w:rFonts w:ascii="Times New Roman" w:hAnsi="Times New Roman" w:cs="Times New Roman"/>
          <w:sz w:val="28"/>
          <w:szCs w:val="28"/>
        </w:rPr>
        <w:t>Международный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Pr="002E2BF3">
        <w:rPr>
          <w:rFonts w:ascii="Times New Roman" w:hAnsi="Times New Roman" w:cs="Times New Roman"/>
          <w:sz w:val="28"/>
          <w:szCs w:val="28"/>
        </w:rPr>
        <w:t>конкурс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Pr="002E2BF3">
        <w:rPr>
          <w:rFonts w:ascii="Times New Roman" w:hAnsi="Times New Roman" w:cs="Times New Roman"/>
          <w:sz w:val="28"/>
          <w:szCs w:val="28"/>
        </w:rPr>
        <w:t>“Психология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Pr="002E2BF3">
        <w:rPr>
          <w:rFonts w:ascii="Times New Roman" w:hAnsi="Times New Roman" w:cs="Times New Roman"/>
          <w:sz w:val="28"/>
          <w:szCs w:val="28"/>
        </w:rPr>
        <w:t>успеха”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Pr="002E2BF3">
        <w:rPr>
          <w:rFonts w:ascii="Times New Roman" w:hAnsi="Times New Roman" w:cs="Times New Roman"/>
          <w:sz w:val="28"/>
          <w:szCs w:val="28"/>
        </w:rPr>
        <w:t>2025/26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4F3E56A2" w:rsidR="006831BD" w:rsidRDefault="002E2BF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</w:p>
    <w:p w14:paraId="669EB44F" w14:textId="1887040F" w:rsidR="006831BD" w:rsidRDefault="002E2BF3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E2BF3">
        <w:rPr>
          <w:rFonts w:ascii="Times New Roman" w:hAnsi="Times New Roman" w:cs="Times New Roman"/>
          <w:b/>
          <w:bCs/>
          <w:sz w:val="40"/>
          <w:szCs w:val="40"/>
        </w:rPr>
        <w:t>Изучение</w:t>
      </w:r>
      <w:r w:rsidR="0050531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2E2BF3">
        <w:rPr>
          <w:rFonts w:ascii="Times New Roman" w:hAnsi="Times New Roman" w:cs="Times New Roman"/>
          <w:b/>
          <w:bCs/>
          <w:sz w:val="40"/>
          <w:szCs w:val="40"/>
        </w:rPr>
        <w:t>уровня</w:t>
      </w:r>
      <w:r w:rsidR="0050531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2E2BF3">
        <w:rPr>
          <w:rFonts w:ascii="Times New Roman" w:hAnsi="Times New Roman" w:cs="Times New Roman"/>
          <w:b/>
          <w:bCs/>
          <w:sz w:val="40"/>
          <w:szCs w:val="40"/>
        </w:rPr>
        <w:t>тревожности</w:t>
      </w:r>
      <w:r w:rsidR="0050531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2E2BF3">
        <w:rPr>
          <w:rFonts w:ascii="Times New Roman" w:hAnsi="Times New Roman" w:cs="Times New Roman"/>
          <w:b/>
          <w:bCs/>
          <w:sz w:val="40"/>
          <w:szCs w:val="40"/>
        </w:rPr>
        <w:t>старшеклассников</w:t>
      </w:r>
      <w:r w:rsidR="0050531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2E2BF3">
        <w:rPr>
          <w:rFonts w:ascii="Times New Roman" w:hAnsi="Times New Roman" w:cs="Times New Roman"/>
          <w:b/>
          <w:bCs/>
          <w:sz w:val="40"/>
          <w:szCs w:val="40"/>
        </w:rPr>
        <w:t>с</w:t>
      </w:r>
      <w:r w:rsidR="0050531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2E2BF3">
        <w:rPr>
          <w:rFonts w:ascii="Times New Roman" w:hAnsi="Times New Roman" w:cs="Times New Roman"/>
          <w:b/>
          <w:bCs/>
          <w:sz w:val="40"/>
          <w:szCs w:val="40"/>
        </w:rPr>
        <w:t>помощью</w:t>
      </w:r>
      <w:r w:rsidR="0050531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2E2BF3">
        <w:rPr>
          <w:rFonts w:ascii="Times New Roman" w:hAnsi="Times New Roman" w:cs="Times New Roman"/>
          <w:b/>
          <w:bCs/>
          <w:sz w:val="40"/>
          <w:szCs w:val="40"/>
        </w:rPr>
        <w:t>методики</w:t>
      </w:r>
      <w:r w:rsidR="0050531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2E2BF3">
        <w:rPr>
          <w:rFonts w:ascii="Times New Roman" w:hAnsi="Times New Roman" w:cs="Times New Roman"/>
          <w:b/>
          <w:bCs/>
          <w:sz w:val="40"/>
          <w:szCs w:val="40"/>
        </w:rPr>
        <w:t>Кондаша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12FFC9D6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="002E2BF3">
        <w:rPr>
          <w:rFonts w:ascii="Times New Roman" w:hAnsi="Times New Roman" w:cs="Times New Roman"/>
          <w:sz w:val="28"/>
          <w:szCs w:val="28"/>
        </w:rPr>
        <w:t>Смирнова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="002E2BF3">
        <w:rPr>
          <w:rFonts w:ascii="Times New Roman" w:hAnsi="Times New Roman" w:cs="Times New Roman"/>
          <w:sz w:val="28"/>
          <w:szCs w:val="28"/>
        </w:rPr>
        <w:t>Анжелика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="002E2BF3">
        <w:rPr>
          <w:rFonts w:ascii="Times New Roman" w:hAnsi="Times New Roman" w:cs="Times New Roman"/>
          <w:sz w:val="28"/>
          <w:szCs w:val="28"/>
        </w:rPr>
        <w:t>Александровна</w:t>
      </w:r>
    </w:p>
    <w:p w14:paraId="6B04AB0E" w14:textId="06D61C26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</w:t>
      </w:r>
      <w:r w:rsidR="002E2BF3">
        <w:rPr>
          <w:rFonts w:ascii="Times New Roman" w:hAnsi="Times New Roman" w:cs="Times New Roman"/>
          <w:sz w:val="28"/>
          <w:szCs w:val="28"/>
        </w:rPr>
        <w:t>ца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="002E2BF3">
        <w:rPr>
          <w:rFonts w:ascii="Times New Roman" w:hAnsi="Times New Roman" w:cs="Times New Roman"/>
          <w:sz w:val="28"/>
          <w:szCs w:val="28"/>
        </w:rPr>
        <w:t>11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="002E2BF3">
        <w:rPr>
          <w:rFonts w:ascii="Times New Roman" w:hAnsi="Times New Roman" w:cs="Times New Roman"/>
          <w:sz w:val="28"/>
          <w:szCs w:val="28"/>
        </w:rPr>
        <w:t>Г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2541B96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="002E2BF3">
        <w:rPr>
          <w:rFonts w:ascii="Times New Roman" w:hAnsi="Times New Roman" w:cs="Times New Roman"/>
          <w:sz w:val="28"/>
          <w:szCs w:val="28"/>
        </w:rPr>
        <w:t>Гуляева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="002E2BF3">
        <w:rPr>
          <w:rFonts w:ascii="Times New Roman" w:hAnsi="Times New Roman" w:cs="Times New Roman"/>
          <w:sz w:val="28"/>
          <w:szCs w:val="28"/>
        </w:rPr>
        <w:t>Елена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="002E2BF3">
        <w:rPr>
          <w:rFonts w:ascii="Times New Roman" w:hAnsi="Times New Roman" w:cs="Times New Roman"/>
          <w:sz w:val="28"/>
          <w:szCs w:val="28"/>
        </w:rPr>
        <w:t>Анатольевна</w:t>
      </w:r>
    </w:p>
    <w:p w14:paraId="4E488510" w14:textId="57C9250A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>читель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 w:rsidR="002E2BF3">
        <w:rPr>
          <w:rFonts w:ascii="Times New Roman" w:hAnsi="Times New Roman" w:cs="Times New Roman"/>
          <w:sz w:val="28"/>
          <w:szCs w:val="28"/>
        </w:rPr>
        <w:t>информатики</w:t>
      </w: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0F86D037" w14:textId="1C314E72" w:rsidR="002E2BF3" w:rsidRDefault="002E2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  <w:r w:rsidR="00505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id w:val="835656163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</w:rPr>
      </w:sdtEndPr>
      <w:sdtContent>
        <w:p w14:paraId="41EE8727" w14:textId="0D28BA90" w:rsidR="002E2BF3" w:rsidRPr="007520ED" w:rsidRDefault="002E2BF3" w:rsidP="002E2BF3">
          <w:pPr>
            <w:pStyle w:val="af2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2"/>
              <w:szCs w:val="22"/>
            </w:rPr>
          </w:pPr>
          <w:r w:rsidRPr="007520ED">
            <w:rPr>
              <w:rFonts w:ascii="Times New Roman" w:hAnsi="Times New Roman" w:cs="Times New Roman"/>
              <w:b/>
              <w:bCs/>
              <w:color w:val="000000" w:themeColor="text1"/>
              <w:sz w:val="22"/>
              <w:szCs w:val="22"/>
            </w:rPr>
            <w:t>Оглавление</w:t>
          </w:r>
        </w:p>
        <w:p w14:paraId="563EA7CF" w14:textId="1ACAEDC2" w:rsidR="002E2BF3" w:rsidRPr="007520ED" w:rsidRDefault="002E2BF3">
          <w:pPr>
            <w:pStyle w:val="11"/>
            <w:tabs>
              <w:tab w:val="right" w:leader="dot" w:pos="9347"/>
            </w:tabs>
            <w:rPr>
              <w:rFonts w:ascii="Times New Roman" w:hAnsi="Times New Roman" w:cs="Times New Roman"/>
              <w:noProof/>
            </w:rPr>
          </w:pPr>
          <w:r w:rsidRPr="007520ED">
            <w:rPr>
              <w:rFonts w:ascii="Times New Roman" w:hAnsi="Times New Roman" w:cs="Times New Roman"/>
            </w:rPr>
            <w:fldChar w:fldCharType="begin"/>
          </w:r>
          <w:r w:rsidRPr="007520ED">
            <w:rPr>
              <w:rFonts w:ascii="Times New Roman" w:hAnsi="Times New Roman" w:cs="Times New Roman"/>
            </w:rPr>
            <w:instrText xml:space="preserve"> TOC \o "1-3" \h \z \u </w:instrText>
          </w:r>
          <w:r w:rsidRPr="007520ED">
            <w:rPr>
              <w:rFonts w:ascii="Times New Roman" w:hAnsi="Times New Roman" w:cs="Times New Roman"/>
            </w:rPr>
            <w:fldChar w:fldCharType="separate"/>
          </w:r>
          <w:hyperlink w:anchor="_Toc217376396" w:history="1"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Введение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instrText xml:space="preserve"> PAGEREF _Toc217376396 \h </w:instrTex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B889E4" w14:textId="6F593A62" w:rsidR="002E2BF3" w:rsidRPr="007520ED" w:rsidRDefault="002E2BF3">
          <w:pPr>
            <w:pStyle w:val="11"/>
            <w:tabs>
              <w:tab w:val="right" w:leader="dot" w:pos="9347"/>
            </w:tabs>
            <w:rPr>
              <w:rFonts w:ascii="Times New Roman" w:hAnsi="Times New Roman" w:cs="Times New Roman"/>
              <w:noProof/>
            </w:rPr>
          </w:pPr>
          <w:hyperlink w:anchor="_Toc217376397" w:history="1"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Глава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1.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Теоретические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основы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изучения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тревожности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у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старшеклассников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instrText xml:space="preserve"> PAGEREF _Toc217376397 \h </w:instrTex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8EB391" w14:textId="611502FC" w:rsidR="002E2BF3" w:rsidRPr="007520ED" w:rsidRDefault="002E2BF3">
          <w:pPr>
            <w:pStyle w:val="23"/>
            <w:tabs>
              <w:tab w:val="right" w:leader="dot" w:pos="9347"/>
            </w:tabs>
            <w:rPr>
              <w:rFonts w:ascii="Times New Roman" w:hAnsi="Times New Roman" w:cs="Times New Roman"/>
              <w:noProof/>
            </w:rPr>
          </w:pPr>
          <w:hyperlink w:anchor="_Toc217376398" w:history="1"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1.1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Понятие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и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виды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тревожности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instrText xml:space="preserve"> PAGEREF _Toc217376398 \h </w:instrTex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38B7CF2" w14:textId="56D3E698" w:rsidR="002E2BF3" w:rsidRPr="007520ED" w:rsidRDefault="002E2BF3">
          <w:pPr>
            <w:pStyle w:val="23"/>
            <w:tabs>
              <w:tab w:val="right" w:leader="dot" w:pos="9347"/>
            </w:tabs>
            <w:rPr>
              <w:rFonts w:ascii="Times New Roman" w:hAnsi="Times New Roman" w:cs="Times New Roman"/>
              <w:noProof/>
            </w:rPr>
          </w:pPr>
          <w:hyperlink w:anchor="_Toc217376399" w:history="1"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2.2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Особенности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психоэмоционального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состояния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старшеклассников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instrText xml:space="preserve"> PAGEREF _Toc217376399 \h </w:instrTex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9451D63" w14:textId="69661BF8" w:rsidR="002E2BF3" w:rsidRPr="007520ED" w:rsidRDefault="002E2BF3">
          <w:pPr>
            <w:pStyle w:val="23"/>
            <w:tabs>
              <w:tab w:val="right" w:leader="dot" w:pos="9347"/>
            </w:tabs>
            <w:rPr>
              <w:rFonts w:ascii="Times New Roman" w:hAnsi="Times New Roman" w:cs="Times New Roman"/>
              <w:noProof/>
            </w:rPr>
          </w:pPr>
          <w:hyperlink w:anchor="_Toc217376400" w:history="1"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2.3.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Методика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Кондаша: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теоретические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основы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и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специфика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применения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instrText xml:space="preserve"> PAGEREF _Toc217376400 \h </w:instrTex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B855820" w14:textId="26085B47" w:rsidR="002E2BF3" w:rsidRPr="007520ED" w:rsidRDefault="002E2BF3">
          <w:pPr>
            <w:pStyle w:val="11"/>
            <w:tabs>
              <w:tab w:val="right" w:leader="dot" w:pos="9347"/>
            </w:tabs>
            <w:rPr>
              <w:rFonts w:ascii="Times New Roman" w:hAnsi="Times New Roman" w:cs="Times New Roman"/>
              <w:noProof/>
            </w:rPr>
          </w:pPr>
          <w:hyperlink w:anchor="_Toc217376401" w:history="1"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Глава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2.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Методика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проведения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исследования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и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анализ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и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интерпретация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результатов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instrText xml:space="preserve"> PAGEREF _Toc217376401 \h </w:instrTex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5929273" w14:textId="5AD9FF55" w:rsidR="002E2BF3" w:rsidRPr="007520ED" w:rsidRDefault="002E2BF3">
          <w:pPr>
            <w:pStyle w:val="23"/>
            <w:tabs>
              <w:tab w:val="right" w:leader="dot" w:pos="9347"/>
            </w:tabs>
            <w:rPr>
              <w:rFonts w:ascii="Times New Roman" w:hAnsi="Times New Roman" w:cs="Times New Roman"/>
              <w:noProof/>
            </w:rPr>
          </w:pPr>
          <w:hyperlink w:anchor="_Toc217376402" w:history="1"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2.1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Организация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исследования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instrText xml:space="preserve"> PAGEREF _Toc217376402 \h </w:instrTex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30922EA" w14:textId="1DEA2D0B" w:rsidR="002E2BF3" w:rsidRPr="007520ED" w:rsidRDefault="002E2BF3">
          <w:pPr>
            <w:pStyle w:val="23"/>
            <w:tabs>
              <w:tab w:val="right" w:leader="dot" w:pos="9347"/>
            </w:tabs>
            <w:rPr>
              <w:rFonts w:ascii="Times New Roman" w:hAnsi="Times New Roman" w:cs="Times New Roman"/>
              <w:noProof/>
            </w:rPr>
          </w:pPr>
          <w:hyperlink w:anchor="_Toc217376403" w:history="1"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2.2.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Методика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проведения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instrText xml:space="preserve"> PAGEREF _Toc217376403 \h </w:instrTex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08D3C61" w14:textId="2063FACE" w:rsidR="002E2BF3" w:rsidRPr="007520ED" w:rsidRDefault="002E2BF3">
          <w:pPr>
            <w:pStyle w:val="23"/>
            <w:tabs>
              <w:tab w:val="right" w:leader="dot" w:pos="9347"/>
            </w:tabs>
            <w:rPr>
              <w:rFonts w:ascii="Times New Roman" w:hAnsi="Times New Roman" w:cs="Times New Roman"/>
              <w:noProof/>
            </w:rPr>
          </w:pPr>
          <w:hyperlink w:anchor="_Toc217376404" w:history="1"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2.3.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Обработка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и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интерпретация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результатов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instrText xml:space="preserve"> PAGEREF _Toc217376404 \h </w:instrTex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552391E" w14:textId="3C6D416C" w:rsidR="002E2BF3" w:rsidRPr="007520ED" w:rsidRDefault="002E2BF3">
          <w:pPr>
            <w:pStyle w:val="23"/>
            <w:tabs>
              <w:tab w:val="right" w:leader="dot" w:pos="9347"/>
            </w:tabs>
            <w:rPr>
              <w:rFonts w:ascii="Times New Roman" w:hAnsi="Times New Roman" w:cs="Times New Roman"/>
              <w:noProof/>
            </w:rPr>
          </w:pPr>
          <w:hyperlink w:anchor="_Toc217376405" w:history="1"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2.4.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Анализ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результатов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instrText xml:space="preserve"> PAGEREF _Toc217376405 \h </w:instrTex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E66129B" w14:textId="6FA7B0DC" w:rsidR="002E2BF3" w:rsidRPr="007520ED" w:rsidRDefault="002E2BF3">
          <w:pPr>
            <w:pStyle w:val="11"/>
            <w:tabs>
              <w:tab w:val="right" w:leader="dot" w:pos="9347"/>
            </w:tabs>
            <w:rPr>
              <w:rFonts w:ascii="Times New Roman" w:hAnsi="Times New Roman" w:cs="Times New Roman"/>
              <w:noProof/>
            </w:rPr>
          </w:pPr>
          <w:hyperlink w:anchor="_Toc217376406" w:history="1"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Заключение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instrText xml:space="preserve"> PAGEREF _Toc217376406 \h </w:instrTex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E4B4ED" w14:textId="1C61A8B4" w:rsidR="002E2BF3" w:rsidRPr="007520ED" w:rsidRDefault="002E2BF3">
          <w:pPr>
            <w:pStyle w:val="11"/>
            <w:tabs>
              <w:tab w:val="right" w:leader="dot" w:pos="9347"/>
            </w:tabs>
            <w:rPr>
              <w:rFonts w:ascii="Times New Roman" w:hAnsi="Times New Roman" w:cs="Times New Roman"/>
              <w:noProof/>
            </w:rPr>
          </w:pPr>
          <w:hyperlink w:anchor="_Toc217376407" w:history="1"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Список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литературы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и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Интернет-ресурсов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instrText xml:space="preserve"> PAGEREF _Toc217376407 \h </w:instrTex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CFDC22A" w14:textId="6F3E776C" w:rsidR="002E2BF3" w:rsidRPr="007520ED" w:rsidRDefault="002E2BF3">
          <w:pPr>
            <w:pStyle w:val="11"/>
            <w:tabs>
              <w:tab w:val="right" w:leader="dot" w:pos="9347"/>
            </w:tabs>
            <w:rPr>
              <w:rFonts w:ascii="Times New Roman" w:hAnsi="Times New Roman" w:cs="Times New Roman"/>
              <w:noProof/>
            </w:rPr>
          </w:pPr>
          <w:hyperlink w:anchor="_Toc217376408" w:history="1"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Приложения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instrText xml:space="preserve"> PAGEREF _Toc217376408 \h </w:instrTex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E0E8579" w14:textId="1A4F66B9" w:rsidR="002E2BF3" w:rsidRPr="007520ED" w:rsidRDefault="002E2BF3">
          <w:pPr>
            <w:pStyle w:val="23"/>
            <w:tabs>
              <w:tab w:val="right" w:leader="dot" w:pos="9347"/>
            </w:tabs>
            <w:rPr>
              <w:rFonts w:ascii="Times New Roman" w:hAnsi="Times New Roman" w:cs="Times New Roman"/>
              <w:noProof/>
            </w:rPr>
          </w:pPr>
          <w:hyperlink w:anchor="_Toc217376409" w:history="1"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Приложение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instrText xml:space="preserve"> PAGEREF _Toc217376409 \h </w:instrTex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233FFC" w14:textId="5A3E34D7" w:rsidR="002E2BF3" w:rsidRPr="007520ED" w:rsidRDefault="002E2BF3">
          <w:pPr>
            <w:pStyle w:val="23"/>
            <w:tabs>
              <w:tab w:val="right" w:leader="dot" w:pos="9347"/>
            </w:tabs>
            <w:rPr>
              <w:rFonts w:ascii="Times New Roman" w:hAnsi="Times New Roman" w:cs="Times New Roman"/>
              <w:noProof/>
            </w:rPr>
          </w:pPr>
          <w:hyperlink w:anchor="_Toc217376410" w:history="1"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Приложение</w:t>
            </w:r>
            <w:r w:rsidR="00505315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520ED">
              <w:rPr>
                <w:rStyle w:val="af0"/>
                <w:rFonts w:ascii="Times New Roman" w:eastAsia="Times New Roman" w:hAnsi="Times New Roman" w:cs="Times New Roman"/>
                <w:noProof/>
                <w:lang w:eastAsia="ru-RU"/>
              </w:rPr>
              <w:t>2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instrText xml:space="preserve"> PAGEREF _Toc217376410 \h </w:instrTex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7520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6C3C459" w14:textId="67FA6CB1" w:rsidR="002E2BF3" w:rsidRDefault="002E2BF3">
          <w:r w:rsidRPr="007520ED">
            <w:rPr>
              <w:rFonts w:ascii="Times New Roman" w:hAnsi="Times New Roman" w:cs="Times New Roman"/>
            </w:rPr>
            <w:fldChar w:fldCharType="end"/>
          </w:r>
        </w:p>
      </w:sdtContent>
    </w:sdt>
    <w:p w14:paraId="0007FF3C" w14:textId="0236E89F" w:rsidR="002E2BF3" w:rsidRDefault="002E2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737A720" w14:textId="77777777" w:rsidR="002E2BF3" w:rsidRPr="002E2BF3" w:rsidRDefault="002E2BF3" w:rsidP="002E2BF3">
      <w:pPr>
        <w:keepNext/>
        <w:keepLines/>
        <w:spacing w:before="480" w:after="120" w:line="48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bookmarkStart w:id="0" w:name="_Toc216951305"/>
      <w:bookmarkStart w:id="1" w:name="_Toc217376396"/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lastRenderedPageBreak/>
        <w:t>Введение</w:t>
      </w:r>
      <w:bookmarkEnd w:id="0"/>
      <w:bookmarkEnd w:id="1"/>
    </w:p>
    <w:p w14:paraId="5D13757A" w14:textId="37CC9AFF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Актуальность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темы.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старшем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школьном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возрасте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учащиеся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сталкиваются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множеством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стрессовых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факторов: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подготовка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ЕГЭ,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выбор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будущей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профессии,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выстраивание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отношений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сверстниками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взрослыми.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Повышенный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может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негативно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влиять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успеваемость,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психоэмоциональное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состояние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общее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качество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жизни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подростка.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Методика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Кондаша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позволяет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выявить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ключевые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сферы,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вызывающие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тревогу,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разработать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меры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психологической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поддержки.</w:t>
      </w:r>
    </w:p>
    <w:p w14:paraId="4E8EB704" w14:textId="6EAEFA0F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Цель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исследования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определить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виды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учащихся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11‑го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класса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помощью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методики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Кондаша.</w:t>
      </w:r>
    </w:p>
    <w:p w14:paraId="540FEB4B" w14:textId="77777777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Задачи:</w:t>
      </w:r>
    </w:p>
    <w:p w14:paraId="01C28A18" w14:textId="650C5D6A" w:rsidR="002E2BF3" w:rsidRPr="002E2BF3" w:rsidRDefault="002E2BF3" w:rsidP="002E2BF3">
      <w:pPr>
        <w:numPr>
          <w:ilvl w:val="0"/>
          <w:numId w:val="36"/>
        </w:numPr>
        <w:spacing w:before="120" w:after="12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изучить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теоретические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основы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феномена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тревожности;</w:t>
      </w:r>
    </w:p>
    <w:p w14:paraId="1F387923" w14:textId="601104D2" w:rsidR="002E2BF3" w:rsidRPr="002E2BF3" w:rsidRDefault="002E2BF3" w:rsidP="002E2BF3">
      <w:pPr>
        <w:numPr>
          <w:ilvl w:val="0"/>
          <w:numId w:val="36"/>
        </w:numPr>
        <w:spacing w:before="120" w:after="12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освоить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методику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Кондаша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её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диагностические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возможности;</w:t>
      </w:r>
    </w:p>
    <w:p w14:paraId="548BF2F5" w14:textId="5CDAC4AE" w:rsidR="002E2BF3" w:rsidRPr="002E2BF3" w:rsidRDefault="002E2BF3" w:rsidP="002E2BF3">
      <w:pPr>
        <w:numPr>
          <w:ilvl w:val="0"/>
          <w:numId w:val="36"/>
        </w:numPr>
        <w:spacing w:before="120" w:after="12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диагностику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уровня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среди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одиннадцатиклассников;</w:t>
      </w:r>
    </w:p>
    <w:p w14:paraId="17F4772D" w14:textId="1757EFD6" w:rsidR="002E2BF3" w:rsidRPr="002E2BF3" w:rsidRDefault="002E2BF3" w:rsidP="002E2BF3">
      <w:pPr>
        <w:numPr>
          <w:ilvl w:val="0"/>
          <w:numId w:val="36"/>
        </w:numPr>
        <w:spacing w:before="120" w:after="12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проанализировать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полученные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данные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видам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(школьная,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самооценочная,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межличностная);</w:t>
      </w:r>
    </w:p>
    <w:p w14:paraId="188CA87B" w14:textId="471FB400" w:rsidR="002E2BF3" w:rsidRPr="002E2BF3" w:rsidRDefault="002E2BF3" w:rsidP="002E2BF3">
      <w:pPr>
        <w:numPr>
          <w:ilvl w:val="0"/>
          <w:numId w:val="36"/>
        </w:numPr>
        <w:spacing w:before="120" w:after="12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сформулировать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рекомендации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учащихся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педагогов.</w:t>
      </w:r>
    </w:p>
    <w:p w14:paraId="672833D3" w14:textId="524C94AE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Объект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исследования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психологическое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состояние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старшеклассников.</w:t>
      </w:r>
    </w:p>
    <w:p w14:paraId="0C5907E3" w14:textId="128948AF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Предмет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исследования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виды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учащихся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11‑го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класса.</w:t>
      </w:r>
    </w:p>
    <w:p w14:paraId="4E9047F6" w14:textId="758B17E7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Гипотеза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большинства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старшеклассников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выявлен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повышенный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причём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доминируют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школьная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самооценочная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связанные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экзаменами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самооценкой.</w:t>
      </w:r>
    </w:p>
    <w:p w14:paraId="10258090" w14:textId="2F5B3383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Методы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исследования:</w:t>
      </w:r>
    </w:p>
    <w:p w14:paraId="09C1BFC6" w14:textId="6BA959B3" w:rsidR="002E2BF3" w:rsidRPr="002E2BF3" w:rsidRDefault="002E2BF3" w:rsidP="002E2BF3">
      <w:pPr>
        <w:numPr>
          <w:ilvl w:val="0"/>
          <w:numId w:val="37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теоретический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анализ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литературы;</w:t>
      </w:r>
    </w:p>
    <w:p w14:paraId="68E6CFE4" w14:textId="04354249" w:rsidR="002E2BF3" w:rsidRPr="002E2BF3" w:rsidRDefault="002E2BF3" w:rsidP="002E2BF3">
      <w:pPr>
        <w:numPr>
          <w:ilvl w:val="0"/>
          <w:numId w:val="37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психодиагностический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метод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(методика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Кондаша);</w:t>
      </w:r>
    </w:p>
    <w:p w14:paraId="79C24A2C" w14:textId="222A88C8" w:rsidR="002E2BF3" w:rsidRPr="002E2BF3" w:rsidRDefault="002E2BF3" w:rsidP="002E2BF3">
      <w:pPr>
        <w:numPr>
          <w:ilvl w:val="0"/>
          <w:numId w:val="37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количественный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качественный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анализ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данных;</w:t>
      </w:r>
    </w:p>
    <w:p w14:paraId="2DA46CDA" w14:textId="5F6CE34E" w:rsidR="002E2BF3" w:rsidRPr="002E2BF3" w:rsidRDefault="002E2BF3" w:rsidP="002E2BF3">
      <w:pPr>
        <w:numPr>
          <w:ilvl w:val="0"/>
          <w:numId w:val="37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интерпретация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результатов.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 w:type="page"/>
      </w:r>
    </w:p>
    <w:p w14:paraId="17F0AC35" w14:textId="569A53DB" w:rsidR="002E2BF3" w:rsidRPr="002E2BF3" w:rsidRDefault="002E2BF3" w:rsidP="002E2BF3">
      <w:pPr>
        <w:keepNext/>
        <w:keepLines/>
        <w:spacing w:before="480" w:after="120" w:line="480" w:lineRule="auto"/>
        <w:ind w:firstLine="709"/>
        <w:jc w:val="center"/>
        <w:outlineLvl w:val="0"/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</w:pPr>
      <w:bookmarkStart w:id="2" w:name="_Toc216951306"/>
      <w:bookmarkStart w:id="3" w:name="_Toc217376397"/>
      <w:r w:rsidRPr="002E2BF3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lastRenderedPageBreak/>
        <w:t>Глава</w:t>
      </w:r>
      <w:r w:rsidR="00505315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>1.</w:t>
      </w:r>
      <w:r w:rsidR="00505315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>Теоретические</w:t>
      </w:r>
      <w:r w:rsidR="00505315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>основы</w:t>
      </w:r>
      <w:r w:rsidR="00505315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>изучения</w:t>
      </w:r>
      <w:r w:rsidR="00505315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>у</w:t>
      </w:r>
      <w:r w:rsidR="00505315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>старшеклассников</w:t>
      </w:r>
      <w:bookmarkEnd w:id="2"/>
      <w:bookmarkEnd w:id="3"/>
    </w:p>
    <w:p w14:paraId="070B2BE6" w14:textId="7B45DE9E" w:rsidR="002E2BF3" w:rsidRPr="002E2BF3" w:rsidRDefault="002E2BF3" w:rsidP="002E2BF3">
      <w:pPr>
        <w:keepNext/>
        <w:keepLines/>
        <w:spacing w:before="200" w:after="120" w:line="48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bookmarkStart w:id="4" w:name="_Toc216951307"/>
      <w:bookmarkStart w:id="5" w:name="_Toc217376398"/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1.1</w:t>
      </w:r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Понятие</w:t>
      </w:r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виды</w:t>
      </w:r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тревожности</w:t>
      </w:r>
      <w:bookmarkEnd w:id="4"/>
      <w:bookmarkEnd w:id="5"/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</w:p>
    <w:p w14:paraId="529FC456" w14:textId="7DC01522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представляет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собой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устойчивую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индивидуальную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психологическую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особенность,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которая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проявляется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склонности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человека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испытывать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беспокойство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причём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только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объективно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угрожающих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ситуациях,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нейтральных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обстоятельствах.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Важно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отличать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смежных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понятий.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Так,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тревога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это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временное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эмоциональное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состояние,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возникающее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конкретной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ситуации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неопределённости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или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ожидания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негативных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событий.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отличие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неё,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страх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всегда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направлен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реально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существующую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чётко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идентифицируемую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угрозу.</w:t>
      </w:r>
    </w:p>
    <w:p w14:paraId="563BF068" w14:textId="608B5C31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психологии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выделяют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несколько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основных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видов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классифицируемых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различным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критериям.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характеру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проявления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различают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ситуативную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(реактивную)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которая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возникает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временная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реакция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конкретную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стрессовую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ситуацию,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личностную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устойчивую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черту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характера,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выражающуюся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частой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интенсивной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склонности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переживать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тревогу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даже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отсутствии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явных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оснований.</w:t>
      </w:r>
    </w:p>
    <w:p w14:paraId="5482A577" w14:textId="64AA93C1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сфере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проявления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может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быть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общей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(генерализованной),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когда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охватывает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разные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сферы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жизни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человека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легко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переключается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между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различными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объектами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беспокойства,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специфической,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ограниченной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определённой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областью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(например,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здоровьем,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межличностными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отношениями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или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профессиональной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деятельностью).</w:t>
      </w:r>
    </w:p>
    <w:p w14:paraId="33129E59" w14:textId="16C52972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точки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зрения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проявления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выделяют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открытую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которая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может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принимать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разные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варианты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острой,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плохо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контролируемой,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регулируемой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или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даже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сознательно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культивируемой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человеком.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Противоположностью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выступает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скрытая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которой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индивид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маскирует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своё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беспокойство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окружающих,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себя,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используя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различные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защитные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механизмы.</w:t>
      </w:r>
    </w:p>
    <w:p w14:paraId="6C51872F" w14:textId="55C22572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адекватности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ситуации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подразделяется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адекватную,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когда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беспокойства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соответствует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реальной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степени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угрозы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или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сложности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ситуации,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неадекватную,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проявляющуюся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отсутствии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объективных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оснований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тревоги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либо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чрезмерном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преувеличении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значимости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опасности.</w:t>
      </w:r>
    </w:p>
    <w:p w14:paraId="0EBC0186" w14:textId="1CC8BED1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Наконец,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уровню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выраженности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различают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низкую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которой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человеку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может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требоваться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дополнительная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мотивация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чувство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ответственности;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высокую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способную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снижать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самооценку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уверенность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себе;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также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оптимальную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(полезную)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выполняющую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адаптивную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функцию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стимулирует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самоконтроль,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мобилизует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ресурсы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способствует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эффективной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саморегуляции.</w:t>
      </w:r>
    </w:p>
    <w:p w14:paraId="5D933770" w14:textId="6965A0E0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Проявления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многообразны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затрагивают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разные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сферы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психики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поведения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человека.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физиологическом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уровне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может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выражаться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учащённом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сердцебиении,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поверхностном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дыхании,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мышечном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напряжении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или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покраснении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кожи.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психической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сфере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наблюдаются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трудности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концентрацией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внимания,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раздражительность,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ощущение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скованности.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Поведенчески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часто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проявляется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стремлении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избегать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ситуаций,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вызывающих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беспокойство,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либо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использовании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гиперкомпенсаторных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стратегий.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Эмоционально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человек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испытывает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постоянное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чувство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напряжения,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предчувствие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опасности,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иногда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слезливость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или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апатию.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Кроме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того,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нередко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сопровождается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нарушениями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затруднениями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принятии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решений.</w:t>
      </w:r>
    </w:p>
    <w:p w14:paraId="73C2A1A5" w14:textId="739ABF7A" w:rsidR="002E2BF3" w:rsidRPr="002E2BF3" w:rsidRDefault="002E2BF3" w:rsidP="002E2BF3">
      <w:pPr>
        <w:keepNext/>
        <w:keepLines/>
        <w:spacing w:before="200" w:after="12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bookmarkStart w:id="6" w:name="_Toc216951308"/>
      <w:bookmarkStart w:id="7" w:name="_Toc217376399"/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2.2</w:t>
      </w:r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Особенности</w:t>
      </w:r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психоэмоционального</w:t>
      </w:r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состояния</w:t>
      </w:r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старшеклассников</w:t>
      </w:r>
      <w:bookmarkEnd w:id="6"/>
      <w:bookmarkEnd w:id="7"/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</w:p>
    <w:p w14:paraId="0CC02E9B" w14:textId="41FD5FBE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Психоэмоциональное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состояние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старшеклассников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(учащихся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10–11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noBreakHyphen/>
        <w:t>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классов,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возраст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15–17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лет)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отличается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выраженной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динамичностью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определяется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комплексом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возрастных,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социальных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личностных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факторов.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Этот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период,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относящийся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ранней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юности,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характеризуется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интенсивным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формированием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самосознания,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поиском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идентичности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подготовкой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переходу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взрослую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жизнь.</w:t>
      </w:r>
    </w:p>
    <w:p w14:paraId="43C8A6EE" w14:textId="62C94D0F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Ключевой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особенностью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является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повышенная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эмоциональная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возбудимость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старшеклассников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типичны:</w:t>
      </w:r>
    </w:p>
    <w:p w14:paraId="03B8E244" w14:textId="12801BC0" w:rsidR="002E2BF3" w:rsidRPr="002E2BF3" w:rsidRDefault="002E2BF3" w:rsidP="002E2BF3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резкие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смены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настроения;</w:t>
      </w:r>
    </w:p>
    <w:p w14:paraId="66CCEA19" w14:textId="60BA8994" w:rsidR="002E2BF3" w:rsidRPr="002E2BF3" w:rsidRDefault="002E2BF3" w:rsidP="002E2BF3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неуравновешенность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реакций;</w:t>
      </w:r>
    </w:p>
    <w:p w14:paraId="5E3D9F0A" w14:textId="70D141B7" w:rsidR="002E2BF3" w:rsidRPr="002E2BF3" w:rsidRDefault="002E2BF3" w:rsidP="002E2BF3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обостренная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чувствительность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оценке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стороны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окружающих.</w:t>
      </w:r>
    </w:p>
    <w:p w14:paraId="7D0B3A4A" w14:textId="31B828A9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этом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мере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взросления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наблюдается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тенденция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улучшению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общего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эмоционального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фона: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развивается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самоконтроль,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появляется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способность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сдерживать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внешние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проявления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эмоций,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формируется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более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взвешенное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отношение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ситуациям.</w:t>
      </w:r>
    </w:p>
    <w:p w14:paraId="32C82C29" w14:textId="4BE3F974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Основные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факторы,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влияющие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на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психоэмоциональное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состояние:</w:t>
      </w:r>
    </w:p>
    <w:p w14:paraId="4452DD5D" w14:textId="12306F8F" w:rsidR="002E2BF3" w:rsidRPr="002E2BF3" w:rsidRDefault="002E2BF3" w:rsidP="002E2BF3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Учебная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нагрузка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экзаменационный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стресс.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Подготовка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ЕГЭ,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итоговые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аттестации,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интенсификация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учебной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деятельности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создают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устойчивое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напряжение.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Страх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неудачи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нередко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доминирует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над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мотивацией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достижения.</w:t>
      </w:r>
    </w:p>
    <w:p w14:paraId="3A0302AA" w14:textId="3D765C18" w:rsidR="002E2BF3" w:rsidRPr="002E2BF3" w:rsidRDefault="002E2BF3" w:rsidP="002E2BF3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Профессиональное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самоопределение.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Необходимость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выбора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будущей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профессии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вызывает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тревогу,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связанную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неопределённостью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перспектив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ответственностью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решение.</w:t>
      </w:r>
    </w:p>
    <w:p w14:paraId="208A1158" w14:textId="11B7DBE4" w:rsidR="002E2BF3" w:rsidRPr="002E2BF3" w:rsidRDefault="002E2BF3" w:rsidP="002E2BF3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Социально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noBreakHyphen/>
        <w:t>психологические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аспекты.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Актуализируются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потребности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признании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среди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сверстников,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формировании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близких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отношений,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поиске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собственной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позиции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социуме.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Конфликты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коллективе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или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семье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усиливают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эмоциональное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напряжение.</w:t>
      </w:r>
    </w:p>
    <w:p w14:paraId="6BC831C9" w14:textId="6E4A5B08" w:rsidR="002E2BF3" w:rsidRPr="002E2BF3" w:rsidRDefault="002E2BF3" w:rsidP="002E2BF3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Развитие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самосознания.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Формирование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образа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«Я»,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рефлексия,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критическое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отношение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собственным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качествам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достижениям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нередко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провоцируют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внутренние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противоречия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неуверенность.</w:t>
      </w:r>
    </w:p>
    <w:p w14:paraId="7A2ADD88" w14:textId="73085CFA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Типичные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эмоциональные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проявления:</w:t>
      </w:r>
    </w:p>
    <w:p w14:paraId="5981B1CD" w14:textId="5EE9838D" w:rsidR="002E2BF3" w:rsidRPr="002E2BF3" w:rsidRDefault="002E2BF3" w:rsidP="002E2BF3">
      <w:pPr>
        <w:numPr>
          <w:ilvl w:val="0"/>
          <w:numId w:val="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(особенно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ситуациях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публичной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оценки);</w:t>
      </w:r>
    </w:p>
    <w:p w14:paraId="5F8EE800" w14:textId="34413400" w:rsidR="002E2BF3" w:rsidRPr="002E2BF3" w:rsidRDefault="002E2BF3" w:rsidP="002E2BF3">
      <w:pPr>
        <w:numPr>
          <w:ilvl w:val="0"/>
          <w:numId w:val="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переживания,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связанные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самооценкой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социальным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статусом;</w:t>
      </w:r>
    </w:p>
    <w:p w14:paraId="086742BC" w14:textId="2C582768" w:rsidR="002E2BF3" w:rsidRPr="002E2BF3" w:rsidRDefault="002E2BF3" w:rsidP="002E2BF3">
      <w:pPr>
        <w:numPr>
          <w:ilvl w:val="0"/>
          <w:numId w:val="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повышенная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чувствительность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критике;</w:t>
      </w:r>
    </w:p>
    <w:p w14:paraId="7C77EE00" w14:textId="2D8515F4" w:rsidR="002E2BF3" w:rsidRPr="002E2BF3" w:rsidRDefault="002E2BF3" w:rsidP="002E2BF3">
      <w:pPr>
        <w:numPr>
          <w:ilvl w:val="0"/>
          <w:numId w:val="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периоды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апатии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или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раздражительности;</w:t>
      </w:r>
    </w:p>
    <w:p w14:paraId="1FF26FB0" w14:textId="1F6833B3" w:rsidR="002E2BF3" w:rsidRPr="002E2BF3" w:rsidRDefault="002E2BF3" w:rsidP="002E2BF3">
      <w:pPr>
        <w:numPr>
          <w:ilvl w:val="0"/>
          <w:numId w:val="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стремление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эмоциональной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автономии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одновременной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потребности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поддержке.</w:t>
      </w:r>
    </w:p>
    <w:p w14:paraId="32B365D1" w14:textId="7DC4F245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Позитивные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тенденции:</w:t>
      </w:r>
    </w:p>
    <w:p w14:paraId="2755C337" w14:textId="5D4ED336" w:rsidR="002E2BF3" w:rsidRPr="002E2BF3" w:rsidRDefault="002E2BF3" w:rsidP="002E2BF3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развитие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способности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саморегуляции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эмоций;</w:t>
      </w:r>
    </w:p>
    <w:p w14:paraId="202EE8FA" w14:textId="76B594E0" w:rsidR="002E2BF3" w:rsidRPr="002E2BF3" w:rsidRDefault="002E2BF3" w:rsidP="002E2BF3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формирование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устойчивых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механизмов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совладания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стрессом;</w:t>
      </w:r>
    </w:p>
    <w:p w14:paraId="42AC8A0C" w14:textId="0455B2A6" w:rsidR="002E2BF3" w:rsidRPr="002E2BF3" w:rsidRDefault="002E2BF3" w:rsidP="002E2BF3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углубление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эмпатии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навыков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межличностного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взаимодействия;</w:t>
      </w:r>
    </w:p>
    <w:p w14:paraId="7038D648" w14:textId="72F16CAC" w:rsidR="002E2BF3" w:rsidRPr="002E2BF3" w:rsidRDefault="002E2BF3" w:rsidP="002E2BF3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рост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осознанности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оценке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собственных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переживаний.</w:t>
      </w:r>
    </w:p>
    <w:p w14:paraId="4F8185E3" w14:textId="683B6CC1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Важно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отметить,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что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психоэмоциональное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состояние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старшеклассников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неоднородно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одних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преобладает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уравновешенность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рациональный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подход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проблемам,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других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выраженная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эмоциональная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лабильность.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Это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зависит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индивидуальных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особенностей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нервной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системы,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семейного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микроклимата,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уровня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учебной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мотивации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социальной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адаптации.</w:t>
      </w:r>
    </w:p>
    <w:p w14:paraId="36FA2783" w14:textId="7608A16F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Таким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образом,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психоэмоциональное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состояние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старшеклассников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представляет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собой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сложный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баланс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между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возрастными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кризисными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проявлениями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формирующимися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ресурсами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психологической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устойчивости.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Понимание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этих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особенностей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позволяет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выстраивать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эффективную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поддержку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учащихся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период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завершения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школьного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обучения.</w:t>
      </w:r>
    </w:p>
    <w:p w14:paraId="35CAA275" w14:textId="09850544" w:rsidR="002E2BF3" w:rsidRPr="002E2BF3" w:rsidRDefault="002E2BF3" w:rsidP="002E2BF3">
      <w:pPr>
        <w:keepNext/>
        <w:keepLines/>
        <w:spacing w:before="200" w:after="12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bookmarkStart w:id="8" w:name="_Toc216951309"/>
      <w:bookmarkStart w:id="9" w:name="_Toc217376400"/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2.3.</w:t>
      </w:r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Методика</w:t>
      </w:r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Кондаша:</w:t>
      </w:r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теоретические</w:t>
      </w:r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основы</w:t>
      </w:r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специфика</w:t>
      </w:r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применения</w:t>
      </w:r>
      <w:bookmarkEnd w:id="8"/>
      <w:bookmarkEnd w:id="9"/>
    </w:p>
    <w:p w14:paraId="39C7427D" w14:textId="72FDCF6A" w:rsidR="002E2BF3" w:rsidRPr="002E2BF3" w:rsidRDefault="002E2BF3" w:rsidP="002E2BF3">
      <w:pPr>
        <w:spacing w:before="120" w:after="12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Методика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Кондаша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представляет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собой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валидный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практически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ориентированный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инструмент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диагностики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подростков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15–17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лет.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Её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ключевая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теоретическая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особенность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заключается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ситуационном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подходе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вместо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прямого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выявления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переживаний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испытуемый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оценивает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степень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дискомфорта,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вызываемого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конкретными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жизненными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ситуациями.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Это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снижает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влияние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защитных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механизмов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повышает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достоверность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результатов.</w:t>
      </w:r>
    </w:p>
    <w:p w14:paraId="2C4E830A" w14:textId="66E0EA42" w:rsidR="002E2BF3" w:rsidRPr="002E2BF3" w:rsidRDefault="002E2BF3" w:rsidP="002E2BF3">
      <w:pPr>
        <w:spacing w:before="120" w:after="12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Основные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достоинства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методики:</w:t>
      </w:r>
    </w:p>
    <w:p w14:paraId="5B05D100" w14:textId="548F0288" w:rsidR="002E2BF3" w:rsidRPr="002E2BF3" w:rsidRDefault="002E2BF3" w:rsidP="002E2BF3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позволяет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точно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локализовать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источники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тревоги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(школьная,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самооценочная,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межличностная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сферы);</w:t>
      </w:r>
    </w:p>
    <w:p w14:paraId="092FD9F3" w14:textId="2FAD080E" w:rsidR="002E2BF3" w:rsidRPr="002E2BF3" w:rsidRDefault="002E2BF3" w:rsidP="002E2BF3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пригодна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индивидуального,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группового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обследования;</w:t>
      </w:r>
    </w:p>
    <w:p w14:paraId="0BC8F6CD" w14:textId="6E074093" w:rsidR="002E2BF3" w:rsidRPr="002E2BF3" w:rsidRDefault="002E2BF3" w:rsidP="002E2BF3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требует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подростка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развитой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способности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интроспекции;</w:t>
      </w:r>
    </w:p>
    <w:p w14:paraId="37B0E0CD" w14:textId="5D6F4E21" w:rsidR="002E2BF3" w:rsidRPr="002E2BF3" w:rsidRDefault="002E2BF3" w:rsidP="002E2BF3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даёт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дифференцированную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картину: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отдельные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шкалы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общий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показатель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тревожности.</w:t>
      </w:r>
    </w:p>
    <w:p w14:paraId="17ACF982" w14:textId="13166604" w:rsidR="002E2BF3" w:rsidRPr="002E2BF3" w:rsidRDefault="002E2BF3" w:rsidP="002E2BF3">
      <w:pPr>
        <w:spacing w:before="120" w:after="12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Практическое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значение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методики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заключается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возможности:</w:t>
      </w:r>
    </w:p>
    <w:p w14:paraId="61ECAC51" w14:textId="7BD63E59" w:rsidR="002E2BF3" w:rsidRPr="002E2BF3" w:rsidRDefault="002E2BF3" w:rsidP="002E2BF3">
      <w:pPr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выявлять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учащихся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высокой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очень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высокой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тревожностью,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нуждающихся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психолого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noBreakHyphen/>
        <w:t>педагогической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поддержке;</w:t>
      </w:r>
    </w:p>
    <w:p w14:paraId="4F9B9330" w14:textId="022EA650" w:rsidR="002E2BF3" w:rsidRPr="002E2BF3" w:rsidRDefault="002E2BF3" w:rsidP="002E2BF3">
      <w:pPr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разграничивать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вызванную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реальными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трудностями,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связанную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внутренними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конфликтами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(например,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противоречием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между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высокими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притязаниями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неуверенностью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себе);</w:t>
      </w:r>
    </w:p>
    <w:p w14:paraId="1E6A8AA1" w14:textId="0C0C413A" w:rsidR="002E2BF3" w:rsidRPr="002E2BF3" w:rsidRDefault="002E2BF3" w:rsidP="002E2BF3">
      <w:pPr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определять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мишени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коррекционной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работы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(формирование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навыков,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коррекция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самооценки,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обучение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саморегуляции);</w:t>
      </w:r>
    </w:p>
    <w:p w14:paraId="7855156E" w14:textId="239158CE" w:rsidR="002E2BF3" w:rsidRPr="002E2BF3" w:rsidRDefault="002E2BF3" w:rsidP="002E2BF3">
      <w:pPr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отслеживать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динамику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процессе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сопровождения.</w:t>
      </w:r>
    </w:p>
    <w:p w14:paraId="73242015" w14:textId="5DE6C7D7" w:rsidR="002E2BF3" w:rsidRPr="002E2BF3" w:rsidRDefault="002E2BF3" w:rsidP="002E2BF3">
      <w:pPr>
        <w:spacing w:before="120" w:after="12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Важнейшие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ограничения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требуют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внимательного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подхода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интерпретации:</w:t>
      </w:r>
    </w:p>
    <w:p w14:paraId="4BEFC109" w14:textId="420D06D6" w:rsidR="002E2BF3" w:rsidRPr="002E2BF3" w:rsidRDefault="002E2BF3" w:rsidP="002E2BF3">
      <w:pPr>
        <w:numPr>
          <w:ilvl w:val="0"/>
          <w:numId w:val="1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зависимость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искренности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мотивации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испытуемого;</w:t>
      </w:r>
    </w:p>
    <w:p w14:paraId="47CD5667" w14:textId="6C597A3C" w:rsidR="002E2BF3" w:rsidRPr="002E2BF3" w:rsidRDefault="002E2BF3" w:rsidP="002E2BF3">
      <w:pPr>
        <w:numPr>
          <w:ilvl w:val="0"/>
          <w:numId w:val="1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риск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«защитных»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ответов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том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числе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феномен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«чрезмерного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спокойствия»,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когда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низкие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баллы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маскируют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реальную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тревогу);</w:t>
      </w:r>
    </w:p>
    <w:p w14:paraId="2B7888FB" w14:textId="6A56AC16" w:rsidR="002E2BF3" w:rsidRPr="002E2BF3" w:rsidRDefault="002E2BF3" w:rsidP="002E2BF3">
      <w:pPr>
        <w:numPr>
          <w:ilvl w:val="0"/>
          <w:numId w:val="1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неприменимость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нормативных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данных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сельских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школьников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(стандартизация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проведена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городских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выборках);</w:t>
      </w:r>
    </w:p>
    <w:p w14:paraId="4A2BDDAC" w14:textId="609A3353" w:rsidR="002E2BF3" w:rsidRPr="002E2BF3" w:rsidRDefault="002E2BF3" w:rsidP="002E2BF3">
      <w:pPr>
        <w:numPr>
          <w:ilvl w:val="0"/>
          <w:numId w:val="1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невозможность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выявить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жёстко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связанную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конкретными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объектами.</w:t>
      </w:r>
    </w:p>
    <w:p w14:paraId="0FE3FD2F" w14:textId="67E2C49B" w:rsidR="002E2BF3" w:rsidRPr="002E2BF3" w:rsidRDefault="002E2BF3" w:rsidP="002E2BF3">
      <w:pPr>
        <w:spacing w:before="120" w:after="12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Таким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образом,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методика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Кондаша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это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эффективный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диагностический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инструмент,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который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грамотном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применении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учёте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ограничений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позволяет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получить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развёрнутую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картину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старшеклассников.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Её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результаты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служат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основой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разработки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индивидуализированных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программ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психолого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noBreakHyphen/>
        <w:t>педагогической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поддержки,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направленных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снижение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укрепление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психологической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устойчивости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подростков.</w:t>
      </w:r>
    </w:p>
    <w:p w14:paraId="3874A48E" w14:textId="77777777" w:rsidR="002E2BF3" w:rsidRPr="002E2BF3" w:rsidRDefault="002E2BF3" w:rsidP="002E2BF3">
      <w:pPr>
        <w:spacing w:before="120" w:after="12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 w:type="page"/>
      </w:r>
    </w:p>
    <w:p w14:paraId="6DD9A311" w14:textId="5863C8C4" w:rsidR="002E2BF3" w:rsidRPr="002E2BF3" w:rsidRDefault="002E2BF3" w:rsidP="002E2BF3">
      <w:pPr>
        <w:keepNext/>
        <w:keepLines/>
        <w:spacing w:before="480" w:after="120" w:line="480" w:lineRule="auto"/>
        <w:ind w:firstLine="709"/>
        <w:jc w:val="center"/>
        <w:outlineLvl w:val="0"/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</w:pPr>
      <w:bookmarkStart w:id="10" w:name="_Toc216951310"/>
      <w:bookmarkStart w:id="11" w:name="_Toc217376401"/>
      <w:r w:rsidRPr="002E2BF3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lastRenderedPageBreak/>
        <w:t>Глава</w:t>
      </w:r>
      <w:r w:rsidR="00505315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>2.</w:t>
      </w:r>
      <w:r w:rsidR="00505315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>Методика</w:t>
      </w:r>
      <w:r w:rsidR="00505315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>проведения</w:t>
      </w:r>
      <w:r w:rsidR="00505315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>исследования</w:t>
      </w:r>
      <w:r w:rsidR="00505315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>анализ</w:t>
      </w:r>
      <w:r w:rsidR="00505315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>интерпретация</w:t>
      </w:r>
      <w:r w:rsidR="00505315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>результатов</w:t>
      </w:r>
      <w:bookmarkEnd w:id="10"/>
      <w:bookmarkEnd w:id="11"/>
    </w:p>
    <w:p w14:paraId="5151A7F4" w14:textId="07F9E2B1" w:rsidR="002E2BF3" w:rsidRPr="002E2BF3" w:rsidRDefault="00505315" w:rsidP="002E2BF3">
      <w:pPr>
        <w:keepNext/>
        <w:keepLines/>
        <w:spacing w:before="200" w:after="12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bookmarkStart w:id="12" w:name="_Toc216951311"/>
      <w:bookmarkStart w:id="13" w:name="_Toc217376402"/>
      <w:r w:rsidR="002E2BF3"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2.1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="002E2BF3"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Организация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="002E2BF3"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исследования</w:t>
      </w:r>
      <w:bookmarkEnd w:id="12"/>
      <w:bookmarkEnd w:id="13"/>
    </w:p>
    <w:p w14:paraId="44A52151" w14:textId="73E37D05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Выборка: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учащиеся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11‑го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класса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(N =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14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человек).</w:t>
      </w:r>
    </w:p>
    <w:p w14:paraId="0DFC0CED" w14:textId="749C7DB1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Материалы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методики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Кондаша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(Приложение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1),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таблицы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обработки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данных.</w:t>
      </w:r>
    </w:p>
    <w:p w14:paraId="1988942D" w14:textId="77777777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Процедура:</w:t>
      </w:r>
    </w:p>
    <w:p w14:paraId="27A93F0B" w14:textId="6C90EB23" w:rsidR="002E2BF3" w:rsidRPr="002E2BF3" w:rsidRDefault="002E2BF3" w:rsidP="002E2BF3">
      <w:pPr>
        <w:numPr>
          <w:ilvl w:val="0"/>
          <w:numId w:val="11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Время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ознакомления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методикой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проведения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опроса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(1-5 мин).</w:t>
      </w:r>
    </w:p>
    <w:p w14:paraId="22E4416B" w14:textId="532E2067" w:rsidR="002E2BF3" w:rsidRPr="002E2BF3" w:rsidRDefault="002E2BF3" w:rsidP="002E2BF3">
      <w:pPr>
        <w:numPr>
          <w:ilvl w:val="0"/>
          <w:numId w:val="11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Заполнение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опроса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сайте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onlinetestpad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(https://onlinetestpad.com/3l2h5wkqcozkq)(5-10 мин).</w:t>
      </w:r>
    </w:p>
    <w:p w14:paraId="29AE7718" w14:textId="2B78302F" w:rsidR="002E2BF3" w:rsidRPr="002E2BF3" w:rsidRDefault="002E2BF3" w:rsidP="002E2BF3">
      <w:pPr>
        <w:numPr>
          <w:ilvl w:val="0"/>
          <w:numId w:val="11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Обработка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результатов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(индивидуально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каждого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участника).</w:t>
      </w:r>
    </w:p>
    <w:p w14:paraId="251BA9AA" w14:textId="1C8597CE" w:rsidR="002E2BF3" w:rsidRPr="002E2BF3" w:rsidRDefault="002E2BF3" w:rsidP="002E2BF3">
      <w:pPr>
        <w:numPr>
          <w:ilvl w:val="0"/>
          <w:numId w:val="11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Групповой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анализ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данных.</w:t>
      </w:r>
    </w:p>
    <w:p w14:paraId="31489F59" w14:textId="3190264B" w:rsidR="002E2BF3" w:rsidRPr="002E2BF3" w:rsidRDefault="002E2BF3" w:rsidP="002E2BF3">
      <w:pPr>
        <w:keepNext/>
        <w:keepLines/>
        <w:spacing w:before="200" w:after="12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bookmarkStart w:id="14" w:name="_Toc216951312"/>
      <w:bookmarkStart w:id="15" w:name="_Toc217376403"/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2.2.</w:t>
      </w:r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Методика</w:t>
      </w:r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проведения</w:t>
      </w:r>
      <w:bookmarkEnd w:id="14"/>
      <w:bookmarkEnd w:id="15"/>
    </w:p>
    <w:p w14:paraId="4A15E2D6" w14:textId="157EF5DC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Учащимся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предлагается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оценить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30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ситуаций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5‑балльной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шкале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14:paraId="44AC0CD9" w14:textId="31FB1E08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ситуация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вызывает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беспокойства;</w:t>
      </w:r>
    </w:p>
    <w:p w14:paraId="1775CA42" w14:textId="28482E31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немного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беспокоит;</w:t>
      </w:r>
    </w:p>
    <w:p w14:paraId="1CDD0F42" w14:textId="17D5983F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вызывает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серьёзное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беспокойство;</w:t>
      </w:r>
    </w:p>
    <w:p w14:paraId="679F232D" w14:textId="6579A904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очень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неприятна,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вызывает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сильное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беспокойство;</w:t>
      </w:r>
    </w:p>
    <w:p w14:paraId="5F156B22" w14:textId="75AB1C49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крайне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неприятна,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могу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перенести.</w:t>
      </w:r>
    </w:p>
    <w:p w14:paraId="53BBE5DF" w14:textId="178EC446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Примеры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ситуаций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14:paraId="6A6E72C7" w14:textId="256E8793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«Отвечать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доски»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(1);</w:t>
      </w:r>
    </w:p>
    <w:p w14:paraId="2A36232C" w14:textId="739A4BD5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«Участвовать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соревнованиях,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конкурсах,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олимпиадах»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(3);</w:t>
      </w:r>
    </w:p>
    <w:p w14:paraId="79F01184" w14:textId="31F8F1EB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«Думать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своём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будущем»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(5);</w:t>
      </w:r>
    </w:p>
    <w:p w14:paraId="09DD008C" w14:textId="44752CE4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«Сдавать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экзамены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школе»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(16).</w:t>
      </w:r>
    </w:p>
    <w:p w14:paraId="7E6ABD9E" w14:textId="25728C20" w:rsidR="002E2BF3" w:rsidRPr="002E2BF3" w:rsidRDefault="002E2BF3" w:rsidP="002E2BF3">
      <w:pPr>
        <w:keepNext/>
        <w:keepLines/>
        <w:spacing w:before="200" w:after="12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bookmarkStart w:id="16" w:name="_Toc216951313"/>
      <w:bookmarkStart w:id="17" w:name="_Toc217376404"/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2.3.</w:t>
      </w:r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Обработка</w:t>
      </w:r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интерпретация</w:t>
      </w:r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результатов</w:t>
      </w:r>
      <w:bookmarkEnd w:id="16"/>
      <w:bookmarkEnd w:id="17"/>
    </w:p>
    <w:p w14:paraId="5FF95088" w14:textId="6FF1B34E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Подсчёт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баллов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каждой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субшкале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14:paraId="7A934E3D" w14:textId="4B8D833C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Школьная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пункты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1,4,6,9,10,13,16,20,25,30.</w:t>
      </w:r>
    </w:p>
    <w:p w14:paraId="002D7C64" w14:textId="3C9735F0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Самооценочная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пункты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3,5,12,14,19,22,23,27,28,29.</w:t>
      </w:r>
    </w:p>
    <w:p w14:paraId="6C09B01D" w14:textId="5B577B6B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Межличностная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пункты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2,7,8,11,15,17,18,21,24,26.</w:t>
      </w:r>
    </w:p>
    <w:p w14:paraId="4AB633AF" w14:textId="2DC22C8D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Подсчёт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общего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уровня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(сумма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всех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баллов).</w:t>
      </w:r>
    </w:p>
    <w:p w14:paraId="4AE99F0F" w14:textId="611852F2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Интерпретация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уровням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(примерные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диапазоны):</w:t>
      </w:r>
    </w:p>
    <w:p w14:paraId="7F87DE28" w14:textId="6959580F" w:rsidR="002E2BF3" w:rsidRPr="002E2BF3" w:rsidRDefault="002E2BF3" w:rsidP="002E2BF3">
      <w:pPr>
        <w:numPr>
          <w:ilvl w:val="0"/>
          <w:numId w:val="12"/>
        </w:numPr>
        <w:spacing w:before="120" w:after="12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Нормальный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уровень: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30–62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балла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(общий),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7–19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(школьная),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11–21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(самооценочная),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7–20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(межличностная).</w:t>
      </w:r>
    </w:p>
    <w:p w14:paraId="1A62B153" w14:textId="5E848629" w:rsidR="002E2BF3" w:rsidRPr="002E2BF3" w:rsidRDefault="002E2BF3" w:rsidP="002E2BF3">
      <w:pPr>
        <w:numPr>
          <w:ilvl w:val="0"/>
          <w:numId w:val="12"/>
        </w:numPr>
        <w:spacing w:before="120" w:after="12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Несколько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повышенный: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63–78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(общий),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20–25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(школьная),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22–26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(самооценочная),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21–27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(межличностная).</w:t>
      </w:r>
    </w:p>
    <w:p w14:paraId="57397C51" w14:textId="07E012E6" w:rsidR="002E2BF3" w:rsidRPr="002E2BF3" w:rsidRDefault="002E2BF3" w:rsidP="002E2BF3">
      <w:pPr>
        <w:numPr>
          <w:ilvl w:val="0"/>
          <w:numId w:val="12"/>
        </w:numPr>
        <w:spacing w:before="120" w:after="12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Высокий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уровень: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79–94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(общий),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26–31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(школьная),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27–31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(самооценочная),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28–33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(межличностная).</w:t>
      </w:r>
    </w:p>
    <w:p w14:paraId="53630DFC" w14:textId="7664CFB3" w:rsidR="002E2BF3" w:rsidRPr="002E2BF3" w:rsidRDefault="002E2BF3" w:rsidP="002E2BF3">
      <w:pPr>
        <w:numPr>
          <w:ilvl w:val="0"/>
          <w:numId w:val="12"/>
        </w:numPr>
        <w:spacing w:before="120" w:after="12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Очень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высокий: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95+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(общий),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32+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(по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субшкалам).</w:t>
      </w:r>
    </w:p>
    <w:p w14:paraId="1A1C5F3B" w14:textId="19FCE145" w:rsidR="002E2BF3" w:rsidRPr="002E2BF3" w:rsidRDefault="002E2BF3" w:rsidP="002E2BF3">
      <w:pPr>
        <w:numPr>
          <w:ilvl w:val="0"/>
          <w:numId w:val="12"/>
        </w:numPr>
        <w:spacing w:before="120" w:after="12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«Чрезмерное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спокойствие»: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29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(общий),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(по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субшкалам)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может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указывать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отрицание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тревоги.</w:t>
      </w:r>
    </w:p>
    <w:p w14:paraId="4D7E1660" w14:textId="0DDAFF08" w:rsidR="002E2BF3" w:rsidRPr="002E2BF3" w:rsidRDefault="002E2BF3" w:rsidP="002E2BF3">
      <w:pPr>
        <w:keepNext/>
        <w:keepLines/>
        <w:spacing w:before="200" w:after="12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bookmarkStart w:id="18" w:name="_Toc216951314"/>
      <w:bookmarkStart w:id="19" w:name="_Toc217376405"/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2.4.</w:t>
      </w:r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Анализ</w:t>
      </w:r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результатов</w:t>
      </w:r>
      <w:bookmarkEnd w:id="18"/>
      <w:bookmarkEnd w:id="19"/>
    </w:p>
    <w:p w14:paraId="792D46B3" w14:textId="3DD7DBF9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Общая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картина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группе</w:t>
      </w:r>
    </w:p>
    <w:p w14:paraId="58FE3B76" w14:textId="3655A161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обследовании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приняли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участие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14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старшеклассников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(Приложение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2).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Распределение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уровню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общей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тревожности:</w:t>
      </w:r>
    </w:p>
    <w:p w14:paraId="2C3BF037" w14:textId="75086A7A" w:rsidR="002E2BF3" w:rsidRPr="002E2BF3" w:rsidRDefault="002E2BF3" w:rsidP="002E2BF3">
      <w:pPr>
        <w:numPr>
          <w:ilvl w:val="0"/>
          <w:numId w:val="1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нормальный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уровень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человек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(71 %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выборки);</w:t>
      </w:r>
    </w:p>
    <w:p w14:paraId="127B395D" w14:textId="21B95E7B" w:rsidR="002E2BF3" w:rsidRPr="002E2BF3" w:rsidRDefault="002E2BF3" w:rsidP="002E2BF3">
      <w:pPr>
        <w:numPr>
          <w:ilvl w:val="0"/>
          <w:numId w:val="1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несколько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повышен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человек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(7 %);</w:t>
      </w:r>
    </w:p>
    <w:p w14:paraId="1C544DEC" w14:textId="609ABA6F" w:rsidR="002E2BF3" w:rsidRPr="002E2BF3" w:rsidRDefault="002E2BF3" w:rsidP="002E2BF3">
      <w:pPr>
        <w:numPr>
          <w:ilvl w:val="0"/>
          <w:numId w:val="1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высокий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уровень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человек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(7 %);</w:t>
      </w:r>
    </w:p>
    <w:p w14:paraId="693E25DB" w14:textId="1FA66E12" w:rsidR="002E2BF3" w:rsidRPr="002E2BF3" w:rsidRDefault="002E2BF3" w:rsidP="002E2BF3">
      <w:pPr>
        <w:numPr>
          <w:ilvl w:val="0"/>
          <w:numId w:val="1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чрезмерное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спокойствие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человек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(7 %).</w:t>
      </w:r>
    </w:p>
    <w:p w14:paraId="103F3B92" w14:textId="4F3B63C3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2.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Детальный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разбор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шкалам</w:t>
      </w:r>
    </w:p>
    <w:p w14:paraId="64DD10ED" w14:textId="7BBBE008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А.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Школьная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тревожность</w:t>
      </w:r>
    </w:p>
    <w:p w14:paraId="0FDF397B" w14:textId="59594CF1" w:rsidR="002E2BF3" w:rsidRPr="002E2BF3" w:rsidRDefault="002E2BF3" w:rsidP="002E2BF3">
      <w:pPr>
        <w:numPr>
          <w:ilvl w:val="0"/>
          <w:numId w:val="1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высокий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уровень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человек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(Х.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Э.,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28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баллов);</w:t>
      </w:r>
    </w:p>
    <w:p w14:paraId="01ACCDF3" w14:textId="267B4D9D" w:rsidR="002E2BF3" w:rsidRPr="002E2BF3" w:rsidRDefault="002E2BF3" w:rsidP="002E2BF3">
      <w:pPr>
        <w:numPr>
          <w:ilvl w:val="0"/>
          <w:numId w:val="1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несколько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повышен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человек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(К.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В.,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23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балла);</w:t>
      </w:r>
    </w:p>
    <w:p w14:paraId="5D658179" w14:textId="3112B0D3" w:rsidR="002E2BF3" w:rsidRPr="002E2BF3" w:rsidRDefault="002E2BF3" w:rsidP="002E2BF3">
      <w:pPr>
        <w:numPr>
          <w:ilvl w:val="0"/>
          <w:numId w:val="1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нормальный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уровень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12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человек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(86 %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выборки).</w:t>
      </w:r>
    </w:p>
    <w:p w14:paraId="1A24E085" w14:textId="6DE2D3FA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Вывод: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целом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школьная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находится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пределах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нормы.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Выраженный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дискомфорт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учебной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сфере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испытывает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только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один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учащийся.</w:t>
      </w:r>
    </w:p>
    <w:p w14:paraId="13C60577" w14:textId="01CE6516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Б.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Самооценочная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тревожность</w:t>
      </w:r>
    </w:p>
    <w:p w14:paraId="2ECC7415" w14:textId="42CE1E50" w:rsidR="002E2BF3" w:rsidRPr="002E2BF3" w:rsidRDefault="002E2BF3" w:rsidP="002E2BF3">
      <w:pPr>
        <w:numPr>
          <w:ilvl w:val="0"/>
          <w:numId w:val="1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высокий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уровень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человек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(П.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К.,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28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баллов);</w:t>
      </w:r>
    </w:p>
    <w:p w14:paraId="748E18E6" w14:textId="481DEBC8" w:rsidR="002E2BF3" w:rsidRPr="002E2BF3" w:rsidRDefault="002E2BF3" w:rsidP="002E2BF3">
      <w:pPr>
        <w:numPr>
          <w:ilvl w:val="0"/>
          <w:numId w:val="1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несколько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повышен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человек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(К.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В.,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26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баллов);</w:t>
      </w:r>
    </w:p>
    <w:p w14:paraId="0A5E3681" w14:textId="5C60D97B" w:rsidR="002E2BF3" w:rsidRPr="002E2BF3" w:rsidRDefault="002E2BF3" w:rsidP="002E2BF3">
      <w:pPr>
        <w:numPr>
          <w:ilvl w:val="0"/>
          <w:numId w:val="1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нормальный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уровень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12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человек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(86 %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выборки).</w:t>
      </w:r>
    </w:p>
    <w:p w14:paraId="5B5DAB95" w14:textId="371F9465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Вывод: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большинства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учащихся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самооценка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устойчива.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Двое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демонстрируют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повышенную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ситуациях,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затрагивающих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представление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себе.</w:t>
      </w:r>
    </w:p>
    <w:p w14:paraId="338C603A" w14:textId="375C2B8C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В.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Межличностная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тревожность</w:t>
      </w:r>
    </w:p>
    <w:p w14:paraId="2B545688" w14:textId="134E098F" w:rsidR="002E2BF3" w:rsidRPr="002E2BF3" w:rsidRDefault="002E2BF3" w:rsidP="002E2BF3">
      <w:pPr>
        <w:numPr>
          <w:ilvl w:val="0"/>
          <w:numId w:val="1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несколько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повышен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человека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(П.Н.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22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балла;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Х.Э.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27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баллов);</w:t>
      </w:r>
    </w:p>
    <w:p w14:paraId="5D88617E" w14:textId="6C1952DD" w:rsidR="002E2BF3" w:rsidRPr="002E2BF3" w:rsidRDefault="002E2BF3" w:rsidP="002E2BF3">
      <w:pPr>
        <w:numPr>
          <w:ilvl w:val="0"/>
          <w:numId w:val="1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>нормальный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уровень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12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человек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(86 %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выборки).</w:t>
      </w:r>
    </w:p>
    <w:p w14:paraId="5411008E" w14:textId="767B2857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Вывод: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трудности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общении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отмечают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лишь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двое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учащихся.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остальных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коммуникативная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сфера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вызывает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выраженного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дискомфорта.</w:t>
      </w:r>
    </w:p>
    <w:p w14:paraId="2B4F2300" w14:textId="1543487C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3.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Ключевые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кейсы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(учащиеся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отклонениями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от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нормы)</w:t>
      </w:r>
    </w:p>
    <w:p w14:paraId="15FE818E" w14:textId="3FD49715" w:rsidR="002E2BF3" w:rsidRPr="002E2BF3" w:rsidRDefault="002E2BF3" w:rsidP="002E2BF3">
      <w:pPr>
        <w:numPr>
          <w:ilvl w:val="0"/>
          <w:numId w:val="1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Х.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Э.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(83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балла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высокий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общий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уровень):</w:t>
      </w:r>
    </w:p>
    <w:p w14:paraId="5FBCF428" w14:textId="038480A3" w:rsidR="002E2BF3" w:rsidRPr="002E2BF3" w:rsidRDefault="002E2BF3" w:rsidP="002E2BF3">
      <w:pPr>
        <w:numPr>
          <w:ilvl w:val="1"/>
          <w:numId w:val="1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школьная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28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(высокий);</w:t>
      </w:r>
    </w:p>
    <w:p w14:paraId="6EEF9EFC" w14:textId="354A384D" w:rsidR="002E2BF3" w:rsidRPr="002E2BF3" w:rsidRDefault="002E2BF3" w:rsidP="002E2BF3">
      <w:pPr>
        <w:numPr>
          <w:ilvl w:val="1"/>
          <w:numId w:val="1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самооценочная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28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(высокий);</w:t>
      </w:r>
    </w:p>
    <w:p w14:paraId="79B31E6F" w14:textId="750AADB3" w:rsidR="002E2BF3" w:rsidRPr="002E2BF3" w:rsidRDefault="002E2BF3" w:rsidP="002E2BF3">
      <w:pPr>
        <w:numPr>
          <w:ilvl w:val="1"/>
          <w:numId w:val="1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межличностная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27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(несколько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повышен).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2E2BF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Вывод: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комплексный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высокий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всех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сферах.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Требуется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углублённая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диагностика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психолого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noBreakHyphen/>
        <w:t>педагогическая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поддержка.</w:t>
      </w:r>
    </w:p>
    <w:p w14:paraId="67A36FF3" w14:textId="39EFC4EA" w:rsidR="002E2BF3" w:rsidRPr="002E2BF3" w:rsidRDefault="002E2BF3" w:rsidP="002E2BF3">
      <w:pPr>
        <w:numPr>
          <w:ilvl w:val="0"/>
          <w:numId w:val="1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П.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(62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балла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нормальный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общий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уровень,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нюансами):</w:t>
      </w:r>
    </w:p>
    <w:p w14:paraId="040A9F36" w14:textId="4516CBC5" w:rsidR="002E2BF3" w:rsidRPr="002E2BF3" w:rsidRDefault="002E2BF3" w:rsidP="002E2BF3">
      <w:pPr>
        <w:numPr>
          <w:ilvl w:val="1"/>
          <w:numId w:val="1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самооценочная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28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(высокий).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2E2BF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Вывод: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выраженная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неуверенность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себе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относительно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стабильной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школьной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коммуникативной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адаптации.</w:t>
      </w:r>
    </w:p>
    <w:p w14:paraId="268A9D9B" w14:textId="17BECCDA" w:rsidR="002E2BF3" w:rsidRPr="002E2BF3" w:rsidRDefault="002E2BF3" w:rsidP="002E2BF3">
      <w:pPr>
        <w:numPr>
          <w:ilvl w:val="0"/>
          <w:numId w:val="1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К.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(71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балл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несколько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повышен):</w:t>
      </w:r>
    </w:p>
    <w:p w14:paraId="2ECD059F" w14:textId="62AD3525" w:rsidR="002E2BF3" w:rsidRPr="002E2BF3" w:rsidRDefault="002E2BF3" w:rsidP="002E2BF3">
      <w:pPr>
        <w:numPr>
          <w:ilvl w:val="1"/>
          <w:numId w:val="1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школьная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23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(несколько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повышен);</w:t>
      </w:r>
    </w:p>
    <w:p w14:paraId="0A5D7517" w14:textId="4121377A" w:rsidR="002E2BF3" w:rsidRPr="002E2BF3" w:rsidRDefault="002E2BF3" w:rsidP="002E2BF3">
      <w:pPr>
        <w:numPr>
          <w:ilvl w:val="1"/>
          <w:numId w:val="1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самооценочная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26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(несколько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повышен);</w:t>
      </w:r>
    </w:p>
    <w:p w14:paraId="3E619C0B" w14:textId="49DBAA65" w:rsidR="002E2BF3" w:rsidRPr="002E2BF3" w:rsidRDefault="002E2BF3" w:rsidP="002E2BF3">
      <w:pPr>
        <w:numPr>
          <w:ilvl w:val="1"/>
          <w:numId w:val="1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межличностная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22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(несколько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повышен).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2E2BF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Вывод: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системное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всем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шкалам.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Рекомендована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профилактическая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работа.</w:t>
      </w:r>
    </w:p>
    <w:p w14:paraId="41AC1DAD" w14:textId="5CD1D9E4" w:rsidR="002E2BF3" w:rsidRPr="002E2BF3" w:rsidRDefault="002E2BF3" w:rsidP="002E2BF3">
      <w:pPr>
        <w:numPr>
          <w:ilvl w:val="0"/>
          <w:numId w:val="1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А.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(11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баллов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чрезмерное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спокойствие):</w:t>
      </w:r>
    </w:p>
    <w:p w14:paraId="02FB3ADC" w14:textId="2C040743" w:rsidR="002E2BF3" w:rsidRPr="002E2BF3" w:rsidRDefault="002E2BF3" w:rsidP="002E2BF3">
      <w:pPr>
        <w:numPr>
          <w:ilvl w:val="1"/>
          <w:numId w:val="1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школьная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(чрезмерное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спокойствие);</w:t>
      </w:r>
    </w:p>
    <w:p w14:paraId="7B0DC88F" w14:textId="5939264D" w:rsidR="002E2BF3" w:rsidRPr="002E2BF3" w:rsidRDefault="002E2BF3" w:rsidP="002E2BF3">
      <w:pPr>
        <w:numPr>
          <w:ilvl w:val="1"/>
          <w:numId w:val="1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межличностная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(чрезмерное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спокойствие).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2E2BF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Вывод: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возможно,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защитные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механизмы,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маскирующие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реальную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Требуется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наблюдение.</w:t>
      </w:r>
    </w:p>
    <w:p w14:paraId="5AD41075" w14:textId="2E786C5A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4.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Общие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тенденции</w:t>
      </w:r>
    </w:p>
    <w:p w14:paraId="148848AD" w14:textId="1BFEA458" w:rsidR="002E2BF3" w:rsidRPr="002E2BF3" w:rsidRDefault="002E2BF3" w:rsidP="002E2BF3">
      <w:pPr>
        <w:numPr>
          <w:ilvl w:val="0"/>
          <w:numId w:val="1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Преобладает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нормативный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уровень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(10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из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14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учащихся).</w:t>
      </w:r>
    </w:p>
    <w:p w14:paraId="4B58C51A" w14:textId="3B517AAB" w:rsidR="002E2BF3" w:rsidRPr="002E2BF3" w:rsidRDefault="002E2BF3" w:rsidP="002E2BF3">
      <w:pPr>
        <w:numPr>
          <w:ilvl w:val="0"/>
          <w:numId w:val="1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Наиболее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уязвимая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сфера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самооценочная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учащихся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высокий/повышенный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уровень).</w:t>
      </w:r>
    </w:p>
    <w:p w14:paraId="278E4F63" w14:textId="72B3D9E2" w:rsidR="002E2BF3" w:rsidRPr="002E2BF3" w:rsidRDefault="002E2BF3" w:rsidP="002E2BF3">
      <w:pPr>
        <w:numPr>
          <w:ilvl w:val="0"/>
          <w:numId w:val="1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Реже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всего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встречается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выраженная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школьная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(только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случай).</w:t>
      </w:r>
    </w:p>
    <w:p w14:paraId="198853BF" w14:textId="13644436" w:rsidR="002E2BF3" w:rsidRPr="002E2BF3" w:rsidRDefault="002E2BF3" w:rsidP="002E2BF3">
      <w:pPr>
        <w:numPr>
          <w:ilvl w:val="0"/>
          <w:numId w:val="1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Межличностная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сфера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целом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стабильна,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учащихся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признаки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дискомфорта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общении.</w:t>
      </w:r>
    </w:p>
    <w:p w14:paraId="1E018481" w14:textId="07BE1E94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>5.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Рекомендации</w:t>
      </w:r>
    </w:p>
    <w:p w14:paraId="3B451298" w14:textId="24C2EE3C" w:rsidR="002E2BF3" w:rsidRPr="002E2BF3" w:rsidRDefault="002E2BF3" w:rsidP="002E2BF3">
      <w:pPr>
        <w:numPr>
          <w:ilvl w:val="0"/>
          <w:numId w:val="1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Для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учащихся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высоким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уровнем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(Х.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Э.):</w:t>
      </w:r>
    </w:p>
    <w:p w14:paraId="63E720DE" w14:textId="4C63657F" w:rsidR="002E2BF3" w:rsidRPr="002E2BF3" w:rsidRDefault="002E2BF3" w:rsidP="002E2BF3">
      <w:pPr>
        <w:numPr>
          <w:ilvl w:val="1"/>
          <w:numId w:val="1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индивидуальная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психологическая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консультация;</w:t>
      </w:r>
    </w:p>
    <w:p w14:paraId="34E4C1B6" w14:textId="0EE9CC49" w:rsidR="002E2BF3" w:rsidRPr="002E2BF3" w:rsidRDefault="002E2BF3" w:rsidP="002E2BF3">
      <w:pPr>
        <w:numPr>
          <w:ilvl w:val="1"/>
          <w:numId w:val="1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тренинги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снижению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формированию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стрессоустойчивости;</w:t>
      </w:r>
    </w:p>
    <w:p w14:paraId="46E82D85" w14:textId="0E9BC181" w:rsidR="002E2BF3" w:rsidRPr="002E2BF3" w:rsidRDefault="002E2BF3" w:rsidP="002E2BF3">
      <w:pPr>
        <w:numPr>
          <w:ilvl w:val="1"/>
          <w:numId w:val="1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мониторинг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динамики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состояния.</w:t>
      </w:r>
    </w:p>
    <w:p w14:paraId="54272F51" w14:textId="64542AF6" w:rsidR="002E2BF3" w:rsidRPr="002E2BF3" w:rsidRDefault="002E2BF3" w:rsidP="002E2BF3">
      <w:pPr>
        <w:numPr>
          <w:ilvl w:val="0"/>
          <w:numId w:val="1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Для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учащихся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повышенной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самооценочной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тревожностью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(П.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К.):</w:t>
      </w:r>
    </w:p>
    <w:p w14:paraId="7E4F14C2" w14:textId="7162A513" w:rsidR="002E2BF3" w:rsidRPr="002E2BF3" w:rsidRDefault="002E2BF3" w:rsidP="002E2BF3">
      <w:pPr>
        <w:numPr>
          <w:ilvl w:val="1"/>
          <w:numId w:val="1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работа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укреплению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самооценки;</w:t>
      </w:r>
    </w:p>
    <w:p w14:paraId="3ADC4A9E" w14:textId="77E47FEE" w:rsidR="002E2BF3" w:rsidRPr="002E2BF3" w:rsidRDefault="002E2BF3" w:rsidP="002E2BF3">
      <w:pPr>
        <w:numPr>
          <w:ilvl w:val="1"/>
          <w:numId w:val="1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техники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позитивного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самовосприятия.</w:t>
      </w:r>
    </w:p>
    <w:p w14:paraId="302757DB" w14:textId="4BAED904" w:rsidR="002E2BF3" w:rsidRPr="002E2BF3" w:rsidRDefault="002E2BF3" w:rsidP="002E2BF3">
      <w:pPr>
        <w:numPr>
          <w:ilvl w:val="0"/>
          <w:numId w:val="1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Для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учащегося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«чрезмерным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спокойствием»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(А.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А.):</w:t>
      </w:r>
    </w:p>
    <w:p w14:paraId="706238D5" w14:textId="69F8079A" w:rsidR="002E2BF3" w:rsidRPr="002E2BF3" w:rsidRDefault="002E2BF3" w:rsidP="002E2BF3">
      <w:pPr>
        <w:numPr>
          <w:ilvl w:val="1"/>
          <w:numId w:val="1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наблюдение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эмоциональным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состоянием;</w:t>
      </w:r>
    </w:p>
    <w:p w14:paraId="032B4023" w14:textId="5D5C2079" w:rsidR="002E2BF3" w:rsidRPr="002E2BF3" w:rsidRDefault="002E2BF3" w:rsidP="002E2BF3">
      <w:pPr>
        <w:numPr>
          <w:ilvl w:val="1"/>
          <w:numId w:val="1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беседа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целью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выявления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возможных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скрытых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переживаний.</w:t>
      </w:r>
    </w:p>
    <w:p w14:paraId="2D4842D3" w14:textId="0347743A" w:rsidR="002E2BF3" w:rsidRPr="002E2BF3" w:rsidRDefault="002E2BF3" w:rsidP="002E2BF3">
      <w:pPr>
        <w:numPr>
          <w:ilvl w:val="0"/>
          <w:numId w:val="1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Для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группы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целом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14:paraId="483876C4" w14:textId="258A0C28" w:rsidR="002E2BF3" w:rsidRPr="002E2BF3" w:rsidRDefault="002E2BF3" w:rsidP="002E2BF3">
      <w:pPr>
        <w:numPr>
          <w:ilvl w:val="1"/>
          <w:numId w:val="1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профилактические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занятия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управлению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стрессом;</w:t>
      </w:r>
    </w:p>
    <w:p w14:paraId="39310D14" w14:textId="5882E3E8" w:rsidR="002E2BF3" w:rsidRPr="002E2BF3" w:rsidRDefault="002E2BF3" w:rsidP="002E2BF3">
      <w:pPr>
        <w:numPr>
          <w:ilvl w:val="1"/>
          <w:numId w:val="1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информирование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педагогов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зонах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риска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(самооценка,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школьная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адаптация);</w:t>
      </w:r>
    </w:p>
    <w:p w14:paraId="29CF83DF" w14:textId="0CDA69CF" w:rsidR="002E2BF3" w:rsidRPr="002E2BF3" w:rsidRDefault="002E2BF3" w:rsidP="002E2BF3">
      <w:pPr>
        <w:numPr>
          <w:ilvl w:val="1"/>
          <w:numId w:val="1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создание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благоприятного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психологического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климата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классе.</w:t>
      </w:r>
    </w:p>
    <w:p w14:paraId="1902C00E" w14:textId="77777777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98E9BDA" w14:textId="77777777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EFDA79B" w14:textId="77777777" w:rsidR="002E2BF3" w:rsidRPr="002E2BF3" w:rsidRDefault="002E2BF3" w:rsidP="002E2BF3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 w:type="page"/>
      </w:r>
    </w:p>
    <w:p w14:paraId="34139BA2" w14:textId="77777777" w:rsidR="002E2BF3" w:rsidRPr="002E2BF3" w:rsidRDefault="002E2BF3" w:rsidP="002E2BF3">
      <w:pPr>
        <w:keepNext/>
        <w:keepLines/>
        <w:spacing w:before="480" w:after="120" w:line="360" w:lineRule="auto"/>
        <w:ind w:firstLine="709"/>
        <w:jc w:val="center"/>
        <w:outlineLvl w:val="0"/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</w:pPr>
      <w:bookmarkStart w:id="20" w:name="_Toc216951315"/>
      <w:bookmarkStart w:id="21" w:name="_Toc217376406"/>
      <w:r w:rsidRPr="002E2BF3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lastRenderedPageBreak/>
        <w:t>Заключение</w:t>
      </w:r>
      <w:bookmarkEnd w:id="20"/>
      <w:bookmarkEnd w:id="21"/>
    </w:p>
    <w:p w14:paraId="6F4663C6" w14:textId="54B9A2B8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рамках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настоящего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исследовательского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проекта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было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проведено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изучение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уровня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старшеклассников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помощью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методики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Кондаша.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Работа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позволила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только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зафиксировать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актуальные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показатели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учебной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группе,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выявить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ключевые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зоны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риска,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также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сформулировать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практические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рекомендации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психолого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noBreakHyphen/>
        <w:t>педагогической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поддержки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учащихся.</w:t>
      </w:r>
    </w:p>
    <w:p w14:paraId="7A6E9F88" w14:textId="251090D2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Соответствие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цели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задачам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исследования</w:t>
      </w:r>
    </w:p>
    <w:p w14:paraId="00EB274F" w14:textId="375A7BDB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Цель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исследования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определить</w:t>
      </w:r>
      <w:r w:rsid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уровень</w:t>
      </w:r>
      <w:r w:rsid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виды</w:t>
      </w:r>
      <w:r w:rsid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у</w:t>
      </w:r>
      <w:r w:rsid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учащихся</w:t>
      </w:r>
      <w:r w:rsid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11</w:t>
      </w:r>
      <w:r w:rsidRPr="002E2BF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noBreakHyphen/>
        <w:t>го</w:t>
      </w:r>
      <w:r w:rsid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класса</w:t>
      </w:r>
      <w:r w:rsid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помощью</w:t>
      </w:r>
      <w:r w:rsid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методики</w:t>
      </w:r>
      <w:r w:rsid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Кондаша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достигнута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полностью.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ходе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работы:</w:t>
      </w:r>
    </w:p>
    <w:p w14:paraId="584FC1C3" w14:textId="513BA28F" w:rsidR="002E2BF3" w:rsidRPr="002E2BF3" w:rsidRDefault="002E2BF3" w:rsidP="002E2BF3">
      <w:pPr>
        <w:numPr>
          <w:ilvl w:val="0"/>
          <w:numId w:val="2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изучены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теоретические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основы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феномена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что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позволило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корректно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интерпретировать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эмпирические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данные;</w:t>
      </w:r>
    </w:p>
    <w:p w14:paraId="06C93B4C" w14:textId="1968F11F" w:rsidR="002E2BF3" w:rsidRPr="002E2BF3" w:rsidRDefault="002E2BF3" w:rsidP="002E2BF3">
      <w:pPr>
        <w:numPr>
          <w:ilvl w:val="0"/>
          <w:numId w:val="2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освоена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методика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Кондаша,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включая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правила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проведения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диагностики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интерпретации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результатов;</w:t>
      </w:r>
    </w:p>
    <w:p w14:paraId="70F48F4C" w14:textId="02685C9F" w:rsidR="002E2BF3" w:rsidRPr="002E2BF3" w:rsidRDefault="002E2BF3" w:rsidP="002E2BF3">
      <w:pPr>
        <w:numPr>
          <w:ilvl w:val="0"/>
          <w:numId w:val="2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проведена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диагностика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уровня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среди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14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одиннадцатиклассников;</w:t>
      </w:r>
    </w:p>
    <w:p w14:paraId="712A5BC1" w14:textId="008F4548" w:rsidR="002E2BF3" w:rsidRPr="002E2BF3" w:rsidRDefault="002E2BF3" w:rsidP="002E2BF3">
      <w:pPr>
        <w:numPr>
          <w:ilvl w:val="0"/>
          <w:numId w:val="2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проанализированы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данные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трём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видам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(школьная,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самооценочная,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межличностная);</w:t>
      </w:r>
    </w:p>
    <w:p w14:paraId="010EF2C7" w14:textId="27168695" w:rsidR="002E2BF3" w:rsidRPr="002E2BF3" w:rsidRDefault="002E2BF3" w:rsidP="002E2BF3">
      <w:pPr>
        <w:numPr>
          <w:ilvl w:val="0"/>
          <w:numId w:val="2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сформулированы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рекомендации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учащихся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педагогов.</w:t>
      </w:r>
    </w:p>
    <w:p w14:paraId="358472EB" w14:textId="78EBC5CB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Проверка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гипотезы</w:t>
      </w:r>
    </w:p>
    <w:p w14:paraId="353964CF" w14:textId="077093D3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Гипотеза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исследования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предполагала,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что:</w:t>
      </w:r>
    </w:p>
    <w:p w14:paraId="75DD2A6B" w14:textId="511AAAED" w:rsidR="002E2BF3" w:rsidRPr="002E2BF3" w:rsidRDefault="002E2BF3" w:rsidP="002E2BF3">
      <w:pPr>
        <w:numPr>
          <w:ilvl w:val="0"/>
          <w:numId w:val="2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большинства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старшеклассников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выявлен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повышенный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тревожности;</w:t>
      </w:r>
    </w:p>
    <w:p w14:paraId="40B1472D" w14:textId="25DEEB22" w:rsidR="002E2BF3" w:rsidRPr="002E2BF3" w:rsidRDefault="002E2BF3" w:rsidP="002E2BF3">
      <w:pPr>
        <w:numPr>
          <w:ilvl w:val="0"/>
          <w:numId w:val="2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доминируют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школьная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самооценочная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связанные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экзаменами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самооценкой.</w:t>
      </w:r>
    </w:p>
    <w:p w14:paraId="6C04705F" w14:textId="0F573191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Результаты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исследования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частично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подтвердили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гипотезу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14:paraId="0157E35A" w14:textId="6FE874D8" w:rsidR="002E2BF3" w:rsidRPr="002E2BF3" w:rsidRDefault="002E2BF3" w:rsidP="002E2BF3">
      <w:pPr>
        <w:numPr>
          <w:ilvl w:val="0"/>
          <w:numId w:val="2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повышенный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(несколько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повышенный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или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высокий)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общей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выявлен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из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14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учащихся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(14 %),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что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позволяет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говорить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«большинстве»;</w:t>
      </w:r>
    </w:p>
    <w:p w14:paraId="23B9AA78" w14:textId="0F2DD826" w:rsidR="002E2BF3" w:rsidRPr="002E2BF3" w:rsidRDefault="002E2BF3" w:rsidP="002E2BF3">
      <w:pPr>
        <w:numPr>
          <w:ilvl w:val="0"/>
          <w:numId w:val="2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школьная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оказалась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наименее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выраженной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(только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случай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высокого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уровня);</w:t>
      </w:r>
    </w:p>
    <w:p w14:paraId="24CD8EF8" w14:textId="27869A0F" w:rsidR="002E2BF3" w:rsidRPr="002E2BF3" w:rsidRDefault="002E2BF3" w:rsidP="002E2BF3">
      <w:pPr>
        <w:numPr>
          <w:ilvl w:val="0"/>
          <w:numId w:val="2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самооценочная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действительно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проявилась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наиболее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уязвимая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сфера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(1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случай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высокого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несколько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повышенного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уровня);</w:t>
      </w:r>
    </w:p>
    <w:p w14:paraId="7CF2891C" w14:textId="7C496180" w:rsidR="002E2BF3" w:rsidRPr="002E2BF3" w:rsidRDefault="002E2BF3" w:rsidP="002E2BF3">
      <w:pPr>
        <w:numPr>
          <w:ilvl w:val="0"/>
          <w:numId w:val="2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межличностная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целом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находится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пределах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нормы,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хотя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учащихся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отмечены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признаки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дискомфорта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общении.</w:t>
      </w:r>
    </w:p>
    <w:p w14:paraId="7F82E487" w14:textId="3336A1D6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Таким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образом,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гипотеза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подтвердилась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лишь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части,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касающейся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значимости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самооценочной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Предположение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преобладании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школьной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массовом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характере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нашло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подтверждения.</w:t>
      </w:r>
    </w:p>
    <w:p w14:paraId="5B86001C" w14:textId="4D77208D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>Основные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выводы</w:t>
      </w:r>
    </w:p>
    <w:p w14:paraId="3EBF0FC2" w14:textId="3215D8EE" w:rsidR="002E2BF3" w:rsidRPr="002E2BF3" w:rsidRDefault="002E2BF3" w:rsidP="002E2BF3">
      <w:pPr>
        <w:numPr>
          <w:ilvl w:val="0"/>
          <w:numId w:val="2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обследованной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группе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преобладает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нормальный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уровень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общей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(71 %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учащихся),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что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свидетельствует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достаточной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психологической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устойчивости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большинства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одиннадцатиклассников.</w:t>
      </w:r>
    </w:p>
    <w:p w14:paraId="42CC5A4C" w14:textId="067170A6" w:rsidR="002E2BF3" w:rsidRPr="002E2BF3" w:rsidRDefault="002E2BF3" w:rsidP="002E2BF3">
      <w:pPr>
        <w:numPr>
          <w:ilvl w:val="0"/>
          <w:numId w:val="2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Выявлены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группы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риска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14:paraId="34B0E0C3" w14:textId="387E6BF5" w:rsidR="002E2BF3" w:rsidRPr="002E2BF3" w:rsidRDefault="002E2BF3" w:rsidP="002E2BF3">
      <w:pPr>
        <w:numPr>
          <w:ilvl w:val="0"/>
          <w:numId w:val="2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учащийся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высоким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общим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уровнем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(Х.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Э.,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83 балла),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демонстрирующий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выраженную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тревогу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всех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сферах;</w:t>
      </w:r>
    </w:p>
    <w:p w14:paraId="00AB79CD" w14:textId="7A4B29A3" w:rsidR="002E2BF3" w:rsidRPr="002E2BF3" w:rsidRDefault="002E2BF3" w:rsidP="002E2BF3">
      <w:pPr>
        <w:numPr>
          <w:ilvl w:val="0"/>
          <w:numId w:val="2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учащийся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несколько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повышенным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общим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уровнем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(К.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В.,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71 балл),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имеющий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системное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всем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шкалам;</w:t>
      </w:r>
    </w:p>
    <w:p w14:paraId="4D6C6299" w14:textId="247AFA4D" w:rsidR="002E2BF3" w:rsidRPr="002E2BF3" w:rsidRDefault="002E2BF3" w:rsidP="002E2BF3">
      <w:pPr>
        <w:numPr>
          <w:ilvl w:val="0"/>
          <w:numId w:val="2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учащийся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признаками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«чрезмерного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спокойствия»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(А.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А.,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11 баллов),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что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может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маскировать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реальные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переживания.</w:t>
      </w:r>
    </w:p>
    <w:p w14:paraId="520F591B" w14:textId="65212887" w:rsidR="002E2BF3" w:rsidRPr="002E2BF3" w:rsidRDefault="002E2BF3" w:rsidP="002E2BF3">
      <w:pPr>
        <w:numPr>
          <w:ilvl w:val="0"/>
          <w:numId w:val="2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Самооценочная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тревожность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оказалась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наиболее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проблемной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зоной: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учащихся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зафиксированы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высокие/повышенные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показатели,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что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указывает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уязвимость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сфере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самооценки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страха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неудачи.</w:t>
      </w:r>
    </w:p>
    <w:p w14:paraId="31DA37BA" w14:textId="1411A1B3" w:rsidR="002E2BF3" w:rsidRPr="002E2BF3" w:rsidRDefault="002E2BF3" w:rsidP="002E2BF3">
      <w:pPr>
        <w:numPr>
          <w:ilvl w:val="0"/>
          <w:numId w:val="2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Школьная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тревожность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целом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соответствует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норме,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однако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учащегося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выявлен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высокий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(Х.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Э.,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28 баллов),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требующий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внимания.</w:t>
      </w:r>
    </w:p>
    <w:p w14:paraId="1B98A906" w14:textId="52784F0C" w:rsidR="002E2BF3" w:rsidRPr="002E2BF3" w:rsidRDefault="002E2BF3" w:rsidP="002E2BF3">
      <w:pPr>
        <w:numPr>
          <w:ilvl w:val="0"/>
          <w:numId w:val="2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Межличностная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тревожность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остаётся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стабильной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большинства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(86 %),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учащихся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наблюдаются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признаки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дискомфорта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общении,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что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требует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профилактической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работы.</w:t>
      </w:r>
    </w:p>
    <w:p w14:paraId="4A990579" w14:textId="0A7D8470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Практическое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значение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исследования</w:t>
      </w:r>
    </w:p>
    <w:p w14:paraId="6B73D8EF" w14:textId="01ACA699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Результаты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проекта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имеют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прикладную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ценность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для:</w:t>
      </w:r>
    </w:p>
    <w:p w14:paraId="56562AD4" w14:textId="0CA37BA6" w:rsidR="002E2BF3" w:rsidRPr="002E2BF3" w:rsidRDefault="002E2BF3" w:rsidP="002E2BF3">
      <w:pPr>
        <w:numPr>
          <w:ilvl w:val="0"/>
          <w:numId w:val="2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педагогов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позволяют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учитывать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зоны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риска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организации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учебного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процесса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взаимодействии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учащимися;</w:t>
      </w:r>
    </w:p>
    <w:p w14:paraId="42B5F755" w14:textId="70E9A3A4" w:rsidR="002E2BF3" w:rsidRPr="002E2BF3" w:rsidRDefault="002E2BF3" w:rsidP="002E2BF3">
      <w:pPr>
        <w:numPr>
          <w:ilvl w:val="0"/>
          <w:numId w:val="2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психолога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школы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основу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индивидуальной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групповой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коррекционной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работы;</w:t>
      </w:r>
    </w:p>
    <w:p w14:paraId="59DE5C6E" w14:textId="018A3873" w:rsidR="002E2BF3" w:rsidRPr="002E2BF3" w:rsidRDefault="002E2BF3" w:rsidP="002E2BF3">
      <w:pPr>
        <w:numPr>
          <w:ilvl w:val="0"/>
          <w:numId w:val="2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учащихся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способствуют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осознанию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собственных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эмоциональных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состояний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освоению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навыков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саморегуляции;</w:t>
      </w:r>
    </w:p>
    <w:p w14:paraId="428CDF06" w14:textId="61A886CB" w:rsidR="002E2BF3" w:rsidRPr="002E2BF3" w:rsidRDefault="002E2BF3" w:rsidP="002E2BF3">
      <w:pPr>
        <w:numPr>
          <w:ilvl w:val="0"/>
          <w:numId w:val="2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родителей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помогают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понять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особенности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психоэмоционального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состояния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старшеклассников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выстроить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поддерживающую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стратегию.</w:t>
      </w:r>
    </w:p>
    <w:p w14:paraId="3154B4B5" w14:textId="7B25F38E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Рекомендации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дальнейшему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сопровождению</w:t>
      </w:r>
    </w:p>
    <w:p w14:paraId="19A56131" w14:textId="36DDD9DE" w:rsidR="002E2BF3" w:rsidRPr="002E2BF3" w:rsidRDefault="002E2BF3" w:rsidP="002E2BF3">
      <w:pPr>
        <w:numPr>
          <w:ilvl w:val="0"/>
          <w:numId w:val="2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учащихся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высоким/повышенным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уровнем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тревожности:</w:t>
      </w:r>
    </w:p>
    <w:p w14:paraId="788E5BAE" w14:textId="7CC0BC3A" w:rsidR="002E2BF3" w:rsidRPr="002E2BF3" w:rsidRDefault="002E2BF3" w:rsidP="002E2BF3">
      <w:pPr>
        <w:numPr>
          <w:ilvl w:val="0"/>
          <w:numId w:val="2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индивидуальная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психологическая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консультация;</w:t>
      </w:r>
    </w:p>
    <w:p w14:paraId="08601BF9" w14:textId="25D7E4DB" w:rsidR="002E2BF3" w:rsidRPr="002E2BF3" w:rsidRDefault="002E2BF3" w:rsidP="002E2BF3">
      <w:pPr>
        <w:numPr>
          <w:ilvl w:val="0"/>
          <w:numId w:val="2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тренинги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стрессоустойчивости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самооценке;</w:t>
      </w:r>
    </w:p>
    <w:p w14:paraId="6A1DD960" w14:textId="32D46E67" w:rsidR="002E2BF3" w:rsidRPr="002E2BF3" w:rsidRDefault="002E2BF3" w:rsidP="002E2BF3">
      <w:pPr>
        <w:numPr>
          <w:ilvl w:val="0"/>
          <w:numId w:val="2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мониторинг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динамики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состояния.</w:t>
      </w:r>
    </w:p>
    <w:p w14:paraId="16292160" w14:textId="556CBD6A" w:rsidR="002E2BF3" w:rsidRPr="002E2BF3" w:rsidRDefault="002E2BF3" w:rsidP="002E2BF3">
      <w:pPr>
        <w:numPr>
          <w:ilvl w:val="0"/>
          <w:numId w:val="2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Для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группы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целом:</w:t>
      </w:r>
    </w:p>
    <w:p w14:paraId="42F23020" w14:textId="69A91FD3" w:rsidR="002E2BF3" w:rsidRPr="002E2BF3" w:rsidRDefault="002E2BF3" w:rsidP="002E2BF3">
      <w:pPr>
        <w:numPr>
          <w:ilvl w:val="0"/>
          <w:numId w:val="3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профилактические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занятия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управлению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тревогой;</w:t>
      </w:r>
    </w:p>
    <w:p w14:paraId="602D03B4" w14:textId="2B6D038C" w:rsidR="002E2BF3" w:rsidRPr="002E2BF3" w:rsidRDefault="002E2BF3" w:rsidP="002E2BF3">
      <w:pPr>
        <w:numPr>
          <w:ilvl w:val="0"/>
          <w:numId w:val="3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информирование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педагогов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типичных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зонах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риска;</w:t>
      </w:r>
    </w:p>
    <w:p w14:paraId="39F4068E" w14:textId="36DA0164" w:rsidR="002E2BF3" w:rsidRPr="002E2BF3" w:rsidRDefault="002E2BF3" w:rsidP="002E2BF3">
      <w:pPr>
        <w:numPr>
          <w:ilvl w:val="0"/>
          <w:numId w:val="3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создание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благоприятного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психологического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климата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классе.</w:t>
      </w:r>
    </w:p>
    <w:p w14:paraId="61AC3A38" w14:textId="27F97230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Перспективы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дальнейшего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исследования</w:t>
      </w:r>
    </w:p>
    <w:p w14:paraId="27425EDF" w14:textId="0D58CFC9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Полученные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данные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открывают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возможности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для:</w:t>
      </w:r>
    </w:p>
    <w:p w14:paraId="383E5366" w14:textId="247D306C" w:rsidR="002E2BF3" w:rsidRPr="002E2BF3" w:rsidRDefault="002E2BF3" w:rsidP="002E2BF3">
      <w:pPr>
        <w:numPr>
          <w:ilvl w:val="0"/>
          <w:numId w:val="3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повторного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обследования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динамике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(например,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перед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экзаменами);</w:t>
      </w:r>
    </w:p>
    <w:p w14:paraId="4A124759" w14:textId="16AE74CE" w:rsidR="002E2BF3" w:rsidRPr="002E2BF3" w:rsidRDefault="002E2BF3" w:rsidP="002E2BF3">
      <w:pPr>
        <w:numPr>
          <w:ilvl w:val="0"/>
          <w:numId w:val="3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сравнения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результатов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другими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возрастными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группами;</w:t>
      </w:r>
    </w:p>
    <w:p w14:paraId="3A47EC43" w14:textId="177D609F" w:rsidR="002E2BF3" w:rsidRPr="002E2BF3" w:rsidRDefault="002E2BF3" w:rsidP="002E2BF3">
      <w:pPr>
        <w:numPr>
          <w:ilvl w:val="0"/>
          <w:numId w:val="3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углублённого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изучения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факторов,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влияющих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самооценочную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тревожность.</w:t>
      </w:r>
    </w:p>
    <w:p w14:paraId="743F9264" w14:textId="768AE086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Проведённое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исследование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подтвердило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эффективность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методики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Кондаша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инструмента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диагностики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старшеклассников.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Результаты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позволили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только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зафиксировать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текущий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наметить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пути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психолого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noBreakHyphen/>
        <w:t>педагогической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поддержки,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направленные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сохранение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психологического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благополучия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учащихся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период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подготовки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выпускным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экзаменам.</w:t>
      </w:r>
    </w:p>
    <w:p w14:paraId="45DFEE2E" w14:textId="77777777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AC12B42" w14:textId="1D220512" w:rsidR="002E2BF3" w:rsidRPr="002E2BF3" w:rsidRDefault="002E2BF3" w:rsidP="002E2BF3">
      <w:pPr>
        <w:keepNext/>
        <w:keepLines/>
        <w:spacing w:before="480" w:after="120" w:line="360" w:lineRule="auto"/>
        <w:ind w:firstLine="709"/>
        <w:jc w:val="center"/>
        <w:outlineLvl w:val="0"/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</w:pPr>
      <w:r w:rsidRPr="002E2BF3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br w:type="page"/>
      </w:r>
      <w:bookmarkStart w:id="22" w:name="_Toc216951316"/>
      <w:bookmarkStart w:id="23" w:name="_Toc217376407"/>
      <w:r w:rsidRPr="002E2BF3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lastRenderedPageBreak/>
        <w:t>Список</w:t>
      </w:r>
      <w:r w:rsidR="00505315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>литературы</w:t>
      </w:r>
      <w:r w:rsidR="00505315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t>Интернет-ресурсов</w:t>
      </w:r>
      <w:bookmarkEnd w:id="22"/>
      <w:bookmarkEnd w:id="23"/>
    </w:p>
    <w:p w14:paraId="199F11F1" w14:textId="7404C588" w:rsidR="00505315" w:rsidRPr="00505315" w:rsidRDefault="00505315" w:rsidP="00505315">
      <w:pPr>
        <w:numPr>
          <w:ilvl w:val="0"/>
          <w:numId w:val="3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Кондаш,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Шкала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тревожности: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методическое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руководство.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Москва: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Академия,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2025.</w:t>
      </w:r>
    </w:p>
    <w:p w14:paraId="068003F3" w14:textId="72D9D94D" w:rsidR="00505315" w:rsidRPr="00505315" w:rsidRDefault="00505315" w:rsidP="00505315">
      <w:pPr>
        <w:numPr>
          <w:ilvl w:val="0"/>
          <w:numId w:val="3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Немов,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Психологическое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консультирование.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Санкт-Петербург: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Питер,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2025.</w:t>
      </w:r>
    </w:p>
    <w:p w14:paraId="782439FF" w14:textId="0717FD57" w:rsidR="00505315" w:rsidRPr="00505315" w:rsidRDefault="00505315" w:rsidP="00505315">
      <w:pPr>
        <w:numPr>
          <w:ilvl w:val="0"/>
          <w:numId w:val="3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Прихожан,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Психология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тревожности: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страхи,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тревоги,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панические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атаки.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Москва: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Просвещение,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2025.</w:t>
      </w:r>
    </w:p>
    <w:p w14:paraId="20D1D8BC" w14:textId="0A32D7D7" w:rsidR="00505315" w:rsidRPr="00505315" w:rsidRDefault="00505315" w:rsidP="00505315">
      <w:pPr>
        <w:numPr>
          <w:ilvl w:val="0"/>
          <w:numId w:val="3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Райгородский,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Я.,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ред.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Психодиагностика: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теория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практика.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Самара: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Бахрах-М,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2025.</w:t>
      </w:r>
    </w:p>
    <w:p w14:paraId="2D7469C2" w14:textId="4B0653B4" w:rsidR="00505315" w:rsidRPr="00505315" w:rsidRDefault="00505315" w:rsidP="00505315">
      <w:pPr>
        <w:numPr>
          <w:ilvl w:val="0"/>
          <w:numId w:val="3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Федеральный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портал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«Российское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образование».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Статьи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возрастной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психологии.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состоянию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[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13.10.2025</w:t>
      </w:r>
      <w:bookmarkStart w:id="24" w:name="_GoBack"/>
      <w:bookmarkEnd w:id="24"/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].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URL: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[https://www.edu.ru/age-psychology]</w:t>
      </w:r>
    </w:p>
    <w:p w14:paraId="6E97A6DC" w14:textId="77777777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AE93D82" w14:textId="77777777" w:rsidR="002E2BF3" w:rsidRPr="002E2BF3" w:rsidRDefault="002E2BF3" w:rsidP="002E2BF3">
      <w:pPr>
        <w:numPr>
          <w:ilvl w:val="0"/>
          <w:numId w:val="2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ectPr w:rsidR="002E2BF3" w:rsidRPr="002E2BF3" w:rsidSect="007520ED">
          <w:footerReference w:type="default" r:id="rId8"/>
          <w:pgSz w:w="11908" w:h="16848"/>
          <w:pgMar w:top="1134" w:right="1134" w:bottom="1134" w:left="1134" w:header="709" w:footer="709" w:gutter="0"/>
          <w:cols w:space="720"/>
          <w:titlePg/>
        </w:sectPr>
      </w:pPr>
    </w:p>
    <w:p w14:paraId="70E97A2B" w14:textId="77777777" w:rsidR="002E2BF3" w:rsidRPr="002E2BF3" w:rsidRDefault="002E2BF3" w:rsidP="002E2BF3">
      <w:pPr>
        <w:keepNext/>
        <w:keepLines/>
        <w:spacing w:before="480" w:after="120" w:line="360" w:lineRule="auto"/>
        <w:ind w:left="-709"/>
        <w:jc w:val="center"/>
        <w:outlineLvl w:val="0"/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</w:pPr>
      <w:bookmarkStart w:id="25" w:name="_Toc216951317"/>
      <w:bookmarkStart w:id="26" w:name="_Toc217376408"/>
      <w:r w:rsidRPr="002E2BF3">
        <w:rPr>
          <w:rFonts w:ascii="Times New Roman&quot;" w:eastAsia="Times New Roman" w:hAnsi="Times New Roman&quot;" w:cs="Times New Roman"/>
          <w:b/>
          <w:color w:val="000000"/>
          <w:kern w:val="0"/>
          <w:lang w:eastAsia="ru-RU"/>
          <w14:ligatures w14:val="none"/>
        </w:rPr>
        <w:lastRenderedPageBreak/>
        <w:t>Приложения</w:t>
      </w:r>
      <w:bookmarkEnd w:id="25"/>
      <w:bookmarkEnd w:id="26"/>
    </w:p>
    <w:p w14:paraId="4800AA93" w14:textId="5C57F6EE" w:rsidR="002E2BF3" w:rsidRPr="002E2BF3" w:rsidRDefault="002E2BF3" w:rsidP="002E2BF3">
      <w:pPr>
        <w:keepNext/>
        <w:keepLines/>
        <w:spacing w:before="200" w:after="120" w:line="36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bookmarkStart w:id="27" w:name="_Toc216951318"/>
      <w:bookmarkStart w:id="28" w:name="_Toc217376409"/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Приложение</w:t>
      </w:r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1</w:t>
      </w:r>
      <w:bookmarkEnd w:id="27"/>
      <w:bookmarkEnd w:id="28"/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</w:p>
    <w:p w14:paraId="5C9C930E" w14:textId="7B8ABA84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Методика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диагностики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(по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Р.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Кондашу)</w:t>
      </w:r>
    </w:p>
    <w:p w14:paraId="7DC26F20" w14:textId="63976C4A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Цель: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выявить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виды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тревожности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подростков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(15–17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лет):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школьную,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самооценочную,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межличностную.</w:t>
      </w:r>
    </w:p>
    <w:p w14:paraId="272E262C" w14:textId="04237231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Инструкция: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Перед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вами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список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жизненных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ситуаций.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Некоторые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из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них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могут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вызывать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вас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волнение,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беспокойство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или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страх.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Внимательно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прочитайте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каждое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утверждение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оцените,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насколько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оно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вас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неприятно,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выбрав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один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из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вариантов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ответа:</w:t>
      </w:r>
    </w:p>
    <w:p w14:paraId="307B3017" w14:textId="583F7213" w:rsidR="002E2BF3" w:rsidRPr="002E2BF3" w:rsidRDefault="002E2BF3" w:rsidP="002E2BF3">
      <w:pPr>
        <w:numPr>
          <w:ilvl w:val="0"/>
          <w:numId w:val="3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 — ситуация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кажется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неприятной;</w:t>
      </w:r>
    </w:p>
    <w:p w14:paraId="00F0AE7D" w14:textId="747CC899" w:rsidR="002E2BF3" w:rsidRPr="002E2BF3" w:rsidRDefault="002E2BF3" w:rsidP="002E2BF3">
      <w:pPr>
        <w:numPr>
          <w:ilvl w:val="0"/>
          <w:numId w:val="3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 — немного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беспокоит;</w:t>
      </w:r>
    </w:p>
    <w:p w14:paraId="2C629381" w14:textId="4238495B" w:rsidR="002E2BF3" w:rsidRPr="002E2BF3" w:rsidRDefault="002E2BF3" w:rsidP="002E2BF3">
      <w:pPr>
        <w:numPr>
          <w:ilvl w:val="0"/>
          <w:numId w:val="3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 — вызывает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серьёзное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беспокойство;</w:t>
      </w:r>
    </w:p>
    <w:p w14:paraId="5CC18824" w14:textId="52587D39" w:rsidR="002E2BF3" w:rsidRPr="002E2BF3" w:rsidRDefault="002E2BF3" w:rsidP="002E2BF3">
      <w:pPr>
        <w:numPr>
          <w:ilvl w:val="0"/>
          <w:numId w:val="3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 — очень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неприятна,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вызывает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сильное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беспокойство;</w:t>
      </w:r>
    </w:p>
    <w:p w14:paraId="0790AEFA" w14:textId="6A5D0FB0" w:rsidR="002E2BF3" w:rsidRPr="002E2BF3" w:rsidRDefault="002E2BF3" w:rsidP="002E2BF3">
      <w:pPr>
        <w:numPr>
          <w:ilvl w:val="0"/>
          <w:numId w:val="3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4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 — крайне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неприятна,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почти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непереносима.</w:t>
      </w:r>
    </w:p>
    <w:p w14:paraId="5495592D" w14:textId="07107884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Обведите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кружком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цифру,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соответствующую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вашей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реакции.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Отвечайте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искренне,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задумываясь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долго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над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каждым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пунктом.</w:t>
      </w:r>
    </w:p>
    <w:p w14:paraId="008B0192" w14:textId="77777777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Тест</w:t>
      </w:r>
    </w:p>
    <w:p w14:paraId="6FC7F8EE" w14:textId="04B63C93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Отвечать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доски.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65A5B9D2" w14:textId="4E3437CC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Пойти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гости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незнакомым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людям.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21D6A04E" w14:textId="3008704B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Участвовать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соревнованиях,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конкурсах,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олимпиадах.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41D0A335" w14:textId="1CA7584A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Разговаривать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директором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школы.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7C11FE0B" w14:textId="4671DB93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Думать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своём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будущем.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594BEB5F" w14:textId="72373EE2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Когда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учитель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смотрит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журнал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выбирает,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спросить.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5091939F" w14:textId="4E909098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Меня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критикуют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чём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noBreakHyphen/>
        <w:t>то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упрекают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взрослые.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7BD91B1E" w14:textId="4C95E747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меня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смотрят,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когда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что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noBreakHyphen/>
        <w:t>нибудь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делаю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(наблюдают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работой,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решением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задачи).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52F23E5D" w14:textId="7CE161A6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Делать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контрольную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работу.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324F685A" w14:textId="2ECAE0BF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Когда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после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контрольной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работы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учитель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вслух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произносит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отметки.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2B63141F" w14:textId="3C00900F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Меня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игнорируют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или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обращают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внимания.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1307B16C" w14:textId="3E288413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меня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что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noBreakHyphen/>
        <w:t>то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получается.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292E2CA4" w14:textId="6C198285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Жду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родителей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родительского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собрания.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6B735017" w14:textId="4562CA55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Мне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грозит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неудача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или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провал.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41D46B41" w14:textId="763BDAF2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Когда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слышу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своей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спиной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смех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или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шёпот.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0D2381D8" w14:textId="1910DCF6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Сдаю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экзамены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школе.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2638FE28" w14:textId="3A432A9D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Когда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меня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сердятся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без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видимой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причины.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737B1154" w14:textId="218D8096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Мне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предстоит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выступать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перед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большой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аудиторией.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5354CAAF" w14:textId="47852DAC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Предстоит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важное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решающее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дело.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76F08F7C" w14:textId="22DD9F72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понимаю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объяснения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учителя.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05BD882E" w14:textId="58547CEF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согласны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противоречат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моему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мнению.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531DF133" w14:textId="2DFD0FF9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Сравниваю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себя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другими.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3EBB1CFA" w14:textId="539B6736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Проверяют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способности.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2B53686E" w14:textId="179D3CAF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мной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разговаривают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маленьким.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39DA13FC" w14:textId="49AAC557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уроке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учитель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неожиданно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задаёт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мне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вопрос.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7E3D8415" w14:textId="3C2B488B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Одноклассники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вдруг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резко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замолчали,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когда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подошёл.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19011C28" w14:textId="5D52DCEF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Оценивается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работа.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5AA1EE31" w14:textId="36FF0CF1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Думаю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своих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проблемах.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113BA878" w14:textId="328918A0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Мне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необходимо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принять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важное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решение.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38BAAED4" w14:textId="39A512C6" w:rsidR="002E2BF3" w:rsidRPr="002E2BF3" w:rsidRDefault="002E2BF3" w:rsidP="002E2BF3">
      <w:pPr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могу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справиться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домашним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заданием.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 1 2 3 4</w:t>
      </w:r>
    </w:p>
    <w:p w14:paraId="6CD1CD6F" w14:textId="56C73B2E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Обработка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результатов</w:t>
      </w:r>
    </w:p>
    <w:p w14:paraId="47C31409" w14:textId="11C65591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Подсчитайте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сумму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баллов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отдельно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каждому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блоку:</w:t>
      </w:r>
    </w:p>
    <w:p w14:paraId="21E468B9" w14:textId="1BEB0F0D" w:rsidR="002E2BF3" w:rsidRPr="002E2BF3" w:rsidRDefault="002E2BF3" w:rsidP="002E2BF3">
      <w:pPr>
        <w:numPr>
          <w:ilvl w:val="0"/>
          <w:numId w:val="3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Школьная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тревожность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(пункты: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1, 4, 6, 9, 10, 13, 16, 20, 25, 30).</w:t>
      </w:r>
    </w:p>
    <w:p w14:paraId="529257AC" w14:textId="550D6B37" w:rsidR="002E2BF3" w:rsidRPr="002E2BF3" w:rsidRDefault="002E2BF3" w:rsidP="002E2BF3">
      <w:pPr>
        <w:numPr>
          <w:ilvl w:val="0"/>
          <w:numId w:val="3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Самооценочная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тревожность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(пункты: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3, 5, 12, 14, 19, 22, 23, 27, 28, 29).</w:t>
      </w:r>
    </w:p>
    <w:p w14:paraId="533A52DA" w14:textId="20E417F5" w:rsidR="002E2BF3" w:rsidRPr="002E2BF3" w:rsidRDefault="002E2BF3" w:rsidP="002E2BF3">
      <w:pPr>
        <w:numPr>
          <w:ilvl w:val="0"/>
          <w:numId w:val="3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Межличностная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тревожность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(пункты: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2, 7, 8, 11, 15, 17, 18, 21, 24, 26).</w:t>
      </w:r>
    </w:p>
    <w:p w14:paraId="7F894836" w14:textId="680BFCD9" w:rsidR="002E2BF3" w:rsidRPr="002E2BF3" w:rsidRDefault="002E2BF3" w:rsidP="002E2BF3">
      <w:pPr>
        <w:numPr>
          <w:ilvl w:val="0"/>
          <w:numId w:val="3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Общий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уровень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тревожности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 — сумма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всех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30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пунктов.</w:t>
      </w:r>
    </w:p>
    <w:p w14:paraId="50A449B6" w14:textId="01CCE2C8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Интерпретация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показателей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(в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баллах)</w:t>
      </w:r>
    </w:p>
    <w:p w14:paraId="49AC9BF7" w14:textId="1506A5D8" w:rsidR="002E2BF3" w:rsidRPr="002E2BF3" w:rsidRDefault="002E2BF3" w:rsidP="002E2BF3">
      <w:pPr>
        <w:numPr>
          <w:ilvl w:val="0"/>
          <w:numId w:val="3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Общий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уровень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тревожности:</w:t>
      </w:r>
    </w:p>
    <w:p w14:paraId="7DE82C31" w14:textId="340A0274" w:rsidR="002E2BF3" w:rsidRPr="002E2BF3" w:rsidRDefault="002E2BF3" w:rsidP="002E2BF3">
      <w:pPr>
        <w:numPr>
          <w:ilvl w:val="1"/>
          <w:numId w:val="3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нормальный: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30–62;</w:t>
      </w:r>
    </w:p>
    <w:p w14:paraId="4EF44F5B" w14:textId="23E17D44" w:rsidR="002E2BF3" w:rsidRPr="002E2BF3" w:rsidRDefault="002E2BF3" w:rsidP="002E2BF3">
      <w:pPr>
        <w:numPr>
          <w:ilvl w:val="1"/>
          <w:numId w:val="3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несколько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повышенный: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63–78;</w:t>
      </w:r>
    </w:p>
    <w:p w14:paraId="0D954422" w14:textId="413D27A0" w:rsidR="002E2BF3" w:rsidRPr="002E2BF3" w:rsidRDefault="002E2BF3" w:rsidP="002E2BF3">
      <w:pPr>
        <w:numPr>
          <w:ilvl w:val="1"/>
          <w:numId w:val="3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высокий: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79–94;</w:t>
      </w:r>
    </w:p>
    <w:p w14:paraId="3263794F" w14:textId="0EE840BD" w:rsidR="002E2BF3" w:rsidRPr="002E2BF3" w:rsidRDefault="002E2BF3" w:rsidP="002E2BF3">
      <w:pPr>
        <w:numPr>
          <w:ilvl w:val="1"/>
          <w:numId w:val="3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очень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высокий: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95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выше;</w:t>
      </w:r>
    </w:p>
    <w:p w14:paraId="2D31A4F1" w14:textId="5C9238D1" w:rsidR="002E2BF3" w:rsidRPr="002E2BF3" w:rsidRDefault="002E2BF3" w:rsidP="002E2BF3">
      <w:pPr>
        <w:numPr>
          <w:ilvl w:val="1"/>
          <w:numId w:val="3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«чрезмерное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спокойствие»: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29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(может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указывать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отрицание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тревоги).</w:t>
      </w:r>
    </w:p>
    <w:p w14:paraId="649171D6" w14:textId="729E294B" w:rsidR="002E2BF3" w:rsidRPr="002E2BF3" w:rsidRDefault="002E2BF3" w:rsidP="002E2BF3">
      <w:pPr>
        <w:numPr>
          <w:ilvl w:val="0"/>
          <w:numId w:val="3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Школьная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тревожность:</w:t>
      </w:r>
    </w:p>
    <w:p w14:paraId="3AC9191A" w14:textId="666A5C24" w:rsidR="002E2BF3" w:rsidRPr="002E2BF3" w:rsidRDefault="002E2BF3" w:rsidP="002E2BF3">
      <w:pPr>
        <w:numPr>
          <w:ilvl w:val="1"/>
          <w:numId w:val="3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нормальный: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7–19;</w:t>
      </w:r>
    </w:p>
    <w:p w14:paraId="4FD4C5AC" w14:textId="20A1249C" w:rsidR="002E2BF3" w:rsidRPr="002E2BF3" w:rsidRDefault="002E2BF3" w:rsidP="002E2BF3">
      <w:pPr>
        <w:numPr>
          <w:ilvl w:val="1"/>
          <w:numId w:val="3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несколько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повышенный: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20–25;</w:t>
      </w:r>
    </w:p>
    <w:p w14:paraId="30B03F69" w14:textId="43EBAF3A" w:rsidR="002E2BF3" w:rsidRPr="002E2BF3" w:rsidRDefault="002E2BF3" w:rsidP="002E2BF3">
      <w:pPr>
        <w:numPr>
          <w:ilvl w:val="1"/>
          <w:numId w:val="3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высокий: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26–31;</w:t>
      </w:r>
    </w:p>
    <w:p w14:paraId="747D7682" w14:textId="72325571" w:rsidR="002E2BF3" w:rsidRPr="002E2BF3" w:rsidRDefault="002E2BF3" w:rsidP="002E2BF3">
      <w:pPr>
        <w:numPr>
          <w:ilvl w:val="1"/>
          <w:numId w:val="3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очень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высокий: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32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выше;</w:t>
      </w:r>
    </w:p>
    <w:p w14:paraId="0C38517D" w14:textId="644843B1" w:rsidR="002E2BF3" w:rsidRPr="002E2BF3" w:rsidRDefault="002E2BF3" w:rsidP="002E2BF3">
      <w:pPr>
        <w:numPr>
          <w:ilvl w:val="1"/>
          <w:numId w:val="3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«чрезмерное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спокойствие»: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</w:t>
      </w:r>
    </w:p>
    <w:p w14:paraId="679AF06A" w14:textId="67576945" w:rsidR="002E2BF3" w:rsidRPr="002E2BF3" w:rsidRDefault="002E2BF3" w:rsidP="002E2BF3">
      <w:pPr>
        <w:numPr>
          <w:ilvl w:val="0"/>
          <w:numId w:val="3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Самооценочная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тревожность:</w:t>
      </w:r>
    </w:p>
    <w:p w14:paraId="3E0601B4" w14:textId="68FBFEC4" w:rsidR="002E2BF3" w:rsidRPr="002E2BF3" w:rsidRDefault="002E2BF3" w:rsidP="002E2BF3">
      <w:pPr>
        <w:numPr>
          <w:ilvl w:val="1"/>
          <w:numId w:val="3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нормальный: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11–21;</w:t>
      </w:r>
    </w:p>
    <w:p w14:paraId="077C1F26" w14:textId="2BFABC4B" w:rsidR="002E2BF3" w:rsidRPr="002E2BF3" w:rsidRDefault="002E2BF3" w:rsidP="002E2BF3">
      <w:pPr>
        <w:numPr>
          <w:ilvl w:val="1"/>
          <w:numId w:val="3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несколько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повышенный: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22–26;</w:t>
      </w:r>
    </w:p>
    <w:p w14:paraId="3FC3B698" w14:textId="6AF601ED" w:rsidR="002E2BF3" w:rsidRPr="002E2BF3" w:rsidRDefault="002E2BF3" w:rsidP="002E2BF3">
      <w:pPr>
        <w:numPr>
          <w:ilvl w:val="1"/>
          <w:numId w:val="3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высокий: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27–31;</w:t>
      </w:r>
    </w:p>
    <w:p w14:paraId="5240AB20" w14:textId="58E5DB7D" w:rsidR="002E2BF3" w:rsidRPr="002E2BF3" w:rsidRDefault="002E2BF3" w:rsidP="002E2BF3">
      <w:pPr>
        <w:numPr>
          <w:ilvl w:val="1"/>
          <w:numId w:val="3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очень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высокий: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32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выше;</w:t>
      </w:r>
    </w:p>
    <w:p w14:paraId="15F1D686" w14:textId="358331F1" w:rsidR="002E2BF3" w:rsidRPr="002E2BF3" w:rsidRDefault="002E2BF3" w:rsidP="002E2BF3">
      <w:pPr>
        <w:numPr>
          <w:ilvl w:val="1"/>
          <w:numId w:val="3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«чрезмерное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спокойствие»: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11.</w:t>
      </w:r>
    </w:p>
    <w:p w14:paraId="79BF9BBB" w14:textId="2EC3C1BE" w:rsidR="002E2BF3" w:rsidRPr="002E2BF3" w:rsidRDefault="002E2BF3" w:rsidP="002E2BF3">
      <w:pPr>
        <w:numPr>
          <w:ilvl w:val="0"/>
          <w:numId w:val="3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Межличностная</w:t>
      </w:r>
      <w:r w:rsidR="005053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тревожность:</w:t>
      </w:r>
    </w:p>
    <w:p w14:paraId="46C658F5" w14:textId="563ED1F5" w:rsidR="002E2BF3" w:rsidRPr="002E2BF3" w:rsidRDefault="002E2BF3" w:rsidP="002E2BF3">
      <w:pPr>
        <w:numPr>
          <w:ilvl w:val="1"/>
          <w:numId w:val="3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нормальный: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7–20;</w:t>
      </w:r>
    </w:p>
    <w:p w14:paraId="424F8AF1" w14:textId="5F457F74" w:rsidR="002E2BF3" w:rsidRPr="002E2BF3" w:rsidRDefault="002E2BF3" w:rsidP="002E2BF3">
      <w:pPr>
        <w:numPr>
          <w:ilvl w:val="1"/>
          <w:numId w:val="3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несколько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повышенный: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21–27;</w:t>
      </w:r>
    </w:p>
    <w:p w14:paraId="00921486" w14:textId="52403274" w:rsidR="002E2BF3" w:rsidRPr="002E2BF3" w:rsidRDefault="002E2BF3" w:rsidP="002E2BF3">
      <w:pPr>
        <w:numPr>
          <w:ilvl w:val="1"/>
          <w:numId w:val="3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высокий: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28–33;</w:t>
      </w:r>
    </w:p>
    <w:p w14:paraId="7F2A0B67" w14:textId="07F833B3" w:rsidR="002E2BF3" w:rsidRPr="002E2BF3" w:rsidRDefault="002E2BF3" w:rsidP="002E2BF3">
      <w:pPr>
        <w:numPr>
          <w:ilvl w:val="1"/>
          <w:numId w:val="3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очень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высокий: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34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выше;</w:t>
      </w:r>
    </w:p>
    <w:p w14:paraId="0B046D80" w14:textId="29019AD7" w:rsidR="002E2BF3" w:rsidRPr="002E2BF3" w:rsidRDefault="002E2BF3" w:rsidP="002E2BF3">
      <w:pPr>
        <w:numPr>
          <w:ilvl w:val="1"/>
          <w:numId w:val="3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«чрезмерное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спокойствие»: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</w:t>
      </w:r>
    </w:p>
    <w:p w14:paraId="43E988EA" w14:textId="0CCB3757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Примечание: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результат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менее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баллов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общей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шкале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считается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сомнительным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(возможны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неискренность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или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формальное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отношение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тестированию).</w:t>
      </w:r>
    </w:p>
    <w:p w14:paraId="7136426F" w14:textId="77777777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99F9CD3" w14:textId="61A0CF4D" w:rsidR="002E2BF3" w:rsidRPr="002E2BF3" w:rsidRDefault="002E2BF3" w:rsidP="002E2BF3">
      <w:pPr>
        <w:keepNext/>
        <w:keepLines/>
        <w:spacing w:before="200" w:after="120" w:line="36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bookmarkStart w:id="29" w:name="_Toc216951319"/>
      <w:bookmarkStart w:id="30" w:name="_Toc217376410"/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Приложение</w:t>
      </w:r>
      <w:r w:rsidR="0050531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2</w:t>
      </w:r>
      <w:bookmarkEnd w:id="29"/>
      <w:bookmarkEnd w:id="30"/>
    </w:p>
    <w:p w14:paraId="0B503847" w14:textId="5D10D59D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Таблица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обработки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результатов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(по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субшкалам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общему</w:t>
      </w:r>
      <w:r w:rsidR="005053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2B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уровню)</w:t>
      </w:r>
    </w:p>
    <w:p w14:paraId="1F8BA54E" w14:textId="77777777" w:rsidR="002E2BF3" w:rsidRPr="002E2BF3" w:rsidRDefault="002E2BF3" w:rsidP="002E2BF3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E2BF3">
        <w:rPr>
          <w:rFonts w:ascii="Times New Roman" w:eastAsia="Times New Roman" w:hAnsi="Times New Roman" w:cs="Times New Roman"/>
          <w:noProof/>
          <w:color w:val="000000"/>
          <w:kern w:val="0"/>
          <w:lang w:eastAsia="ru-RU"/>
          <w14:ligatures w14:val="none"/>
        </w:rPr>
        <w:lastRenderedPageBreak/>
        <w:drawing>
          <wp:inline distT="0" distB="0" distL="0" distR="0" wp14:anchorId="0DCD1798" wp14:editId="100EE4FC">
            <wp:extent cx="6571615" cy="27476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615" cy="27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16CF0" w14:textId="77777777" w:rsidR="002E2BF3" w:rsidRPr="002E2BF3" w:rsidRDefault="002E2BF3" w:rsidP="002E2BF3">
      <w:pPr>
        <w:spacing w:before="120" w:after="12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CC2274E" w14:textId="77777777" w:rsidR="006831BD" w:rsidRPr="007520ED" w:rsidRDefault="006831BD" w:rsidP="006831BD">
      <w:pPr>
        <w:jc w:val="center"/>
        <w:rPr>
          <w:rFonts w:ascii="Times New Roman" w:hAnsi="Times New Roman" w:cs="Times New Roman"/>
        </w:rPr>
      </w:pPr>
    </w:p>
    <w:sectPr w:rsidR="006831BD" w:rsidRPr="007520ED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CF4E8" w14:textId="77777777" w:rsidR="00E85A01" w:rsidRDefault="00E85A01" w:rsidP="003F5EC0">
      <w:pPr>
        <w:spacing w:after="0" w:line="240" w:lineRule="auto"/>
      </w:pPr>
      <w:r>
        <w:separator/>
      </w:r>
    </w:p>
  </w:endnote>
  <w:endnote w:type="continuationSeparator" w:id="0">
    <w:p w14:paraId="1B39E619" w14:textId="77777777" w:rsidR="00E85A01" w:rsidRDefault="00E85A01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344F5" w14:textId="77777777" w:rsidR="002E2BF3" w:rsidRDefault="002E2BF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17</w:t>
    </w:r>
    <w:r>
      <w:fldChar w:fldCharType="end"/>
    </w:r>
  </w:p>
  <w:p w14:paraId="2F292154" w14:textId="77777777" w:rsidR="002E2BF3" w:rsidRDefault="002E2BF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54B97" w14:textId="77777777" w:rsidR="00E85A01" w:rsidRDefault="00E85A01" w:rsidP="003F5EC0">
      <w:pPr>
        <w:spacing w:after="0" w:line="240" w:lineRule="auto"/>
      </w:pPr>
      <w:r>
        <w:separator/>
      </w:r>
    </w:p>
  </w:footnote>
  <w:footnote w:type="continuationSeparator" w:id="0">
    <w:p w14:paraId="626CC0BA" w14:textId="77777777" w:rsidR="00E85A01" w:rsidRDefault="00E85A01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РусАльянс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D7DD2"/>
    <w:multiLevelType w:val="multilevel"/>
    <w:tmpl w:val="5A70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26601"/>
    <w:multiLevelType w:val="multilevel"/>
    <w:tmpl w:val="01F0CD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479B5"/>
    <w:multiLevelType w:val="multilevel"/>
    <w:tmpl w:val="D118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F6A8D"/>
    <w:multiLevelType w:val="multilevel"/>
    <w:tmpl w:val="C25E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471D4"/>
    <w:multiLevelType w:val="multilevel"/>
    <w:tmpl w:val="63E25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6A68EA"/>
    <w:multiLevelType w:val="multilevel"/>
    <w:tmpl w:val="71F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826D93"/>
    <w:multiLevelType w:val="multilevel"/>
    <w:tmpl w:val="CB48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476C17"/>
    <w:multiLevelType w:val="multilevel"/>
    <w:tmpl w:val="F03A9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B827AE"/>
    <w:multiLevelType w:val="multilevel"/>
    <w:tmpl w:val="01E6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937A5A"/>
    <w:multiLevelType w:val="multilevel"/>
    <w:tmpl w:val="64D2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323BC"/>
    <w:multiLevelType w:val="multilevel"/>
    <w:tmpl w:val="21A6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1B1DA9"/>
    <w:multiLevelType w:val="multilevel"/>
    <w:tmpl w:val="42AA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5B1710"/>
    <w:multiLevelType w:val="multilevel"/>
    <w:tmpl w:val="E7A66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AA2836"/>
    <w:multiLevelType w:val="multilevel"/>
    <w:tmpl w:val="93D4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0E0A79"/>
    <w:multiLevelType w:val="multilevel"/>
    <w:tmpl w:val="E570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172064"/>
    <w:multiLevelType w:val="hybridMultilevel"/>
    <w:tmpl w:val="9C9A6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C6007"/>
    <w:multiLevelType w:val="multilevel"/>
    <w:tmpl w:val="905820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8F6964"/>
    <w:multiLevelType w:val="multilevel"/>
    <w:tmpl w:val="EFFA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3007B7"/>
    <w:multiLevelType w:val="hybridMultilevel"/>
    <w:tmpl w:val="440C0E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B03CFE"/>
    <w:multiLevelType w:val="multilevel"/>
    <w:tmpl w:val="3622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6D07A1"/>
    <w:multiLevelType w:val="multilevel"/>
    <w:tmpl w:val="AD5E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DD3D00"/>
    <w:multiLevelType w:val="multilevel"/>
    <w:tmpl w:val="D66A1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B447A0"/>
    <w:multiLevelType w:val="hybridMultilevel"/>
    <w:tmpl w:val="2D4C1662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3" w15:restartNumberingAfterBreak="0">
    <w:nsid w:val="43D805D1"/>
    <w:multiLevelType w:val="multilevel"/>
    <w:tmpl w:val="C428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C584A"/>
    <w:multiLevelType w:val="multilevel"/>
    <w:tmpl w:val="B442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9E05CD"/>
    <w:multiLevelType w:val="multilevel"/>
    <w:tmpl w:val="84B82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AD2DFB"/>
    <w:multiLevelType w:val="multilevel"/>
    <w:tmpl w:val="7FBE2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D978CB"/>
    <w:multiLevelType w:val="hybridMultilevel"/>
    <w:tmpl w:val="AC4C7B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B790574"/>
    <w:multiLevelType w:val="multilevel"/>
    <w:tmpl w:val="D95E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0E3D5D"/>
    <w:multiLevelType w:val="hybridMultilevel"/>
    <w:tmpl w:val="AB2412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F767705"/>
    <w:multiLevelType w:val="multilevel"/>
    <w:tmpl w:val="7AD8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833EC5"/>
    <w:multiLevelType w:val="hybridMultilevel"/>
    <w:tmpl w:val="76949E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0635D62"/>
    <w:multiLevelType w:val="multilevel"/>
    <w:tmpl w:val="96302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41037D"/>
    <w:multiLevelType w:val="multilevel"/>
    <w:tmpl w:val="E69C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1F2737"/>
    <w:multiLevelType w:val="multilevel"/>
    <w:tmpl w:val="2804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B26933"/>
    <w:multiLevelType w:val="multilevel"/>
    <w:tmpl w:val="1D90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34300B"/>
    <w:multiLevelType w:val="multilevel"/>
    <w:tmpl w:val="AB6E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2"/>
  </w:num>
  <w:num w:numId="3">
    <w:abstractNumId w:val="15"/>
  </w:num>
  <w:num w:numId="4">
    <w:abstractNumId w:val="30"/>
  </w:num>
  <w:num w:numId="5">
    <w:abstractNumId w:val="26"/>
  </w:num>
  <w:num w:numId="6">
    <w:abstractNumId w:val="2"/>
  </w:num>
  <w:num w:numId="7">
    <w:abstractNumId w:val="0"/>
  </w:num>
  <w:num w:numId="8">
    <w:abstractNumId w:val="33"/>
  </w:num>
  <w:num w:numId="9">
    <w:abstractNumId w:val="6"/>
  </w:num>
  <w:num w:numId="10">
    <w:abstractNumId w:val="35"/>
  </w:num>
  <w:num w:numId="11">
    <w:abstractNumId w:val="18"/>
  </w:num>
  <w:num w:numId="12">
    <w:abstractNumId w:val="31"/>
  </w:num>
  <w:num w:numId="13">
    <w:abstractNumId w:val="13"/>
  </w:num>
  <w:num w:numId="14">
    <w:abstractNumId w:val="19"/>
  </w:num>
  <w:num w:numId="15">
    <w:abstractNumId w:val="28"/>
  </w:num>
  <w:num w:numId="16">
    <w:abstractNumId w:val="3"/>
  </w:num>
  <w:num w:numId="17">
    <w:abstractNumId w:val="21"/>
  </w:num>
  <w:num w:numId="18">
    <w:abstractNumId w:val="8"/>
  </w:num>
  <w:num w:numId="19">
    <w:abstractNumId w:val="11"/>
  </w:num>
  <w:num w:numId="20">
    <w:abstractNumId w:val="23"/>
  </w:num>
  <w:num w:numId="21">
    <w:abstractNumId w:val="20"/>
  </w:num>
  <w:num w:numId="22">
    <w:abstractNumId w:val="17"/>
  </w:num>
  <w:num w:numId="23">
    <w:abstractNumId w:val="32"/>
  </w:num>
  <w:num w:numId="24">
    <w:abstractNumId w:val="37"/>
  </w:num>
  <w:num w:numId="25">
    <w:abstractNumId w:val="1"/>
  </w:num>
  <w:num w:numId="26">
    <w:abstractNumId w:val="36"/>
  </w:num>
  <w:num w:numId="27">
    <w:abstractNumId w:val="25"/>
  </w:num>
  <w:num w:numId="28">
    <w:abstractNumId w:val="10"/>
  </w:num>
  <w:num w:numId="29">
    <w:abstractNumId w:val="16"/>
  </w:num>
  <w:num w:numId="30">
    <w:abstractNumId w:val="14"/>
  </w:num>
  <w:num w:numId="31">
    <w:abstractNumId w:val="9"/>
  </w:num>
  <w:num w:numId="32">
    <w:abstractNumId w:val="24"/>
  </w:num>
  <w:num w:numId="33">
    <w:abstractNumId w:val="4"/>
  </w:num>
  <w:num w:numId="34">
    <w:abstractNumId w:val="5"/>
  </w:num>
  <w:num w:numId="35">
    <w:abstractNumId w:val="12"/>
  </w:num>
  <w:num w:numId="36">
    <w:abstractNumId w:val="29"/>
  </w:num>
  <w:num w:numId="37">
    <w:abstractNumId w:val="27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D0075"/>
    <w:rsid w:val="001F3ED8"/>
    <w:rsid w:val="002E2BF3"/>
    <w:rsid w:val="00306BD4"/>
    <w:rsid w:val="003C7D7F"/>
    <w:rsid w:val="003F5EC0"/>
    <w:rsid w:val="004150DF"/>
    <w:rsid w:val="00473563"/>
    <w:rsid w:val="004E620C"/>
    <w:rsid w:val="00505315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20ED"/>
    <w:rsid w:val="00753679"/>
    <w:rsid w:val="0078763F"/>
    <w:rsid w:val="007C75EA"/>
    <w:rsid w:val="007F5B8D"/>
    <w:rsid w:val="00881DFC"/>
    <w:rsid w:val="009576E7"/>
    <w:rsid w:val="0097064E"/>
    <w:rsid w:val="00B1290A"/>
    <w:rsid w:val="00C251C8"/>
    <w:rsid w:val="00C40111"/>
    <w:rsid w:val="00CB6E16"/>
    <w:rsid w:val="00D62DBA"/>
    <w:rsid w:val="00DC3001"/>
    <w:rsid w:val="00E66BEA"/>
    <w:rsid w:val="00E85A01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2">
    <w:name w:val="TOC Heading"/>
    <w:basedOn w:val="1"/>
    <w:next w:val="a"/>
    <w:uiPriority w:val="39"/>
    <w:unhideWhenUsed/>
    <w:qFormat/>
    <w:rsid w:val="002E2BF3"/>
    <w:pPr>
      <w:spacing w:before="240" w:after="0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2E2BF3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2E2BF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DB5C0-8527-4228-AF17-854E6A97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3775</Words>
  <Characters>21521</Characters>
  <Application>Microsoft Office Word</Application>
  <DocSecurity>0</DocSecurity>
  <Lines>179</Lines>
  <Paragraphs>50</Paragraphs>
  <ScaleCrop>false</ScaleCrop>
  <Company/>
  <LinksUpToDate>false</LinksUpToDate>
  <CharactersWithSpaces>25246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4</cp:revision>
  <cp:lastPrinted>2024-09-19T08:17:00Z</cp:lastPrinted>
  <dcterms:created xsi:type="dcterms:W3CDTF">2025-12-23T07:01:00Z</dcterms:created>
  <dcterms:modified xsi:type="dcterms:W3CDTF">2025-12-23T07:07:00Z</dcterms:modified>
</cp:coreProperties>
</file>