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E265C" w14:textId="1A175DDD" w:rsidR="00937A07" w:rsidRDefault="002E5573" w:rsidP="00937A07">
      <w:pPr>
        <w:jc w:val="center"/>
        <w:rPr>
          <w:b/>
          <w:bCs/>
          <w:color w:val="0F1115"/>
          <w:sz w:val="28"/>
          <w:szCs w:val="28"/>
          <w:shd w:val="clear" w:color="auto" w:fill="FFFFFF"/>
        </w:rPr>
      </w:pPr>
      <w:r>
        <w:rPr>
          <w:b/>
          <w:bCs/>
          <w:color w:val="0F1115"/>
          <w:sz w:val="28"/>
          <w:szCs w:val="28"/>
          <w:shd w:val="clear" w:color="auto" w:fill="FFFFFF"/>
        </w:rPr>
        <w:t>ХАРАКТЕРИСТИКА ДИДАКТИЧЕСКИХ ПРИНЦИПОВ И СТАДИЙ ОСВОЕНИЯ ТЕХНИКИ ЛЫЖНЫХ ХОДОВ</w:t>
      </w:r>
    </w:p>
    <w:p w14:paraId="0D789991" w14:textId="77777777" w:rsidR="002E5573" w:rsidRPr="00340CF7" w:rsidRDefault="002E5573" w:rsidP="00937A07">
      <w:pPr>
        <w:jc w:val="center"/>
        <w:rPr>
          <w:b/>
          <w:bCs/>
          <w:color w:val="0F1115"/>
          <w:sz w:val="28"/>
          <w:szCs w:val="28"/>
          <w:shd w:val="clear" w:color="auto" w:fill="FFFFFF"/>
        </w:rPr>
      </w:pPr>
    </w:p>
    <w:p w14:paraId="18C2C904" w14:textId="257788EF" w:rsidR="00937A07" w:rsidRDefault="00937A07" w:rsidP="00937A07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Железняк М.М., Грачев Н.П</w:t>
      </w:r>
      <w:r w:rsidR="00886A73">
        <w:rPr>
          <w:b/>
          <w:bCs/>
          <w:sz w:val="28"/>
          <w:szCs w:val="28"/>
        </w:rPr>
        <w:t>.</w:t>
      </w:r>
    </w:p>
    <w:p w14:paraId="4EC8A71F" w14:textId="687C4A93" w:rsidR="00937A07" w:rsidRPr="00937A07" w:rsidRDefault="00937A07" w:rsidP="00937A07">
      <w:pPr>
        <w:ind w:firstLine="709"/>
        <w:jc w:val="center"/>
        <w:rPr>
          <w:i/>
          <w:iCs/>
          <w:sz w:val="28"/>
          <w:szCs w:val="28"/>
        </w:rPr>
      </w:pPr>
      <w:r w:rsidRPr="00937A07">
        <w:rPr>
          <w:i/>
          <w:iCs/>
          <w:sz w:val="28"/>
          <w:szCs w:val="28"/>
        </w:rPr>
        <w:t>ФГБОУ ВО «В</w:t>
      </w:r>
      <w:r w:rsidR="00886A73">
        <w:rPr>
          <w:i/>
          <w:iCs/>
          <w:sz w:val="28"/>
          <w:szCs w:val="28"/>
        </w:rPr>
        <w:t>оронежская государственная академия спорта</w:t>
      </w:r>
      <w:r w:rsidRPr="00937A07">
        <w:rPr>
          <w:i/>
          <w:iCs/>
          <w:sz w:val="28"/>
          <w:szCs w:val="28"/>
        </w:rPr>
        <w:t>»</w:t>
      </w:r>
    </w:p>
    <w:p w14:paraId="557F8312" w14:textId="17D4294D" w:rsidR="00937A07" w:rsidRDefault="00937A07" w:rsidP="00937A07">
      <w:pPr>
        <w:ind w:firstLine="709"/>
        <w:jc w:val="center"/>
        <w:rPr>
          <w:i/>
          <w:iCs/>
          <w:sz w:val="28"/>
          <w:szCs w:val="28"/>
        </w:rPr>
      </w:pPr>
    </w:p>
    <w:p w14:paraId="05338B03" w14:textId="41B299B2" w:rsidR="00886A73" w:rsidRDefault="00937A07" w:rsidP="00886A73">
      <w:pPr>
        <w:ind w:firstLine="709"/>
        <w:jc w:val="both"/>
        <w:rPr>
          <w:i/>
          <w:iCs/>
          <w:sz w:val="28"/>
          <w:szCs w:val="28"/>
        </w:rPr>
      </w:pPr>
      <w:r>
        <w:rPr>
          <w:b/>
          <w:bCs/>
          <w:sz w:val="28"/>
          <w:szCs w:val="28"/>
        </w:rPr>
        <w:t>Ключевые слова:</w:t>
      </w:r>
      <w:r w:rsidR="00886A73">
        <w:rPr>
          <w:b/>
          <w:bCs/>
          <w:sz w:val="28"/>
          <w:szCs w:val="28"/>
        </w:rPr>
        <w:t xml:space="preserve"> </w:t>
      </w:r>
      <w:r w:rsidR="00886A73" w:rsidRPr="00886A73">
        <w:rPr>
          <w:i/>
          <w:iCs/>
          <w:sz w:val="28"/>
          <w:szCs w:val="28"/>
        </w:rPr>
        <w:t>лыжные гонки, техническое мастерство, дидактические принципы, обучение, двигательный навык, динамический стереотип, этапы обучения.</w:t>
      </w:r>
    </w:p>
    <w:p w14:paraId="5F113F68" w14:textId="0FACBC2B" w:rsidR="007E263A" w:rsidRDefault="007E263A" w:rsidP="00937A07">
      <w:pPr>
        <w:ind w:firstLine="709"/>
        <w:jc w:val="both"/>
        <w:rPr>
          <w:i/>
          <w:iCs/>
          <w:sz w:val="28"/>
          <w:szCs w:val="28"/>
        </w:rPr>
      </w:pPr>
    </w:p>
    <w:p w14:paraId="526CEDE1" w14:textId="57DA5B14" w:rsidR="00937A07" w:rsidRPr="00340CF7" w:rsidRDefault="00937A07" w:rsidP="00937A07">
      <w:pPr>
        <w:ind w:firstLine="709"/>
        <w:jc w:val="both"/>
        <w:rPr>
          <w:iCs/>
          <w:sz w:val="28"/>
          <w:szCs w:val="28"/>
        </w:rPr>
      </w:pPr>
      <w:r w:rsidRPr="00340CF7">
        <w:rPr>
          <w:sz w:val="28"/>
          <w:szCs w:val="28"/>
        </w:rPr>
        <w:t xml:space="preserve">В основе процесса обучения техническому мастерству в лыжных гонках заложены общепринятые дидактические принципы: </w:t>
      </w:r>
      <w:r w:rsidRPr="00340CF7">
        <w:rPr>
          <w:iCs/>
          <w:sz w:val="28"/>
          <w:szCs w:val="28"/>
        </w:rPr>
        <w:t>сознательности и активности; систематичности и последовательности; доступности; наглядности; прочности [</w:t>
      </w:r>
      <w:r w:rsidR="00B97320">
        <w:rPr>
          <w:iCs/>
          <w:sz w:val="28"/>
          <w:szCs w:val="28"/>
        </w:rPr>
        <w:t>2</w:t>
      </w:r>
      <w:r w:rsidRPr="00340CF7">
        <w:rPr>
          <w:iCs/>
          <w:sz w:val="28"/>
          <w:szCs w:val="28"/>
        </w:rPr>
        <w:t xml:space="preserve">, </w:t>
      </w:r>
      <w:r w:rsidR="00B97320">
        <w:rPr>
          <w:iCs/>
          <w:sz w:val="28"/>
          <w:szCs w:val="28"/>
        </w:rPr>
        <w:t>8</w:t>
      </w:r>
      <w:r w:rsidRPr="00340CF7">
        <w:rPr>
          <w:iCs/>
          <w:sz w:val="28"/>
          <w:szCs w:val="28"/>
        </w:rPr>
        <w:t>].</w:t>
      </w:r>
    </w:p>
    <w:p w14:paraId="37EEBFB6" w14:textId="41322D4B" w:rsidR="00937A07" w:rsidRPr="00340CF7" w:rsidRDefault="00937A07" w:rsidP="00937A07">
      <w:pPr>
        <w:ind w:firstLine="709"/>
        <w:jc w:val="both"/>
        <w:rPr>
          <w:sz w:val="28"/>
          <w:szCs w:val="28"/>
        </w:rPr>
      </w:pPr>
      <w:r w:rsidRPr="00340CF7">
        <w:rPr>
          <w:iCs/>
          <w:sz w:val="28"/>
          <w:szCs w:val="28"/>
        </w:rPr>
        <w:t xml:space="preserve">Сознательность и активность. </w:t>
      </w:r>
      <w:r w:rsidRPr="00340CF7">
        <w:rPr>
          <w:sz w:val="28"/>
          <w:szCs w:val="28"/>
        </w:rPr>
        <w:t>Занимающиеся лыжными гонками должны, прежде всего, осознать все этапы обучения, для чего необходимо разбираться в элементах технических приемах, изучать фазовую структуру скользящего шага, понять какие мышечные группы выполняют элементы движения и как они взаимодействуют во времени и пространстве, какие процессы происходят внутри организма [</w:t>
      </w:r>
      <w:r w:rsidR="00B97320">
        <w:rPr>
          <w:sz w:val="28"/>
          <w:szCs w:val="28"/>
        </w:rPr>
        <w:t>1</w:t>
      </w:r>
      <w:r w:rsidRPr="00340CF7">
        <w:rPr>
          <w:sz w:val="28"/>
          <w:szCs w:val="28"/>
        </w:rPr>
        <w:t xml:space="preserve">, </w:t>
      </w:r>
      <w:r w:rsidR="00B97320">
        <w:rPr>
          <w:sz w:val="28"/>
          <w:szCs w:val="28"/>
        </w:rPr>
        <w:t>6</w:t>
      </w:r>
      <w:r w:rsidRPr="00340CF7">
        <w:rPr>
          <w:sz w:val="28"/>
          <w:szCs w:val="28"/>
        </w:rPr>
        <w:t>].</w:t>
      </w:r>
    </w:p>
    <w:p w14:paraId="5D3D6A9A" w14:textId="77777777" w:rsidR="00937A07" w:rsidRPr="00340CF7" w:rsidRDefault="00937A07" w:rsidP="00937A07">
      <w:pPr>
        <w:ind w:firstLine="709"/>
        <w:jc w:val="both"/>
        <w:rPr>
          <w:sz w:val="28"/>
          <w:szCs w:val="28"/>
        </w:rPr>
      </w:pPr>
      <w:r w:rsidRPr="00340CF7">
        <w:rPr>
          <w:sz w:val="28"/>
          <w:szCs w:val="28"/>
        </w:rPr>
        <w:t>Необходимо активно проводить наблюдения и анализ техники сильнейших лыжников и находить свой индивидуальный путь совершенствования технического мастерства.</w:t>
      </w:r>
    </w:p>
    <w:p w14:paraId="182F8CB6" w14:textId="77777777" w:rsidR="00937A07" w:rsidRPr="00340CF7" w:rsidRDefault="00937A07" w:rsidP="00937A07">
      <w:pPr>
        <w:ind w:firstLine="709"/>
        <w:jc w:val="both"/>
        <w:rPr>
          <w:sz w:val="28"/>
          <w:szCs w:val="28"/>
        </w:rPr>
      </w:pPr>
      <w:r w:rsidRPr="00340CF7">
        <w:rPr>
          <w:sz w:val="28"/>
          <w:szCs w:val="28"/>
        </w:rPr>
        <w:t>Активное и сознательное изучение и освоение технических навыков дает прочное, устойчивое формирование стереотипа в структуре передвижения на лыжах.</w:t>
      </w:r>
    </w:p>
    <w:p w14:paraId="7335D1C5" w14:textId="76141AD8" w:rsidR="00937A07" w:rsidRPr="00340CF7" w:rsidRDefault="00937A07" w:rsidP="00937A07">
      <w:pPr>
        <w:ind w:firstLine="709"/>
        <w:jc w:val="both"/>
        <w:rPr>
          <w:sz w:val="28"/>
          <w:szCs w:val="28"/>
        </w:rPr>
      </w:pPr>
      <w:r w:rsidRPr="00340CF7">
        <w:rPr>
          <w:iCs/>
          <w:sz w:val="28"/>
          <w:szCs w:val="28"/>
        </w:rPr>
        <w:t>Систематичность и последовательность.</w:t>
      </w:r>
      <w:r w:rsidRPr="00340CF7">
        <w:rPr>
          <w:i/>
          <w:iCs/>
          <w:sz w:val="28"/>
          <w:szCs w:val="28"/>
        </w:rPr>
        <w:t xml:space="preserve"> </w:t>
      </w:r>
      <w:r w:rsidRPr="00340CF7">
        <w:rPr>
          <w:sz w:val="28"/>
          <w:szCs w:val="28"/>
        </w:rPr>
        <w:t>Само название принципа говорит о том, что занимающийся лыжными гонками должен заниматься регулярно, исключая длительные перерывы. Для этого планируются циклы занятий-тренировок. Например, недельный цикл может состоять из такой последовательности: день тренировок – день отдыха для начинающих лыжников или два дня тренировок – день отдыха – два дня тренировок – день отдыха – соревнования. Ведущие лыжники-гонщики тренируются каждый день, и, как правило, по два раза в день, но перед соревнованиями обязательно снижают нагрузку или делают день отдыха.</w:t>
      </w:r>
    </w:p>
    <w:p w14:paraId="72BD607C" w14:textId="25AD94FB" w:rsidR="00937A07" w:rsidRPr="00340CF7" w:rsidRDefault="00937A07" w:rsidP="00937A07">
      <w:pPr>
        <w:ind w:firstLine="709"/>
        <w:jc w:val="both"/>
        <w:rPr>
          <w:sz w:val="28"/>
          <w:szCs w:val="28"/>
        </w:rPr>
      </w:pPr>
      <w:r w:rsidRPr="00340CF7">
        <w:rPr>
          <w:sz w:val="28"/>
          <w:szCs w:val="28"/>
        </w:rPr>
        <w:t xml:space="preserve">В цикле занятий обязательно должна присутствовать научно-обоснованная система строгой последовательности распределения материала, с учетом взаимосвязи между отдельными элементами и способами передвижения на лыжах. В занятиях необходимо руководствоваться общепринятыми в педагогике основными требованиями: от основного – к не основному, от известного – к не известному, от простого – к сложному, от второстепенного – к главному [4]. Так при изучении и </w:t>
      </w:r>
      <w:r w:rsidRPr="00340CF7">
        <w:rPr>
          <w:sz w:val="28"/>
          <w:szCs w:val="28"/>
        </w:rPr>
        <w:lastRenderedPageBreak/>
        <w:t>совершенствовании лыжных ходов изучается скользящий шаг, который является основным элементом большинства способов передвижения на лыжах, а при изучении скользящего шага необходимо строго руководствоваться фазовой структурой последовательности выполнения упражнения [5].</w:t>
      </w:r>
    </w:p>
    <w:p w14:paraId="662B60DE" w14:textId="77777777" w:rsidR="00937A07" w:rsidRPr="00340CF7" w:rsidRDefault="00937A07" w:rsidP="00937A07">
      <w:pPr>
        <w:ind w:firstLine="709"/>
        <w:jc w:val="both"/>
        <w:rPr>
          <w:sz w:val="28"/>
          <w:szCs w:val="28"/>
        </w:rPr>
      </w:pPr>
      <w:r w:rsidRPr="00340CF7">
        <w:rPr>
          <w:sz w:val="28"/>
          <w:szCs w:val="28"/>
        </w:rPr>
        <w:t>В основе последовательности обучения лежит так называемый механизм переноса навыков, когда приобретенные навыки либо облегчают перенос, либо затрудняют освоение новых стереотипов.</w:t>
      </w:r>
    </w:p>
    <w:p w14:paraId="29300D2D" w14:textId="1DCE9291" w:rsidR="00937A07" w:rsidRPr="00340CF7" w:rsidRDefault="00937A07" w:rsidP="00937A07">
      <w:pPr>
        <w:ind w:firstLine="709"/>
        <w:jc w:val="both"/>
        <w:rPr>
          <w:sz w:val="28"/>
          <w:szCs w:val="28"/>
        </w:rPr>
      </w:pPr>
      <w:r w:rsidRPr="00340CF7">
        <w:rPr>
          <w:sz w:val="28"/>
          <w:szCs w:val="28"/>
        </w:rPr>
        <w:t>В практике подготовки юных лыжников важно выстраивать тренировки так, чтобы они проходили без длительных пауз. Это позволяет опираться на предыдущий опыт ребенка и постепенно усложнять задания, не давая угаснуть только что сформированным навыкам [</w:t>
      </w:r>
      <w:r w:rsidR="00B97320">
        <w:rPr>
          <w:sz w:val="28"/>
          <w:szCs w:val="28"/>
        </w:rPr>
        <w:t>3</w:t>
      </w:r>
      <w:r w:rsidRPr="00340CF7">
        <w:rPr>
          <w:sz w:val="28"/>
          <w:szCs w:val="28"/>
        </w:rPr>
        <w:t>].</w:t>
      </w:r>
    </w:p>
    <w:p w14:paraId="337639BC" w14:textId="48308DE0" w:rsidR="00937A07" w:rsidRPr="00340CF7" w:rsidRDefault="00937A07" w:rsidP="00937A07">
      <w:pPr>
        <w:ind w:firstLine="709"/>
        <w:jc w:val="both"/>
        <w:rPr>
          <w:snapToGrid w:val="0"/>
          <w:sz w:val="28"/>
          <w:szCs w:val="28"/>
        </w:rPr>
      </w:pPr>
      <w:r w:rsidRPr="00340CF7">
        <w:rPr>
          <w:iCs/>
          <w:snapToGrid w:val="0"/>
          <w:sz w:val="28"/>
          <w:szCs w:val="28"/>
        </w:rPr>
        <w:t>Принцип доступности</w:t>
      </w:r>
      <w:r w:rsidRPr="00340CF7">
        <w:rPr>
          <w:snapToGrid w:val="0"/>
          <w:sz w:val="28"/>
          <w:szCs w:val="28"/>
        </w:rPr>
        <w:t xml:space="preserve"> очень тесно взаимосвязан с предыдущим принципом - систематичности и последовательности </w:t>
      </w:r>
      <w:r w:rsidRPr="00340CF7">
        <w:rPr>
          <w:sz w:val="28"/>
          <w:szCs w:val="28"/>
        </w:rPr>
        <w:t>[</w:t>
      </w:r>
      <w:r w:rsidR="00B97320">
        <w:rPr>
          <w:sz w:val="28"/>
          <w:szCs w:val="28"/>
        </w:rPr>
        <w:t>8</w:t>
      </w:r>
      <w:r w:rsidRPr="00340CF7">
        <w:rPr>
          <w:sz w:val="28"/>
          <w:szCs w:val="28"/>
        </w:rPr>
        <w:t>]</w:t>
      </w:r>
      <w:r w:rsidRPr="00340CF7">
        <w:rPr>
          <w:snapToGrid w:val="0"/>
          <w:sz w:val="28"/>
          <w:szCs w:val="28"/>
        </w:rPr>
        <w:t>. Важно знать, что последующее освоение технического элемента должно строиться на основе возможности выполнения нового упражнения на фундаменте освоенных двигательных умений и навыков. В этом случае нельзя выполнять упражнения сложнее возможности занимающегося, заведомо зная, что выполнить их невозможно. В этом случае может получиться отрицательный эффект: у занимающегося может появиться чувство неуверенности, апатии, недобросовестности или еще хуже, усвоение техники в таком виде, которая не соответствует требованиям правильной фазовой структуры соответствующего способа передвижения. А переучиваться - много труднее, чем учиться.</w:t>
      </w:r>
    </w:p>
    <w:p w14:paraId="5991B896" w14:textId="6A4A9549" w:rsidR="00937A07" w:rsidRPr="00340CF7" w:rsidRDefault="00937A07" w:rsidP="00937A07">
      <w:pPr>
        <w:pStyle w:val="2"/>
        <w:spacing w:line="240" w:lineRule="auto"/>
        <w:ind w:firstLine="709"/>
        <w:rPr>
          <w:snapToGrid w:val="0"/>
          <w:szCs w:val="28"/>
        </w:rPr>
      </w:pPr>
      <w:r w:rsidRPr="00340CF7">
        <w:rPr>
          <w:snapToGrid w:val="0"/>
          <w:szCs w:val="28"/>
        </w:rPr>
        <w:t>Процесс изучения технических приемов в лыжных гонках, должен быть построен в соответствии с возрастом, полом, уровнем подготовленности и объемом времени, отводимому для занятий.</w:t>
      </w:r>
    </w:p>
    <w:p w14:paraId="466343C9" w14:textId="5B844038" w:rsidR="00937A07" w:rsidRPr="00340CF7" w:rsidRDefault="00937A07" w:rsidP="00937A07">
      <w:pPr>
        <w:ind w:firstLine="709"/>
        <w:jc w:val="both"/>
        <w:rPr>
          <w:snapToGrid w:val="0"/>
          <w:sz w:val="28"/>
          <w:szCs w:val="28"/>
        </w:rPr>
      </w:pPr>
      <w:r w:rsidRPr="00340CF7">
        <w:rPr>
          <w:iCs/>
          <w:snapToGrid w:val="0"/>
          <w:sz w:val="28"/>
          <w:szCs w:val="28"/>
        </w:rPr>
        <w:t>Принцип наглядности</w:t>
      </w:r>
      <w:r w:rsidRPr="00340CF7">
        <w:rPr>
          <w:snapToGrid w:val="0"/>
          <w:sz w:val="28"/>
          <w:szCs w:val="28"/>
        </w:rPr>
        <w:t xml:space="preserve"> - очень важный принцип в процессе обучения, так как человеку свойственно от природы «копировать» движения других. И многие гонщики встали на лыжи, увидев, как люди катаются на лыжах, соревнуются, используют их как средство самого популярного, доступного вида отдыха.</w:t>
      </w:r>
    </w:p>
    <w:p w14:paraId="692C4212" w14:textId="35D45E3A" w:rsidR="00937A07" w:rsidRPr="00340CF7" w:rsidRDefault="00937A07" w:rsidP="00937A07">
      <w:pPr>
        <w:pStyle w:val="2"/>
        <w:spacing w:line="240" w:lineRule="auto"/>
        <w:ind w:firstLine="709"/>
        <w:rPr>
          <w:snapToGrid w:val="0"/>
          <w:szCs w:val="28"/>
        </w:rPr>
      </w:pPr>
      <w:r w:rsidRPr="00340CF7">
        <w:rPr>
          <w:snapToGrid w:val="0"/>
          <w:szCs w:val="28"/>
        </w:rPr>
        <w:t xml:space="preserve">Первоначальный этап принципа наглядности — это зрительное представление или восприятие движения, выполняемого другими. Лучший способ для зрительного восприятия - это натуральный показ того или иного способа передвижения. При обучении техники лыжных ходов нужно зрительное представление сочетать с мышечными напряжениями и ощущениями. В этих случаях можно очень эффективно использовать различные тренажерные устройства и имитационные упражнения, которые позволяют включать нужные мышечные группы, а выполнение упражнений перед зеркалом дает возможность самонаблюдения за двигательными действиями. Очень полезным в процессе обучения техники лыжных ходов </w:t>
      </w:r>
      <w:r w:rsidRPr="00340CF7">
        <w:rPr>
          <w:snapToGrid w:val="0"/>
          <w:szCs w:val="28"/>
        </w:rPr>
        <w:lastRenderedPageBreak/>
        <w:t xml:space="preserve">является передвижение обучающегося за впереди идущим, хорошо технически подготовленным лыжником, когда зрительное представление дает возможность сравнивать «свою технику» с эталоном </w:t>
      </w:r>
      <w:r w:rsidRPr="00340CF7">
        <w:rPr>
          <w:szCs w:val="28"/>
        </w:rPr>
        <w:t>[</w:t>
      </w:r>
      <w:r w:rsidR="00B97320">
        <w:rPr>
          <w:szCs w:val="28"/>
        </w:rPr>
        <w:t>6</w:t>
      </w:r>
      <w:r w:rsidRPr="00340CF7">
        <w:rPr>
          <w:szCs w:val="28"/>
        </w:rPr>
        <w:t>]</w:t>
      </w:r>
      <w:r w:rsidRPr="00340CF7">
        <w:rPr>
          <w:snapToGrid w:val="0"/>
          <w:szCs w:val="28"/>
        </w:rPr>
        <w:t>.</w:t>
      </w:r>
    </w:p>
    <w:p w14:paraId="61EF9463" w14:textId="4A66CB2C" w:rsidR="00937A07" w:rsidRPr="00340CF7" w:rsidRDefault="00937A07" w:rsidP="00937A07">
      <w:pPr>
        <w:ind w:firstLine="709"/>
        <w:jc w:val="both"/>
        <w:rPr>
          <w:snapToGrid w:val="0"/>
          <w:sz w:val="28"/>
          <w:szCs w:val="28"/>
        </w:rPr>
      </w:pPr>
      <w:r w:rsidRPr="00340CF7">
        <w:rPr>
          <w:iCs/>
          <w:snapToGrid w:val="0"/>
          <w:sz w:val="28"/>
          <w:szCs w:val="28"/>
        </w:rPr>
        <w:t>Принцип прочности</w:t>
      </w:r>
      <w:r w:rsidRPr="00340CF7">
        <w:rPr>
          <w:snapToGrid w:val="0"/>
          <w:sz w:val="28"/>
          <w:szCs w:val="28"/>
        </w:rPr>
        <w:t xml:space="preserve"> заключается в многократном повторении упражнений, что позволяет двигательным навыкам, умениям быть более устойчивым </w:t>
      </w:r>
      <w:r w:rsidRPr="00340CF7">
        <w:rPr>
          <w:sz w:val="28"/>
          <w:szCs w:val="28"/>
        </w:rPr>
        <w:t>[</w:t>
      </w:r>
      <w:r w:rsidR="00B97320">
        <w:rPr>
          <w:sz w:val="28"/>
          <w:szCs w:val="28"/>
        </w:rPr>
        <w:t>2</w:t>
      </w:r>
      <w:r w:rsidRPr="00340CF7">
        <w:rPr>
          <w:sz w:val="28"/>
          <w:szCs w:val="28"/>
        </w:rPr>
        <w:t>]</w:t>
      </w:r>
      <w:r w:rsidRPr="00340CF7">
        <w:rPr>
          <w:snapToGrid w:val="0"/>
          <w:sz w:val="28"/>
          <w:szCs w:val="28"/>
        </w:rPr>
        <w:t>. Систематические повторения дают возможность уточнять, дополнять, совершенствовать двигательные навыки и выполнять их более эффективно и качественно. В коре головного мозга, в этом случае, происходит четкое чередование возбудительных и тормозных процессов, а мышечные группы, участвующие в движении выполняют автоматически двигательные действия по циклу: «работа – отдых» на протяжении длительного времени.</w:t>
      </w:r>
    </w:p>
    <w:p w14:paraId="3F1C90BA" w14:textId="77777777" w:rsidR="00937A07" w:rsidRPr="00340CF7" w:rsidRDefault="00937A07" w:rsidP="00937A07">
      <w:pPr>
        <w:pStyle w:val="2"/>
        <w:spacing w:line="240" w:lineRule="auto"/>
        <w:ind w:firstLine="709"/>
        <w:rPr>
          <w:snapToGrid w:val="0"/>
          <w:szCs w:val="28"/>
        </w:rPr>
      </w:pPr>
      <w:r w:rsidRPr="00340CF7">
        <w:rPr>
          <w:snapToGrid w:val="0"/>
          <w:szCs w:val="28"/>
        </w:rPr>
        <w:t>Прочность закрепления двигательного навыка проверяется в усложненных условиях, когда психофизическая нагрузка находится на пределе, например, в соревнованиях: если структура движений качественно сохранена как в оптимальных условиях, значит навык закреплен прочно.</w:t>
      </w:r>
    </w:p>
    <w:p w14:paraId="45E90597" w14:textId="2019A678" w:rsidR="00937A07" w:rsidRPr="00340CF7" w:rsidRDefault="00937A07" w:rsidP="00937A07">
      <w:pPr>
        <w:pStyle w:val="2"/>
        <w:spacing w:line="240" w:lineRule="auto"/>
        <w:ind w:firstLine="709"/>
        <w:rPr>
          <w:i/>
          <w:iCs/>
          <w:snapToGrid w:val="0"/>
          <w:szCs w:val="28"/>
        </w:rPr>
      </w:pPr>
      <w:r w:rsidRPr="00340CF7">
        <w:rPr>
          <w:szCs w:val="28"/>
        </w:rPr>
        <w:t xml:space="preserve">В процессе обучения передвижения на лыжах современная педагогика выделяет следующие этапы: </w:t>
      </w:r>
      <w:r w:rsidRPr="00340CF7">
        <w:rPr>
          <w:iCs/>
          <w:snapToGrid w:val="0"/>
          <w:szCs w:val="28"/>
        </w:rPr>
        <w:t xml:space="preserve">создание ясного и четкого представления о способе передвижения, овладения основными элементами структуры хода, закрепление освоенного способа передвижения и координация элементов движения в целом, совершенствование изученного способа передвижения в сочетании с другими способами в различных погодных и рельефных условиях </w:t>
      </w:r>
      <w:r w:rsidRPr="00340CF7">
        <w:rPr>
          <w:szCs w:val="28"/>
        </w:rPr>
        <w:t xml:space="preserve">[4, </w:t>
      </w:r>
      <w:r w:rsidR="00B97320">
        <w:rPr>
          <w:szCs w:val="28"/>
        </w:rPr>
        <w:t>6</w:t>
      </w:r>
      <w:r w:rsidRPr="00340CF7">
        <w:rPr>
          <w:szCs w:val="28"/>
        </w:rPr>
        <w:t>]</w:t>
      </w:r>
      <w:r w:rsidRPr="00340CF7">
        <w:rPr>
          <w:iCs/>
          <w:snapToGrid w:val="0"/>
          <w:szCs w:val="28"/>
        </w:rPr>
        <w:t>.</w:t>
      </w:r>
    </w:p>
    <w:p w14:paraId="1788396A" w14:textId="77777777" w:rsidR="00937A07" w:rsidRPr="00340CF7" w:rsidRDefault="00937A07" w:rsidP="00937A07">
      <w:pPr>
        <w:ind w:firstLine="709"/>
        <w:jc w:val="both"/>
        <w:rPr>
          <w:snapToGrid w:val="0"/>
          <w:sz w:val="28"/>
          <w:szCs w:val="28"/>
        </w:rPr>
      </w:pPr>
      <w:r w:rsidRPr="00340CF7">
        <w:rPr>
          <w:iCs/>
          <w:snapToGrid w:val="0"/>
          <w:sz w:val="28"/>
          <w:szCs w:val="28"/>
        </w:rPr>
        <w:t>На первом этапе обучения</w:t>
      </w:r>
      <w:r w:rsidRPr="00340CF7">
        <w:rPr>
          <w:i/>
          <w:iCs/>
          <w:snapToGrid w:val="0"/>
          <w:sz w:val="28"/>
          <w:szCs w:val="28"/>
        </w:rPr>
        <w:t xml:space="preserve"> </w:t>
      </w:r>
      <w:r w:rsidRPr="00340CF7">
        <w:rPr>
          <w:snapToGrid w:val="0"/>
          <w:sz w:val="28"/>
          <w:szCs w:val="28"/>
        </w:rPr>
        <w:t>формируется общее представление о способе передвижения, первоначальное чувство сопряжения инвентаря и снега, происходит апробация движения в медленном, напряженном и неуверенном в точности и правильности выполнении двигательного действия. Задача: создать «школу движений».</w:t>
      </w:r>
    </w:p>
    <w:p w14:paraId="600F5CE4" w14:textId="5D9C2385" w:rsidR="00937A07" w:rsidRPr="00340CF7" w:rsidRDefault="00937A07" w:rsidP="00937A07">
      <w:pPr>
        <w:ind w:firstLine="709"/>
        <w:jc w:val="both"/>
        <w:rPr>
          <w:snapToGrid w:val="0"/>
          <w:sz w:val="28"/>
          <w:szCs w:val="28"/>
        </w:rPr>
      </w:pPr>
      <w:r w:rsidRPr="00340CF7">
        <w:rPr>
          <w:iCs/>
          <w:snapToGrid w:val="0"/>
          <w:sz w:val="28"/>
          <w:szCs w:val="28"/>
        </w:rPr>
        <w:t>На втором этапе обучения</w:t>
      </w:r>
      <w:r w:rsidRPr="00340CF7">
        <w:rPr>
          <w:i/>
          <w:iCs/>
          <w:snapToGrid w:val="0"/>
          <w:sz w:val="28"/>
          <w:szCs w:val="28"/>
        </w:rPr>
        <w:t xml:space="preserve"> </w:t>
      </w:r>
      <w:r w:rsidRPr="00340CF7">
        <w:rPr>
          <w:snapToGrid w:val="0"/>
          <w:sz w:val="28"/>
          <w:szCs w:val="28"/>
        </w:rPr>
        <w:t xml:space="preserve">происходит концентрация возбуждения во времени и пространстве, что обеспечивает образование условно-рефлекторных связей, необходимых для выполнения конкретного движения. Это создает условие для ослабления напряженности мышечной системы, концентрации усилий для полезного движения и слитности выполнения упражнения. Происходит формирование динамического стереотипа на технически правильное выполняемое движение, но в этой фазе еще отсутствует система </w:t>
      </w:r>
      <w:proofErr w:type="spellStart"/>
      <w:r w:rsidRPr="00340CF7">
        <w:rPr>
          <w:snapToGrid w:val="0"/>
          <w:sz w:val="28"/>
          <w:szCs w:val="28"/>
        </w:rPr>
        <w:t>возбудительно</w:t>
      </w:r>
      <w:proofErr w:type="spellEnd"/>
      <w:r w:rsidRPr="00340CF7">
        <w:rPr>
          <w:snapToGrid w:val="0"/>
          <w:sz w:val="28"/>
          <w:szCs w:val="28"/>
        </w:rPr>
        <w:t xml:space="preserve">-тормозных процессов с их оптимальным по силе и ритму чередованием </w:t>
      </w:r>
      <w:r w:rsidRPr="00340CF7">
        <w:rPr>
          <w:sz w:val="28"/>
          <w:szCs w:val="28"/>
        </w:rPr>
        <w:t>[</w:t>
      </w:r>
      <w:r w:rsidR="00B97320">
        <w:rPr>
          <w:sz w:val="28"/>
          <w:szCs w:val="28"/>
        </w:rPr>
        <w:t>7</w:t>
      </w:r>
      <w:r w:rsidRPr="00340CF7">
        <w:rPr>
          <w:sz w:val="28"/>
          <w:szCs w:val="28"/>
        </w:rPr>
        <w:t>]</w:t>
      </w:r>
      <w:r w:rsidRPr="00340CF7">
        <w:rPr>
          <w:snapToGrid w:val="0"/>
          <w:sz w:val="28"/>
          <w:szCs w:val="28"/>
        </w:rPr>
        <w:t>.</w:t>
      </w:r>
    </w:p>
    <w:p w14:paraId="486B784F" w14:textId="77777777" w:rsidR="00937A07" w:rsidRPr="00340CF7" w:rsidRDefault="00937A07" w:rsidP="00937A07">
      <w:pPr>
        <w:pStyle w:val="2"/>
        <w:spacing w:line="240" w:lineRule="auto"/>
        <w:ind w:firstLine="709"/>
        <w:rPr>
          <w:snapToGrid w:val="0"/>
          <w:szCs w:val="28"/>
        </w:rPr>
      </w:pPr>
      <w:r w:rsidRPr="00340CF7">
        <w:rPr>
          <w:snapToGrid w:val="0"/>
          <w:szCs w:val="28"/>
        </w:rPr>
        <w:t>Задача этого этапа: углубленное изучение и овладение элементами техники избранного способа передвижения.</w:t>
      </w:r>
    </w:p>
    <w:p w14:paraId="5DF3549A" w14:textId="77777777" w:rsidR="00937A07" w:rsidRPr="00340CF7" w:rsidRDefault="00937A07" w:rsidP="00937A07">
      <w:pPr>
        <w:ind w:firstLine="709"/>
        <w:jc w:val="both"/>
        <w:rPr>
          <w:snapToGrid w:val="0"/>
          <w:sz w:val="28"/>
          <w:szCs w:val="28"/>
        </w:rPr>
      </w:pPr>
      <w:r w:rsidRPr="00340CF7">
        <w:rPr>
          <w:iCs/>
          <w:snapToGrid w:val="0"/>
          <w:sz w:val="28"/>
          <w:szCs w:val="28"/>
        </w:rPr>
        <w:t>На третьем этапе обучения</w:t>
      </w:r>
      <w:r w:rsidRPr="00340CF7">
        <w:rPr>
          <w:snapToGrid w:val="0"/>
          <w:sz w:val="28"/>
          <w:szCs w:val="28"/>
        </w:rPr>
        <w:t xml:space="preserve"> происходит освоение техники избранного способа передвижения в целом и ее совершенствование. В выполнении структуры движения меньше участвуют активные мышечные усилия и </w:t>
      </w:r>
      <w:r w:rsidRPr="00340CF7">
        <w:rPr>
          <w:snapToGrid w:val="0"/>
          <w:sz w:val="28"/>
          <w:szCs w:val="28"/>
        </w:rPr>
        <w:lastRenderedPageBreak/>
        <w:t>вовлекаются в работу «пассивные» силы инерции, веса тела, центробежные и реактивные факторы.</w:t>
      </w:r>
    </w:p>
    <w:p w14:paraId="5B0172FB" w14:textId="77777777" w:rsidR="00937A07" w:rsidRPr="00340CF7" w:rsidRDefault="00937A07" w:rsidP="00937A07">
      <w:pPr>
        <w:pStyle w:val="2"/>
        <w:spacing w:line="240" w:lineRule="auto"/>
        <w:ind w:firstLine="709"/>
        <w:rPr>
          <w:snapToGrid w:val="0"/>
          <w:szCs w:val="28"/>
        </w:rPr>
      </w:pPr>
      <w:r w:rsidRPr="00340CF7">
        <w:rPr>
          <w:snapToGrid w:val="0"/>
          <w:szCs w:val="28"/>
        </w:rPr>
        <w:t>На этой фазе формирования двигательного навыка в коре головного мозга происходит последовательное чередование процессов возбуждения и торможения в тех центрах, которые управляют теми или иными двигательными действиями. Вследствие этого в работу включаются мышечные группы, участвующие в двигательном действии, в нужный момент с оптимальной силой и после выполнения рабочего цикла автоматически переходят из напряженного состояния в расслабленное.</w:t>
      </w:r>
    </w:p>
    <w:p w14:paraId="61A4FB9F" w14:textId="77777777" w:rsidR="00937A07" w:rsidRPr="00340CF7" w:rsidRDefault="00937A07" w:rsidP="00937A07">
      <w:pPr>
        <w:pStyle w:val="2"/>
        <w:spacing w:line="240" w:lineRule="auto"/>
        <w:ind w:firstLine="709"/>
        <w:rPr>
          <w:snapToGrid w:val="0"/>
          <w:szCs w:val="28"/>
        </w:rPr>
      </w:pPr>
      <w:r w:rsidRPr="00340CF7">
        <w:rPr>
          <w:snapToGrid w:val="0"/>
          <w:szCs w:val="28"/>
        </w:rPr>
        <w:t>Всё это обеспечивает экономичность, свободную амплитуду, слитность движений, высокую работоспособность организма.</w:t>
      </w:r>
    </w:p>
    <w:p w14:paraId="1155E6F2" w14:textId="77777777" w:rsidR="00937A07" w:rsidRPr="00340CF7" w:rsidRDefault="00937A07" w:rsidP="00937A07">
      <w:pPr>
        <w:pStyle w:val="2"/>
        <w:spacing w:line="240" w:lineRule="auto"/>
        <w:ind w:firstLine="709"/>
        <w:rPr>
          <w:snapToGrid w:val="0"/>
          <w:szCs w:val="28"/>
        </w:rPr>
      </w:pPr>
      <w:r w:rsidRPr="00340CF7">
        <w:rPr>
          <w:snapToGrid w:val="0"/>
          <w:szCs w:val="28"/>
        </w:rPr>
        <w:t>Основной задачей этого этапа является автоматизировать выполнение согласованных элементов движения и овладеть техникой хода в целом.</w:t>
      </w:r>
    </w:p>
    <w:p w14:paraId="27897FC6" w14:textId="558E75BC" w:rsidR="00937A07" w:rsidRPr="00340CF7" w:rsidRDefault="00937A07" w:rsidP="00937A07">
      <w:pPr>
        <w:ind w:firstLine="709"/>
        <w:jc w:val="both"/>
        <w:rPr>
          <w:snapToGrid w:val="0"/>
          <w:sz w:val="28"/>
          <w:szCs w:val="28"/>
        </w:rPr>
      </w:pPr>
      <w:r w:rsidRPr="00340CF7">
        <w:rPr>
          <w:iCs/>
          <w:snapToGrid w:val="0"/>
          <w:sz w:val="28"/>
          <w:szCs w:val="28"/>
        </w:rPr>
        <w:t>На четвертом этапе обучения</w:t>
      </w:r>
      <w:r w:rsidRPr="00340CF7">
        <w:rPr>
          <w:snapToGrid w:val="0"/>
          <w:sz w:val="28"/>
          <w:szCs w:val="28"/>
        </w:rPr>
        <w:t xml:space="preserve"> формируются навыки вариативности, когда лыжник волевым усилием может изменить те или иные параметры шага, выноса палок и тем самым изменить характер привычного движения в зависимости от меняющихся условий скольжения, рельефа местности и состояния лыжни. В этом случае в коре головного мозга формируются новые динамические стереотипы на внешние воздействия. На основе имеющегося навыка возникают новые его варианты </w:t>
      </w:r>
      <w:r w:rsidRPr="00340CF7">
        <w:rPr>
          <w:sz w:val="28"/>
          <w:szCs w:val="28"/>
        </w:rPr>
        <w:t>[</w:t>
      </w:r>
      <w:r w:rsidR="00B97320">
        <w:rPr>
          <w:sz w:val="28"/>
          <w:szCs w:val="28"/>
        </w:rPr>
        <w:t>2</w:t>
      </w:r>
      <w:r w:rsidRPr="00340CF7">
        <w:rPr>
          <w:sz w:val="28"/>
          <w:szCs w:val="28"/>
        </w:rPr>
        <w:t>, 4]</w:t>
      </w:r>
      <w:r w:rsidRPr="00340CF7">
        <w:rPr>
          <w:snapToGrid w:val="0"/>
          <w:sz w:val="28"/>
          <w:szCs w:val="28"/>
        </w:rPr>
        <w:t>.</w:t>
      </w:r>
    </w:p>
    <w:p w14:paraId="60F788B3" w14:textId="30588F88" w:rsidR="00937A07" w:rsidRPr="00340CF7" w:rsidRDefault="00937A07" w:rsidP="00937A07">
      <w:pPr>
        <w:pStyle w:val="2"/>
        <w:spacing w:line="240" w:lineRule="auto"/>
        <w:ind w:firstLine="709"/>
        <w:rPr>
          <w:snapToGrid w:val="0"/>
          <w:szCs w:val="28"/>
        </w:rPr>
      </w:pPr>
      <w:r w:rsidRPr="00340CF7">
        <w:rPr>
          <w:snapToGrid w:val="0"/>
          <w:szCs w:val="28"/>
        </w:rPr>
        <w:t xml:space="preserve">Но нельзя представлять сформированный двигательный навык, как неизменную форму движения. Постоянное изменение условий передвижения (рельефа, условий скольжения, лыжного инвентаря, температуры) вызывает необходимость приспосабливаться к новым условиям и менять структуру движения. Поэтому понятие «стереотип» в этом случае условно, а понятие «динамический» подчеркивает возможность целесообразных изменений в определенных условиях, которые зависят от многих факторов (физической подготовки, типа нервной деятельности, квалификации спортсмена, степени технического мастерства и т.д.) </w:t>
      </w:r>
      <w:r w:rsidRPr="00340CF7">
        <w:rPr>
          <w:szCs w:val="28"/>
        </w:rPr>
        <w:t>[</w:t>
      </w:r>
      <w:r w:rsidR="00B97320">
        <w:rPr>
          <w:szCs w:val="28"/>
        </w:rPr>
        <w:t>6</w:t>
      </w:r>
      <w:r w:rsidRPr="00340CF7">
        <w:rPr>
          <w:szCs w:val="28"/>
        </w:rPr>
        <w:t>]</w:t>
      </w:r>
      <w:r w:rsidRPr="00340CF7">
        <w:rPr>
          <w:snapToGrid w:val="0"/>
          <w:szCs w:val="28"/>
        </w:rPr>
        <w:t>.</w:t>
      </w:r>
    </w:p>
    <w:p w14:paraId="13441698" w14:textId="4D391F68" w:rsidR="00937A07" w:rsidRPr="007E263A" w:rsidRDefault="007E263A" w:rsidP="007E263A">
      <w:pPr>
        <w:pStyle w:val="2"/>
        <w:spacing w:line="240" w:lineRule="auto"/>
        <w:ind w:firstLine="709"/>
        <w:jc w:val="center"/>
        <w:rPr>
          <w:bCs/>
          <w:snapToGrid w:val="0"/>
          <w:szCs w:val="28"/>
        </w:rPr>
      </w:pPr>
      <w:r>
        <w:rPr>
          <w:bCs/>
          <w:snapToGrid w:val="0"/>
          <w:szCs w:val="28"/>
        </w:rPr>
        <w:t>Литература:</w:t>
      </w:r>
    </w:p>
    <w:p w14:paraId="4AB63A03" w14:textId="543D0812" w:rsidR="007E263A" w:rsidRPr="00DB6592" w:rsidRDefault="007E263A" w:rsidP="00B97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B6592">
        <w:rPr>
          <w:sz w:val="28"/>
          <w:szCs w:val="28"/>
        </w:rPr>
        <w:t>Анохин П. К. Очерки по физиологии функциональных систем / П. К. Анохин. – Москва : Медицина, 1975. – 402 с.</w:t>
      </w:r>
    </w:p>
    <w:p w14:paraId="253D6374" w14:textId="0C4D80AC" w:rsidR="007E263A" w:rsidRPr="00DB6592" w:rsidRDefault="00B97320" w:rsidP="00B97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E263A">
        <w:rPr>
          <w:sz w:val="28"/>
          <w:szCs w:val="28"/>
        </w:rPr>
        <w:t xml:space="preserve">. </w:t>
      </w:r>
      <w:proofErr w:type="spellStart"/>
      <w:r w:rsidR="007E263A" w:rsidRPr="00DB6592">
        <w:rPr>
          <w:sz w:val="28"/>
          <w:szCs w:val="28"/>
        </w:rPr>
        <w:t>Бутин</w:t>
      </w:r>
      <w:proofErr w:type="spellEnd"/>
      <w:r w:rsidR="007E263A" w:rsidRPr="00DB6592">
        <w:rPr>
          <w:sz w:val="28"/>
          <w:szCs w:val="28"/>
        </w:rPr>
        <w:t xml:space="preserve"> И. М. Лыжный спорт: учебное пособие для высших педагогических учебных заведений / И. М. </w:t>
      </w:r>
      <w:proofErr w:type="spellStart"/>
      <w:r w:rsidR="007E263A" w:rsidRPr="00DB6592">
        <w:rPr>
          <w:sz w:val="28"/>
          <w:szCs w:val="28"/>
        </w:rPr>
        <w:t>Бутин</w:t>
      </w:r>
      <w:proofErr w:type="spellEnd"/>
      <w:r w:rsidR="007E263A" w:rsidRPr="00DB6592">
        <w:rPr>
          <w:sz w:val="28"/>
          <w:szCs w:val="28"/>
        </w:rPr>
        <w:t>. – Москва : Академия, 2000. – 368 с.</w:t>
      </w:r>
    </w:p>
    <w:p w14:paraId="02B62C0C" w14:textId="642EFAFD" w:rsidR="007E263A" w:rsidRPr="00DB6592" w:rsidRDefault="00B97320" w:rsidP="00B97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E263A">
        <w:rPr>
          <w:sz w:val="28"/>
          <w:szCs w:val="28"/>
        </w:rPr>
        <w:t>.</w:t>
      </w:r>
      <w:r w:rsidR="007E263A" w:rsidRPr="00DB6592">
        <w:rPr>
          <w:sz w:val="28"/>
          <w:szCs w:val="28"/>
        </w:rPr>
        <w:t xml:space="preserve"> Волков Л. В. Теория и методика детского и юношеского спорта / Л. В. Волков. – Киев : Олимпийская литература, 2002. – 293 с.</w:t>
      </w:r>
    </w:p>
    <w:p w14:paraId="4779DB59" w14:textId="3FE3AE5C" w:rsidR="007E263A" w:rsidRPr="00DB6592" w:rsidRDefault="00B97320" w:rsidP="00B97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E263A">
        <w:rPr>
          <w:sz w:val="28"/>
          <w:szCs w:val="28"/>
        </w:rPr>
        <w:t>.</w:t>
      </w:r>
      <w:r w:rsidR="007E263A" w:rsidRPr="00DB6592">
        <w:rPr>
          <w:sz w:val="28"/>
          <w:szCs w:val="28"/>
        </w:rPr>
        <w:t xml:space="preserve"> Евстратов В. Д. Лыжный спорт : учебник для институтов и техникумов физической культуры / В. Д. Евстратов, Г. Б. </w:t>
      </w:r>
      <w:proofErr w:type="spellStart"/>
      <w:r w:rsidR="007E263A" w:rsidRPr="00DB6592">
        <w:rPr>
          <w:sz w:val="28"/>
          <w:szCs w:val="28"/>
        </w:rPr>
        <w:t>Чукардин</w:t>
      </w:r>
      <w:proofErr w:type="spellEnd"/>
      <w:r w:rsidR="007E263A" w:rsidRPr="00DB6592">
        <w:rPr>
          <w:sz w:val="28"/>
          <w:szCs w:val="28"/>
        </w:rPr>
        <w:t>, Б. И. Сергеев. – Москва : Физкультура и спорт, 1989. – 296 с.</w:t>
      </w:r>
    </w:p>
    <w:p w14:paraId="28E0C17F" w14:textId="7FBD539A" w:rsidR="007E263A" w:rsidRPr="00DB6592" w:rsidRDefault="00B97320" w:rsidP="00B97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E263A">
        <w:rPr>
          <w:sz w:val="28"/>
          <w:szCs w:val="28"/>
        </w:rPr>
        <w:t>.</w:t>
      </w:r>
      <w:r w:rsidR="007E263A" w:rsidRPr="00DB6592">
        <w:rPr>
          <w:sz w:val="28"/>
          <w:szCs w:val="28"/>
        </w:rPr>
        <w:t xml:space="preserve"> Ермаков, В. Методика обучения технике скользящего шага / В. Ермаков, Л. </w:t>
      </w:r>
      <w:proofErr w:type="spellStart"/>
      <w:r w:rsidR="007E263A" w:rsidRPr="00DB6592">
        <w:rPr>
          <w:sz w:val="28"/>
          <w:szCs w:val="28"/>
        </w:rPr>
        <w:t>Никощенков</w:t>
      </w:r>
      <w:proofErr w:type="spellEnd"/>
      <w:r w:rsidR="007E263A" w:rsidRPr="00DB6592">
        <w:rPr>
          <w:sz w:val="28"/>
          <w:szCs w:val="28"/>
        </w:rPr>
        <w:t xml:space="preserve">, С. </w:t>
      </w:r>
      <w:proofErr w:type="spellStart"/>
      <w:r w:rsidR="007E263A" w:rsidRPr="00DB6592">
        <w:rPr>
          <w:sz w:val="28"/>
          <w:szCs w:val="28"/>
        </w:rPr>
        <w:t>Никощенков</w:t>
      </w:r>
      <w:proofErr w:type="spellEnd"/>
      <w:r w:rsidR="007E263A" w:rsidRPr="00DB6592">
        <w:rPr>
          <w:sz w:val="28"/>
          <w:szCs w:val="28"/>
        </w:rPr>
        <w:t xml:space="preserve"> // Лыжный спорт : сборник. – 1984. – </w:t>
      </w:r>
      <w:proofErr w:type="spellStart"/>
      <w:r w:rsidR="007E263A" w:rsidRPr="00DB6592">
        <w:rPr>
          <w:sz w:val="28"/>
          <w:szCs w:val="28"/>
        </w:rPr>
        <w:t>Вып</w:t>
      </w:r>
      <w:proofErr w:type="spellEnd"/>
      <w:r w:rsidR="007E263A" w:rsidRPr="00DB6592">
        <w:rPr>
          <w:sz w:val="28"/>
          <w:szCs w:val="28"/>
        </w:rPr>
        <w:t>. 2.</w:t>
      </w:r>
    </w:p>
    <w:p w14:paraId="023BF2D5" w14:textId="4E1FEBA8" w:rsidR="007E263A" w:rsidRPr="00DB6592" w:rsidRDefault="00B97320" w:rsidP="00B97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E263A">
        <w:rPr>
          <w:sz w:val="28"/>
          <w:szCs w:val="28"/>
        </w:rPr>
        <w:t>.</w:t>
      </w:r>
      <w:r w:rsidR="007E263A" w:rsidRPr="00DB6592">
        <w:rPr>
          <w:sz w:val="28"/>
          <w:szCs w:val="28"/>
        </w:rPr>
        <w:t xml:space="preserve"> Раменская Т. И. Техническая подготовка лыжника / Т. И. Раменская. – Москва : </w:t>
      </w:r>
      <w:proofErr w:type="spellStart"/>
      <w:r w:rsidR="007E263A" w:rsidRPr="00DB6592">
        <w:rPr>
          <w:sz w:val="28"/>
          <w:szCs w:val="28"/>
        </w:rPr>
        <w:t>Владос</w:t>
      </w:r>
      <w:proofErr w:type="spellEnd"/>
      <w:r w:rsidR="007E263A" w:rsidRPr="00DB6592">
        <w:rPr>
          <w:sz w:val="28"/>
          <w:szCs w:val="28"/>
        </w:rPr>
        <w:t>, 2000. – 264 с.</w:t>
      </w:r>
    </w:p>
    <w:p w14:paraId="0B3A6EA6" w14:textId="062B468B" w:rsidR="00B97320" w:rsidRPr="00DB6592" w:rsidRDefault="00B97320" w:rsidP="00B97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DB6592">
        <w:rPr>
          <w:sz w:val="28"/>
          <w:szCs w:val="28"/>
        </w:rPr>
        <w:t>Солодков, А. С. Физиология человека. Общая. Спортивная. Возрастная: учебник / А. С. Солодков, Е. Б. Сологуб. — М.: Сов. спорт, 2022. — 624 с.</w:t>
      </w:r>
    </w:p>
    <w:p w14:paraId="61116C7F" w14:textId="183A6822" w:rsidR="00B97320" w:rsidRPr="00DB6592" w:rsidRDefault="00B97320" w:rsidP="00B973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Pr="00DB6592">
        <w:rPr>
          <w:sz w:val="28"/>
          <w:szCs w:val="28"/>
        </w:rPr>
        <w:t xml:space="preserve">Холодов Ж.К. Теория и методика физического воспитания и спорта: учеб. пособие для студ. </w:t>
      </w:r>
      <w:proofErr w:type="spellStart"/>
      <w:r w:rsidRPr="00DB6592">
        <w:rPr>
          <w:sz w:val="28"/>
          <w:szCs w:val="28"/>
        </w:rPr>
        <w:t>высш</w:t>
      </w:r>
      <w:proofErr w:type="spellEnd"/>
      <w:r w:rsidRPr="00DB6592">
        <w:rPr>
          <w:sz w:val="28"/>
          <w:szCs w:val="28"/>
        </w:rPr>
        <w:t xml:space="preserve">. учеб. заведений / Ж.К. Холодов, В.С. Кузнецов. - 11-е изд., </w:t>
      </w:r>
      <w:proofErr w:type="spellStart"/>
      <w:r w:rsidRPr="00DB6592">
        <w:rPr>
          <w:sz w:val="28"/>
          <w:szCs w:val="28"/>
        </w:rPr>
        <w:t>испр</w:t>
      </w:r>
      <w:proofErr w:type="spellEnd"/>
      <w:r w:rsidRPr="00DB6592">
        <w:rPr>
          <w:sz w:val="28"/>
          <w:szCs w:val="28"/>
        </w:rPr>
        <w:t>. и доп. - М.: Академия, 2013. - 480 с.</w:t>
      </w:r>
    </w:p>
    <w:p w14:paraId="598FB62C" w14:textId="77777777" w:rsidR="00AD6B7A" w:rsidRPr="007E263A" w:rsidRDefault="00AD6B7A" w:rsidP="007E263A">
      <w:pPr>
        <w:ind w:firstLine="709"/>
        <w:rPr>
          <w:sz w:val="28"/>
          <w:szCs w:val="28"/>
        </w:rPr>
      </w:pPr>
    </w:p>
    <w:sectPr w:rsidR="00AD6B7A" w:rsidRPr="007E263A" w:rsidSect="00937A07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C1E"/>
    <w:rsid w:val="002E5573"/>
    <w:rsid w:val="004B0C1E"/>
    <w:rsid w:val="00644B63"/>
    <w:rsid w:val="007E263A"/>
    <w:rsid w:val="00886A73"/>
    <w:rsid w:val="00937A07"/>
    <w:rsid w:val="00AD6B7A"/>
    <w:rsid w:val="00B97320"/>
    <w:rsid w:val="00BE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70432"/>
  <w15:chartTrackingRefBased/>
  <w15:docId w15:val="{832E60B1-94F1-49CA-8877-64B39963B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A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937A07"/>
    <w:pPr>
      <w:spacing w:line="360" w:lineRule="auto"/>
      <w:ind w:firstLine="720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rsid w:val="00937A07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2026-02-20T13:54:00Z</dcterms:created>
  <dcterms:modified xsi:type="dcterms:W3CDTF">2026-02-24T15:17:00Z</dcterms:modified>
</cp:coreProperties>
</file>