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3D8BD517" w14:textId="77777777" w:rsidR="002512D1" w:rsidRPr="002512D1" w:rsidRDefault="002512D1" w:rsidP="002512D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2D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73712537" w14:textId="387A9D4F" w:rsidR="006831BD" w:rsidRDefault="002512D1" w:rsidP="002512D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2D1">
        <w:rPr>
          <w:rFonts w:ascii="Times New Roman" w:hAnsi="Times New Roman" w:cs="Times New Roman"/>
          <w:sz w:val="28"/>
          <w:szCs w:val="28"/>
        </w:rPr>
        <w:t>«Средняя общеобразовательная школа № 35» г. Белгорода</w:t>
      </w: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EF676" w14:textId="1415D4D7" w:rsidR="006831BD" w:rsidRDefault="007E0B5A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B5A">
        <w:rPr>
          <w:rFonts w:ascii="Times New Roman" w:hAnsi="Times New Roman" w:cs="Times New Roman"/>
          <w:sz w:val="28"/>
          <w:szCs w:val="28"/>
        </w:rPr>
        <w:t>VIII Международный конкурс исследовательских проектов школьников “Древо жизни”, 2025/26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375C06" w14:textId="07D51F25" w:rsidR="00007D3E" w:rsidRDefault="00725D07" w:rsidP="00007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07D3E" w:rsidRPr="00007D3E">
        <w:rPr>
          <w:rFonts w:ascii="Times New Roman" w:hAnsi="Times New Roman" w:cs="Times New Roman"/>
          <w:sz w:val="28"/>
          <w:szCs w:val="28"/>
        </w:rPr>
        <w:t xml:space="preserve">сследовательская работа </w:t>
      </w:r>
    </w:p>
    <w:p w14:paraId="5E69E207" w14:textId="77777777" w:rsidR="007F642B" w:rsidRPr="007F642B" w:rsidRDefault="007F642B" w:rsidP="007F642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F642B">
        <w:rPr>
          <w:rFonts w:ascii="Times New Roman" w:hAnsi="Times New Roman" w:cs="Times New Roman"/>
          <w:b/>
          <w:bCs/>
          <w:sz w:val="40"/>
          <w:szCs w:val="40"/>
        </w:rPr>
        <w:t xml:space="preserve">Основные способы словообразования </w:t>
      </w:r>
    </w:p>
    <w:p w14:paraId="6370CA13" w14:textId="1F110A46" w:rsidR="006831BD" w:rsidRDefault="007F642B" w:rsidP="007F6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42B">
        <w:rPr>
          <w:rFonts w:ascii="Times New Roman" w:hAnsi="Times New Roman" w:cs="Times New Roman"/>
          <w:b/>
          <w:bCs/>
          <w:sz w:val="40"/>
          <w:szCs w:val="40"/>
        </w:rPr>
        <w:t>новейших профессий</w:t>
      </w: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39EAC703" w:rsidR="006831BD" w:rsidRPr="007F642B" w:rsidRDefault="006831BD" w:rsidP="007F6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7F642B" w:rsidRPr="007F642B">
        <w:rPr>
          <w:rFonts w:ascii="Times New Roman" w:hAnsi="Times New Roman" w:cs="Times New Roman"/>
          <w:sz w:val="28"/>
          <w:szCs w:val="28"/>
        </w:rPr>
        <w:t>Гребенников Кирилл Павлович</w:t>
      </w:r>
    </w:p>
    <w:p w14:paraId="6B04AB0E" w14:textId="65BE98F1" w:rsidR="00DC3001" w:rsidRDefault="00306BD4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3001">
        <w:rPr>
          <w:rFonts w:ascii="Times New Roman" w:hAnsi="Times New Roman" w:cs="Times New Roman"/>
          <w:sz w:val="28"/>
          <w:szCs w:val="28"/>
        </w:rPr>
        <w:t xml:space="preserve">ченик </w:t>
      </w:r>
      <w:r w:rsidR="00007D3E">
        <w:rPr>
          <w:rFonts w:ascii="Times New Roman" w:hAnsi="Times New Roman" w:cs="Times New Roman"/>
          <w:sz w:val="28"/>
          <w:szCs w:val="28"/>
        </w:rPr>
        <w:t>10</w:t>
      </w:r>
      <w:r w:rsidR="00DC300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3F32898" w14:textId="13B8D254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007D3E" w:rsidRPr="00007D3E">
        <w:rPr>
          <w:rFonts w:ascii="Times New Roman" w:hAnsi="Times New Roman" w:cs="Times New Roman"/>
          <w:sz w:val="28"/>
          <w:szCs w:val="28"/>
        </w:rPr>
        <w:t>Гудина Елена Георгиевна</w:t>
      </w:r>
    </w:p>
    <w:p w14:paraId="4E488510" w14:textId="3FC58C06" w:rsidR="001F3ED8" w:rsidRDefault="00306BD4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ED8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007D3E" w:rsidRPr="00007D3E">
        <w:rPr>
          <w:rFonts w:ascii="Times New Roman" w:hAnsi="Times New Roman" w:cs="Times New Roman"/>
          <w:sz w:val="28"/>
          <w:szCs w:val="28"/>
        </w:rPr>
        <w:t xml:space="preserve">русского языка и литературы 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5B33ED36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2201C10" w14:textId="77777777" w:rsidR="00DC5021" w:rsidRDefault="00DC5021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27198DC0" w:rsidR="006831BD" w:rsidRDefault="00007D3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 у</w:t>
      </w:r>
      <w:r w:rsidR="00DC3001">
        <w:rPr>
          <w:rFonts w:ascii="Times New Roman" w:hAnsi="Times New Roman" w:cs="Times New Roman"/>
          <w:sz w:val="28"/>
          <w:szCs w:val="28"/>
        </w:rPr>
        <w:t>чебный год</w:t>
      </w:r>
    </w:p>
    <w:p w14:paraId="1A5FCEA0" w14:textId="68869BBA" w:rsidR="00007D3E" w:rsidRDefault="00007D3E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66F371" w14:textId="77777777" w:rsidR="001C7A78" w:rsidRDefault="001C7A78" w:rsidP="00DC5021">
      <w:pPr>
        <w:spacing w:after="0" w:line="360" w:lineRule="auto"/>
        <w:jc w:val="center"/>
        <w:rPr>
          <w:rFonts w:ascii="Times New Roman" w:eastAsia="Angsana New" w:hAnsi="Times New Roman" w:cs="Times New Roman"/>
          <w:b/>
          <w:sz w:val="24"/>
          <w:szCs w:val="24"/>
        </w:rPr>
      </w:pPr>
    </w:p>
    <w:p w14:paraId="7A481DA7" w14:textId="77777777" w:rsidR="001C7A78" w:rsidRPr="00F02E20" w:rsidRDefault="001C7A78" w:rsidP="001C7A78">
      <w:pPr>
        <w:spacing w:after="0" w:line="360" w:lineRule="auto"/>
        <w:rPr>
          <w:rFonts w:ascii="Times New Roman" w:hAnsi="Times New Roman"/>
          <w:color w:val="000000"/>
          <w:sz w:val="28"/>
          <w:szCs w:val="24"/>
        </w:rPr>
      </w:pPr>
    </w:p>
    <w:p w14:paraId="3BA6871B" w14:textId="77777777" w:rsidR="001C7A78" w:rsidRPr="001C7A78" w:rsidRDefault="001C7A78" w:rsidP="001C7A7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Оглавление </w:t>
      </w:r>
    </w:p>
    <w:p w14:paraId="7E99DEF6" w14:textId="61925F18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Введение…………………………………………………………………………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……………..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.  3</w:t>
      </w:r>
    </w:p>
    <w:p w14:paraId="700B807F" w14:textId="77777777" w:rsidR="001C7A78" w:rsidRPr="001C7A78" w:rsidRDefault="001C7A78" w:rsidP="001C7A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Глава I. Теоретическая часть</w:t>
      </w:r>
    </w:p>
    <w:p w14:paraId="044D6F2B" w14:textId="5950B1B9" w:rsidR="001C7A78" w:rsidRPr="001C7A78" w:rsidRDefault="001C7A78" w:rsidP="004B5BCF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Откуда появляются новые профессии ………………………………...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...................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.. 4</w:t>
      </w:r>
    </w:p>
    <w:p w14:paraId="29AE6ECF" w14:textId="7E5ECD90" w:rsidR="001C7A78" w:rsidRPr="001C7A78" w:rsidRDefault="001C7A78" w:rsidP="004B5BCF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Какие профессии в наши дни можно назвать исчезающими…………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…………….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</w:p>
    <w:p w14:paraId="23DDB8CB" w14:textId="3C93EE58" w:rsidR="001C7A78" w:rsidRPr="001C7A78" w:rsidRDefault="001C7A78" w:rsidP="004B5BCF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Новейшие профессии …………………………………………………...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14:paraId="0C070310" w14:textId="77777777" w:rsidR="001C7A78" w:rsidRPr="001C7A78" w:rsidRDefault="001C7A78" w:rsidP="001C7A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Глава II. Практическая часть</w:t>
      </w:r>
    </w:p>
    <w:p w14:paraId="040D42F3" w14:textId="73EDC3B6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2.1. Профессии, происхождение их названий, способы их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……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Start"/>
      <w:r w:rsidR="001E32E2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="001E32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 xml:space="preserve">  6</w:t>
      </w:r>
    </w:p>
    <w:p w14:paraId="0BCE185B" w14:textId="3B550B9C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2.2. Анкетирование………………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.   9</w:t>
      </w:r>
    </w:p>
    <w:p w14:paraId="7C8917BF" w14:textId="641628EF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Заключение………………………………………………………………………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Start"/>
      <w:r w:rsidR="001E32E2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="001E32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 xml:space="preserve">  10</w:t>
      </w:r>
    </w:p>
    <w:p w14:paraId="3260FF89" w14:textId="1672C460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Список литературы ...........................................................................................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.......................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7F642B"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14:paraId="4E37FC11" w14:textId="7A8DAD0A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«Новейшие профессии, образованных сложением» ………… 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…………….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14:paraId="54CDF516" w14:textId="075C2D4B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Pr="001C7A78">
        <w:rPr>
          <w:rFonts w:ascii="Times New Roman" w:hAnsi="Times New Roman" w:cs="Times New Roman"/>
          <w:sz w:val="24"/>
          <w:szCs w:val="24"/>
        </w:rPr>
        <w:t>«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Новейшие профессии, образованных суффиксальным </w:t>
      </w:r>
      <w:proofErr w:type="gramStart"/>
      <w:r w:rsidRPr="001C7A78">
        <w:rPr>
          <w:rFonts w:ascii="Times New Roman" w:hAnsi="Times New Roman" w:cs="Times New Roman"/>
          <w:color w:val="000000"/>
          <w:sz w:val="24"/>
          <w:szCs w:val="24"/>
        </w:rPr>
        <w:t>способом» .…</w:t>
      </w:r>
      <w:proofErr w:type="gramEnd"/>
      <w:r w:rsidR="001E32E2">
        <w:rPr>
          <w:rFonts w:ascii="Times New Roman" w:hAnsi="Times New Roman" w:cs="Times New Roman"/>
          <w:color w:val="000000"/>
          <w:sz w:val="24"/>
          <w:szCs w:val="24"/>
        </w:rPr>
        <w:t>……  14</w:t>
      </w:r>
    </w:p>
    <w:p w14:paraId="7C402FD2" w14:textId="0AD9604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«Новейшие профессии, образованных приставочным способом» </w:t>
      </w:r>
      <w:proofErr w:type="gramStart"/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Pr="001C7A78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14:paraId="45777B88" w14:textId="6185F150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Pr="001C7A78">
        <w:rPr>
          <w:rFonts w:ascii="Times New Roman" w:hAnsi="Times New Roman" w:cs="Times New Roman"/>
          <w:sz w:val="24"/>
          <w:szCs w:val="24"/>
        </w:rPr>
        <w:t>«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Калькирование» ……………………………………………......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....................... 20</w:t>
      </w:r>
    </w:p>
    <w:p w14:paraId="13CAEE25" w14:textId="1E61E5F9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Pr="001C7A78">
        <w:rPr>
          <w:rFonts w:ascii="Times New Roman" w:hAnsi="Times New Roman" w:cs="Times New Roman"/>
          <w:sz w:val="24"/>
          <w:szCs w:val="24"/>
        </w:rPr>
        <w:t xml:space="preserve"> 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Буклет «Путеводитель «Новейшие профессии в разных сферах» 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bookmarkStart w:id="0" w:name="_GoBack"/>
      <w:bookmarkEnd w:id="0"/>
      <w:r w:rsidRPr="001C7A78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1E32E2">
        <w:rPr>
          <w:rFonts w:ascii="Times New Roman" w:hAnsi="Times New Roman" w:cs="Times New Roman"/>
          <w:color w:val="000000"/>
          <w:sz w:val="24"/>
          <w:szCs w:val="24"/>
        </w:rPr>
        <w:t>22</w:t>
      </w:r>
    </w:p>
    <w:p w14:paraId="6B1EBDD5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657DA8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1925172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4B8431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D1B165C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33570A1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42ECCF2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2792E70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F76650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1CECEA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BB9D5C1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4A13A0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BDF91AE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E48EA9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F868F09" w14:textId="77777777" w:rsidR="001C7A78" w:rsidRPr="001C7A78" w:rsidRDefault="001C7A78" w:rsidP="001C7A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3829F8C7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C7A78">
        <w:rPr>
          <w:rFonts w:ascii="Times New Roman" w:hAnsi="Times New Roman" w:cs="Times New Roman"/>
          <w:sz w:val="24"/>
          <w:szCs w:val="24"/>
        </w:rPr>
        <w:tab/>
        <w:t xml:space="preserve">Грамотно выбранная профессия обеспечивает чувство уверенности, внутреннего спокойствия и финансового достатка в зрелом возрасте. Чем точнее решение, тем увлекательнее, ярче и плодотворнее складывается жизненный путь. Для молодого поколения основная задача — именно правильный выбор будущей профессии, ведь непросто выбрать подходящую специальность среди множества существующих вариантов. </w:t>
      </w:r>
    </w:p>
    <w:p w14:paraId="3D39C016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Сейчас на рынке труда появляются ранее неизвестные профессии, чьи названия порой трудно запомнить. Сегодня в России зарегистрировано свыше 6 тысяч профессий! Что же скрывается за этими названиями и как они возникают? Ответить на этот вопрос помогут знания теории словообразования. Именно эту проблему хотелось бы изучить подробнее, поскольку в ближайшее время придется столкнуться с выбором профессии лично каждому из нас. Всё это подчёркивает актуальность темы исследования. </w:t>
      </w:r>
    </w:p>
    <w:p w14:paraId="6B8AE501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rPr>
          <w:b/>
        </w:rPr>
        <w:t>Цель исследования</w:t>
      </w:r>
      <w:r w:rsidRPr="001C7A78">
        <w:t xml:space="preserve">: изучение особенностей способов словообразования названий новейших профессий.  </w:t>
      </w:r>
      <w:r w:rsidRPr="001C7A78">
        <w:rPr>
          <w:b/>
        </w:rPr>
        <w:t>Задачи:</w:t>
      </w:r>
    </w:p>
    <w:p w14:paraId="4A804F79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t>- изучить рынок труда перспективных профессий XXI века и определить сферы использования названий профессий;</w:t>
      </w:r>
    </w:p>
    <w:p w14:paraId="3775B564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t>- изучить литературу по данной теме;</w:t>
      </w:r>
    </w:p>
    <w:p w14:paraId="39BC8E67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t xml:space="preserve">- выявить продуктивные словообразовательные модели; </w:t>
      </w:r>
    </w:p>
    <w:p w14:paraId="11AFCD6D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t>- провести исследование среди учащихся, путем анкетирования;</w:t>
      </w:r>
    </w:p>
    <w:p w14:paraId="2068976E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t>- создать буклет «Новейшие профессии в разных сферах».</w:t>
      </w:r>
    </w:p>
    <w:p w14:paraId="67861FB7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jc w:val="both"/>
      </w:pPr>
      <w:r w:rsidRPr="001C7A78">
        <w:rPr>
          <w:b/>
        </w:rPr>
        <w:t>Объект исследования</w:t>
      </w:r>
      <w:r w:rsidRPr="001C7A78">
        <w:t xml:space="preserve"> – названия новейших профессий XXI века.</w:t>
      </w:r>
    </w:p>
    <w:p w14:paraId="1F7B97A2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1C7A78">
        <w:rPr>
          <w:rFonts w:ascii="Times New Roman" w:hAnsi="Times New Roman" w:cs="Times New Roman"/>
          <w:sz w:val="24"/>
          <w:szCs w:val="24"/>
        </w:rPr>
        <w:t xml:space="preserve"> – способы словообразования названий новейших профессий.        Приступив к изучению темы исследования, мы выдвинули </w:t>
      </w:r>
      <w:r w:rsidRPr="001C7A78">
        <w:rPr>
          <w:rFonts w:ascii="Times New Roman" w:hAnsi="Times New Roman" w:cs="Times New Roman"/>
          <w:b/>
          <w:sz w:val="24"/>
          <w:szCs w:val="24"/>
        </w:rPr>
        <w:t xml:space="preserve">гипотезу </w:t>
      </w:r>
      <w:r w:rsidRPr="001C7A78">
        <w:rPr>
          <w:rFonts w:ascii="Times New Roman" w:hAnsi="Times New Roman" w:cs="Times New Roman"/>
          <w:sz w:val="24"/>
          <w:szCs w:val="24"/>
        </w:rPr>
        <w:t xml:space="preserve">– знания особенностей словообразования названий новейших и перспективных профессий XXI века способствуют расширению кругозора ровесников, а также правильному профессиональному самоопределению их в будущем. </w:t>
      </w:r>
    </w:p>
    <w:p w14:paraId="6374E7C2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C7A78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1C7A78">
        <w:rPr>
          <w:rFonts w:ascii="Times New Roman" w:hAnsi="Times New Roman" w:cs="Times New Roman"/>
          <w:sz w:val="24"/>
          <w:szCs w:val="24"/>
        </w:rPr>
        <w:t>: теоретические и практические.</w:t>
      </w:r>
    </w:p>
    <w:p w14:paraId="16EBE960" w14:textId="77777777" w:rsidR="001C7A78" w:rsidRPr="001C7A78" w:rsidRDefault="001C7A78" w:rsidP="001C7A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Теоретические методы исследования: изучение научной литературы и информационных источников; их систематизация и обобщение. Практические методы исследования: </w:t>
      </w:r>
    </w:p>
    <w:p w14:paraId="7364D0ED" w14:textId="77777777" w:rsidR="001C7A78" w:rsidRPr="001C7A78" w:rsidRDefault="001C7A78" w:rsidP="004B5BC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анкетирование обучающихся 10-11-х классов МБОУ СОШ № 35;</w:t>
      </w:r>
    </w:p>
    <w:p w14:paraId="7DB0181E" w14:textId="77777777" w:rsidR="001C7A78" w:rsidRPr="001C7A78" w:rsidRDefault="001C7A78" w:rsidP="004B5BC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анализ полученных данных опроса.</w:t>
      </w:r>
    </w:p>
    <w:p w14:paraId="679A3932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</w:pPr>
      <w:r w:rsidRPr="001C7A78">
        <w:rPr>
          <w:b/>
        </w:rPr>
        <w:t>Практическая значимость</w:t>
      </w:r>
      <w:r w:rsidRPr="001C7A78">
        <w:t xml:space="preserve"> продукта (буклета) нашей работы состоит в том, что ее могут использовать выпускники для ознакомления и ориентирования в списке новых профессий.</w:t>
      </w:r>
    </w:p>
    <w:p w14:paraId="22912E93" w14:textId="77777777" w:rsidR="001C7A78" w:rsidRPr="001C7A78" w:rsidRDefault="001C7A78" w:rsidP="004B5BCF">
      <w:pPr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Fonts w:ascii="Times New Roman" w:hAnsi="Times New Roman" w:cs="Times New Roman"/>
          <w:b/>
          <w:sz w:val="24"/>
          <w:szCs w:val="24"/>
        </w:rPr>
        <w:t>Откуда же появляются новые профессии</w:t>
      </w:r>
    </w:p>
    <w:p w14:paraId="36B47719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lastRenderedPageBreak/>
        <w:t xml:space="preserve"> «Человек выбирает профессию, а не наоборот», — утверждал известный древнегреческий мыслитель Сократ. Эти слова особенно близки тем молодым людям, кто вступает во взрослую жизнь. От успешного самоопределения в профессии зависят не только стабильное финансовое положение, но и внутреннее спокойствие, которое приносит ощущение радости каждый день.</w:t>
      </w:r>
    </w:p>
    <w:p w14:paraId="4449CEAD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Технический прогресс стремительно преобразует наш мир: возникают новые технологии, ускоряются темпы развития науки, совершенствуются производственные процессы и меняется весь уклад человеческой жизни. Распространение кибернетики и компьютерной техники стало причиной бурного развития микроэлектроники, что позволило автоматически обрабатывать огромные объемы данных с помощью мощных вычислительных систем. В итоге на рынке труда начали появляться новые профессии, нуждающиеся в специальных наименованиях. Изменились и обязанности работников в рамках старых позиций, сохранивших старые названия. Среди таких новых профессий можно выделить: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мерчандайзера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, девелопера,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коуча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, копирайтера, супервайзера, промоутера, андеррайтера, трейдера и прочие.</w:t>
      </w:r>
    </w:p>
    <w:p w14:paraId="5E8A9F75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Особенно заметны перемены в количестве и составе профессий в наши дни, когда общество переживает серьезные преобразования, развиваются рыночные отношения, возникает огромное число необычных и доселе невиданных профессий, ставших уже вполне привычными в экономически продвинутых государствах.</w:t>
      </w:r>
      <w:r w:rsidRPr="001C7A78">
        <w:rPr>
          <w:rStyle w:val="af2"/>
          <w:rFonts w:ascii="Times New Roman" w:hAnsi="Times New Roman" w:cs="Times New Roman"/>
          <w:sz w:val="24"/>
          <w:szCs w:val="24"/>
        </w:rPr>
        <w:t xml:space="preserve"> </w:t>
      </w:r>
      <w:r w:rsidRPr="001C7A78">
        <w:rPr>
          <w:rFonts w:ascii="Times New Roman" w:hAnsi="Times New Roman" w:cs="Times New Roman"/>
          <w:sz w:val="24"/>
          <w:szCs w:val="24"/>
        </w:rPr>
        <w:t>[2]</w:t>
      </w:r>
    </w:p>
    <w:p w14:paraId="071438D4" w14:textId="77777777" w:rsidR="001C7A78" w:rsidRPr="001C7A78" w:rsidRDefault="001C7A78" w:rsidP="004B5BCF">
      <w:pPr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Какие профессии в наши дни можно назвать исчезающими</w:t>
      </w:r>
    </w:p>
    <w:p w14:paraId="2DD4D104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 Ещё в начале прошлого столетия популярными оставались такие профессии, как, например, кучер. Один из банкиров в 1903 году уверял юриста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Хораса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Ракэма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, что лошадь останется незаменимой, а автомобили — всего лишь мимолетная прихоть, пытаясь отвадить инвестировать в начинания Генри Форда. Большинство жителей тогда разделяли подобные взгляды, а сами кучера считали немыслимой мысль о скорой гибели своей профессии из-за массового распространения автотранспорта и общественного транспорта. Вслед за ними канули в историю и ямщики, чья деятельность процветала в России ещё с XVII века. Без работы остались и колесники — ремесленники, изготавливавшие экипажи и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телеграфские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повозки, а также ремонтирующие устаревшую технику. Исчезли телефонистки,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ледозаготовщики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, заводские чтецы, развлекавшие рабочих чтением газет и рассказов, вычислители, долгие годы вручную рассчитывающие цифры, машинистки, печатающее тексты на механических машинах, фонарщики, зажигавшие уличные светильники спичками или маслом. Ушли в прошлое бурлаки, водоносы и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лесосплавщики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.</w:t>
      </w:r>
    </w:p>
    <w:p w14:paraId="5863628A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Но и специальности конца ХХ века находятся под угрозой забвения. Бурное развитие электроники и компьютеризации сигнализирует о возможном исчезновении большого числа </w:t>
      </w:r>
      <w:r w:rsidRPr="001C7A78">
        <w:rPr>
          <w:rFonts w:ascii="Times New Roman" w:hAnsi="Times New Roman" w:cs="Times New Roman"/>
          <w:sz w:val="24"/>
          <w:szCs w:val="24"/>
        </w:rPr>
        <w:lastRenderedPageBreak/>
        <w:t>нынешних профессий к началу следующего столетия. Информационное пространство развивается настолько интенсивно, что люди задаются вопросом, какие рабочие места вскоре станут ненужными. Давайте попробуем разобраться, какие профессии находятся на грани вымирания.</w:t>
      </w:r>
    </w:p>
    <w:p w14:paraId="77C82B09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27EF7B" w14:textId="77777777" w:rsidR="001C7A78" w:rsidRPr="001C7A78" w:rsidRDefault="001C7A78" w:rsidP="004B5BCF">
      <w:pPr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Новейшие профессии</w:t>
      </w:r>
    </w:p>
    <w:p w14:paraId="781B1B38" w14:textId="77777777" w:rsidR="001C7A78" w:rsidRPr="001C7A78" w:rsidRDefault="001C7A78" w:rsidP="001C7A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Поскольку сегодня наблюдается активное развитие торговых, рекламных, PR-направлений, сферы обслуживания, управленческих и информационно-коммуникационных секторов, наибольшее количество новых профессий рождается именно в этих областях. Стандартизированных названий для них пока не существует, поэтому многие позаимствованы из зарубежного опыта предприятий. Нередко давно существующие профессии получают новые, модные наименования. Например, обычная уборщица вдруг превращается в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клинера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или мастера чистоты, обычный работник магазина — в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мерчендайзера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F035DE" w14:textId="77777777" w:rsidR="001C7A78" w:rsidRPr="001C7A78" w:rsidRDefault="001C7A78" w:rsidP="001C7A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Также значительное число относительно молодых профессий появилось в сфере информатики и обеспечения информационных систем: менеджер информационных систем, сетевые администраторы, администраторы баз данных, специалисты по сетевым технологиям, инженеры-системотехники, системные аналитики, дизайнеры интерфейсов, веб-дизайнеры. [3]</w:t>
      </w:r>
    </w:p>
    <w:p w14:paraId="144F6FAD" w14:textId="77777777" w:rsidR="001C7A78" w:rsidRPr="001C7A78" w:rsidRDefault="001C7A78" w:rsidP="001C7A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Можно утверждать, что некоторые из новых профессий являются фактически должностными позициями в компаниях, которые замещают работники других специальностей, причём вовсе не родственных. В этом хаосе названий кроется целый ряд серьёзных проблем. Одной из важнейших является конкуренция в выборе названий, отсюда разнообразие орфографических и фонетических вариантов одних и тех же терминов. Например, специалиста по недвижимости можно называть по-разному: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риэлтор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риэлтер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риелтер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, риелтор. Такое явление говорит о том, что слово окончательно не усвоено русским языком, его правописание и произношение ещё нестабильно. Любопытно, что понятие «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риэлтор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» заменило старое слово «маклер», которое было принято в советские времена.</w:t>
      </w:r>
    </w:p>
    <w:p w14:paraId="467BF426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>Мы считаем, что многие из новых названий профессий ещё не нашли своё место в словарях, оставаясь частью профессионального жаргона. Об этом свидетельствуют два факта. Во-первых, их понимают преимущественно специалисты той или иной области. Например, объявление «требуется аккаунт-менеджер» поймут только сотрудники, знакомые с этим термином. У непрофессионала такая фраза вызовет недоумение, но, вероятно, именно этого и добивались авторы объявления. Во-вторых, затруднительна сама запись этих терминов. Термин «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криэйтор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» имеет несколько альтернативных вариантов («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криейтор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», </w:t>
      </w:r>
      <w:r w:rsidRPr="001C7A78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креатор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»), а иногда используется и латинская графика частично или полностью: IT-менеджер,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beauty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editor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и прочие. [4]</w:t>
      </w:r>
    </w:p>
    <w:p w14:paraId="1C522767" w14:textId="77777777" w:rsidR="001C7A78" w:rsidRPr="001C7A78" w:rsidRDefault="001C7A78" w:rsidP="001C7A78">
      <w:pPr>
        <w:pStyle w:val="af3"/>
        <w:spacing w:before="0" w:beforeAutospacing="0" w:after="0" w:afterAutospacing="0" w:line="360" w:lineRule="auto"/>
        <w:ind w:firstLine="567"/>
        <w:jc w:val="both"/>
        <w:rPr>
          <w:b/>
          <w:bCs/>
        </w:rPr>
      </w:pPr>
      <w:r w:rsidRPr="001C7A78">
        <w:t xml:space="preserve">          </w:t>
      </w:r>
      <w:r w:rsidRPr="001C7A78">
        <w:rPr>
          <w:b/>
        </w:rPr>
        <w:t>2.1.</w:t>
      </w:r>
      <w:r w:rsidRPr="001C7A78">
        <w:rPr>
          <w:b/>
          <w:bCs/>
        </w:rPr>
        <w:t xml:space="preserve"> Профессии, происхождение их названий, способы их образования</w:t>
      </w:r>
    </w:p>
    <w:p w14:paraId="16BE6CD8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новых профессий формируются несколькими продуктивными в русском языке способами словообразования, каждый из которых отражает тенденции развития современных отраслей экономики и технологий. Рассмотрим основные особенности образования таких названий.</w:t>
      </w:r>
    </w:p>
    <w:p w14:paraId="22624674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Сложение основ.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способ заключается в соединении двух или более корней для формирования нового термина. Примеры включают: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scientist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(«учёный по данным») → сочетание английских слов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scientist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F359B85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Суффиксация.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суффиксов позволяет образовать новые названия путём добавления стандартных элементов к корню слова. </w:t>
      </w:r>
      <w:proofErr w:type="gram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Cybersecurity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analyst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(«аналитик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кибербезопасности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») → присоединение английского корня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cybersecurity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стандартного суффикса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analyst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69C0CD1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Префиксация.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используются префиксы для изменения значения исходного слова. Это менее распространённый метод, однако некоторые профессии имеют именно такую структуру: E-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commerce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manager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(«менеджер электронной коммерции») → приставка «e-» обозначает электронную форму торговли.</w:t>
      </w:r>
    </w:p>
    <w:p w14:paraId="1BA47D0D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Аббревиатура и акронимы.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профессии получают сокращённые формы, удобные для произношения и записи: UX-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designer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(«дизайнер пользовательского опыта») → сокращение от англ.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User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Experience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designer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05E2E5F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Заимствование готовых иностранных слов.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имена новых профессий заимствуются целиком из английского языка, особенно в сфере высоких технологий и бизнеса: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Cloud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architect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(«архитектор облачных решений»).</w:t>
      </w:r>
    </w:p>
    <w:p w14:paraId="0825B367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сделать вывод, что современные процессы глобализации и интернационализации приводят к увеличению количества профессиональных наименований, пришедших из-за рубежа. Часто специалисты используют иностранные термины даже там, где существуют русскоязычные аналоги, поскольку оригинальные названия звучат привычно и понятно международным сообществом профессионалов.</w:t>
      </w:r>
    </w:p>
    <w:p w14:paraId="2960356F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можно выделить гибридные способы образования, которые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2"/>
        <w:gridCol w:w="3215"/>
        <w:gridCol w:w="4198"/>
      </w:tblGrid>
      <w:tr w:rsidR="001C7A78" w:rsidRPr="001C7A78" w14:paraId="3C96145A" w14:textId="77777777" w:rsidTr="001E31F5">
        <w:tc>
          <w:tcPr>
            <w:tcW w:w="1959" w:type="dxa"/>
          </w:tcPr>
          <w:p w14:paraId="6AEEB3F2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</w:t>
            </w:r>
          </w:p>
        </w:tc>
        <w:tc>
          <w:tcPr>
            <w:tcW w:w="3311" w:type="dxa"/>
          </w:tcPr>
          <w:p w14:paraId="627A35D6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4584" w:type="dxa"/>
          </w:tcPr>
          <w:p w14:paraId="0570346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</w:t>
            </w:r>
          </w:p>
        </w:tc>
      </w:tr>
      <w:tr w:rsidR="001C7A78" w:rsidRPr="001C7A78" w14:paraId="3DD782DC" w14:textId="77777777" w:rsidTr="001E31F5">
        <w:tc>
          <w:tcPr>
            <w:tcW w:w="1959" w:type="dxa"/>
          </w:tcPr>
          <w:p w14:paraId="6497937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англицизмов и 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гибридных форм</w:t>
            </w:r>
          </w:p>
        </w:tc>
        <w:tc>
          <w:tcPr>
            <w:tcW w:w="3311" w:type="dxa"/>
          </w:tcPr>
          <w:p w14:paraId="2602179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Многие наименования профессий образуются путем прямого заимствования или 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адаптации англоязычной терминологии. Это обусловлено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международностью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многих технологических компаний и платформ.</w:t>
            </w:r>
          </w:p>
        </w:tc>
        <w:tc>
          <w:tcPr>
            <w:tcW w:w="4584" w:type="dxa"/>
          </w:tcPr>
          <w:p w14:paraId="395025B8" w14:textId="77777777" w:rsidR="001C7A78" w:rsidRPr="001C7A78" w:rsidRDefault="001C7A78" w:rsidP="004B5BCF">
            <w:pPr>
              <w:numPr>
                <w:ilvl w:val="0"/>
                <w:numId w:val="4"/>
              </w:numPr>
              <w:spacing w:after="0" w:line="36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Прямое заимствование имен собственных и корпоративных терминов: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Community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Digital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2C3D537" w14:textId="77777777" w:rsidR="001C7A78" w:rsidRPr="001C7A78" w:rsidRDefault="001C7A78" w:rsidP="004B5BCF">
            <w:pPr>
              <w:numPr>
                <w:ilvl w:val="0"/>
                <w:numId w:val="4"/>
              </w:numPr>
              <w:spacing w:after="0" w:line="36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Гибридизация с русским языком: SMM-специалист, PR-директор, HR-консультант. Здесь русские элементы сочетаются с иностранными словами.</w:t>
            </w:r>
          </w:p>
        </w:tc>
      </w:tr>
      <w:tr w:rsidR="001C7A78" w:rsidRPr="001C7A78" w14:paraId="30D9CCA0" w14:textId="77777777" w:rsidTr="001E31F5">
        <w:tc>
          <w:tcPr>
            <w:tcW w:w="1959" w:type="dxa"/>
          </w:tcPr>
          <w:p w14:paraId="0FC410A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узких специализаций внутри крупных областей</w:t>
            </w:r>
          </w:p>
        </w:tc>
        <w:tc>
          <w:tcPr>
            <w:tcW w:w="3311" w:type="dxa"/>
          </w:tcPr>
          <w:p w14:paraId="6FBEE11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технологий и усложнение рабочих задач привело к формированию узких направлений внутри общих сфер деятельности.</w:t>
            </w:r>
          </w:p>
        </w:tc>
        <w:tc>
          <w:tcPr>
            <w:tcW w:w="4584" w:type="dxa"/>
          </w:tcPr>
          <w:p w14:paraId="08CEA2E0" w14:textId="77777777" w:rsidR="001C7A78" w:rsidRPr="001C7A78" w:rsidRDefault="001C7A78" w:rsidP="004B5BCF">
            <w:pPr>
              <w:numPr>
                <w:ilvl w:val="0"/>
                <w:numId w:val="5"/>
              </w:numPr>
              <w:spacing w:after="0" w:line="360" w:lineRule="auto"/>
              <w:ind w:left="3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Внутри IT-отрасли появились должности вроде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Frontend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Backend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Fullstack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отражающие специфику разработки программного обеспечения.</w:t>
            </w:r>
          </w:p>
          <w:p w14:paraId="7A4B2BBC" w14:textId="77777777" w:rsidR="001C7A78" w:rsidRPr="001C7A78" w:rsidRDefault="001C7A78" w:rsidP="001C7A78">
            <w:pPr>
              <w:spacing w:after="0" w:line="360" w:lineRule="auto"/>
              <w:ind w:left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7A78" w:rsidRPr="001C7A78" w14:paraId="24AEF4D7" w14:textId="77777777" w:rsidTr="001E31F5">
        <w:tc>
          <w:tcPr>
            <w:tcW w:w="1959" w:type="dxa"/>
          </w:tcPr>
          <w:p w14:paraId="2E8BDD6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профилей на стыке дисциплин</w:t>
            </w:r>
          </w:p>
        </w:tc>
        <w:tc>
          <w:tcPr>
            <w:tcW w:w="3311" w:type="dxa"/>
          </w:tcPr>
          <w:p w14:paraId="46B8C87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Новые технологии требуют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мультидисциплинарных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подходов, что отражается в названиях должностей.</w:t>
            </w:r>
          </w:p>
        </w:tc>
        <w:tc>
          <w:tcPr>
            <w:tcW w:w="4584" w:type="dxa"/>
          </w:tcPr>
          <w:p w14:paraId="39EFBBEC" w14:textId="77777777" w:rsidR="001C7A78" w:rsidRPr="001C7A78" w:rsidRDefault="001C7A78" w:rsidP="004B5BCF">
            <w:pPr>
              <w:numPr>
                <w:ilvl w:val="0"/>
                <w:numId w:val="6"/>
              </w:numPr>
              <w:spacing w:after="0" w:line="360" w:lineRule="auto"/>
              <w:ind w:left="172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Data-driven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Designer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специалист, совмещающий дизайн и работу с большими объемами данных.</w:t>
            </w:r>
          </w:p>
          <w:p w14:paraId="3D093124" w14:textId="77777777" w:rsidR="001C7A78" w:rsidRPr="001C7A78" w:rsidRDefault="001C7A78" w:rsidP="004B5BCF">
            <w:pPr>
              <w:numPr>
                <w:ilvl w:val="0"/>
                <w:numId w:val="6"/>
              </w:numPr>
              <w:spacing w:after="0" w:line="360" w:lineRule="auto"/>
              <w:ind w:left="172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Quantitative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Researcher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исследователь, использующий количественный анализ в социальных науках и экономике.</w:t>
            </w:r>
          </w:p>
        </w:tc>
      </w:tr>
      <w:tr w:rsidR="001C7A78" w:rsidRPr="001C7A78" w14:paraId="09DC1262" w14:textId="77777777" w:rsidTr="001E31F5">
        <w:tc>
          <w:tcPr>
            <w:tcW w:w="1959" w:type="dxa"/>
          </w:tcPr>
          <w:p w14:paraId="66F3AFE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Метонимия и метафоризация</w:t>
            </w:r>
          </w:p>
        </w:tc>
        <w:tc>
          <w:tcPr>
            <w:tcW w:w="3311" w:type="dxa"/>
          </w:tcPr>
          <w:p w14:paraId="2DAF011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Метонимические переносы помогают подчеркнуть ключевую роль специалиста в определенной отрасли.</w:t>
            </w:r>
          </w:p>
        </w:tc>
        <w:tc>
          <w:tcPr>
            <w:tcW w:w="4584" w:type="dxa"/>
          </w:tcPr>
          <w:p w14:paraId="2DC890BD" w14:textId="77777777" w:rsidR="001C7A78" w:rsidRPr="001C7A78" w:rsidRDefault="001C7A78" w:rsidP="004B5BCF">
            <w:pPr>
              <w:numPr>
                <w:ilvl w:val="0"/>
                <w:numId w:val="7"/>
              </w:numPr>
              <w:spacing w:after="0" w:line="360" w:lineRule="auto"/>
              <w:ind w:left="173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Influencer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лицо, оказывающее влияние на аудиторию через социальные сети.</w:t>
            </w:r>
          </w:p>
          <w:p w14:paraId="026578E8" w14:textId="77777777" w:rsidR="001C7A78" w:rsidRPr="001C7A78" w:rsidRDefault="001C7A78" w:rsidP="004B5BCF">
            <w:pPr>
              <w:numPr>
                <w:ilvl w:val="0"/>
                <w:numId w:val="7"/>
              </w:numPr>
              <w:spacing w:after="0" w:line="360" w:lineRule="auto"/>
              <w:ind w:left="173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Chief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Happiness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(CHO): должность, связанная с созданием благоприятной рабочей атмосферы в организации.</w:t>
            </w:r>
          </w:p>
        </w:tc>
      </w:tr>
    </w:tbl>
    <w:p w14:paraId="5AB9F29F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образование названий новых профессий отражает культурные, технологические и экономические изменения современного мира, демонстрируя гибкость и адаптивность языковой системы к новым реалиям.</w:t>
      </w:r>
    </w:p>
    <w:p w14:paraId="2A9DB75D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было проанализировано 110 названий новейших профессий. При помощи префиксации – 54 слова образовано, при помощи сложения – 15 слов, при помощи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суффиксации – 21 слово, при помощи калькирования проанализировано 20 слов. (Приложение № 1)</w:t>
      </w:r>
    </w:p>
    <w:p w14:paraId="7F902DC4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Новейшие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профессии, образованных сложением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5"/>
        <w:gridCol w:w="7880"/>
      </w:tblGrid>
      <w:tr w:rsidR="001C7A78" w:rsidRPr="001C7A78" w14:paraId="2B92E4C1" w14:textId="77777777" w:rsidTr="001E31F5">
        <w:tc>
          <w:tcPr>
            <w:tcW w:w="1526" w:type="dxa"/>
          </w:tcPr>
          <w:p w14:paraId="5938C73D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Слова  </w:t>
            </w:r>
          </w:p>
        </w:tc>
        <w:tc>
          <w:tcPr>
            <w:tcW w:w="8611" w:type="dxa"/>
          </w:tcPr>
          <w:p w14:paraId="724065EB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11B6C4BD" w14:textId="77777777" w:rsidTr="001E31F5">
        <w:tc>
          <w:tcPr>
            <w:tcW w:w="1526" w:type="dxa"/>
          </w:tcPr>
          <w:p w14:paraId="3D5E87A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мейкер</w:t>
            </w:r>
            <w:proofErr w:type="spellEnd"/>
          </w:p>
        </w:tc>
        <w:tc>
          <w:tcPr>
            <w:tcW w:w="8611" w:type="dxa"/>
          </w:tcPr>
          <w:p w14:paraId="6E8796DE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Trendmaker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трендсеттер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определяющий направления и формирующий тренды в моде, дизайне, культуре.</w:t>
            </w:r>
          </w:p>
          <w:p w14:paraId="62B3A421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Hitmaker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музыкальный продюсер, создающий хиты и успешные музыкальные композиции.</w:t>
            </w:r>
          </w:p>
          <w:p w14:paraId="20AC6BF8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Ideamaker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генератор идей, предлагающий уникальные концепции и подходы для реализации бизнес-проектов.</w:t>
            </w:r>
          </w:p>
        </w:tc>
      </w:tr>
      <w:tr w:rsidR="001C7A78" w:rsidRPr="001C7A78" w14:paraId="06CA3CF9" w14:textId="77777777" w:rsidTr="001E31F5">
        <w:tc>
          <w:tcPr>
            <w:tcW w:w="1526" w:type="dxa"/>
          </w:tcPr>
          <w:p w14:paraId="2BA6509E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коуч</w:t>
            </w:r>
            <w:proofErr w:type="spellEnd"/>
          </w:p>
        </w:tc>
        <w:tc>
          <w:tcPr>
            <w:tcW w:w="8611" w:type="dxa"/>
          </w:tcPr>
          <w:p w14:paraId="266F7B97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Life-coach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лайф-коуч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психолог или наставник, помогающий клиентам достигать жизненных целей и решать личные трудности.</w:t>
            </w:r>
          </w:p>
          <w:p w14:paraId="1DE5208E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Career-coach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карьерный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коуч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консультирующий сотрудников и руководителей по построению карьеры и профессиональному развитию.</w:t>
            </w:r>
          </w:p>
          <w:p w14:paraId="7A1EB31C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Health-coach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фитнес-тренер или диетолог, поддерживающий клиента в процессе улучшения физической формы и здоровья.</w:t>
            </w:r>
          </w:p>
        </w:tc>
      </w:tr>
    </w:tbl>
    <w:p w14:paraId="1791E36B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сложения основ, на наш взгляд, остаётся эффективным механизмом для образования новых профессий, давая возможность наглядно выражать их содержание и функции.</w:t>
      </w:r>
    </w:p>
    <w:p w14:paraId="52CE33DF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Новейшие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профессии, образованных суффиксальным способом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весьма разнообразны. Вот наиболее характерные случаи: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7835"/>
      </w:tblGrid>
      <w:tr w:rsidR="001C7A78" w:rsidRPr="001C7A78" w14:paraId="21C2F5C3" w14:textId="77777777" w:rsidTr="001E31F5">
        <w:tc>
          <w:tcPr>
            <w:tcW w:w="1521" w:type="dxa"/>
          </w:tcPr>
          <w:p w14:paraId="4BA8CE19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Суффиксы</w:t>
            </w:r>
          </w:p>
        </w:tc>
        <w:tc>
          <w:tcPr>
            <w:tcW w:w="8333" w:type="dxa"/>
          </w:tcPr>
          <w:p w14:paraId="25F777FD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48876FFB" w14:textId="77777777" w:rsidTr="001E31F5">
        <w:tc>
          <w:tcPr>
            <w:tcW w:w="1521" w:type="dxa"/>
          </w:tcPr>
          <w:p w14:paraId="4F5AECF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-лог</w:t>
            </w:r>
          </w:p>
        </w:tc>
        <w:tc>
          <w:tcPr>
            <w:tcW w:w="8333" w:type="dxa"/>
          </w:tcPr>
          <w:p w14:paraId="6E40AEBE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Биоэтика́лóg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биоэтике, изучающий моральные и этические аспекты биотехнологий и медицины.</w:t>
            </w:r>
          </w:p>
          <w:p w14:paraId="427C9D05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Нано́техноло́г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учёный или инженер, работающий в области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нанотехнологий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1A0952B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Климато́лóg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эксперт по изменению климата и климатической науке.</w:t>
            </w:r>
          </w:p>
        </w:tc>
      </w:tr>
      <w:tr w:rsidR="001C7A78" w:rsidRPr="001C7A78" w14:paraId="6F5C4ED9" w14:textId="77777777" w:rsidTr="001E31F5">
        <w:tc>
          <w:tcPr>
            <w:tcW w:w="1521" w:type="dxa"/>
          </w:tcPr>
          <w:p w14:paraId="0EDFD67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-ёр/-ёр</w:t>
            </w:r>
          </w:p>
        </w:tc>
        <w:tc>
          <w:tcPr>
            <w:tcW w:w="8333" w:type="dxa"/>
          </w:tcPr>
          <w:p w14:paraId="3C334462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Freelance-дéзайнér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фриланс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-дизайнер, выполняющий заказы на разработку дизайна вне штата конкретной компании.</w:t>
            </w:r>
          </w:p>
          <w:p w14:paraId="15D34370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Videómáker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видеограф, профессионально снимающий и монтирующий видеоролики.</w:t>
            </w:r>
          </w:p>
          <w:p w14:paraId="64CEDF60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Game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dévelóper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разработчик компьютерных игр, отвечающий за техническое воплощение игровых проектов.</w:t>
            </w:r>
          </w:p>
        </w:tc>
      </w:tr>
    </w:tbl>
    <w:p w14:paraId="4349C707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новейших профессий, образованных приставочным способом, также достаточно широко представлены в современном профессиональном пространстве. Такие конструкции подчеркивают изменение характера действий, расширения обязанностей или специализации. Приведём конкретные примеры: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6"/>
        <w:gridCol w:w="6729"/>
      </w:tblGrid>
      <w:tr w:rsidR="001C7A78" w:rsidRPr="001C7A78" w14:paraId="5D90E4A3" w14:textId="77777777" w:rsidTr="001E31F5">
        <w:tc>
          <w:tcPr>
            <w:tcW w:w="2644" w:type="dxa"/>
          </w:tcPr>
          <w:p w14:paraId="00653C7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Префиксы </w:t>
            </w:r>
          </w:p>
        </w:tc>
        <w:tc>
          <w:tcPr>
            <w:tcW w:w="7210" w:type="dxa"/>
          </w:tcPr>
          <w:p w14:paraId="46CDBB22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5D2BF7E9" w14:textId="77777777" w:rsidTr="001E31F5">
        <w:tc>
          <w:tcPr>
            <w:tcW w:w="2644" w:type="dxa"/>
          </w:tcPr>
          <w:p w14:paraId="1AA02EE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co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(совместный)</w:t>
            </w:r>
          </w:p>
        </w:tc>
        <w:tc>
          <w:tcPr>
            <w:tcW w:w="7210" w:type="dxa"/>
          </w:tcPr>
          <w:p w14:paraId="0E34777D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Co-founder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сооснователь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стартапа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предприятия, участвующий в создании компании совместно с партнёрами.</w:t>
            </w:r>
          </w:p>
          <w:p w14:paraId="0DD8BDE5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Co-author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соавтор научных исследований или публикаций, работающий совместно с коллегами.</w:t>
            </w:r>
          </w:p>
          <w:p w14:paraId="4EF9B89B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совладелец недвижимости или совместного строительства объекта недвижимости.</w:t>
            </w:r>
          </w:p>
        </w:tc>
      </w:tr>
      <w:tr w:rsidR="001C7A78" w:rsidRPr="001C7A78" w14:paraId="5D52DA80" w14:textId="77777777" w:rsidTr="001E31F5">
        <w:tc>
          <w:tcPr>
            <w:tcW w:w="2644" w:type="dxa"/>
          </w:tcPr>
          <w:p w14:paraId="7AD28B2B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pre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7A31F58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(предварительный)</w:t>
            </w:r>
          </w:p>
        </w:tc>
        <w:tc>
          <w:tcPr>
            <w:tcW w:w="7210" w:type="dxa"/>
          </w:tcPr>
          <w:p w14:paraId="69A5B853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Preclinical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expert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эксперт по доклиническим испытаниям лекарств и препаратов.</w:t>
            </w:r>
          </w:p>
          <w:p w14:paraId="159D3879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Prepress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technologist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предверсточник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готовящий макеты и файлы к печати в типографии.</w:t>
            </w:r>
          </w:p>
          <w:p w14:paraId="4B8C3826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Pre-event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planner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предварительному планированию мероприятий, составляющий расписание и логистику события заранее.</w:t>
            </w:r>
          </w:p>
        </w:tc>
      </w:tr>
    </w:tbl>
    <w:p w14:paraId="4E955264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отметить, что приставочный способ образования новых профессий помогает чётче определить уровень ответственности, область компетенции и характер работы специалиста.  </w:t>
      </w:r>
    </w:p>
    <w:p w14:paraId="5186A3C3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Калькирование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ещё один распространённый способ пополнения названий профессий. Данные профессии нельзя в полной мере назвать новейшими: некоторые появились в конце 80-х годов </w:t>
      </w:r>
      <w:r w:rsidRPr="001C7A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 Однако именно калькирование позволяет быстро адаптировать иностранные термины к русскому языку, сохраняя при этом оригинальное значение и звучание. Например, такие профессии, как маркетолог, логист, веб-дизайнер, изначально были заимствованы из английского языка путём прямого перевода («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marketing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specialist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logistics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manager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designer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прочно вошли в наш профессиональный лексикон.</w:t>
      </w:r>
    </w:p>
    <w:p w14:paraId="35455D16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процесс помогает сократить временной разрыв между появлением новых специальностей на международной арене и их адаптацией внутри страны. Таким образом, несмотря на кажущуюся </w:t>
      </w:r>
      <w:proofErr w:type="spellStart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иностранность</w:t>
      </w:r>
      <w:proofErr w:type="spellEnd"/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многих современных профессий, благодаря </w:t>
      </w: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механизму калькирования они становятся понятными и привычными для русскоязычных профессионалов и студентов.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969"/>
        <w:gridCol w:w="2127"/>
        <w:gridCol w:w="2126"/>
      </w:tblGrid>
      <w:tr w:rsidR="001C7A78" w:rsidRPr="001C7A78" w14:paraId="1256A3DD" w14:textId="77777777" w:rsidTr="001E31F5">
        <w:tc>
          <w:tcPr>
            <w:tcW w:w="1701" w:type="dxa"/>
          </w:tcPr>
          <w:p w14:paraId="4110E863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профессии</w:t>
            </w:r>
          </w:p>
        </w:tc>
        <w:tc>
          <w:tcPr>
            <w:tcW w:w="3969" w:type="dxa"/>
          </w:tcPr>
          <w:p w14:paraId="40AFFE2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127" w:type="dxa"/>
          </w:tcPr>
          <w:p w14:paraId="3AB6C08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образования</w:t>
            </w:r>
          </w:p>
        </w:tc>
        <w:tc>
          <w:tcPr>
            <w:tcW w:w="2126" w:type="dxa"/>
          </w:tcPr>
          <w:p w14:paraId="10045C53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Производные слова</w:t>
            </w:r>
          </w:p>
        </w:tc>
      </w:tr>
      <w:tr w:rsidR="001C7A78" w:rsidRPr="001C7A78" w14:paraId="556505DA" w14:textId="77777777" w:rsidTr="001E31F5">
        <w:tc>
          <w:tcPr>
            <w:tcW w:w="1701" w:type="dxa"/>
          </w:tcPr>
          <w:p w14:paraId="20D9023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</w:t>
            </w:r>
          </w:p>
          <w:p w14:paraId="4037DDC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3A43687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представитель </w:t>
            </w:r>
          </w:p>
        </w:tc>
        <w:tc>
          <w:tcPr>
            <w:tcW w:w="2127" w:type="dxa"/>
          </w:tcPr>
          <w:p w14:paraId="470C7DC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Калькирование </w:t>
            </w:r>
          </w:p>
        </w:tc>
        <w:tc>
          <w:tcPr>
            <w:tcW w:w="2126" w:type="dxa"/>
          </w:tcPr>
          <w:p w14:paraId="4541B9C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Агентура </w:t>
            </w:r>
          </w:p>
          <w:p w14:paraId="058188A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агентство </w:t>
            </w:r>
          </w:p>
        </w:tc>
      </w:tr>
      <w:tr w:rsidR="001C7A78" w:rsidRPr="001C7A78" w14:paraId="32E68341" w14:textId="77777777" w:rsidTr="001E31F5">
        <w:tc>
          <w:tcPr>
            <w:tcW w:w="1701" w:type="dxa"/>
          </w:tcPr>
          <w:p w14:paraId="1F9E4E1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Трейдер</w:t>
            </w:r>
          </w:p>
          <w:p w14:paraId="1726B6A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4339E68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Биржевой торговец, специалист, по покупке или продаже.</w:t>
            </w:r>
          </w:p>
        </w:tc>
        <w:tc>
          <w:tcPr>
            <w:tcW w:w="2127" w:type="dxa"/>
          </w:tcPr>
          <w:p w14:paraId="1F4DBC4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043CFDF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Трейдерский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C7A78" w:rsidRPr="001C7A78" w14:paraId="15B8F4EA" w14:textId="77777777" w:rsidTr="001E31F5">
        <w:tc>
          <w:tcPr>
            <w:tcW w:w="1701" w:type="dxa"/>
          </w:tcPr>
          <w:p w14:paraId="50462EC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</w:t>
            </w:r>
          </w:p>
          <w:p w14:paraId="2F7C694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52E05184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Докладчик, консультант по определенным вопросам</w:t>
            </w:r>
          </w:p>
        </w:tc>
        <w:tc>
          <w:tcPr>
            <w:tcW w:w="2127" w:type="dxa"/>
          </w:tcPr>
          <w:p w14:paraId="02A404A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695444E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</w:t>
            </w:r>
            <w:proofErr w:type="spellEnd"/>
          </w:p>
        </w:tc>
        <w:tc>
          <w:tcPr>
            <w:tcW w:w="2126" w:type="dxa"/>
          </w:tcPr>
          <w:p w14:paraId="60E3320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Референтный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02E93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референтура</w:t>
            </w:r>
            <w:proofErr w:type="spellEnd"/>
          </w:p>
        </w:tc>
      </w:tr>
      <w:tr w:rsidR="001C7A78" w:rsidRPr="001C7A78" w14:paraId="6E3B1AEC" w14:textId="77777777" w:rsidTr="001E31F5">
        <w:tc>
          <w:tcPr>
            <w:tcW w:w="1701" w:type="dxa"/>
          </w:tcPr>
          <w:p w14:paraId="73986F0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Брокер  </w:t>
            </w:r>
          </w:p>
        </w:tc>
        <w:tc>
          <w:tcPr>
            <w:tcW w:w="3969" w:type="dxa"/>
          </w:tcPr>
          <w:p w14:paraId="39E7437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Посредник при заключении сделок на биржах</w:t>
            </w:r>
          </w:p>
        </w:tc>
        <w:tc>
          <w:tcPr>
            <w:tcW w:w="2127" w:type="dxa"/>
          </w:tcPr>
          <w:p w14:paraId="78141EC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36EE478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Брокерский </w:t>
            </w:r>
          </w:p>
        </w:tc>
      </w:tr>
      <w:tr w:rsidR="001C7A78" w:rsidRPr="001C7A78" w14:paraId="1A51FDF9" w14:textId="77777777" w:rsidTr="001E31F5">
        <w:tc>
          <w:tcPr>
            <w:tcW w:w="1701" w:type="dxa"/>
          </w:tcPr>
          <w:p w14:paraId="6C84CCD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-менеджер</w:t>
            </w:r>
          </w:p>
        </w:tc>
        <w:tc>
          <w:tcPr>
            <w:tcW w:w="3969" w:type="dxa"/>
          </w:tcPr>
          <w:p w14:paraId="3DB4215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Специалист, работающий в социальных сетях</w:t>
            </w:r>
          </w:p>
        </w:tc>
        <w:tc>
          <w:tcPr>
            <w:tcW w:w="2127" w:type="dxa"/>
          </w:tcPr>
          <w:p w14:paraId="426ECA9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2F5FA6A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Сложение </w:t>
            </w:r>
          </w:p>
        </w:tc>
        <w:tc>
          <w:tcPr>
            <w:tcW w:w="2126" w:type="dxa"/>
          </w:tcPr>
          <w:p w14:paraId="03882DC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SMM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щик</w:t>
            </w:r>
            <w:proofErr w:type="spellEnd"/>
          </w:p>
        </w:tc>
      </w:tr>
    </w:tbl>
    <w:p w14:paraId="5688ED88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изучив информацию, приходим к выводу, что названия заимствованы в основном из английского языка. При этом в русском языке некоторые понятия этих профессий уже существовали и имели свои русскоязычные названия. </w:t>
      </w:r>
    </w:p>
    <w:p w14:paraId="5E0D5D76" w14:textId="77777777" w:rsidR="001C7A78" w:rsidRPr="001C7A78" w:rsidRDefault="001C7A78" w:rsidP="001C7A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1C7A78">
        <w:rPr>
          <w:rFonts w:ascii="Times New Roman" w:hAnsi="Times New Roman" w:cs="Times New Roman"/>
          <w:b/>
          <w:sz w:val="24"/>
          <w:szCs w:val="24"/>
        </w:rPr>
        <w:t>2.Анкетирование</w:t>
      </w:r>
      <w:proofErr w:type="gramEnd"/>
    </w:p>
    <w:p w14:paraId="41C756A7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 Мы провели анкетирование среди учащихся 10-11 классов, в котором приняли участие 87 респондентов. Анализ результатов показал, что почти 58% опрошенных незнакомы с предлагаемыми наименованиями профессий, тогда как лишь 4% знакомы с ними заранее. Кроме того, наиболее популярными современными профессиями среди старшеклассников оказались: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 xml:space="preserve"> —42%    Трейдер — 31%    Менеджер — 19%   Другие профессии — 8%. Из проведенного исследования также видно, что примерно половина опрошенных (42%) обеспокоены заимствованиями профессиональных наименований из иностранных языков, тогда как другая значительная группа (45%) не видит в этом проблемы, оставшийся процент (13%) затруднился выбрать позицию.</w:t>
      </w:r>
    </w:p>
    <w:p w14:paraId="175415E5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sz w:val="24"/>
          <w:szCs w:val="24"/>
        </w:rPr>
        <w:t xml:space="preserve">Несмотря на новизну некоторых обозначений, далеко не все видят в них перспективы: лишь 43% воспринимают их положительно, против выступают 39%, а около 18% пока не смогли определиться с мнением относительно будущих перспектив новых </w:t>
      </w:r>
      <w:proofErr w:type="spellStart"/>
      <w:r w:rsidRPr="001C7A78">
        <w:rPr>
          <w:rFonts w:ascii="Times New Roman" w:hAnsi="Times New Roman" w:cs="Times New Roman"/>
          <w:sz w:val="24"/>
          <w:szCs w:val="24"/>
        </w:rPr>
        <w:t>профнаименований</w:t>
      </w:r>
      <w:proofErr w:type="spellEnd"/>
      <w:r w:rsidRPr="001C7A78">
        <w:rPr>
          <w:rFonts w:ascii="Times New Roman" w:hAnsi="Times New Roman" w:cs="Times New Roman"/>
          <w:sz w:val="24"/>
          <w:szCs w:val="24"/>
        </w:rPr>
        <w:t>.</w:t>
      </w:r>
    </w:p>
    <w:p w14:paraId="0FD8A1C6" w14:textId="77777777" w:rsidR="001C7A78" w:rsidRPr="001C7A78" w:rsidRDefault="001C7A78" w:rsidP="001C7A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b/>
          <w:sz w:val="24"/>
          <w:szCs w:val="24"/>
        </w:rPr>
        <w:t>Заключение</w:t>
      </w:r>
    </w:p>
    <w:p w14:paraId="04C2E986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 xml:space="preserve">Проведенная работа, как теоретическая, так и практическая, показывает, </w:t>
      </w:r>
      <w:proofErr w:type="gramStart"/>
      <w:r w:rsidRPr="001C7A78">
        <w:rPr>
          <w:rStyle w:val="hps"/>
          <w:rFonts w:ascii="Times New Roman" w:hAnsi="Times New Roman" w:cs="Times New Roman"/>
          <w:sz w:val="24"/>
          <w:szCs w:val="24"/>
        </w:rPr>
        <w:t>что</w:t>
      </w:r>
      <w:proofErr w:type="gramEnd"/>
      <w:r w:rsidRPr="001C7A78">
        <w:rPr>
          <w:rStyle w:val="hps"/>
          <w:rFonts w:ascii="Times New Roman" w:hAnsi="Times New Roman" w:cs="Times New Roman"/>
          <w:sz w:val="24"/>
          <w:szCs w:val="24"/>
        </w:rPr>
        <w:t xml:space="preserve"> хотя Россия в общем списке развитых стран занимает не последнее место, но все же в нашу </w:t>
      </w:r>
      <w:r w:rsidRPr="001C7A78">
        <w:rPr>
          <w:rStyle w:val="hps"/>
          <w:rFonts w:ascii="Times New Roman" w:hAnsi="Times New Roman" w:cs="Times New Roman"/>
          <w:sz w:val="24"/>
          <w:szCs w:val="24"/>
        </w:rPr>
        <w:lastRenderedPageBreak/>
        <w:t xml:space="preserve">жизнь все быстрее входят названия профессий иностранного происхождения, нежели исконно-русские. При этом со временем названия «приживаются»: от них образуются однокоренные слова с помощью продуктивных способов </w:t>
      </w:r>
    </w:p>
    <w:p w14:paraId="44855CD2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>Образование профессий путём сложения основ продолжает оставаться мощным инструментом обогащения языка и обозначения новых занятий, возникающих в результате технологического прогресса и социокультурных изменений. Приведённые примеры ясно показывают, насколько богата современная профессиональная палитра и насколько важны новые термины для эффективного функционирования экономики и общества.</w:t>
      </w:r>
    </w:p>
    <w:p w14:paraId="4B46C565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>Стоит отметить, что использование некоторых суффиксов зависит от контекста и уровня проникновения соответствующей индустрии в повседневную жизнь. Наиболее распространены суффиксы "-</w:t>
      </w:r>
      <w:proofErr w:type="spellStart"/>
      <w:r w:rsidRPr="001C7A78">
        <w:rPr>
          <w:rStyle w:val="hps"/>
          <w:rFonts w:ascii="Times New Roman" w:hAnsi="Times New Roman" w:cs="Times New Roman"/>
          <w:sz w:val="24"/>
          <w:szCs w:val="24"/>
        </w:rPr>
        <w:t>manager</w:t>
      </w:r>
      <w:proofErr w:type="spellEnd"/>
      <w:r w:rsidRPr="001C7A78">
        <w:rPr>
          <w:rStyle w:val="hps"/>
          <w:rFonts w:ascii="Times New Roman" w:hAnsi="Times New Roman" w:cs="Times New Roman"/>
          <w:sz w:val="24"/>
          <w:szCs w:val="24"/>
        </w:rPr>
        <w:t>", "-</w:t>
      </w:r>
      <w:proofErr w:type="spellStart"/>
      <w:r w:rsidRPr="001C7A78">
        <w:rPr>
          <w:rStyle w:val="hps"/>
          <w:rFonts w:ascii="Times New Roman" w:hAnsi="Times New Roman" w:cs="Times New Roman"/>
          <w:sz w:val="24"/>
          <w:szCs w:val="24"/>
        </w:rPr>
        <w:t>designer</w:t>
      </w:r>
      <w:proofErr w:type="spellEnd"/>
      <w:r w:rsidRPr="001C7A78">
        <w:rPr>
          <w:rStyle w:val="hps"/>
          <w:rFonts w:ascii="Times New Roman" w:hAnsi="Times New Roman" w:cs="Times New Roman"/>
          <w:sz w:val="24"/>
          <w:szCs w:val="24"/>
        </w:rPr>
        <w:t>", "-</w:t>
      </w:r>
      <w:proofErr w:type="spellStart"/>
      <w:r w:rsidRPr="001C7A78">
        <w:rPr>
          <w:rStyle w:val="hps"/>
          <w:rFonts w:ascii="Times New Roman" w:hAnsi="Times New Roman" w:cs="Times New Roman"/>
          <w:sz w:val="24"/>
          <w:szCs w:val="24"/>
        </w:rPr>
        <w:t>developer</w:t>
      </w:r>
      <w:proofErr w:type="spellEnd"/>
      <w:r w:rsidRPr="001C7A78">
        <w:rPr>
          <w:rStyle w:val="hps"/>
          <w:rFonts w:ascii="Times New Roman" w:hAnsi="Times New Roman" w:cs="Times New Roman"/>
          <w:sz w:val="24"/>
          <w:szCs w:val="24"/>
        </w:rPr>
        <w:t>", "-</w:t>
      </w:r>
      <w:proofErr w:type="spellStart"/>
      <w:r w:rsidRPr="001C7A78">
        <w:rPr>
          <w:rStyle w:val="hps"/>
          <w:rFonts w:ascii="Times New Roman" w:hAnsi="Times New Roman" w:cs="Times New Roman"/>
          <w:sz w:val="24"/>
          <w:szCs w:val="24"/>
        </w:rPr>
        <w:t>tester</w:t>
      </w:r>
      <w:proofErr w:type="spellEnd"/>
      <w:r w:rsidRPr="001C7A78">
        <w:rPr>
          <w:rStyle w:val="hps"/>
          <w:rFonts w:ascii="Times New Roman" w:hAnsi="Times New Roman" w:cs="Times New Roman"/>
          <w:sz w:val="24"/>
          <w:szCs w:val="24"/>
        </w:rPr>
        <w:t>", "-</w:t>
      </w:r>
      <w:proofErr w:type="spellStart"/>
      <w:r w:rsidRPr="001C7A78">
        <w:rPr>
          <w:rStyle w:val="hps"/>
          <w:rFonts w:ascii="Times New Roman" w:hAnsi="Times New Roman" w:cs="Times New Roman"/>
          <w:sz w:val="24"/>
          <w:szCs w:val="24"/>
        </w:rPr>
        <w:t>consultant</w:t>
      </w:r>
      <w:proofErr w:type="spellEnd"/>
      <w:r w:rsidRPr="001C7A78">
        <w:rPr>
          <w:rStyle w:val="hps"/>
          <w:rFonts w:ascii="Times New Roman" w:hAnsi="Times New Roman" w:cs="Times New Roman"/>
          <w:sz w:val="24"/>
          <w:szCs w:val="24"/>
        </w:rPr>
        <w:t>", поскольку они соответствуют основным профессиональным ролям и компетенциям в современных условиях. Эти суффиксы позволяют легко воспринимать профессию, подчеркивая её функциональность и назначение.</w:t>
      </w:r>
    </w:p>
    <w:p w14:paraId="750F9D1D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>Примеры, иллюстрирующие разнообразные комбинации приставочных конструкций, используются для обозначения новых типов занятости и специализаций. Они отражают динамику изменений в технологиях, социальной структуре и потребностях рынка труда, позволяя создавать точные и понятные описания новых видов профессиональной деятельности.</w:t>
      </w:r>
    </w:p>
    <w:p w14:paraId="730B512D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>Мы убедились в том, что большинство их них появилось под влиянием иностранных языков, так как в родном языке отсутствует словесный эквивалент.  Мы не находим новых названий, а только копируем их. Мы думаем, что это положение не должно стать обыденным для нашей страны, для великого русского языка. Ведь русский язык всегда отличался именно своим разнообразием и безграничной способностью новых словообразований. Мы должны сделать все, чтобы предотвратить проблему заимствований в сфере наименований разнообразных профессий.</w:t>
      </w:r>
      <w:r w:rsidRPr="001C7A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361E11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1C7A78">
        <w:rPr>
          <w:rStyle w:val="hps"/>
          <w:rFonts w:ascii="Times New Roman" w:hAnsi="Times New Roman" w:cs="Times New Roman"/>
          <w:sz w:val="24"/>
          <w:szCs w:val="24"/>
        </w:rPr>
        <w:t>Илья Ильф и Евгений Петров сказали, что «нет профессий с большим будущим, но есть профессионалы с большим будущим». Надеемся, что каждый из нас найдёт профессию по душе.</w:t>
      </w:r>
    </w:p>
    <w:p w14:paraId="77BCD578" w14:textId="77777777" w:rsidR="007F642B" w:rsidRDefault="007F642B" w:rsidP="001C7A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2C293F" w14:textId="7BE0BCED" w:rsidR="001C7A78" w:rsidRPr="001C7A78" w:rsidRDefault="001C7A78" w:rsidP="001C7A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78">
        <w:rPr>
          <w:rFonts w:ascii="Times New Roman" w:hAnsi="Times New Roman" w:cs="Times New Roman"/>
          <w:b/>
          <w:sz w:val="24"/>
          <w:szCs w:val="24"/>
        </w:rPr>
        <w:t xml:space="preserve">Список литературы </w:t>
      </w:r>
    </w:p>
    <w:p w14:paraId="68374321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Араева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Л. А. Словообразовательный тип как средство категоризации и языковой картины мира // Языковая категоризация (части речи, словообразование, теория номинации): Москва: Институт языкознания РАН, 2007. – С. 4-6.</w:t>
      </w:r>
    </w:p>
    <w:p w14:paraId="2B1742E6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Вендина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И Словообразование как источник реконструкции языкового сознания // Вопросы языкознания. – 2002. – №4. – С. 43-72.</w:t>
      </w:r>
    </w:p>
    <w:p w14:paraId="366E3956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Григоренко, О.В. Современные наименования лиц по роду занятий // РЯШ. - 2005. - № 4. - С. 76-79.</w:t>
      </w:r>
    </w:p>
    <w:p w14:paraId="3D9A7288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Ждан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Н.И., Томилова, Т.И., Слова «менеджер» в русском языке // Проблемы славянской культуры и цивилизации: Материалы X международной научно - методической конференции. Уссурийск, - 2008. - С. 150-152.</w:t>
      </w:r>
    </w:p>
    <w:p w14:paraId="6928A086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Земская, Е.А. Словообразование как деятельность. Изд. 2-е, стереотипное. – М.: </w:t>
      </w: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КомКнига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2005. – 224 с.</w:t>
      </w:r>
    </w:p>
    <w:p w14:paraId="56A31BB4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Ильяхов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А.Г. Этимологический словарь «Античные корни в русском языке».</w:t>
      </w:r>
      <w:r w:rsidRPr="001C7A78">
        <w:rPr>
          <w:rFonts w:ascii="Times New Roman" w:hAnsi="Times New Roman" w:cs="Times New Roman"/>
          <w:sz w:val="24"/>
          <w:szCs w:val="24"/>
        </w:rPr>
        <w:t xml:space="preserve"> М.: </w:t>
      </w:r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Издательство: АСТ-Пресс 2006 г. –  448 с.</w:t>
      </w:r>
    </w:p>
    <w:p w14:paraId="4A6ABF3A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Николина Н.А. Новые тенденции в современном русском словотворчестве// Русский язык сегодня: Сб. науч. ст. М., 2003 </w:t>
      </w: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 – С. 376–387.</w:t>
      </w:r>
    </w:p>
    <w:p w14:paraId="7C36F10E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Поцепня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Д.М. Изменения лексикографические идеи // Современные языковые процессы: </w:t>
      </w: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Межвуз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сб. СПб., 2003 – С. 76–88.</w:t>
      </w:r>
    </w:p>
    <w:p w14:paraId="62CA8FE2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Рацибурская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Л.В., </w:t>
      </w: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Самыличева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</w:t>
      </w:r>
      <w:proofErr w:type="spellStart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Лингвокультурологический</w:t>
      </w:r>
      <w:proofErr w:type="spellEnd"/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аспект современных словообразовательных процессов // РЯШ. 2011 № 4 - С. 64.</w:t>
      </w:r>
    </w:p>
    <w:p w14:paraId="0FFEBD3A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Семенов, А.В. «Этимологический словарь русского языка»/ Русский язык от А до Я. Издательство «ЮНВЕС» Москва, 2003 г. – 704 с.</w:t>
      </w:r>
    </w:p>
    <w:p w14:paraId="3AAE11AB" w14:textId="77777777" w:rsidR="001C7A78" w:rsidRPr="001C7A78" w:rsidRDefault="001C7A78" w:rsidP="004B5BC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Школьный словарь иностранных слов/ (В.В. Одинцов, В.В. Иванов, Г.П. 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</w:rPr>
        <w:t>Смолицкая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) под редакцией В.В. Иванова. – М.: Просвещение, 2006 г.</w:t>
      </w:r>
    </w:p>
    <w:p w14:paraId="42E89E6B" w14:textId="77777777" w:rsidR="001C7A78" w:rsidRPr="001C7A78" w:rsidRDefault="001C7A78" w:rsidP="001C7A7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 ресурсы</w:t>
      </w:r>
    </w:p>
    <w:p w14:paraId="71124BC8" w14:textId="77777777" w:rsidR="001C7A78" w:rsidRPr="001C7A78" w:rsidRDefault="001C7A78" w:rsidP="001C7A78">
      <w:pPr>
        <w:spacing w:after="0" w:line="360" w:lineRule="auto"/>
        <w:ind w:left="720" w:hanging="436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1. Свободная энциклопедия (http://ru.wikipedia.org/wiki/) (Дата обращения 28.09.2025).</w:t>
      </w:r>
    </w:p>
    <w:p w14:paraId="65F21A7C" w14:textId="77777777" w:rsidR="001C7A78" w:rsidRPr="001C7A78" w:rsidRDefault="001C7A78" w:rsidP="001C7A78">
      <w:pPr>
        <w:spacing w:after="0" w:line="360" w:lineRule="auto"/>
        <w:ind w:left="720" w:hanging="436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>2.https://narfu.ru/agtu/www.agtu.ru/kemstat/efd4680594dd0bb18d2c648e2613b858test.htmс (Дата обращения 24.09.2025).</w:t>
      </w:r>
    </w:p>
    <w:p w14:paraId="13EEF75E" w14:textId="77777777" w:rsidR="001C7A78" w:rsidRPr="001C7A78" w:rsidRDefault="001C7A78" w:rsidP="001C7A78">
      <w:pPr>
        <w:spacing w:after="0" w:line="360" w:lineRule="auto"/>
        <w:ind w:left="720" w:hanging="436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3. Яковлева, А.В. Словообразовательные особенности слов, называющих лиц по профессии, в современном русском языке/ </w:t>
      </w:r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cyberleninka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article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slovoobrazovatelnye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osobennosti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slov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nazyvayuschih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lits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po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professii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sovremennom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russkom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yazyke</w:t>
      </w:r>
      <w:proofErr w:type="spellEnd"/>
      <w:r w:rsidRPr="001C7A7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1C7A78">
        <w:rPr>
          <w:rFonts w:ascii="Times New Roman" w:hAnsi="Times New Roman" w:cs="Times New Roman"/>
          <w:color w:val="000000"/>
          <w:sz w:val="24"/>
          <w:szCs w:val="24"/>
          <w:lang w:val="en-US"/>
        </w:rPr>
        <w:t>viewer</w:t>
      </w: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 24.10.2025).</w:t>
      </w:r>
    </w:p>
    <w:p w14:paraId="51948F57" w14:textId="77777777" w:rsidR="001C7A78" w:rsidRPr="001C7A78" w:rsidRDefault="001C7A78" w:rsidP="001C7A78">
      <w:pPr>
        <w:spacing w:after="0" w:line="360" w:lineRule="auto"/>
        <w:ind w:hanging="436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           3.  </w:t>
      </w:r>
      <w:hyperlink r:id="rId7" w:history="1"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http://vakant.ru/article/19.html</w:t>
        </w:r>
      </w:hyperlink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 22.10.2025).</w:t>
      </w:r>
    </w:p>
    <w:p w14:paraId="4B4BCD4E" w14:textId="77777777" w:rsidR="001C7A78" w:rsidRPr="001C7A78" w:rsidRDefault="001C7A78" w:rsidP="001C7A78">
      <w:pPr>
        <w:spacing w:after="0" w:line="360" w:lineRule="auto"/>
        <w:ind w:hanging="436"/>
        <w:rPr>
          <w:rFonts w:ascii="Times New Roman" w:hAnsi="Times New Roman" w:cs="Times New Roman"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           4.  </w:t>
      </w:r>
      <w:hyperlink r:id="rId8" w:history="1"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https</w:t>
        </w:r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nauka</w:t>
        </w:r>
        <w:proofErr w:type="spellEnd"/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boltai</w:t>
        </w:r>
        <w:proofErr w:type="spellEnd"/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com</w:t>
        </w:r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/</w:t>
        </w:r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topics</w:t>
        </w:r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/13-</w:t>
        </w:r>
        <w:proofErr w:type="spellStart"/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ischeznuvshih</w:t>
        </w:r>
        <w:proofErr w:type="spellEnd"/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7A78">
          <w:rPr>
            <w:rStyle w:val="af0"/>
            <w:rFonts w:ascii="Times New Roman" w:hAnsi="Times New Roman" w:cs="Times New Roman"/>
            <w:sz w:val="24"/>
            <w:szCs w:val="24"/>
            <w:lang w:val="en-GB"/>
          </w:rPr>
          <w:t>professij</w:t>
        </w:r>
        <w:proofErr w:type="spellEnd"/>
        <w:r w:rsidRPr="001C7A78">
          <w:rPr>
            <w:rStyle w:val="af0"/>
            <w:rFonts w:ascii="Times New Roman" w:hAnsi="Times New Roman" w:cs="Times New Roman"/>
            <w:sz w:val="24"/>
            <w:szCs w:val="24"/>
          </w:rPr>
          <w:t>/г</w:t>
        </w:r>
      </w:hyperlink>
      <w:r w:rsidRPr="001C7A78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 20.10.2025).</w:t>
      </w:r>
    </w:p>
    <w:p w14:paraId="360FF4DD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319FB9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1</w:t>
      </w:r>
    </w:p>
    <w:p w14:paraId="13C94318" w14:textId="77777777" w:rsidR="001C7A78" w:rsidRPr="001C7A78" w:rsidRDefault="001C7A78" w:rsidP="001C7A7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Новейшие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профессии, образованных сложением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7"/>
        <w:gridCol w:w="7768"/>
      </w:tblGrid>
      <w:tr w:rsidR="001C7A78" w:rsidRPr="001C7A78" w14:paraId="3DCE0689" w14:textId="77777777" w:rsidTr="001E31F5">
        <w:tc>
          <w:tcPr>
            <w:tcW w:w="1526" w:type="dxa"/>
          </w:tcPr>
          <w:p w14:paraId="2B1F9CC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Слова  </w:t>
            </w:r>
          </w:p>
        </w:tc>
        <w:tc>
          <w:tcPr>
            <w:tcW w:w="8611" w:type="dxa"/>
          </w:tcPr>
          <w:p w14:paraId="76CD51F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1141BE7E" w14:textId="77777777" w:rsidTr="001E31F5">
        <w:tc>
          <w:tcPr>
            <w:tcW w:w="1526" w:type="dxa"/>
          </w:tcPr>
          <w:p w14:paraId="23DD8A3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мейкер</w:t>
            </w:r>
            <w:proofErr w:type="spellEnd"/>
          </w:p>
        </w:tc>
        <w:tc>
          <w:tcPr>
            <w:tcW w:w="8611" w:type="dxa"/>
          </w:tcPr>
          <w:p w14:paraId="050C2EA9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Trendmaker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трендсеттер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определяющий направления и формирующий тренды в моде, дизайне, культуре.</w:t>
            </w:r>
          </w:p>
          <w:p w14:paraId="3F66B23B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Hitmaker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музыкальный продюсер, создающий хиты и успешные музыкальные композиции.</w:t>
            </w:r>
          </w:p>
          <w:p w14:paraId="61D05B0C" w14:textId="77777777" w:rsidR="001C7A78" w:rsidRPr="001C7A78" w:rsidRDefault="001C7A78" w:rsidP="004B5BCF">
            <w:pPr>
              <w:numPr>
                <w:ilvl w:val="0"/>
                <w:numId w:val="8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Ideamaker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генератор идей, предлагающий уникальные концепции и подходы для реализации бизнес-проектов.</w:t>
            </w:r>
          </w:p>
        </w:tc>
      </w:tr>
      <w:tr w:rsidR="001C7A78" w:rsidRPr="001C7A78" w14:paraId="4574919E" w14:textId="77777777" w:rsidTr="001E31F5">
        <w:tc>
          <w:tcPr>
            <w:tcW w:w="1526" w:type="dxa"/>
          </w:tcPr>
          <w:p w14:paraId="2235A72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коуч</w:t>
            </w:r>
            <w:proofErr w:type="spellEnd"/>
          </w:p>
        </w:tc>
        <w:tc>
          <w:tcPr>
            <w:tcW w:w="8611" w:type="dxa"/>
          </w:tcPr>
          <w:p w14:paraId="7F5AC35B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Life-coach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лайф-коуч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психолог или наставник, помогающий клиентам достигать жизненных целей и решать личные трудности.</w:t>
            </w:r>
          </w:p>
          <w:p w14:paraId="580576BD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Career-coach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карьерный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коуч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консультирующий сотрудников и руководителей по построению карьеры и профессиональному развитию.</w:t>
            </w:r>
          </w:p>
          <w:p w14:paraId="64A91417" w14:textId="77777777" w:rsidR="001C7A78" w:rsidRPr="001C7A78" w:rsidRDefault="001C7A78" w:rsidP="004B5BCF">
            <w:pPr>
              <w:numPr>
                <w:ilvl w:val="0"/>
                <w:numId w:val="9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Health-coach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фитнес-тренер или диетолог, поддерживающий клиента в процессе улучшения физической формы и здоровья.</w:t>
            </w:r>
          </w:p>
        </w:tc>
      </w:tr>
      <w:tr w:rsidR="001C7A78" w:rsidRPr="001C7A78" w14:paraId="57BD2284" w14:textId="77777777" w:rsidTr="001E31F5">
        <w:tc>
          <w:tcPr>
            <w:tcW w:w="1526" w:type="dxa"/>
          </w:tcPr>
          <w:p w14:paraId="24033D6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-консультант</w:t>
            </w:r>
          </w:p>
        </w:tc>
        <w:tc>
          <w:tcPr>
            <w:tcW w:w="8611" w:type="dxa"/>
          </w:tcPr>
          <w:p w14:paraId="2B568A0E" w14:textId="77777777" w:rsidR="001C7A78" w:rsidRPr="001C7A78" w:rsidRDefault="001C7A78" w:rsidP="004B5BCF">
            <w:pPr>
              <w:numPr>
                <w:ilvl w:val="0"/>
                <w:numId w:val="10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Fintech-consultant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финансовый консультант по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финтех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-решениям, консультант по финансовым технологиям и банковским услугам.</w:t>
            </w:r>
          </w:p>
          <w:p w14:paraId="31FB106E" w14:textId="77777777" w:rsidR="001C7A78" w:rsidRPr="001C7A78" w:rsidRDefault="001C7A78" w:rsidP="004B5BCF">
            <w:pPr>
              <w:numPr>
                <w:ilvl w:val="0"/>
                <w:numId w:val="10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Blockchain-consultant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консультант по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блокчейну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специалист по применению распределённых баз данных и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криптовалют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7B22188" w14:textId="77777777" w:rsidR="001C7A78" w:rsidRPr="001C7A78" w:rsidRDefault="001C7A78" w:rsidP="004B5BCF">
            <w:pPr>
              <w:numPr>
                <w:ilvl w:val="0"/>
                <w:numId w:val="10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Sustainability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consultant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советник по устойчивому развитию, предлагающий решения по снижению воздействия бизнеса на окружающую среду.</w:t>
            </w:r>
          </w:p>
        </w:tc>
      </w:tr>
      <w:tr w:rsidR="001C7A78" w:rsidRPr="001C7A78" w14:paraId="42D18089" w14:textId="77777777" w:rsidTr="001E31F5">
        <w:tc>
          <w:tcPr>
            <w:tcW w:w="1526" w:type="dxa"/>
          </w:tcPr>
          <w:p w14:paraId="0DE2001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-продюсер</w:t>
            </w:r>
          </w:p>
        </w:tc>
        <w:tc>
          <w:tcPr>
            <w:tcW w:w="8611" w:type="dxa"/>
          </w:tcPr>
          <w:p w14:paraId="3229450C" w14:textId="77777777" w:rsidR="001C7A78" w:rsidRPr="001C7A78" w:rsidRDefault="001C7A78" w:rsidP="004B5BCF">
            <w:pPr>
              <w:numPr>
                <w:ilvl w:val="0"/>
                <w:numId w:val="11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Food-producer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производитель гастрономических блюд, отвечающий за организацию производства качественных продуктов питания.</w:t>
            </w:r>
          </w:p>
          <w:p w14:paraId="744AB207" w14:textId="77777777" w:rsidR="001C7A78" w:rsidRPr="001C7A78" w:rsidRDefault="001C7A78" w:rsidP="004B5BCF">
            <w:pPr>
              <w:numPr>
                <w:ilvl w:val="0"/>
                <w:numId w:val="11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Tech-producer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технический продюсер, организующий производство технических проектов, включая программное обеспечение и аппаратуру.</w:t>
            </w:r>
          </w:p>
          <w:p w14:paraId="709C9A1F" w14:textId="77777777" w:rsidR="001C7A78" w:rsidRPr="001C7A78" w:rsidRDefault="001C7A78" w:rsidP="004B5BCF">
            <w:pPr>
              <w:numPr>
                <w:ilvl w:val="0"/>
                <w:numId w:val="11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Travel-producer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продюсер путешествий, создающий эксклюзивные туристические маршруты и услуги.</w:t>
            </w:r>
          </w:p>
        </w:tc>
      </w:tr>
      <w:tr w:rsidR="001C7A78" w:rsidRPr="001C7A78" w14:paraId="4AE7702C" w14:textId="77777777" w:rsidTr="001E31F5">
        <w:tc>
          <w:tcPr>
            <w:tcW w:w="1526" w:type="dxa"/>
          </w:tcPr>
          <w:p w14:paraId="7A3CE98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-инженер</w:t>
            </w:r>
          </w:p>
        </w:tc>
        <w:tc>
          <w:tcPr>
            <w:tcW w:w="8611" w:type="dxa"/>
          </w:tcPr>
          <w:p w14:paraId="0DD8A1A3" w14:textId="77777777" w:rsidR="001C7A78" w:rsidRPr="001C7A78" w:rsidRDefault="001C7A78" w:rsidP="004B5BCF">
            <w:pPr>
              <w:numPr>
                <w:ilvl w:val="0"/>
                <w:numId w:val="12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Bioengineer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биомедицинский инженер, занимающийся разработкой медицинских устройств и технологий.</w:t>
            </w:r>
          </w:p>
          <w:p w14:paraId="4ABDB4C5" w14:textId="77777777" w:rsidR="001C7A78" w:rsidRPr="001C7A78" w:rsidRDefault="001C7A78" w:rsidP="004B5BCF">
            <w:pPr>
              <w:numPr>
                <w:ilvl w:val="0"/>
                <w:numId w:val="12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Environmental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инженер-эколог, решивший проблему защиты окружающей среды и внедрения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технологий.</w:t>
            </w:r>
          </w:p>
          <w:p w14:paraId="6ACCB923" w14:textId="77777777" w:rsidR="001C7A78" w:rsidRPr="001C7A78" w:rsidRDefault="001C7A78" w:rsidP="004B5BCF">
            <w:pPr>
              <w:numPr>
                <w:ilvl w:val="0"/>
                <w:numId w:val="12"/>
              </w:numPr>
              <w:spacing w:after="0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Automation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инженер-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автоматизатор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реализующий механизмы автоматизации производственных процессов.</w:t>
            </w:r>
          </w:p>
        </w:tc>
      </w:tr>
    </w:tbl>
    <w:p w14:paraId="2BC71696" w14:textId="77777777" w:rsidR="001C7A78" w:rsidRPr="001C7A78" w:rsidRDefault="001C7A78" w:rsidP="001C7A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BA40BA" w14:textId="77777777" w:rsidR="001C7A78" w:rsidRPr="001C7A78" w:rsidRDefault="001C7A78" w:rsidP="001C7A7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14:paraId="7751D6F0" w14:textId="77777777" w:rsidR="001C7A78" w:rsidRPr="001C7A78" w:rsidRDefault="001C7A78" w:rsidP="001C7A7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Новейшие </w:t>
      </w: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профессии, образованных суффиксальным способом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7835"/>
      </w:tblGrid>
      <w:tr w:rsidR="001C7A78" w:rsidRPr="001C7A78" w14:paraId="4611C51F" w14:textId="77777777" w:rsidTr="001E31F5">
        <w:tc>
          <w:tcPr>
            <w:tcW w:w="1526" w:type="dxa"/>
          </w:tcPr>
          <w:p w14:paraId="19AFBE4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Суффиксы</w:t>
            </w:r>
          </w:p>
        </w:tc>
        <w:tc>
          <w:tcPr>
            <w:tcW w:w="8611" w:type="dxa"/>
          </w:tcPr>
          <w:p w14:paraId="06249FC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3EC6CCC4" w14:textId="77777777" w:rsidTr="001E31F5">
        <w:tc>
          <w:tcPr>
            <w:tcW w:w="1526" w:type="dxa"/>
          </w:tcPr>
          <w:p w14:paraId="32C4027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-лог</w:t>
            </w:r>
          </w:p>
        </w:tc>
        <w:tc>
          <w:tcPr>
            <w:tcW w:w="8611" w:type="dxa"/>
          </w:tcPr>
          <w:p w14:paraId="249F5EA8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Биоэтика́лóg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биоэтике, изучающий моральные и этические аспекты биотехнологий и медицины.</w:t>
            </w:r>
          </w:p>
          <w:p w14:paraId="10FF1B31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Нано́техноло́г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учёный или инженер, работающий в области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нанотехнологий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C2D735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Климато́лóg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эксперт по изменению климата и климатической науке.</w:t>
            </w:r>
          </w:p>
        </w:tc>
      </w:tr>
      <w:tr w:rsidR="001C7A78" w:rsidRPr="001C7A78" w14:paraId="600AC3BD" w14:textId="77777777" w:rsidTr="001E31F5">
        <w:tc>
          <w:tcPr>
            <w:tcW w:w="1526" w:type="dxa"/>
          </w:tcPr>
          <w:p w14:paraId="6BAA641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-мент</w:t>
            </w:r>
          </w:p>
        </w:tc>
        <w:tc>
          <w:tcPr>
            <w:tcW w:w="8611" w:type="dxa"/>
          </w:tcPr>
          <w:p w14:paraId="02CF1EAD" w14:textId="77777777" w:rsidR="001C7A78" w:rsidRPr="001C7A78" w:rsidRDefault="001C7A78" w:rsidP="004B5BCF">
            <w:pPr>
              <w:numPr>
                <w:ilvl w:val="0"/>
                <w:numId w:val="14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CRM-мене́джéр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менеджер по работе с клиентами и управлению взаимоотношениями с ними.</w:t>
            </w:r>
          </w:p>
          <w:p w14:paraId="5ED8959B" w14:textId="77777777" w:rsidR="001C7A78" w:rsidRPr="001C7A78" w:rsidRDefault="001C7A78" w:rsidP="004B5BCF">
            <w:pPr>
              <w:numPr>
                <w:ilvl w:val="0"/>
                <w:numId w:val="15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Brand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мене́джéр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специалист, управляющий брендом компании, ответственен за стратегию продвижения и узнаваемость продукта.</w:t>
            </w:r>
          </w:p>
          <w:p w14:paraId="35F05572" w14:textId="77777777" w:rsidR="001C7A78" w:rsidRPr="001C7A78" w:rsidRDefault="001C7A78" w:rsidP="004B5BCF">
            <w:pPr>
              <w:numPr>
                <w:ilvl w:val="0"/>
                <w:numId w:val="15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Growth-хáкер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профессионал, внедряющий нестандартные методы быстрого увеличения аудитории или прибыли компании.</w:t>
            </w:r>
          </w:p>
        </w:tc>
      </w:tr>
      <w:tr w:rsidR="001C7A78" w:rsidRPr="001C7A78" w14:paraId="0AC9B7AE" w14:textId="77777777" w:rsidTr="001E31F5">
        <w:tc>
          <w:tcPr>
            <w:tcW w:w="1526" w:type="dxa"/>
          </w:tcPr>
          <w:p w14:paraId="180414E3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-спец</w:t>
            </w:r>
          </w:p>
        </w:tc>
        <w:tc>
          <w:tcPr>
            <w:tcW w:w="8611" w:type="dxa"/>
          </w:tcPr>
          <w:p w14:paraId="6FA1F92A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Event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-спец — организатор мероприятий, обладающий специальными навыками и знаниями в области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event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-менеджмента.</w:t>
            </w:r>
          </w:p>
          <w:p w14:paraId="33E0C302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Fashion-spéc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моды, работающий над трендами, дизайном и продвижением модных брендов.</w:t>
            </w:r>
          </w:p>
          <w:p w14:paraId="50A5FC37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Digital-márketing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спéц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профессиональный маркетолог, сосредоточенный на онлайн-продвижении товаров и услуг.</w:t>
            </w:r>
          </w:p>
        </w:tc>
      </w:tr>
      <w:tr w:rsidR="001C7A78" w:rsidRPr="001C7A78" w14:paraId="677AEC68" w14:textId="77777777" w:rsidTr="001E31F5">
        <w:tc>
          <w:tcPr>
            <w:tcW w:w="1526" w:type="dxa"/>
          </w:tcPr>
          <w:p w14:paraId="77983EB0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-лист</w:t>
            </w:r>
          </w:p>
        </w:tc>
        <w:tc>
          <w:tcPr>
            <w:tcW w:w="8611" w:type="dxa"/>
          </w:tcPr>
          <w:p w14:paraId="26A9D3C9" w14:textId="77777777" w:rsidR="001C7A78" w:rsidRPr="001C7A78" w:rsidRDefault="001C7A78" w:rsidP="004B5BCF">
            <w:pPr>
              <w:numPr>
                <w:ilvl w:val="0"/>
                <w:numId w:val="17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media-list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социальным сетям, ведению аккаунтов и контент-маркетингу.</w:t>
            </w:r>
          </w:p>
          <w:p w14:paraId="5C2E8495" w14:textId="77777777" w:rsidR="001C7A78" w:rsidRPr="001C7A78" w:rsidRDefault="001C7A78" w:rsidP="004B5BCF">
            <w:pPr>
              <w:numPr>
                <w:ilvl w:val="0"/>
                <w:numId w:val="18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Uber-dríver-líst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водитель такси-сервисов типа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Uber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обеспечивающий транспортировку пассажиров.</w:t>
            </w:r>
          </w:p>
          <w:p w14:paraId="7FA13BAA" w14:textId="77777777" w:rsidR="001C7A78" w:rsidRPr="001C7A78" w:rsidRDefault="001C7A78" w:rsidP="004B5BCF">
            <w:pPr>
              <w:numPr>
                <w:ilvl w:val="0"/>
                <w:numId w:val="19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SEO-лист — специалист по поисковой оптимизации веб-сайтов, улучшающий видимость сайта в результатах поисковиков.</w:t>
            </w:r>
          </w:p>
        </w:tc>
      </w:tr>
      <w:tr w:rsidR="001C7A78" w:rsidRPr="001C7A78" w14:paraId="436F25F6" w14:textId="77777777" w:rsidTr="001E31F5">
        <w:tc>
          <w:tcPr>
            <w:tcW w:w="1526" w:type="dxa"/>
          </w:tcPr>
          <w:p w14:paraId="71CC312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-ёр/-ёр</w:t>
            </w:r>
          </w:p>
        </w:tc>
        <w:tc>
          <w:tcPr>
            <w:tcW w:w="8611" w:type="dxa"/>
          </w:tcPr>
          <w:p w14:paraId="4186FADD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Freelance-дéзайнér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фриланс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-дизайнер, выполняющий заказы на разработку дизайна вне штата конкретной компании.</w:t>
            </w:r>
          </w:p>
          <w:p w14:paraId="7252CB9F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Videómáker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видеограф, профессионально снимающий и монтирующий видеоролики.</w:t>
            </w:r>
          </w:p>
          <w:p w14:paraId="6D5A7CB5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Game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dévelóper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разработчик компьютерных игр, отвечающий за техническое воплощение игровых проектов.</w:t>
            </w:r>
          </w:p>
        </w:tc>
      </w:tr>
      <w:tr w:rsidR="001C7A78" w:rsidRPr="001C7A78" w14:paraId="6BC4618B" w14:textId="77777777" w:rsidTr="001E31F5">
        <w:tc>
          <w:tcPr>
            <w:tcW w:w="1526" w:type="dxa"/>
          </w:tcPr>
          <w:p w14:paraId="1A103219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-тер</w:t>
            </w:r>
          </w:p>
        </w:tc>
        <w:tc>
          <w:tcPr>
            <w:tcW w:w="8611" w:type="dxa"/>
          </w:tcPr>
          <w:p w14:paraId="7A5EB9DA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Tester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/QA-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téster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QA-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тестировщик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проводящий тестирование качества программного обеспечения.</w:t>
            </w:r>
          </w:p>
          <w:p w14:paraId="1F0CD90F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writér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копирайтер, пишущий качественный контент для разных целей (реклама, SEO, PR).</w:t>
            </w:r>
          </w:p>
          <w:p w14:paraId="4AEFC77A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app-dévelopér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мобильный разработчик, создающий приложения для смартфонов и планшетов.</w:t>
            </w:r>
          </w:p>
        </w:tc>
      </w:tr>
      <w:tr w:rsidR="001C7A78" w:rsidRPr="001C7A78" w14:paraId="2AA4AD69" w14:textId="77777777" w:rsidTr="001E31F5">
        <w:tc>
          <w:tcPr>
            <w:tcW w:w="1526" w:type="dxa"/>
          </w:tcPr>
          <w:p w14:paraId="67DF039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</w:tc>
        <w:tc>
          <w:tcPr>
            <w:tcW w:w="8611" w:type="dxa"/>
          </w:tcPr>
          <w:p w14:paraId="719A6A16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Drone-grapher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оператор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дронов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осуществляющий аэрофотосъемку и видеосъёмку с воздуха.</w:t>
            </w:r>
          </w:p>
          <w:p w14:paraId="4BE4B5D8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Infographic-spez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инфографический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дизайнер, создающий наглядные графические представления сложных данных и статистики.</w:t>
            </w:r>
          </w:p>
          <w:p w14:paraId="2020F005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2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Motion-grapher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аниматор, создающий движущиеся графики и анимационные ролики.</w:t>
            </w:r>
          </w:p>
        </w:tc>
      </w:tr>
    </w:tbl>
    <w:p w14:paraId="0A9D5476" w14:textId="77777777" w:rsidR="001C7A78" w:rsidRPr="001C7A78" w:rsidRDefault="001C7A78" w:rsidP="001C7A7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BDF900" w14:textId="77777777" w:rsidR="001C7A78" w:rsidRPr="001C7A78" w:rsidRDefault="001C7A78" w:rsidP="001C7A7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p w14:paraId="23064F71" w14:textId="77777777" w:rsidR="001C7A78" w:rsidRPr="001C7A78" w:rsidRDefault="001C7A78" w:rsidP="001C7A7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7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Новейшие профессии, образованных приставочным способом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7"/>
        <w:gridCol w:w="6588"/>
      </w:tblGrid>
      <w:tr w:rsidR="001C7A78" w:rsidRPr="001C7A78" w14:paraId="1C7C3F6D" w14:textId="77777777" w:rsidTr="001E31F5">
        <w:tc>
          <w:tcPr>
            <w:tcW w:w="2660" w:type="dxa"/>
          </w:tcPr>
          <w:p w14:paraId="44225EBE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Префиксы </w:t>
            </w:r>
          </w:p>
        </w:tc>
        <w:tc>
          <w:tcPr>
            <w:tcW w:w="7477" w:type="dxa"/>
          </w:tcPr>
          <w:p w14:paraId="75997DCE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названий</w:t>
            </w:r>
          </w:p>
        </w:tc>
      </w:tr>
      <w:tr w:rsidR="001C7A78" w:rsidRPr="001C7A78" w14:paraId="7C2DF005" w14:textId="77777777" w:rsidTr="001E31F5">
        <w:tc>
          <w:tcPr>
            <w:tcW w:w="2660" w:type="dxa"/>
          </w:tcPr>
          <w:p w14:paraId="6599E82D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co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(совместный)</w:t>
            </w:r>
          </w:p>
        </w:tc>
        <w:tc>
          <w:tcPr>
            <w:tcW w:w="7477" w:type="dxa"/>
          </w:tcPr>
          <w:p w14:paraId="5C6CED4C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Co-founder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сооснователь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стартапа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предприятия, участвующий в создании компании совместно с партнёрами.</w:t>
            </w:r>
          </w:p>
          <w:p w14:paraId="59D86C7A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Co-author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соавтор научных исследований или публикаций, работающий совместно с коллегами.</w:t>
            </w:r>
          </w:p>
          <w:p w14:paraId="5EC6656D" w14:textId="77777777" w:rsidR="001C7A78" w:rsidRPr="001C7A78" w:rsidRDefault="001C7A78" w:rsidP="004B5BCF">
            <w:pPr>
              <w:numPr>
                <w:ilvl w:val="0"/>
                <w:numId w:val="13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Co-developer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совладелец недвижимости или совместного строительства объекта недвижимости.</w:t>
            </w:r>
          </w:p>
        </w:tc>
      </w:tr>
      <w:tr w:rsidR="001C7A78" w:rsidRPr="001C7A78" w14:paraId="578395FA" w14:textId="77777777" w:rsidTr="001E31F5">
        <w:tc>
          <w:tcPr>
            <w:tcW w:w="2660" w:type="dxa"/>
          </w:tcPr>
          <w:p w14:paraId="095DDF7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inter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(международный/</w:t>
            </w:r>
          </w:p>
          <w:p w14:paraId="71527E3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междисциплинарный)</w:t>
            </w:r>
          </w:p>
        </w:tc>
        <w:tc>
          <w:tcPr>
            <w:tcW w:w="7477" w:type="dxa"/>
          </w:tcPr>
          <w:p w14:paraId="04C107B5" w14:textId="77777777" w:rsidR="001C7A78" w:rsidRPr="001C7A78" w:rsidRDefault="001C7A78" w:rsidP="004B5BCF">
            <w:pPr>
              <w:numPr>
                <w:ilvl w:val="0"/>
                <w:numId w:val="15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Intercultural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межкультурный специалист, работающей с проблемами коммуникации и взаимопонимания между разными культурами.</w:t>
            </w:r>
          </w:p>
          <w:p w14:paraId="7C516AD0" w14:textId="77777777" w:rsidR="001C7A78" w:rsidRPr="001C7A78" w:rsidRDefault="001C7A78" w:rsidP="004B5BCF">
            <w:pPr>
              <w:numPr>
                <w:ilvl w:val="0"/>
                <w:numId w:val="15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International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project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международный менеджер проектов, руководящий крупными проектами с участием представителей разных стран.</w:t>
            </w:r>
          </w:p>
          <w:p w14:paraId="5A7BB961" w14:textId="77777777" w:rsidR="001C7A78" w:rsidRPr="001C7A78" w:rsidRDefault="001C7A78" w:rsidP="004B5BCF">
            <w:pPr>
              <w:numPr>
                <w:ilvl w:val="0"/>
                <w:numId w:val="15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Interpreter-translator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устный и письменный переводчик, одновременно владеющий навыками перевода и интерпретации текста.</w:t>
            </w:r>
          </w:p>
        </w:tc>
      </w:tr>
      <w:tr w:rsidR="001C7A78" w:rsidRPr="001C7A78" w14:paraId="7A9067E6" w14:textId="77777777" w:rsidTr="001E31F5">
        <w:tc>
          <w:tcPr>
            <w:tcW w:w="2660" w:type="dxa"/>
          </w:tcPr>
          <w:p w14:paraId="6E1D8C8E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pro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(профессиональный)</w:t>
            </w:r>
          </w:p>
        </w:tc>
        <w:tc>
          <w:tcPr>
            <w:tcW w:w="7477" w:type="dxa"/>
          </w:tcPr>
          <w:p w14:paraId="7EA623A3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Pro-blogger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профессиональный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зарабатывающий деньги своим контентом и аудиторией.</w:t>
            </w:r>
          </w:p>
          <w:p w14:paraId="46B20E63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Pro-coder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опытный программист, уверенно решающий сложные задачи и работающий на высоком уровне профессионализма.</w:t>
            </w:r>
          </w:p>
          <w:p w14:paraId="37DED4A4" w14:textId="77777777" w:rsidR="001C7A78" w:rsidRPr="001C7A78" w:rsidRDefault="001C7A78" w:rsidP="004B5BCF">
            <w:pPr>
              <w:numPr>
                <w:ilvl w:val="0"/>
                <w:numId w:val="16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Pro-athlete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профессиональный спортсмен, достигший высокого уровня мастерства и выступающий на соревнованиях международного уровня.</w:t>
            </w:r>
          </w:p>
        </w:tc>
      </w:tr>
      <w:tr w:rsidR="001C7A78" w:rsidRPr="001C7A78" w14:paraId="28046F52" w14:textId="77777777" w:rsidTr="001E31F5">
        <w:tc>
          <w:tcPr>
            <w:tcW w:w="2660" w:type="dxa"/>
          </w:tcPr>
          <w:p w14:paraId="10EED7F8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sub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-(подчинённая/</w:t>
            </w:r>
          </w:p>
          <w:p w14:paraId="35E010D9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дочерняя позиция)</w:t>
            </w:r>
          </w:p>
        </w:tc>
        <w:tc>
          <w:tcPr>
            <w:tcW w:w="7477" w:type="dxa"/>
          </w:tcPr>
          <w:p w14:paraId="6FF320CF" w14:textId="77777777" w:rsidR="001C7A78" w:rsidRPr="001C7A78" w:rsidRDefault="001C7A78" w:rsidP="004B5BCF">
            <w:pPr>
              <w:numPr>
                <w:ilvl w:val="0"/>
                <w:numId w:val="19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Subeditor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заместитель редактора, контролирующий качество публикуемых материалов и принимающий участие в подготовке изданий.</w:t>
            </w:r>
          </w:p>
          <w:p w14:paraId="5D3E8614" w14:textId="77777777" w:rsidR="001C7A78" w:rsidRPr="001C7A78" w:rsidRDefault="001C7A78" w:rsidP="004B5BCF">
            <w:pPr>
              <w:numPr>
                <w:ilvl w:val="0"/>
                <w:numId w:val="19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Subcontractor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субподрядчик, исполнитель части задания или заказа в рамках крупного контракта.</w:t>
            </w:r>
          </w:p>
          <w:p w14:paraId="42AAA839" w14:textId="77777777" w:rsidR="001C7A78" w:rsidRPr="001C7A78" w:rsidRDefault="001C7A78" w:rsidP="004B5BCF">
            <w:pPr>
              <w:numPr>
                <w:ilvl w:val="0"/>
                <w:numId w:val="19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Subsidiary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accountant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бухгалтер дочерней фирмы, ведущий учёт финансов отдельной структуры компании.</w:t>
            </w:r>
          </w:p>
        </w:tc>
      </w:tr>
      <w:tr w:rsidR="001C7A78" w:rsidRPr="001C7A78" w14:paraId="6B2F27A2" w14:textId="77777777" w:rsidTr="001E31F5">
        <w:tc>
          <w:tcPr>
            <w:tcW w:w="2660" w:type="dxa"/>
          </w:tcPr>
          <w:p w14:paraId="4D2F63B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multi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-(многогранный/</w:t>
            </w:r>
          </w:p>
          <w:p w14:paraId="2E1270C0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множественный)</w:t>
            </w:r>
          </w:p>
        </w:tc>
        <w:tc>
          <w:tcPr>
            <w:tcW w:w="7477" w:type="dxa"/>
          </w:tcPr>
          <w:p w14:paraId="147C51D7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Multimedia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artist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мультимедиа-художник, работающий сразу в нескольких направлениях искусств и медиа.</w:t>
            </w:r>
          </w:p>
          <w:p w14:paraId="005C61A7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Multiplatform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разработчик </w:t>
            </w:r>
            <w:proofErr w:type="gram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кросс-платформенного</w:t>
            </w:r>
            <w:proofErr w:type="gram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ПО, создающий продукты, работающие на множестве операционных систем.</w:t>
            </w:r>
          </w:p>
          <w:p w14:paraId="731AEE26" w14:textId="77777777" w:rsidR="001C7A78" w:rsidRPr="001C7A78" w:rsidRDefault="001C7A78" w:rsidP="004B5BCF">
            <w:pPr>
              <w:numPr>
                <w:ilvl w:val="0"/>
                <w:numId w:val="20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Multilingual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translator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многоязычный переводчик, свободно владеющий несколькими языками и эффективно переводящий тексты разного формата.</w:t>
            </w:r>
          </w:p>
        </w:tc>
      </w:tr>
      <w:tr w:rsidR="001C7A78" w:rsidRPr="001C7A78" w14:paraId="7EAFFF72" w14:textId="77777777" w:rsidTr="001E31F5">
        <w:tc>
          <w:tcPr>
            <w:tcW w:w="2660" w:type="dxa"/>
          </w:tcPr>
          <w:p w14:paraId="0B10556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e-(электронный)</w:t>
            </w:r>
          </w:p>
        </w:tc>
        <w:tc>
          <w:tcPr>
            <w:tcW w:w="7477" w:type="dxa"/>
          </w:tcPr>
          <w:p w14:paraId="0CAA463D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learning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coordinator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координатор электронного обучения, курирует внедрение дистанционных образовательных курсов и платформ.</w:t>
            </w:r>
          </w:p>
          <w:p w14:paraId="7B554D80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commerce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strategist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стратег электронной коммерции, разрабатывающий эффективные схемы продаж через интернет-магазины.</w:t>
            </w:r>
          </w:p>
          <w:p w14:paraId="128B2250" w14:textId="77777777" w:rsidR="001C7A78" w:rsidRPr="001C7A78" w:rsidRDefault="001C7A78" w:rsidP="004B5BCF">
            <w:pPr>
              <w:numPr>
                <w:ilvl w:val="0"/>
                <w:numId w:val="21"/>
              </w:numPr>
              <w:spacing w:after="0" w:line="360" w:lineRule="auto"/>
              <w:ind w:left="104" w:firstLine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E-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электронным платежам, отвечающий за проведение транзакций через интернет и мобильные устройства.</w:t>
            </w:r>
          </w:p>
        </w:tc>
      </w:tr>
      <w:tr w:rsidR="001C7A78" w:rsidRPr="001C7A78" w14:paraId="1C5E2DEC" w14:textId="77777777" w:rsidTr="001E31F5">
        <w:tc>
          <w:tcPr>
            <w:tcW w:w="2660" w:type="dxa"/>
          </w:tcPr>
          <w:p w14:paraId="40E7B4F2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post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14157D8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(после/чего-то</w:t>
            </w:r>
          </w:p>
          <w:p w14:paraId="177EA208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следующего)</w:t>
            </w:r>
          </w:p>
        </w:tc>
        <w:tc>
          <w:tcPr>
            <w:tcW w:w="7477" w:type="dxa"/>
          </w:tcPr>
          <w:p w14:paraId="701AC087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Postdoctoral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researcher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постдокторант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научный сотрудник, продолжающий исследования после завершения докторской степени.</w:t>
            </w:r>
          </w:p>
          <w:p w14:paraId="4D590104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Postproduction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editor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постобработке фильмов и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видеоконтента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завершающий этапы монтажа и обработки материала.</w:t>
            </w:r>
          </w:p>
          <w:p w14:paraId="6A88C799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Post-launch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маркетолог, занимающийся поддержкой и продвижением товара после запуска рекламной кампании.</w:t>
            </w:r>
          </w:p>
        </w:tc>
      </w:tr>
      <w:tr w:rsidR="001C7A78" w:rsidRPr="001C7A78" w14:paraId="768DD9B0" w14:textId="77777777" w:rsidTr="001E31F5">
        <w:tc>
          <w:tcPr>
            <w:tcW w:w="2660" w:type="dxa"/>
          </w:tcPr>
          <w:p w14:paraId="64147B7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pre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00D08D8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(предварительный)</w:t>
            </w:r>
          </w:p>
        </w:tc>
        <w:tc>
          <w:tcPr>
            <w:tcW w:w="7477" w:type="dxa"/>
          </w:tcPr>
          <w:p w14:paraId="5BD2F220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Preclinical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expert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эксперт по доклиническим испытаниям лекарств и препаратов.</w:t>
            </w:r>
          </w:p>
          <w:p w14:paraId="469F8D4B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Prepress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technologist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предверсточник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готовящий макеты и файлы к печати в типографии.</w:t>
            </w:r>
          </w:p>
          <w:p w14:paraId="71FC491D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Pre-event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planner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предварительному планированию мероприятий, составляющий расписание и логистику события заранее.</w:t>
            </w:r>
          </w:p>
        </w:tc>
      </w:tr>
      <w:tr w:rsidR="001C7A78" w:rsidRPr="001C7A78" w14:paraId="455A139A" w14:textId="77777777" w:rsidTr="001E31F5">
        <w:tc>
          <w:tcPr>
            <w:tcW w:w="2660" w:type="dxa"/>
          </w:tcPr>
          <w:p w14:paraId="3AE5346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anti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(противодействующий)</w:t>
            </w:r>
          </w:p>
        </w:tc>
        <w:tc>
          <w:tcPr>
            <w:tcW w:w="7477" w:type="dxa"/>
          </w:tcPr>
          <w:p w14:paraId="0617B91F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Antifraud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analyst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аналитик по предотвращению мошенничества, выявляет подозрительные операции и предотвращает финансовые преступления.</w:t>
            </w:r>
          </w:p>
          <w:p w14:paraId="5725971A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Anti-hacking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защите от хакерских атак, укрепляющий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киберзащиту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организаций.</w:t>
            </w:r>
          </w:p>
          <w:p w14:paraId="5822AD2A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Anti-age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doctor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врач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антивозрастной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медицины, применяющий методики замедления старения организма.</w:t>
            </w:r>
          </w:p>
        </w:tc>
      </w:tr>
      <w:tr w:rsidR="001C7A78" w:rsidRPr="001C7A78" w14:paraId="6997FEE8" w14:textId="77777777" w:rsidTr="001E31F5">
        <w:tc>
          <w:tcPr>
            <w:tcW w:w="2660" w:type="dxa"/>
          </w:tcPr>
          <w:p w14:paraId="2BAED1A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hyper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(усиленный/</w:t>
            </w:r>
          </w:p>
          <w:p w14:paraId="6CAD3A1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сверхбыстрый)</w:t>
            </w:r>
          </w:p>
        </w:tc>
        <w:tc>
          <w:tcPr>
            <w:tcW w:w="7477" w:type="dxa"/>
          </w:tcPr>
          <w:p w14:paraId="4C9BA448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Hyperlocal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journalist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гиперлокальный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журналист, освещающий локальные новости и происшествия конкретного района или города.</w:t>
            </w:r>
          </w:p>
          <w:p w14:paraId="09FA4317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Hyperpersonalized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expert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эксперт по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сверхперсонализированному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маркетингу, настраивающему рекламу индивидуально под каждого потребителя.</w:t>
            </w:r>
          </w:p>
          <w:p w14:paraId="60EC702B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Hyperscale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cloud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architect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архитектор облаков, проектирующий масштабируемые и высокопроизводительные облачные инфраструктуры.</w:t>
            </w:r>
          </w:p>
        </w:tc>
      </w:tr>
      <w:tr w:rsidR="001C7A78" w:rsidRPr="001C7A78" w14:paraId="07D24A8D" w14:textId="77777777" w:rsidTr="001E31F5">
        <w:tc>
          <w:tcPr>
            <w:tcW w:w="2660" w:type="dxa"/>
          </w:tcPr>
          <w:p w14:paraId="071AE998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cross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(кросс-</w:t>
            </w:r>
          </w:p>
          <w:p w14:paraId="2E80217F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платформенный/</w:t>
            </w:r>
          </w:p>
          <w:p w14:paraId="0491BE3C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межотраслевой)</w:t>
            </w:r>
          </w:p>
        </w:tc>
        <w:tc>
          <w:tcPr>
            <w:tcW w:w="7477" w:type="dxa"/>
          </w:tcPr>
          <w:p w14:paraId="663BC701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Cross-platform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developer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gram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кросс-платформенный</w:t>
            </w:r>
            <w:proofErr w:type="gram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разработчик, создающий приложения совместимые с различными устройствами и системами.</w:t>
            </w:r>
          </w:p>
          <w:p w14:paraId="1E4E6EF2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Cross-cultural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psychologist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психолог, исследующий различия в поведении и мышлении людей разных культур.</w:t>
            </w:r>
          </w:p>
          <w:p w14:paraId="4202FDE0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Cross-border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trader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трейдер, совершающий сделки купли-продажи товаров и активов через границы государств.</w:t>
            </w:r>
          </w:p>
        </w:tc>
      </w:tr>
      <w:tr w:rsidR="001C7A78" w:rsidRPr="001C7A78" w14:paraId="7DC7EBD5" w14:textId="77777777" w:rsidTr="001E31F5">
        <w:tc>
          <w:tcPr>
            <w:tcW w:w="2660" w:type="dxa"/>
          </w:tcPr>
          <w:p w14:paraId="2982C456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super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18B2EB2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суперспособности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</w:p>
          <w:p w14:paraId="22F46E85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особенные способности)</w:t>
            </w:r>
          </w:p>
        </w:tc>
        <w:tc>
          <w:tcPr>
            <w:tcW w:w="7477" w:type="dxa"/>
          </w:tcPr>
          <w:p w14:paraId="1640AA01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Supervisor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супервайзер, контрольный специалист, следящий за качеством выполнения заданий сотрудниками.</w:t>
            </w:r>
          </w:p>
          <w:p w14:paraId="49C698FE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Superteacher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педагог с высоким уровнем квалификации, успешно применяющий прогрессивные методики обучения.</w:t>
            </w:r>
          </w:p>
          <w:p w14:paraId="62E81DB1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8" w:firstLine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Superadministrator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администратор высшего уровня, имеющий полный доступ и полномочия в управлении инфраструктурой компании.</w:t>
            </w:r>
          </w:p>
        </w:tc>
      </w:tr>
      <w:tr w:rsidR="001C7A78" w:rsidRPr="001C7A78" w14:paraId="10F31144" w14:textId="77777777" w:rsidTr="001E31F5">
        <w:tc>
          <w:tcPr>
            <w:tcW w:w="2660" w:type="dxa"/>
          </w:tcPr>
          <w:p w14:paraId="79AF571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trans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56AD125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(через, переход)</w:t>
            </w:r>
          </w:p>
        </w:tc>
        <w:tc>
          <w:tcPr>
            <w:tcW w:w="7477" w:type="dxa"/>
          </w:tcPr>
          <w:p w14:paraId="48A5F06B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Transmedia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storyteller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трансмедийный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рассказчик, создающий истории и нарративы, развивающиеся через разные медиаканалы (фильмы, книги,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соцсети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21051E07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Translation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linguist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лингвист-транслятор, занимающийся переводом текстов и документов между языками.</w:t>
            </w:r>
          </w:p>
          <w:p w14:paraId="5C5DAE42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Transition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менеджер перехода, сопровождающий компанию в период значительных организационных перемен и реформирования.</w:t>
            </w:r>
          </w:p>
        </w:tc>
      </w:tr>
      <w:tr w:rsidR="001C7A78" w:rsidRPr="001C7A78" w14:paraId="53AC2354" w14:textId="77777777" w:rsidTr="001E31F5">
        <w:tc>
          <w:tcPr>
            <w:tcW w:w="2660" w:type="dxa"/>
          </w:tcPr>
          <w:p w14:paraId="57EA17C5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neo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4A9ED800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(новый,</w:t>
            </w:r>
          </w:p>
          <w:p w14:paraId="4AD1665E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обновлённый)</w:t>
            </w:r>
          </w:p>
        </w:tc>
        <w:tc>
          <w:tcPr>
            <w:tcW w:w="7477" w:type="dxa"/>
          </w:tcPr>
          <w:p w14:paraId="5E511357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Neoclassical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economist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экономист-неоклассик, использующий традиционные принципы классической школы экономики в новых экономических условиях.</w:t>
            </w:r>
          </w:p>
          <w:p w14:paraId="675FDFB9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Neuropsychologist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нейропсихолог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изучающий взаимосвязь мозга и психических функций.</w:t>
            </w:r>
          </w:p>
          <w:p w14:paraId="6416A45B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Neocolonialism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scholar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исследователь неоколониализма, анализирующий современную экономическую зависимость слаборазвитых стран от развитых держав.</w:t>
            </w:r>
          </w:p>
        </w:tc>
      </w:tr>
      <w:tr w:rsidR="001C7A78" w:rsidRPr="001C7A78" w14:paraId="7ACA34B3" w14:textId="77777777" w:rsidTr="001E31F5">
        <w:tc>
          <w:tcPr>
            <w:tcW w:w="2660" w:type="dxa"/>
          </w:tcPr>
          <w:p w14:paraId="0DD4396A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re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21AB6091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(повтор, восстановление)</w:t>
            </w:r>
          </w:p>
        </w:tc>
        <w:tc>
          <w:tcPr>
            <w:tcW w:w="7477" w:type="dxa"/>
          </w:tcPr>
          <w:p w14:paraId="46A451F9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Rehabilitation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therapist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терапевт реабилитации, восстанавливающий пациентов после травм и болезней.</w:t>
            </w:r>
          </w:p>
          <w:p w14:paraId="28E9993F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Recycling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переработке отходов, разрабатывающий стратегии переработки вторичного сырья.</w:t>
            </w:r>
          </w:p>
          <w:p w14:paraId="24A8CCEC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Revitalization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чиновник по восстановлению городов и районов, занят проектированием реконструкции старых кварталов и объектов.</w:t>
            </w:r>
          </w:p>
        </w:tc>
      </w:tr>
      <w:tr w:rsidR="001C7A78" w:rsidRPr="001C7A78" w14:paraId="14B810B5" w14:textId="77777777" w:rsidTr="001E31F5">
        <w:tc>
          <w:tcPr>
            <w:tcW w:w="2660" w:type="dxa"/>
          </w:tcPr>
          <w:p w14:paraId="3A54B55B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meta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5EBE477D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(над-, высшее значение)</w:t>
            </w:r>
          </w:p>
        </w:tc>
        <w:tc>
          <w:tcPr>
            <w:tcW w:w="7477" w:type="dxa"/>
          </w:tcPr>
          <w:p w14:paraId="44C961AC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Metaverse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architect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архитектор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метавселенной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разрабатывающий цифровую вселенную, объединяющую реальные и виртуальные миры.</w:t>
            </w:r>
          </w:p>
          <w:p w14:paraId="7CB4E676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Metaethics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philosopher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философ-метафизик, исследующий природу нравственных ценностей и моральных норм.</w:t>
            </w:r>
          </w:p>
          <w:p w14:paraId="42FA3B0C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Metadata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специалист по метаданным, обрабатывающий структурированную информацию о файлах и ресурсах.</w:t>
            </w:r>
          </w:p>
        </w:tc>
      </w:tr>
      <w:tr w:rsidR="001C7A78" w:rsidRPr="001C7A78" w14:paraId="033B3B0E" w14:textId="77777777" w:rsidTr="001E31F5">
        <w:tc>
          <w:tcPr>
            <w:tcW w:w="2660" w:type="dxa"/>
          </w:tcPr>
          <w:p w14:paraId="74659EF5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pan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14:paraId="79900779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(всеобщий, охватывающий всё)</w:t>
            </w:r>
          </w:p>
        </w:tc>
        <w:tc>
          <w:tcPr>
            <w:tcW w:w="7477" w:type="dxa"/>
          </w:tcPr>
          <w:p w14:paraId="257BB182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Pandemic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epidemiologist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эпидемиолог пандемий, изучающий массовые заболевания и пути распространения инфекций.</w:t>
            </w:r>
          </w:p>
          <w:p w14:paraId="15558825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Pandect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writer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составитель свода законов или нормативных актов, систематизируя законодательство и правовые нормы.</w:t>
            </w:r>
          </w:p>
          <w:p w14:paraId="0D54A499" w14:textId="77777777" w:rsidR="001C7A78" w:rsidRPr="001C7A78" w:rsidRDefault="001C7A78" w:rsidP="004B5BCF">
            <w:pPr>
              <w:numPr>
                <w:ilvl w:val="0"/>
                <w:numId w:val="22"/>
              </w:numPr>
              <w:spacing w:after="0" w:line="360" w:lineRule="auto"/>
              <w:ind w:left="3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Panopticon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guard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охранник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паноптикона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наблюдающий за обширной территорией с применением видеонаблюдения и иных средств контроля.</w:t>
            </w:r>
          </w:p>
        </w:tc>
      </w:tr>
    </w:tbl>
    <w:p w14:paraId="125547C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2684919" w14:textId="77777777" w:rsidR="001E32E2" w:rsidRDefault="001E32E2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CAF5FE7" w14:textId="766316A2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4</w:t>
      </w:r>
    </w:p>
    <w:p w14:paraId="1EFF241F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Калькирование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969"/>
        <w:gridCol w:w="2127"/>
        <w:gridCol w:w="2126"/>
      </w:tblGrid>
      <w:tr w:rsidR="001C7A78" w:rsidRPr="001C7A78" w14:paraId="248DAE55" w14:textId="77777777" w:rsidTr="001E31F5">
        <w:tc>
          <w:tcPr>
            <w:tcW w:w="1701" w:type="dxa"/>
          </w:tcPr>
          <w:p w14:paraId="3D196ED6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Название профессии</w:t>
            </w:r>
          </w:p>
        </w:tc>
        <w:tc>
          <w:tcPr>
            <w:tcW w:w="3969" w:type="dxa"/>
          </w:tcPr>
          <w:p w14:paraId="13BDDCB7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127" w:type="dxa"/>
          </w:tcPr>
          <w:p w14:paraId="75C90B34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образования</w:t>
            </w:r>
          </w:p>
        </w:tc>
        <w:tc>
          <w:tcPr>
            <w:tcW w:w="2126" w:type="dxa"/>
          </w:tcPr>
          <w:p w14:paraId="3CBFC8F8" w14:textId="77777777" w:rsidR="001C7A78" w:rsidRPr="001C7A78" w:rsidRDefault="001C7A78" w:rsidP="001C7A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Производные слова</w:t>
            </w:r>
          </w:p>
        </w:tc>
      </w:tr>
      <w:tr w:rsidR="001C7A78" w:rsidRPr="001C7A78" w14:paraId="3213A68D" w14:textId="77777777" w:rsidTr="001E31F5">
        <w:tc>
          <w:tcPr>
            <w:tcW w:w="1701" w:type="dxa"/>
          </w:tcPr>
          <w:p w14:paraId="6A65BD5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</w:t>
            </w:r>
          </w:p>
          <w:p w14:paraId="5C1E3B0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0ECB55C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представитель </w:t>
            </w:r>
          </w:p>
        </w:tc>
        <w:tc>
          <w:tcPr>
            <w:tcW w:w="2127" w:type="dxa"/>
          </w:tcPr>
          <w:p w14:paraId="29A5C1A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Калькирование </w:t>
            </w:r>
          </w:p>
        </w:tc>
        <w:tc>
          <w:tcPr>
            <w:tcW w:w="2126" w:type="dxa"/>
          </w:tcPr>
          <w:p w14:paraId="5702024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Агентура </w:t>
            </w:r>
          </w:p>
          <w:p w14:paraId="031E078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агентство </w:t>
            </w:r>
          </w:p>
        </w:tc>
      </w:tr>
      <w:tr w:rsidR="001C7A78" w:rsidRPr="001C7A78" w14:paraId="67285958" w14:textId="77777777" w:rsidTr="001E31F5">
        <w:tc>
          <w:tcPr>
            <w:tcW w:w="1701" w:type="dxa"/>
          </w:tcPr>
          <w:p w14:paraId="36E94744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Трейдер</w:t>
            </w:r>
          </w:p>
          <w:p w14:paraId="2E5FD69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2DB8455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Биржевой торговец, специалист, по покупке или продаже.</w:t>
            </w:r>
          </w:p>
        </w:tc>
        <w:tc>
          <w:tcPr>
            <w:tcW w:w="2127" w:type="dxa"/>
          </w:tcPr>
          <w:p w14:paraId="1149A07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509E622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Трейдерский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C7A78" w:rsidRPr="001C7A78" w14:paraId="2BAE8D28" w14:textId="77777777" w:rsidTr="001E31F5">
        <w:tc>
          <w:tcPr>
            <w:tcW w:w="1701" w:type="dxa"/>
          </w:tcPr>
          <w:p w14:paraId="11F8636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  <w:p w14:paraId="010954F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5E0E0BB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Специалист, отвечающий за продвижение товаров или услуг компании.</w:t>
            </w:r>
          </w:p>
        </w:tc>
        <w:tc>
          <w:tcPr>
            <w:tcW w:w="2127" w:type="dxa"/>
          </w:tcPr>
          <w:p w14:paraId="5BE4EA0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77F25BA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Маркетинговый</w:t>
            </w:r>
          </w:p>
          <w:p w14:paraId="27B37C2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маркетинг</w:t>
            </w:r>
          </w:p>
        </w:tc>
      </w:tr>
      <w:tr w:rsidR="001C7A78" w:rsidRPr="001C7A78" w14:paraId="066E7002" w14:textId="77777777" w:rsidTr="001E31F5">
        <w:tc>
          <w:tcPr>
            <w:tcW w:w="1701" w:type="dxa"/>
          </w:tcPr>
          <w:p w14:paraId="6269F8B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Андеррайтер</w:t>
            </w:r>
          </w:p>
          <w:p w14:paraId="167785B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02523D7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 области страхования.</w:t>
            </w:r>
          </w:p>
        </w:tc>
        <w:tc>
          <w:tcPr>
            <w:tcW w:w="2127" w:type="dxa"/>
          </w:tcPr>
          <w:p w14:paraId="280BB7B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6494EDD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Андеррайтерский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075E8B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андеррайтинг</w:t>
            </w:r>
            <w:proofErr w:type="spellEnd"/>
          </w:p>
        </w:tc>
      </w:tr>
      <w:tr w:rsidR="001C7A78" w:rsidRPr="001C7A78" w14:paraId="3AA084A0" w14:textId="77777777" w:rsidTr="001E31F5">
        <w:tc>
          <w:tcPr>
            <w:tcW w:w="1701" w:type="dxa"/>
          </w:tcPr>
          <w:p w14:paraId="55CBABE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</w:t>
            </w:r>
          </w:p>
          <w:p w14:paraId="018FB3F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00F6B5F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 наивысшей квалификации. </w:t>
            </w:r>
          </w:p>
        </w:tc>
        <w:tc>
          <w:tcPr>
            <w:tcW w:w="2127" w:type="dxa"/>
          </w:tcPr>
          <w:p w14:paraId="13AE711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26342C9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Аудиторская проверка</w:t>
            </w:r>
          </w:p>
        </w:tc>
      </w:tr>
      <w:tr w:rsidR="001C7A78" w:rsidRPr="001C7A78" w14:paraId="693C4C25" w14:textId="77777777" w:rsidTr="001E31F5">
        <w:tc>
          <w:tcPr>
            <w:tcW w:w="1701" w:type="dxa"/>
          </w:tcPr>
          <w:p w14:paraId="3B0CBA7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Маклер</w:t>
            </w:r>
          </w:p>
          <w:p w14:paraId="725947C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6623AF7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посредник </w:t>
            </w:r>
          </w:p>
        </w:tc>
        <w:tc>
          <w:tcPr>
            <w:tcW w:w="2127" w:type="dxa"/>
          </w:tcPr>
          <w:p w14:paraId="020FC3D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31D91E3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Маклерствовать </w:t>
            </w:r>
          </w:p>
          <w:p w14:paraId="716921A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маклерский</w:t>
            </w:r>
          </w:p>
        </w:tc>
      </w:tr>
      <w:tr w:rsidR="001C7A78" w:rsidRPr="001C7A78" w14:paraId="51C54A14" w14:textId="77777777" w:rsidTr="001E31F5">
        <w:tc>
          <w:tcPr>
            <w:tcW w:w="1701" w:type="dxa"/>
          </w:tcPr>
          <w:p w14:paraId="494210D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</w:t>
            </w:r>
          </w:p>
          <w:p w14:paraId="068DDDE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0B87BFA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или управляющий</w:t>
            </w:r>
          </w:p>
        </w:tc>
        <w:tc>
          <w:tcPr>
            <w:tcW w:w="2127" w:type="dxa"/>
          </w:tcPr>
          <w:p w14:paraId="71D0AC2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6D6A4F3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-ер</w:t>
            </w:r>
          </w:p>
        </w:tc>
        <w:tc>
          <w:tcPr>
            <w:tcW w:w="2126" w:type="dxa"/>
          </w:tcPr>
          <w:p w14:paraId="226E614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менеджерский</w:t>
            </w:r>
          </w:p>
          <w:p w14:paraId="7F96A85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офис-менеджер</w:t>
            </w:r>
          </w:p>
        </w:tc>
      </w:tr>
      <w:tr w:rsidR="001C7A78" w:rsidRPr="001C7A78" w14:paraId="1DC12F46" w14:textId="77777777" w:rsidTr="001E31F5">
        <w:tc>
          <w:tcPr>
            <w:tcW w:w="1701" w:type="dxa"/>
          </w:tcPr>
          <w:p w14:paraId="18B7C2E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Мерчендайзер</w:t>
            </w:r>
            <w:proofErr w:type="spellEnd"/>
          </w:p>
        </w:tc>
        <w:tc>
          <w:tcPr>
            <w:tcW w:w="3969" w:type="dxa"/>
          </w:tcPr>
          <w:p w14:paraId="5CBCBF0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наличия ассортимента компании на полках магазина </w:t>
            </w:r>
          </w:p>
        </w:tc>
        <w:tc>
          <w:tcPr>
            <w:tcW w:w="2127" w:type="dxa"/>
          </w:tcPr>
          <w:p w14:paraId="4FF968B4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2E32903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 -ер</w:t>
            </w:r>
          </w:p>
        </w:tc>
        <w:tc>
          <w:tcPr>
            <w:tcW w:w="2126" w:type="dxa"/>
          </w:tcPr>
          <w:p w14:paraId="64D36B1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A78" w:rsidRPr="001C7A78" w14:paraId="34EAB281" w14:textId="77777777" w:rsidTr="001E31F5">
        <w:tc>
          <w:tcPr>
            <w:tcW w:w="1701" w:type="dxa"/>
          </w:tcPr>
          <w:p w14:paraId="173F4DF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</w:t>
            </w:r>
          </w:p>
          <w:p w14:paraId="729E1B9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3696936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Докладчик, консультант по определенным вопросам</w:t>
            </w:r>
          </w:p>
        </w:tc>
        <w:tc>
          <w:tcPr>
            <w:tcW w:w="2127" w:type="dxa"/>
          </w:tcPr>
          <w:p w14:paraId="49A0CA6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3880B26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</w:t>
            </w:r>
            <w:proofErr w:type="spellEnd"/>
          </w:p>
        </w:tc>
        <w:tc>
          <w:tcPr>
            <w:tcW w:w="2126" w:type="dxa"/>
          </w:tcPr>
          <w:p w14:paraId="3C49A224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Референтный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DE0EC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референтура</w:t>
            </w:r>
            <w:proofErr w:type="spellEnd"/>
          </w:p>
        </w:tc>
      </w:tr>
      <w:tr w:rsidR="001C7A78" w:rsidRPr="001C7A78" w14:paraId="5C7AD00B" w14:textId="77777777" w:rsidTr="001E31F5">
        <w:tc>
          <w:tcPr>
            <w:tcW w:w="1701" w:type="dxa"/>
          </w:tcPr>
          <w:p w14:paraId="2ACEC53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</w:tc>
        <w:tc>
          <w:tcPr>
            <w:tcW w:w="3969" w:type="dxa"/>
          </w:tcPr>
          <w:p w14:paraId="5970E4B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Отвечает за правильный ввод продукта на рынок</w:t>
            </w:r>
          </w:p>
        </w:tc>
        <w:tc>
          <w:tcPr>
            <w:tcW w:w="2127" w:type="dxa"/>
          </w:tcPr>
          <w:p w14:paraId="5B020AA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785EA26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Сложение</w:t>
            </w:r>
          </w:p>
        </w:tc>
        <w:tc>
          <w:tcPr>
            <w:tcW w:w="2126" w:type="dxa"/>
          </w:tcPr>
          <w:p w14:paraId="6188E9B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Маркетинговый </w:t>
            </w:r>
          </w:p>
        </w:tc>
      </w:tr>
      <w:tr w:rsidR="001C7A78" w:rsidRPr="001C7A78" w14:paraId="2E6BBB4F" w14:textId="77777777" w:rsidTr="001E31F5">
        <w:tc>
          <w:tcPr>
            <w:tcW w:w="1701" w:type="dxa"/>
          </w:tcPr>
          <w:p w14:paraId="6E8C298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Скальпер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//</w:t>
            </w:r>
            <w:r w:rsidRPr="001C7A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Джоббер</w:t>
            </w:r>
          </w:p>
        </w:tc>
        <w:tc>
          <w:tcPr>
            <w:tcW w:w="3969" w:type="dxa"/>
          </w:tcPr>
          <w:p w14:paraId="12224A0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Спекулянт </w:t>
            </w:r>
          </w:p>
        </w:tc>
        <w:tc>
          <w:tcPr>
            <w:tcW w:w="2127" w:type="dxa"/>
          </w:tcPr>
          <w:p w14:paraId="487FDA7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6BED103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0934FD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A78" w:rsidRPr="001C7A78" w14:paraId="2EE67B2F" w14:textId="77777777" w:rsidTr="001E31F5">
        <w:tc>
          <w:tcPr>
            <w:tcW w:w="1701" w:type="dxa"/>
          </w:tcPr>
          <w:p w14:paraId="75FDA05C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Логистик</w:t>
            </w:r>
          </w:p>
        </w:tc>
        <w:tc>
          <w:tcPr>
            <w:tcW w:w="3969" w:type="dxa"/>
          </w:tcPr>
          <w:p w14:paraId="1DFDECE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который управляет информационными потоками</w:t>
            </w:r>
          </w:p>
        </w:tc>
        <w:tc>
          <w:tcPr>
            <w:tcW w:w="2127" w:type="dxa"/>
          </w:tcPr>
          <w:p w14:paraId="31757B4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0307698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</w:t>
            </w:r>
            <w:proofErr w:type="spellEnd"/>
          </w:p>
        </w:tc>
        <w:tc>
          <w:tcPr>
            <w:tcW w:w="2126" w:type="dxa"/>
          </w:tcPr>
          <w:p w14:paraId="4E690B6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Логистика </w:t>
            </w:r>
          </w:p>
        </w:tc>
      </w:tr>
      <w:tr w:rsidR="001C7A78" w:rsidRPr="001C7A78" w14:paraId="37308C38" w14:textId="77777777" w:rsidTr="001E31F5">
        <w:tc>
          <w:tcPr>
            <w:tcW w:w="1701" w:type="dxa"/>
          </w:tcPr>
          <w:p w14:paraId="5B10769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Консигнатор</w:t>
            </w:r>
          </w:p>
        </w:tc>
        <w:tc>
          <w:tcPr>
            <w:tcW w:w="3969" w:type="dxa"/>
          </w:tcPr>
          <w:p w14:paraId="21A35C4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Посредник по совершению сделок по продаже товаров</w:t>
            </w:r>
          </w:p>
        </w:tc>
        <w:tc>
          <w:tcPr>
            <w:tcW w:w="2127" w:type="dxa"/>
          </w:tcPr>
          <w:p w14:paraId="1316B65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695E6FE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-тор</w:t>
            </w:r>
          </w:p>
        </w:tc>
        <w:tc>
          <w:tcPr>
            <w:tcW w:w="2126" w:type="dxa"/>
          </w:tcPr>
          <w:p w14:paraId="66F7457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Консигнация </w:t>
            </w:r>
          </w:p>
        </w:tc>
      </w:tr>
      <w:tr w:rsidR="001C7A78" w:rsidRPr="001C7A78" w14:paraId="18E6FF1F" w14:textId="77777777" w:rsidTr="001E31F5">
        <w:tc>
          <w:tcPr>
            <w:tcW w:w="1701" w:type="dxa"/>
          </w:tcPr>
          <w:p w14:paraId="5C801DB4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Флорист </w:t>
            </w:r>
          </w:p>
        </w:tc>
        <w:tc>
          <w:tcPr>
            <w:tcW w:w="3969" w:type="dxa"/>
          </w:tcPr>
          <w:p w14:paraId="3A0068A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цветам</w:t>
            </w:r>
          </w:p>
        </w:tc>
        <w:tc>
          <w:tcPr>
            <w:tcW w:w="2127" w:type="dxa"/>
          </w:tcPr>
          <w:p w14:paraId="3CBC3FA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1CE2300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proofErr w:type="spellEnd"/>
          </w:p>
        </w:tc>
        <w:tc>
          <w:tcPr>
            <w:tcW w:w="2126" w:type="dxa"/>
          </w:tcPr>
          <w:p w14:paraId="2C5A226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Флористика </w:t>
            </w:r>
          </w:p>
        </w:tc>
      </w:tr>
      <w:tr w:rsidR="001C7A78" w:rsidRPr="001C7A78" w14:paraId="5CFAE6FF" w14:textId="77777777" w:rsidTr="001E31F5">
        <w:tc>
          <w:tcPr>
            <w:tcW w:w="1701" w:type="dxa"/>
          </w:tcPr>
          <w:p w14:paraId="70D60E1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Визажист </w:t>
            </w:r>
          </w:p>
        </w:tc>
        <w:tc>
          <w:tcPr>
            <w:tcW w:w="3969" w:type="dxa"/>
          </w:tcPr>
          <w:p w14:paraId="5EE793A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Художник-гример</w:t>
            </w:r>
          </w:p>
        </w:tc>
        <w:tc>
          <w:tcPr>
            <w:tcW w:w="2127" w:type="dxa"/>
          </w:tcPr>
          <w:p w14:paraId="7518148E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37D96FD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proofErr w:type="spellEnd"/>
          </w:p>
        </w:tc>
        <w:tc>
          <w:tcPr>
            <w:tcW w:w="2126" w:type="dxa"/>
          </w:tcPr>
          <w:p w14:paraId="2BA4667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Визаж </w:t>
            </w:r>
          </w:p>
        </w:tc>
      </w:tr>
      <w:tr w:rsidR="001C7A78" w:rsidRPr="001C7A78" w14:paraId="30130F9D" w14:textId="77777777" w:rsidTr="001E31F5">
        <w:tc>
          <w:tcPr>
            <w:tcW w:w="1701" w:type="dxa"/>
          </w:tcPr>
          <w:p w14:paraId="207CBEB2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Риэлтор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6CAC886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Торговлей недвижимым имуществом</w:t>
            </w:r>
          </w:p>
        </w:tc>
        <w:tc>
          <w:tcPr>
            <w:tcW w:w="2127" w:type="dxa"/>
          </w:tcPr>
          <w:p w14:paraId="31F8E9A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35285B4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-тор</w:t>
            </w:r>
          </w:p>
        </w:tc>
        <w:tc>
          <w:tcPr>
            <w:tcW w:w="2126" w:type="dxa"/>
          </w:tcPr>
          <w:p w14:paraId="684166D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Риэлторский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C7A78" w:rsidRPr="001C7A78" w14:paraId="6BED4670" w14:textId="77777777" w:rsidTr="001E31F5">
        <w:tc>
          <w:tcPr>
            <w:tcW w:w="1701" w:type="dxa"/>
          </w:tcPr>
          <w:p w14:paraId="664AB4C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Дизайнер </w:t>
            </w:r>
          </w:p>
        </w:tc>
        <w:tc>
          <w:tcPr>
            <w:tcW w:w="3969" w:type="dxa"/>
          </w:tcPr>
          <w:p w14:paraId="5B061FB7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Художник-конструктор</w:t>
            </w:r>
          </w:p>
        </w:tc>
        <w:tc>
          <w:tcPr>
            <w:tcW w:w="2127" w:type="dxa"/>
          </w:tcPr>
          <w:p w14:paraId="14FB9F2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14145AD5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Дизайн </w:t>
            </w:r>
          </w:p>
        </w:tc>
      </w:tr>
      <w:tr w:rsidR="001C7A78" w:rsidRPr="001C7A78" w14:paraId="4347D7D4" w14:textId="77777777" w:rsidTr="001E31F5">
        <w:tc>
          <w:tcPr>
            <w:tcW w:w="1701" w:type="dxa"/>
          </w:tcPr>
          <w:p w14:paraId="08B4253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Блогер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0204391A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Человек, ведущий блог </w:t>
            </w:r>
          </w:p>
        </w:tc>
        <w:tc>
          <w:tcPr>
            <w:tcW w:w="2127" w:type="dxa"/>
          </w:tcPr>
          <w:p w14:paraId="770F3B90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1E6CE81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-ер</w:t>
            </w:r>
          </w:p>
        </w:tc>
        <w:tc>
          <w:tcPr>
            <w:tcW w:w="2126" w:type="dxa"/>
          </w:tcPr>
          <w:p w14:paraId="5310B6F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Блогерский</w:t>
            </w:r>
            <w:proofErr w:type="spellEnd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C7A78" w:rsidRPr="001C7A78" w14:paraId="2C7068F3" w14:textId="77777777" w:rsidTr="001E31F5">
        <w:tc>
          <w:tcPr>
            <w:tcW w:w="1701" w:type="dxa"/>
          </w:tcPr>
          <w:p w14:paraId="362FBF66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Брокер  </w:t>
            </w:r>
          </w:p>
        </w:tc>
        <w:tc>
          <w:tcPr>
            <w:tcW w:w="3969" w:type="dxa"/>
          </w:tcPr>
          <w:p w14:paraId="60CE8EA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Посредник при заключении сделок на биржах</w:t>
            </w:r>
          </w:p>
        </w:tc>
        <w:tc>
          <w:tcPr>
            <w:tcW w:w="2127" w:type="dxa"/>
          </w:tcPr>
          <w:p w14:paraId="6F43C4BB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</w:tc>
        <w:tc>
          <w:tcPr>
            <w:tcW w:w="2126" w:type="dxa"/>
          </w:tcPr>
          <w:p w14:paraId="15DF23E3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Брокерский </w:t>
            </w:r>
          </w:p>
        </w:tc>
      </w:tr>
      <w:tr w:rsidR="001C7A78" w:rsidRPr="001C7A78" w14:paraId="18F6F1A1" w14:textId="77777777" w:rsidTr="001E31F5">
        <w:tc>
          <w:tcPr>
            <w:tcW w:w="1701" w:type="dxa"/>
          </w:tcPr>
          <w:p w14:paraId="6F76EF91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-менеджер</w:t>
            </w:r>
          </w:p>
        </w:tc>
        <w:tc>
          <w:tcPr>
            <w:tcW w:w="3969" w:type="dxa"/>
          </w:tcPr>
          <w:p w14:paraId="40D17DD8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Специалист, работающий в социальных сетях</w:t>
            </w:r>
          </w:p>
        </w:tc>
        <w:tc>
          <w:tcPr>
            <w:tcW w:w="2127" w:type="dxa"/>
          </w:tcPr>
          <w:p w14:paraId="3FD59E29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Калькирование</w:t>
            </w:r>
          </w:p>
          <w:p w14:paraId="01216ACF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Сложение </w:t>
            </w:r>
          </w:p>
        </w:tc>
        <w:tc>
          <w:tcPr>
            <w:tcW w:w="2126" w:type="dxa"/>
          </w:tcPr>
          <w:p w14:paraId="7A0B277D" w14:textId="77777777" w:rsidR="001C7A78" w:rsidRPr="001C7A78" w:rsidRDefault="001C7A78" w:rsidP="001C7A7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SMM</w:t>
            </w:r>
            <w:proofErr w:type="spellStart"/>
            <w:r w:rsidRPr="001C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щик</w:t>
            </w:r>
            <w:proofErr w:type="spellEnd"/>
          </w:p>
        </w:tc>
      </w:tr>
    </w:tbl>
    <w:p w14:paraId="54A07F3C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C3E0128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BF25A2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13AA5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67ABA6C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4EB3F3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5A4EB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8A895D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C4882D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DA92CEB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E2D15E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AE134A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B26C59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77052E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0E6897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CF2924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36A446F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ED047E9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63C3F0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9607F43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FF2C92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95DA0DA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7F08D6F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26EA4AE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B07A63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96F885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1C8D8F6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5</w:t>
      </w:r>
    </w:p>
    <w:p w14:paraId="41383C9E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7A78">
        <w:rPr>
          <w:rFonts w:ascii="Times New Roman" w:hAnsi="Times New Roman" w:cs="Times New Roman"/>
          <w:b/>
          <w:color w:val="000000"/>
          <w:sz w:val="24"/>
          <w:szCs w:val="24"/>
        </w:rPr>
        <w:t>Буклет «Путеводитель «Новейшие профессии в разных сферах»</w:t>
      </w:r>
    </w:p>
    <w:p w14:paraId="257A5EEE" w14:textId="77777777" w:rsidR="001C7A78" w:rsidRPr="001C7A78" w:rsidRDefault="001C7A78" w:rsidP="001C7A78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C60636D" w14:textId="77777777" w:rsidR="001C7A78" w:rsidRPr="001C7A78" w:rsidRDefault="001C7A78" w:rsidP="001C7A78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C7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59E3F" wp14:editId="0C94CBA1">
            <wp:extent cx="6006439" cy="3642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13" cy="36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0C10" w14:textId="77777777" w:rsidR="001C7A78" w:rsidRPr="001C7A78" w:rsidRDefault="001C7A78" w:rsidP="001C7A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7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492D0" wp14:editId="1E911FAA">
            <wp:extent cx="6324600" cy="384477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04" cy="38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95E3" w14:textId="77777777" w:rsidR="001C7A78" w:rsidRPr="001C7A78" w:rsidRDefault="001C7A78" w:rsidP="001C7A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BCD14D" w14:textId="77777777" w:rsidR="001C7A78" w:rsidRPr="001C7A78" w:rsidRDefault="001C7A78" w:rsidP="001C7A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B6346A" w14:textId="77777777" w:rsidR="001C7A78" w:rsidRPr="001C7A78" w:rsidRDefault="001C7A78" w:rsidP="001C7A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48DD95" w14:textId="58AAE1DC" w:rsidR="00DC5021" w:rsidRPr="001C7A78" w:rsidRDefault="00DC5021" w:rsidP="001C7A7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C5021" w:rsidRPr="001C7A78" w:rsidSect="00DC502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B5534" w14:textId="77777777" w:rsidR="004B5BCF" w:rsidRDefault="004B5BCF" w:rsidP="003F5EC0">
      <w:pPr>
        <w:spacing w:after="0" w:line="240" w:lineRule="auto"/>
      </w:pPr>
      <w:r>
        <w:separator/>
      </w:r>
    </w:p>
  </w:endnote>
  <w:endnote w:type="continuationSeparator" w:id="0">
    <w:p w14:paraId="5CB55C73" w14:textId="77777777" w:rsidR="004B5BCF" w:rsidRDefault="004B5BCF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75E6F" w14:textId="77777777" w:rsidR="004B5BCF" w:rsidRDefault="004B5BCF" w:rsidP="003F5EC0">
      <w:pPr>
        <w:spacing w:after="0" w:line="240" w:lineRule="auto"/>
      </w:pPr>
      <w:r>
        <w:separator/>
      </w:r>
    </w:p>
  </w:footnote>
  <w:footnote w:type="continuationSeparator" w:id="0">
    <w:p w14:paraId="59EEB7B4" w14:textId="77777777" w:rsidR="004B5BCF" w:rsidRDefault="004B5BCF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9317F" w14:textId="016EFFFB" w:rsidR="00007D3E" w:rsidRPr="004E620C" w:rsidRDefault="00007D3E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79E648EB" wp14:editId="4D24A973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21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60288" behindDoc="0" locked="0" layoutInCell="1" allowOverlap="1" wp14:anchorId="05EFFFDA" wp14:editId="24D5782B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22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BCF">
      <w:fldChar w:fldCharType="begin"/>
    </w:r>
    <w:r w:rsidR="004B5BCF" w:rsidRPr="001C7A78">
      <w:rPr>
        <w:lang w:val="en-US"/>
      </w:rPr>
      <w:instrText xml:space="preserve"> HYPERLINK "https://sowa-ru.com/" </w:instrText>
    </w:r>
    <w:r w:rsidR="004B5BCF">
      <w:fldChar w:fldCharType="separate"/>
    </w:r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Stars of Science and Education, 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РусАльянс</w:t>
    </w:r>
    <w:proofErr w:type="spellEnd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 </w:t>
    </w:r>
    <w:r w:rsidRPr="004E620C">
      <w:rPr>
        <w:rStyle w:val="af0"/>
        <w:rFonts w:ascii="Times New Roman" w:hAnsi="Times New Roman" w:cs="Times New Roman"/>
        <w:sz w:val="28"/>
        <w:szCs w:val="28"/>
        <w:lang w:val="en-US"/>
      </w:rPr>
      <w:t>«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Сова</w:t>
    </w:r>
    <w:proofErr w:type="spellEnd"/>
    <w:r w:rsidR="004B5BCF">
      <w:rPr>
        <w:rStyle w:val="af0"/>
        <w:rFonts w:ascii="Times New Roman" w:hAnsi="Times New Roman" w:cs="Times New Roman"/>
        <w:sz w:val="28"/>
        <w:szCs w:val="28"/>
        <w:lang w:val="en-US"/>
      </w:rPr>
      <w:fldChar w:fldCharType="end"/>
    </w:r>
    <w:r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007D3E" w:rsidRPr="00881DFC" w:rsidRDefault="00007D3E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6D13"/>
    <w:multiLevelType w:val="multilevel"/>
    <w:tmpl w:val="04316D13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876A15"/>
    <w:multiLevelType w:val="multilevel"/>
    <w:tmpl w:val="07876A1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340E9"/>
    <w:multiLevelType w:val="multilevel"/>
    <w:tmpl w:val="0B8340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27B4"/>
    <w:multiLevelType w:val="multilevel"/>
    <w:tmpl w:val="133C27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01F5"/>
    <w:multiLevelType w:val="multilevel"/>
    <w:tmpl w:val="178F01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072C9"/>
    <w:multiLevelType w:val="multilevel"/>
    <w:tmpl w:val="1E6072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C32DB"/>
    <w:multiLevelType w:val="multilevel"/>
    <w:tmpl w:val="2C8C32D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D0C2B"/>
    <w:multiLevelType w:val="multilevel"/>
    <w:tmpl w:val="2EDD0C2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24C4F"/>
    <w:multiLevelType w:val="multilevel"/>
    <w:tmpl w:val="30124C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46183"/>
    <w:multiLevelType w:val="multilevel"/>
    <w:tmpl w:val="31C4618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92B3A"/>
    <w:multiLevelType w:val="multilevel"/>
    <w:tmpl w:val="3B392B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71C69"/>
    <w:multiLevelType w:val="multilevel"/>
    <w:tmpl w:val="43171C6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49463C8F"/>
    <w:multiLevelType w:val="multilevel"/>
    <w:tmpl w:val="49463C8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FD5B31"/>
    <w:multiLevelType w:val="multilevel"/>
    <w:tmpl w:val="4CFD5B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63E20"/>
    <w:multiLevelType w:val="multilevel"/>
    <w:tmpl w:val="5CD63E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04361"/>
    <w:multiLevelType w:val="multilevel"/>
    <w:tmpl w:val="5CE0436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24BE9"/>
    <w:multiLevelType w:val="multilevel"/>
    <w:tmpl w:val="65524B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C5EE0"/>
    <w:multiLevelType w:val="multilevel"/>
    <w:tmpl w:val="6BBC5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54F38"/>
    <w:multiLevelType w:val="multilevel"/>
    <w:tmpl w:val="6F054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60F61"/>
    <w:multiLevelType w:val="multilevel"/>
    <w:tmpl w:val="6F960F6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22782"/>
    <w:multiLevelType w:val="multilevel"/>
    <w:tmpl w:val="702227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726E3"/>
    <w:multiLevelType w:val="multilevel"/>
    <w:tmpl w:val="791726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A0F74"/>
    <w:multiLevelType w:val="multilevel"/>
    <w:tmpl w:val="7E0A0F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7"/>
  </w:num>
  <w:num w:numId="5">
    <w:abstractNumId w:val="9"/>
  </w:num>
  <w:num w:numId="6">
    <w:abstractNumId w:val="15"/>
  </w:num>
  <w:num w:numId="7">
    <w:abstractNumId w:val="17"/>
  </w:num>
  <w:num w:numId="8">
    <w:abstractNumId w:val="20"/>
  </w:num>
  <w:num w:numId="9">
    <w:abstractNumId w:val="2"/>
  </w:num>
  <w:num w:numId="10">
    <w:abstractNumId w:val="13"/>
  </w:num>
  <w:num w:numId="11">
    <w:abstractNumId w:val="22"/>
  </w:num>
  <w:num w:numId="12">
    <w:abstractNumId w:val="14"/>
  </w:num>
  <w:num w:numId="13">
    <w:abstractNumId w:val="19"/>
  </w:num>
  <w:num w:numId="14">
    <w:abstractNumId w:val="18"/>
  </w:num>
  <w:num w:numId="15">
    <w:abstractNumId w:val="16"/>
  </w:num>
  <w:num w:numId="16">
    <w:abstractNumId w:val="3"/>
  </w:num>
  <w:num w:numId="17">
    <w:abstractNumId w:val="8"/>
  </w:num>
  <w:num w:numId="18">
    <w:abstractNumId w:val="4"/>
  </w:num>
  <w:num w:numId="19">
    <w:abstractNumId w:val="21"/>
  </w:num>
  <w:num w:numId="20">
    <w:abstractNumId w:val="1"/>
  </w:num>
  <w:num w:numId="21">
    <w:abstractNumId w:val="10"/>
  </w:num>
  <w:num w:numId="22">
    <w:abstractNumId w:val="6"/>
  </w:num>
  <w:num w:numId="23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07D3E"/>
    <w:rsid w:val="00031A37"/>
    <w:rsid w:val="000572AD"/>
    <w:rsid w:val="0009776B"/>
    <w:rsid w:val="000A12EE"/>
    <w:rsid w:val="000D0075"/>
    <w:rsid w:val="001C7A78"/>
    <w:rsid w:val="001E32E2"/>
    <w:rsid w:val="001F3ED8"/>
    <w:rsid w:val="002512D1"/>
    <w:rsid w:val="00306BD4"/>
    <w:rsid w:val="003C7D7F"/>
    <w:rsid w:val="003F5EC0"/>
    <w:rsid w:val="004150DF"/>
    <w:rsid w:val="00473563"/>
    <w:rsid w:val="004B5BCF"/>
    <w:rsid w:val="004E620C"/>
    <w:rsid w:val="005525B4"/>
    <w:rsid w:val="005F7964"/>
    <w:rsid w:val="00601F1D"/>
    <w:rsid w:val="0060610A"/>
    <w:rsid w:val="00675CEF"/>
    <w:rsid w:val="00676EFC"/>
    <w:rsid w:val="006831BD"/>
    <w:rsid w:val="006E1E7C"/>
    <w:rsid w:val="007055CC"/>
    <w:rsid w:val="00725D07"/>
    <w:rsid w:val="00753679"/>
    <w:rsid w:val="0078763F"/>
    <w:rsid w:val="007C75EA"/>
    <w:rsid w:val="007E0B5A"/>
    <w:rsid w:val="007F5B8D"/>
    <w:rsid w:val="007F642B"/>
    <w:rsid w:val="00881DFC"/>
    <w:rsid w:val="009576E7"/>
    <w:rsid w:val="0097064E"/>
    <w:rsid w:val="00A94B3F"/>
    <w:rsid w:val="00B1290A"/>
    <w:rsid w:val="00C251C8"/>
    <w:rsid w:val="00C40111"/>
    <w:rsid w:val="00CB6E16"/>
    <w:rsid w:val="00D62DBA"/>
    <w:rsid w:val="00DC3001"/>
    <w:rsid w:val="00DC5021"/>
    <w:rsid w:val="00E66BEA"/>
    <w:rsid w:val="00EB40F1"/>
    <w:rsid w:val="00ED02F1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table" w:styleId="af1">
    <w:name w:val="Table Grid"/>
    <w:basedOn w:val="a1"/>
    <w:qFormat/>
    <w:rsid w:val="00007D3E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99"/>
    <w:unhideWhenUsed/>
    <w:qFormat/>
    <w:rsid w:val="00007D3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CellMar>
        <w:left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DC5021"/>
  </w:style>
  <w:style w:type="table" w:customStyle="1" w:styleId="23">
    <w:name w:val="Сетка таблицы2"/>
    <w:basedOn w:val="a1"/>
    <w:next w:val="af1"/>
    <w:uiPriority w:val="39"/>
    <w:rsid w:val="00DC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otnote reference"/>
    <w:uiPriority w:val="99"/>
    <w:unhideWhenUsed/>
    <w:rsid w:val="001C7A78"/>
    <w:rPr>
      <w:vertAlign w:val="superscript"/>
    </w:rPr>
  </w:style>
  <w:style w:type="paragraph" w:styleId="af3">
    <w:name w:val="Normal (Web)"/>
    <w:basedOn w:val="a"/>
    <w:uiPriority w:val="99"/>
    <w:unhideWhenUsed/>
    <w:rsid w:val="001C7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hps">
    <w:name w:val="hps"/>
    <w:rsid w:val="001C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ka.boltai.com/topics/13-ischeznuvshih-professij/&#1075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akant.ru/article/19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5273</Words>
  <Characters>30060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Елена Гудина</cp:lastModifiedBy>
  <cp:revision>3</cp:revision>
  <cp:lastPrinted>2024-09-19T08:17:00Z</cp:lastPrinted>
  <dcterms:created xsi:type="dcterms:W3CDTF">2026-05-17T18:22:00Z</dcterms:created>
  <dcterms:modified xsi:type="dcterms:W3CDTF">2026-05-17T18:32:00Z</dcterms:modified>
</cp:coreProperties>
</file>