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CAE897" w14:textId="3390C897" w:rsidR="00482D89" w:rsidRPr="00CA0BA8" w:rsidRDefault="0091408C" w:rsidP="00CA0BA8">
      <w:pPr>
        <w:spacing w:line="24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  <w:r w:rsidRPr="00CA0BA8">
        <w:rPr>
          <w:rFonts w:ascii="Times New Roman" w:hAnsi="Times New Roman" w:cs="Times New Roman"/>
          <w:sz w:val="28"/>
          <w:szCs w:val="28"/>
        </w:rPr>
        <w:t>ТРАВМ</w:t>
      </w:r>
      <w:r w:rsidR="00CD0B32">
        <w:rPr>
          <w:rFonts w:ascii="Times New Roman" w:hAnsi="Times New Roman" w:cs="Times New Roman"/>
          <w:sz w:val="28"/>
          <w:szCs w:val="28"/>
        </w:rPr>
        <w:t>Ы</w:t>
      </w:r>
      <w:r w:rsidRPr="00CA0BA8">
        <w:rPr>
          <w:rFonts w:ascii="Times New Roman" w:hAnsi="Times New Roman" w:cs="Times New Roman"/>
          <w:sz w:val="28"/>
          <w:szCs w:val="28"/>
        </w:rPr>
        <w:t xml:space="preserve"> ПЛЕЧЕВОГО СУСТАВА У СКАЛОЛАЗОВ</w:t>
      </w:r>
      <w:r w:rsidR="00CD0B32">
        <w:rPr>
          <w:rFonts w:ascii="Times New Roman" w:hAnsi="Times New Roman" w:cs="Times New Roman"/>
          <w:sz w:val="28"/>
          <w:szCs w:val="28"/>
        </w:rPr>
        <w:t>, МЕТОДЫ ФИЗИЧЕСКОЙ РЕАБИЛИТАЦИИ</w:t>
      </w:r>
    </w:p>
    <w:p w14:paraId="3DDCA996" w14:textId="7C38AC5E" w:rsidR="007F3312" w:rsidRDefault="00146FFC" w:rsidP="007F3312">
      <w:pPr>
        <w:spacing w:after="0" w:line="240" w:lineRule="auto"/>
        <w:ind w:firstLine="454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CA0BA8">
        <w:rPr>
          <w:rFonts w:ascii="Times New Roman" w:hAnsi="Times New Roman" w:cs="Times New Roman"/>
          <w:sz w:val="28"/>
          <w:szCs w:val="28"/>
        </w:rPr>
        <w:t>В. М. Лихач</w:t>
      </w:r>
      <w:r w:rsidR="00CD0B32">
        <w:rPr>
          <w:rFonts w:ascii="Times New Roman" w:hAnsi="Times New Roman" w:cs="Times New Roman"/>
          <w:sz w:val="28"/>
          <w:szCs w:val="28"/>
        </w:rPr>
        <w:t>е</w:t>
      </w:r>
      <w:r w:rsidRPr="00CA0BA8">
        <w:rPr>
          <w:rFonts w:ascii="Times New Roman" w:hAnsi="Times New Roman" w:cs="Times New Roman"/>
          <w:sz w:val="28"/>
          <w:szCs w:val="28"/>
        </w:rPr>
        <w:t>ва, старший преподаватель</w:t>
      </w:r>
      <w:r w:rsidR="007F3312" w:rsidRPr="007F331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562A39A" w14:textId="146CE3D9" w:rsidR="007F3312" w:rsidRPr="00B52B2A" w:rsidRDefault="007F3312" w:rsidP="007F3312">
      <w:pPr>
        <w:spacing w:after="0" w:line="240" w:lineRule="auto"/>
        <w:ind w:firstLine="45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2B2A">
        <w:rPr>
          <w:rFonts w:ascii="Times New Roman" w:hAnsi="Times New Roman" w:cs="Times New Roman"/>
          <w:i/>
          <w:sz w:val="28"/>
          <w:szCs w:val="28"/>
        </w:rPr>
        <w:t>ФГБОУ ВО «ВГ</w:t>
      </w:r>
      <w:r w:rsidR="00CD0B32">
        <w:rPr>
          <w:rFonts w:ascii="Times New Roman" w:hAnsi="Times New Roman" w:cs="Times New Roman"/>
          <w:i/>
          <w:sz w:val="28"/>
          <w:szCs w:val="28"/>
        </w:rPr>
        <w:t>АС</w:t>
      </w:r>
      <w:r w:rsidRPr="00B52B2A">
        <w:rPr>
          <w:rFonts w:ascii="Times New Roman" w:hAnsi="Times New Roman" w:cs="Times New Roman"/>
          <w:i/>
          <w:sz w:val="28"/>
          <w:szCs w:val="28"/>
        </w:rPr>
        <w:t>»</w:t>
      </w:r>
    </w:p>
    <w:p w14:paraId="442B290E" w14:textId="77777777" w:rsidR="00146FFC" w:rsidRDefault="00146FFC" w:rsidP="00CA0BA8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</w:p>
    <w:p w14:paraId="46D2DD52" w14:textId="77777777" w:rsidR="00CA0BA8" w:rsidRPr="00CA0BA8" w:rsidRDefault="00CA0BA8" w:rsidP="00CA0BA8">
      <w:pPr>
        <w:spacing w:after="0" w:line="240" w:lineRule="auto"/>
        <w:ind w:firstLine="454"/>
        <w:jc w:val="center"/>
        <w:rPr>
          <w:rFonts w:ascii="Times New Roman" w:hAnsi="Times New Roman" w:cs="Times New Roman"/>
          <w:sz w:val="28"/>
          <w:szCs w:val="28"/>
        </w:rPr>
      </w:pPr>
    </w:p>
    <w:p w14:paraId="22816776" w14:textId="77777777" w:rsidR="00B52B2A" w:rsidRPr="00CA0BA8" w:rsidRDefault="00B52B2A" w:rsidP="000548A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CA0BA8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реабилитация скалолазов, травмы плечевого сустава, упражнения ЛФК.</w:t>
      </w:r>
    </w:p>
    <w:p w14:paraId="596AD715" w14:textId="77777777" w:rsidR="00087863" w:rsidRPr="000548AC" w:rsidRDefault="00087863" w:rsidP="000548A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CA0BA8">
        <w:rPr>
          <w:rFonts w:ascii="Times New Roman" w:hAnsi="Times New Roman" w:cs="Times New Roman"/>
          <w:b/>
          <w:sz w:val="28"/>
          <w:szCs w:val="28"/>
        </w:rPr>
        <w:t>Аннотация:</w:t>
      </w:r>
      <w:r w:rsidR="00CA0BA8">
        <w:rPr>
          <w:rFonts w:ascii="Times New Roman" w:hAnsi="Times New Roman" w:cs="Times New Roman"/>
          <w:sz w:val="28"/>
          <w:szCs w:val="28"/>
        </w:rPr>
        <w:t xml:space="preserve"> В данной статье приводятся наиболее частые травмы плечевого сустава у скалолазов, а также их симптомы, средства и методы физической реабилитации. </w:t>
      </w:r>
    </w:p>
    <w:p w14:paraId="72CA29D3" w14:textId="77777777" w:rsidR="000548AC" w:rsidRPr="000548AC" w:rsidRDefault="000548AC" w:rsidP="000548AC">
      <w:pPr>
        <w:spacing w:before="240"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</w:p>
    <w:p w14:paraId="50B384C1" w14:textId="77777777" w:rsidR="00636B43" w:rsidRPr="00CA0BA8" w:rsidRDefault="00087863" w:rsidP="000548A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CA0BA8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636B43" w:rsidRPr="00CA0BA8">
        <w:rPr>
          <w:rFonts w:ascii="Times New Roman" w:hAnsi="Times New Roman" w:cs="Times New Roman"/>
          <w:b/>
          <w:sz w:val="28"/>
          <w:szCs w:val="28"/>
        </w:rPr>
        <w:t>.</w:t>
      </w:r>
      <w:r w:rsidR="00636B43" w:rsidRPr="00CA0BA8">
        <w:rPr>
          <w:rFonts w:ascii="Times New Roman" w:hAnsi="Times New Roman" w:cs="Times New Roman"/>
          <w:sz w:val="28"/>
          <w:szCs w:val="28"/>
        </w:rPr>
        <w:t xml:space="preserve"> Спортивное с</w:t>
      </w:r>
      <w:r w:rsidR="009B4D54">
        <w:rPr>
          <w:rFonts w:ascii="Times New Roman" w:hAnsi="Times New Roman" w:cs="Times New Roman"/>
          <w:sz w:val="28"/>
          <w:szCs w:val="28"/>
        </w:rPr>
        <w:t>калолазание -</w:t>
      </w:r>
      <w:r w:rsidR="00636B43" w:rsidRPr="00CA0BA8">
        <w:rPr>
          <w:rFonts w:ascii="Times New Roman" w:hAnsi="Times New Roman" w:cs="Times New Roman"/>
          <w:sz w:val="28"/>
          <w:szCs w:val="28"/>
        </w:rPr>
        <w:t xml:space="preserve"> вид спорта, в котором спортсмены преодолевают подготовленные трассы, на специальных тренажерах (скалодром) имитирующих настоящие скалы. Одной из соревновательных дисциплин является </w:t>
      </w:r>
      <w:r w:rsidR="009B4D54">
        <w:rPr>
          <w:rFonts w:ascii="Times New Roman" w:hAnsi="Times New Roman" w:cs="Times New Roman"/>
          <w:sz w:val="28"/>
          <w:szCs w:val="28"/>
        </w:rPr>
        <w:t xml:space="preserve">вид лазания по названием </w:t>
      </w:r>
      <w:r w:rsidR="00636B43" w:rsidRPr="00CA0BA8">
        <w:rPr>
          <w:rFonts w:ascii="Times New Roman" w:hAnsi="Times New Roman" w:cs="Times New Roman"/>
          <w:sz w:val="28"/>
          <w:szCs w:val="28"/>
        </w:rPr>
        <w:t xml:space="preserve">«боулдеринг» (серия коротких, но сложных трасс). Именно в этом виде при выступлении участнику для достижения финиша, часто необходимо применять </w:t>
      </w:r>
      <w:r w:rsidR="009B4D54">
        <w:rPr>
          <w:rFonts w:ascii="Times New Roman" w:hAnsi="Times New Roman" w:cs="Times New Roman"/>
          <w:sz w:val="28"/>
          <w:szCs w:val="28"/>
        </w:rPr>
        <w:t>разнообразные движения.</w:t>
      </w:r>
      <w:r w:rsidR="00636B43" w:rsidRPr="00CA0BA8">
        <w:rPr>
          <w:rFonts w:ascii="Times New Roman" w:hAnsi="Times New Roman" w:cs="Times New Roman"/>
          <w:sz w:val="28"/>
          <w:szCs w:val="28"/>
        </w:rPr>
        <w:t xml:space="preserve"> </w:t>
      </w:r>
      <w:r w:rsidR="00F21E16" w:rsidRPr="00CA0BA8">
        <w:rPr>
          <w:rFonts w:ascii="Times New Roman" w:hAnsi="Times New Roman" w:cs="Times New Roman"/>
          <w:sz w:val="28"/>
          <w:szCs w:val="28"/>
        </w:rPr>
        <w:t>А именно:</w:t>
      </w:r>
    </w:p>
    <w:p w14:paraId="11F8B8C2" w14:textId="77777777" w:rsidR="00636B43" w:rsidRPr="00CA0BA8" w:rsidRDefault="009B4D54" w:rsidP="000548AC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36B43" w:rsidRPr="00CA0BA8">
        <w:rPr>
          <w:rFonts w:ascii="Times New Roman" w:hAnsi="Times New Roman" w:cs="Times New Roman"/>
          <w:sz w:val="28"/>
          <w:szCs w:val="28"/>
        </w:rPr>
        <w:t>кручивания и рас</w:t>
      </w:r>
      <w:r>
        <w:rPr>
          <w:rFonts w:ascii="Times New Roman" w:hAnsi="Times New Roman" w:cs="Times New Roman"/>
          <w:sz w:val="28"/>
          <w:szCs w:val="28"/>
        </w:rPr>
        <w:t>кручивания рук при закреплённых кистях;</w:t>
      </w:r>
      <w:r w:rsidR="00636B43" w:rsidRPr="00CA0B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D49963" w14:textId="77777777" w:rsidR="00B7251F" w:rsidRDefault="009B4D54" w:rsidP="000548AC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противодействие</w:t>
      </w:r>
      <w:r w:rsidR="00B7251F">
        <w:rPr>
          <w:rFonts w:ascii="Times New Roman" w:hAnsi="Times New Roman" w:cs="Times New Roman"/>
          <w:sz w:val="28"/>
          <w:szCs w:val="28"/>
        </w:rPr>
        <w:t xml:space="preserve"> с дальнейшим резким толчком;</w:t>
      </w:r>
    </w:p>
    <w:p w14:paraId="300D1334" w14:textId="77777777" w:rsidR="00636B43" w:rsidRPr="00CA0BA8" w:rsidRDefault="00D72454" w:rsidP="000548AC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тяговые движения</w:t>
      </w:r>
      <w:r w:rsidR="00B7251F">
        <w:rPr>
          <w:rFonts w:ascii="Times New Roman" w:hAnsi="Times New Roman" w:cs="Times New Roman"/>
          <w:sz w:val="28"/>
          <w:szCs w:val="28"/>
        </w:rPr>
        <w:t>, висы на одной руке с закручиванием</w:t>
      </w:r>
      <w:r w:rsidR="00636B43" w:rsidRPr="00CA0BA8">
        <w:rPr>
          <w:rFonts w:ascii="Times New Roman" w:hAnsi="Times New Roman" w:cs="Times New Roman"/>
          <w:sz w:val="28"/>
          <w:szCs w:val="28"/>
        </w:rPr>
        <w:t xml:space="preserve"> и др.</w:t>
      </w:r>
    </w:p>
    <w:p w14:paraId="00A67A20" w14:textId="77777777" w:rsidR="00F21E16" w:rsidRPr="00CA0BA8" w:rsidRDefault="00F21E16" w:rsidP="000548A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0BA8">
        <w:rPr>
          <w:rFonts w:ascii="Times New Roman" w:hAnsi="Times New Roman" w:cs="Times New Roman"/>
          <w:sz w:val="28"/>
          <w:szCs w:val="28"/>
        </w:rPr>
        <w:t xml:space="preserve">При этом большая часть движений, связана со значительным физическим проявлении силы, которое в совокупности с недостаточной подготовленностью, не редко приводит к повреждению верхнего плечевого пояса, особенно к травмам плечевого сустава. Поскольку дальнейшая спортивная карьера после травмы может не продолжиться, из-за появившихся осложнений, спортсменам и тренерам необходимо знать способы и методы физической реабилитации при травмах плечевого пояса. В связи с чем данная работа является актуальной.  </w:t>
      </w:r>
    </w:p>
    <w:p w14:paraId="0DA7D500" w14:textId="77777777" w:rsidR="00636B43" w:rsidRPr="00CA0BA8" w:rsidRDefault="00F21E16" w:rsidP="000548A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B7251F">
        <w:rPr>
          <w:rFonts w:ascii="Times New Roman" w:hAnsi="Times New Roman" w:cs="Times New Roman"/>
          <w:b/>
          <w:sz w:val="28"/>
          <w:szCs w:val="28"/>
        </w:rPr>
        <w:t>Цель исследования</w:t>
      </w:r>
      <w:r w:rsidR="00B7251F" w:rsidRPr="00B7251F">
        <w:rPr>
          <w:rFonts w:ascii="Times New Roman" w:hAnsi="Times New Roman" w:cs="Times New Roman"/>
          <w:b/>
          <w:sz w:val="28"/>
          <w:szCs w:val="28"/>
        </w:rPr>
        <w:t>:</w:t>
      </w:r>
      <w:r w:rsidR="00B7251F">
        <w:rPr>
          <w:rFonts w:ascii="Times New Roman" w:hAnsi="Times New Roman" w:cs="Times New Roman"/>
          <w:sz w:val="28"/>
          <w:szCs w:val="28"/>
        </w:rPr>
        <w:t xml:space="preserve"> выявить способы и методы физической реабилитации при травмах плечевого сустава у скалолазов.</w:t>
      </w:r>
    </w:p>
    <w:p w14:paraId="7AA31D64" w14:textId="77777777" w:rsidR="00F21E16" w:rsidRPr="00B7251F" w:rsidRDefault="00F21E16" w:rsidP="000548AC">
      <w:pPr>
        <w:spacing w:after="0" w:line="240" w:lineRule="auto"/>
        <w:ind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251F">
        <w:rPr>
          <w:rFonts w:ascii="Times New Roman" w:hAnsi="Times New Roman" w:cs="Times New Roman"/>
          <w:b/>
          <w:sz w:val="28"/>
          <w:szCs w:val="28"/>
        </w:rPr>
        <w:t>Задачи исследования:</w:t>
      </w:r>
    </w:p>
    <w:p w14:paraId="5EAB7A1A" w14:textId="77777777" w:rsidR="00B7251F" w:rsidRDefault="00B7251F" w:rsidP="000548A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Выделить основные виды травм плечевого сустава у скалолазов и их симптомы;</w:t>
      </w:r>
    </w:p>
    <w:p w14:paraId="737827E9" w14:textId="77777777" w:rsidR="00B7251F" w:rsidRPr="00B7251F" w:rsidRDefault="00B7251F" w:rsidP="000548A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Описать средства и направления реабилитации после различных травм плечевого сустава.</w:t>
      </w:r>
    </w:p>
    <w:p w14:paraId="63A00822" w14:textId="77777777" w:rsidR="00F21E16" w:rsidRPr="00CA0BA8" w:rsidRDefault="00D77088" w:rsidP="000548A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практике спорта, часто возникновение спортивных травм связано с несоблюдением определённых базовых критериев тренировки. К основным</w:t>
      </w:r>
      <w:r w:rsidR="00FA4B63" w:rsidRPr="00CA0B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критериям методического характера</w:t>
      </w:r>
      <w:r w:rsidR="00FA4B63" w:rsidRPr="00CA0B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относят</w:t>
      </w:r>
      <w:r w:rsidR="00FA4B63" w:rsidRPr="00CA0BA8">
        <w:rPr>
          <w:rFonts w:ascii="Times New Roman" w:hAnsi="Times New Roman" w:cs="Times New Roman"/>
          <w:sz w:val="28"/>
          <w:szCs w:val="28"/>
        </w:rPr>
        <w:t>:</w:t>
      </w:r>
    </w:p>
    <w:p w14:paraId="0D64EF2D" w14:textId="77777777" w:rsidR="00FA4B63" w:rsidRPr="00D77088" w:rsidRDefault="00D77088" w:rsidP="000548AC">
      <w:pPr>
        <w:pStyle w:val="a3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пренебрежение принципами </w:t>
      </w:r>
      <w:r w:rsidR="007A6375" w:rsidRPr="00D77088">
        <w:rPr>
          <w:rFonts w:ascii="Times New Roman" w:hAnsi="Times New Roman" w:cs="Times New Roman"/>
          <w:sz w:val="28"/>
          <w:szCs w:val="28"/>
        </w:rPr>
        <w:t>непрерывности, цикличности, п</w:t>
      </w:r>
      <w:r>
        <w:rPr>
          <w:rFonts w:ascii="Times New Roman" w:hAnsi="Times New Roman" w:cs="Times New Roman"/>
          <w:sz w:val="28"/>
          <w:szCs w:val="28"/>
        </w:rPr>
        <w:t>остепенности повышения нагрузок;</w:t>
      </w:r>
      <w:r w:rsidR="007A6375" w:rsidRPr="00D770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383742" w14:textId="77777777" w:rsidR="00FA4B63" w:rsidRPr="00CA0BA8" w:rsidRDefault="00D77088" w:rsidP="000548AC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недостаточное восстановление после тренировки и работа на таком фоне;</w:t>
      </w:r>
      <w:r w:rsidR="007A6375" w:rsidRPr="00CA0B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ACDBBC" w14:textId="77777777" w:rsidR="009E699C" w:rsidRDefault="00D77088" w:rsidP="000548AC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E699C">
        <w:rPr>
          <w:rFonts w:ascii="Times New Roman" w:hAnsi="Times New Roman" w:cs="Times New Roman"/>
          <w:sz w:val="28"/>
          <w:szCs w:val="28"/>
        </w:rPr>
        <w:t>попытка выполнить неразученное, максимально сложное упражнение</w:t>
      </w:r>
      <w:r w:rsidR="009E699C">
        <w:rPr>
          <w:rFonts w:ascii="Times New Roman" w:hAnsi="Times New Roman" w:cs="Times New Roman"/>
          <w:sz w:val="28"/>
          <w:szCs w:val="28"/>
        </w:rPr>
        <w:t>;</w:t>
      </w:r>
      <w:r w:rsidRPr="009E69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767F69" w14:textId="77777777" w:rsidR="00FA4B63" w:rsidRPr="009E699C" w:rsidRDefault="009E699C" w:rsidP="000548AC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некачественная разминка или её отсутствие;</w:t>
      </w:r>
    </w:p>
    <w:p w14:paraId="5A0296E4" w14:textId="77777777" w:rsidR="00FA4B63" w:rsidRPr="00CA0BA8" w:rsidRDefault="009E699C" w:rsidP="000548AC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потеря концентрации и собранности при выполнении упражнения.</w:t>
      </w:r>
      <w:r w:rsidR="007A6375" w:rsidRPr="00CA0B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638810" w14:textId="77777777" w:rsidR="00FA4B63" w:rsidRPr="00CA0BA8" w:rsidRDefault="009E699C" w:rsidP="000548A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выделяют критерии </w:t>
      </w:r>
      <w:r w:rsidR="00FA4B63" w:rsidRPr="00CA0BA8">
        <w:rPr>
          <w:rFonts w:ascii="Times New Roman" w:hAnsi="Times New Roman" w:cs="Times New Roman"/>
          <w:sz w:val="28"/>
          <w:szCs w:val="28"/>
        </w:rPr>
        <w:t>организационного характера,</w:t>
      </w:r>
      <w:r>
        <w:rPr>
          <w:rFonts w:ascii="Times New Roman" w:hAnsi="Times New Roman" w:cs="Times New Roman"/>
          <w:sz w:val="28"/>
          <w:szCs w:val="28"/>
        </w:rPr>
        <w:t xml:space="preserve"> не зависящие от самого спортсмена, но способствующие</w:t>
      </w:r>
      <w:r w:rsidR="00FA4B63" w:rsidRPr="00CA0BA8">
        <w:rPr>
          <w:rFonts w:ascii="Times New Roman" w:hAnsi="Times New Roman" w:cs="Times New Roman"/>
          <w:sz w:val="28"/>
          <w:szCs w:val="28"/>
        </w:rPr>
        <w:t xml:space="preserve"> получению травм: </w:t>
      </w:r>
    </w:p>
    <w:p w14:paraId="7567A27B" w14:textId="77777777" w:rsidR="00E422A2" w:rsidRDefault="00851D16" w:rsidP="000548AC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</w:t>
      </w:r>
      <w:r w:rsidR="009E699C" w:rsidRPr="009E699C">
        <w:rPr>
          <w:rFonts w:ascii="Times New Roman" w:hAnsi="Times New Roman" w:cs="Times New Roman"/>
          <w:sz w:val="28"/>
          <w:szCs w:val="28"/>
        </w:rPr>
        <w:t>правильное построение тренировочного процесса</w:t>
      </w:r>
      <w:r w:rsidR="00E422A2">
        <w:rPr>
          <w:rFonts w:ascii="Times New Roman" w:hAnsi="Times New Roman" w:cs="Times New Roman"/>
          <w:sz w:val="28"/>
          <w:szCs w:val="28"/>
        </w:rPr>
        <w:t>;</w:t>
      </w:r>
    </w:p>
    <w:p w14:paraId="23D12C44" w14:textId="77777777" w:rsidR="00FA4B63" w:rsidRPr="009E699C" w:rsidRDefault="00E422A2" w:rsidP="000548AC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A6375" w:rsidRPr="009E699C">
        <w:rPr>
          <w:rFonts w:ascii="Times New Roman" w:hAnsi="Times New Roman" w:cs="Times New Roman"/>
          <w:sz w:val="28"/>
          <w:szCs w:val="28"/>
        </w:rPr>
        <w:t>омпл</w:t>
      </w:r>
      <w:r>
        <w:rPr>
          <w:rFonts w:ascii="Times New Roman" w:hAnsi="Times New Roman" w:cs="Times New Roman"/>
          <w:sz w:val="28"/>
          <w:szCs w:val="28"/>
        </w:rPr>
        <w:t>ектование групп без учета половозрастных особенностей занимающихся и их физической подготовленности, а также перенабор обучающихся в группе;</w:t>
      </w:r>
    </w:p>
    <w:p w14:paraId="2A9BEF9E" w14:textId="77777777" w:rsidR="00E422A2" w:rsidRDefault="00E422A2" w:rsidP="000548AC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22A2">
        <w:rPr>
          <w:rFonts w:ascii="Times New Roman" w:hAnsi="Times New Roman" w:cs="Times New Roman"/>
          <w:sz w:val="28"/>
          <w:szCs w:val="28"/>
        </w:rPr>
        <w:t>допуск к тренировкам без прохождения врачебного контроля, или при не достаточном восстановлении после болезни, или травмы; не соблюдение личной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E422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443BBE" w14:textId="77777777" w:rsidR="00FA4B63" w:rsidRPr="00E422A2" w:rsidRDefault="00E422A2" w:rsidP="000548AC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A6375" w:rsidRPr="00E422A2">
        <w:rPr>
          <w:rFonts w:ascii="Times New Roman" w:hAnsi="Times New Roman" w:cs="Times New Roman"/>
          <w:sz w:val="28"/>
          <w:szCs w:val="28"/>
        </w:rPr>
        <w:t xml:space="preserve">арушение </w:t>
      </w:r>
      <w:r>
        <w:rPr>
          <w:rFonts w:ascii="Times New Roman" w:hAnsi="Times New Roman" w:cs="Times New Roman"/>
          <w:sz w:val="28"/>
          <w:szCs w:val="28"/>
        </w:rPr>
        <w:t>гигиенических требований содержания мест занятий</w:t>
      </w:r>
      <w:r w:rsidR="00851D16">
        <w:rPr>
          <w:rFonts w:ascii="Times New Roman" w:hAnsi="Times New Roman" w:cs="Times New Roman"/>
          <w:sz w:val="28"/>
          <w:szCs w:val="28"/>
        </w:rPr>
        <w:t xml:space="preserve"> (недостаточное освещение, плохая</w:t>
      </w:r>
      <w:r w:rsidR="007A6375" w:rsidRPr="00E422A2">
        <w:rPr>
          <w:rFonts w:ascii="Times New Roman" w:hAnsi="Times New Roman" w:cs="Times New Roman"/>
          <w:sz w:val="28"/>
          <w:szCs w:val="28"/>
        </w:rPr>
        <w:t xml:space="preserve"> вентиляция, некачественная поверхность площадки </w:t>
      </w:r>
      <w:r w:rsidR="00851D16">
        <w:rPr>
          <w:rFonts w:ascii="Times New Roman" w:hAnsi="Times New Roman" w:cs="Times New Roman"/>
          <w:sz w:val="28"/>
          <w:szCs w:val="28"/>
        </w:rPr>
        <w:t>и др.);</w:t>
      </w:r>
      <w:r w:rsidR="007A6375" w:rsidRPr="00E422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B4BC78" w14:textId="77777777" w:rsidR="00FA4B63" w:rsidRPr="00CA0BA8" w:rsidRDefault="00851D16" w:rsidP="000548AC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несоблюдение спортивного</w:t>
      </w:r>
      <w:r w:rsidR="007A6375" w:rsidRPr="00CA0B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режима</w:t>
      </w:r>
      <w:r w:rsidR="00AA6469">
        <w:rPr>
          <w:rFonts w:ascii="Times New Roman" w:hAnsi="Times New Roman" w:cs="Times New Roman"/>
          <w:sz w:val="28"/>
          <w:szCs w:val="28"/>
          <w:lang w:val="en-US"/>
        </w:rPr>
        <w:t>[2]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7AF1646" w14:textId="77777777" w:rsidR="007A6375" w:rsidRPr="00CA0BA8" w:rsidRDefault="00AC11C0" w:rsidP="000548A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CA0BA8">
        <w:rPr>
          <w:rFonts w:ascii="Times New Roman" w:hAnsi="Times New Roman" w:cs="Times New Roman"/>
          <w:sz w:val="28"/>
          <w:szCs w:val="28"/>
        </w:rPr>
        <w:t>Для более точного понимания наиболее распространённых травм в скалолазании, связанных с плечевым суставом, стоит разобрать в каждой из них.</w:t>
      </w:r>
    </w:p>
    <w:p w14:paraId="62F62444" w14:textId="77777777" w:rsidR="00CF508D" w:rsidRPr="00CA0BA8" w:rsidRDefault="00AC11C0" w:rsidP="000548A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CA0BA8">
        <w:rPr>
          <w:rFonts w:ascii="Times New Roman" w:hAnsi="Times New Roman" w:cs="Times New Roman"/>
          <w:sz w:val="28"/>
          <w:szCs w:val="28"/>
        </w:rPr>
        <w:t xml:space="preserve">Наиболее опасной, но достаточно редкой спортивной травмой плечевого сустава является перелом одной из смежных костей (ключицы, </w:t>
      </w:r>
      <w:r w:rsidR="00851D16">
        <w:rPr>
          <w:rFonts w:ascii="Times New Roman" w:hAnsi="Times New Roman" w:cs="Times New Roman"/>
          <w:sz w:val="28"/>
          <w:szCs w:val="28"/>
        </w:rPr>
        <w:t>ближнего к телу</w:t>
      </w:r>
      <w:r w:rsidRPr="00CA0BA8">
        <w:rPr>
          <w:rFonts w:ascii="Times New Roman" w:hAnsi="Times New Roman" w:cs="Times New Roman"/>
          <w:sz w:val="28"/>
          <w:szCs w:val="28"/>
        </w:rPr>
        <w:t xml:space="preserve"> отдела плечевой кости, лопатки). </w:t>
      </w:r>
    </w:p>
    <w:p w14:paraId="17DA1E52" w14:textId="77777777" w:rsidR="00851D16" w:rsidRDefault="00CF508D" w:rsidP="000548A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CA0BA8">
        <w:rPr>
          <w:rFonts w:ascii="Times New Roman" w:hAnsi="Times New Roman" w:cs="Times New Roman"/>
          <w:sz w:val="28"/>
          <w:szCs w:val="28"/>
        </w:rPr>
        <w:t>Общие симптомы: резкая боль, отёк, ограничение амплитуды движений, деформация, хруст костных обломков</w:t>
      </w:r>
      <w:r w:rsidR="00AA6469" w:rsidRPr="00AA6469">
        <w:rPr>
          <w:rFonts w:ascii="Times New Roman" w:hAnsi="Times New Roman" w:cs="Times New Roman"/>
          <w:sz w:val="28"/>
          <w:szCs w:val="28"/>
        </w:rPr>
        <w:t>[1]</w:t>
      </w:r>
      <w:r w:rsidR="00851D16">
        <w:rPr>
          <w:rFonts w:ascii="Times New Roman" w:hAnsi="Times New Roman" w:cs="Times New Roman"/>
          <w:sz w:val="28"/>
          <w:szCs w:val="28"/>
        </w:rPr>
        <w:t>.</w:t>
      </w:r>
      <w:r w:rsidR="00851D16" w:rsidRPr="00851D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C9EC8F" w14:textId="77777777" w:rsidR="00FA4B63" w:rsidRPr="00CA0BA8" w:rsidRDefault="00851D16" w:rsidP="000548A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переломе первым делом необходимо зафиксировать конечность. Ч</w:t>
      </w:r>
      <w:r w:rsidRPr="00CA0BA8">
        <w:rPr>
          <w:rFonts w:ascii="Times New Roman" w:hAnsi="Times New Roman" w:cs="Times New Roman"/>
          <w:sz w:val="28"/>
          <w:szCs w:val="28"/>
        </w:rPr>
        <w:t>аще всего накладывают гипс, шину или валик (подмышечную область), и фиксируют змеевидной повязкой Е. Ф. Древинг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A0BA8">
        <w:rPr>
          <w:rFonts w:ascii="Times New Roman" w:hAnsi="Times New Roman" w:cs="Times New Roman"/>
          <w:sz w:val="28"/>
          <w:szCs w:val="28"/>
        </w:rPr>
        <w:t xml:space="preserve"> (широкий марлевый бинт, простеганный ватой).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3BB9" w:rsidRPr="00CA0BA8">
        <w:rPr>
          <w:rFonts w:ascii="Times New Roman" w:hAnsi="Times New Roman" w:cs="Times New Roman"/>
          <w:sz w:val="28"/>
          <w:szCs w:val="28"/>
        </w:rPr>
        <w:t>Реабилитационный период состоит из трёх периодов:</w:t>
      </w:r>
    </w:p>
    <w:p w14:paraId="4E84E957" w14:textId="77777777" w:rsidR="00A9285A" w:rsidRPr="00CA0BA8" w:rsidRDefault="00851D16" w:rsidP="000548AC">
      <w:pPr>
        <w:pStyle w:val="a3"/>
        <w:numPr>
          <w:ilvl w:val="0"/>
          <w:numId w:val="6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3BB9" w:rsidRPr="00CA0BA8">
        <w:rPr>
          <w:rFonts w:ascii="Times New Roman" w:hAnsi="Times New Roman" w:cs="Times New Roman"/>
          <w:sz w:val="28"/>
          <w:szCs w:val="28"/>
        </w:rPr>
        <w:t xml:space="preserve">Длиться 10-14 дней. Применяются общеразвивающие и дыхательные упражнения (через 1-2 дней). А также </w:t>
      </w:r>
      <w:r w:rsidR="00A9285A" w:rsidRPr="00CA0BA8">
        <w:rPr>
          <w:rFonts w:ascii="Times New Roman" w:hAnsi="Times New Roman" w:cs="Times New Roman"/>
          <w:sz w:val="28"/>
          <w:szCs w:val="28"/>
        </w:rPr>
        <w:t xml:space="preserve">специальные упражнения: </w:t>
      </w:r>
    </w:p>
    <w:p w14:paraId="5BF87BB5" w14:textId="77777777" w:rsidR="00A9285A" w:rsidRPr="00CA0BA8" w:rsidRDefault="00A9285A" w:rsidP="000548AC">
      <w:pPr>
        <w:pStyle w:val="a3"/>
        <w:numPr>
          <w:ilvl w:val="0"/>
          <w:numId w:val="5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CA0BA8">
        <w:rPr>
          <w:rFonts w:ascii="Times New Roman" w:hAnsi="Times New Roman" w:cs="Times New Roman"/>
          <w:sz w:val="28"/>
          <w:szCs w:val="28"/>
        </w:rPr>
        <w:t>сгибание и разгибание пальцев, кисти, предплечья, плеча с небольшой амплитудой</w:t>
      </w:r>
    </w:p>
    <w:p w14:paraId="66AEA512" w14:textId="77777777" w:rsidR="00A9285A" w:rsidRPr="00CA0BA8" w:rsidRDefault="00A9285A" w:rsidP="000548AC">
      <w:pPr>
        <w:pStyle w:val="a3"/>
        <w:numPr>
          <w:ilvl w:val="0"/>
          <w:numId w:val="5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CA0BA8">
        <w:rPr>
          <w:rFonts w:ascii="Times New Roman" w:hAnsi="Times New Roman" w:cs="Times New Roman"/>
          <w:sz w:val="28"/>
          <w:szCs w:val="28"/>
        </w:rPr>
        <w:t>круговые движения с наклонами туловища в сторону поврежденной конечности.</w:t>
      </w:r>
    </w:p>
    <w:p w14:paraId="54FF86F8" w14:textId="77777777" w:rsidR="00A9285A" w:rsidRPr="00CA0BA8" w:rsidRDefault="00A9285A" w:rsidP="000548AC">
      <w:pPr>
        <w:pStyle w:val="a3"/>
        <w:numPr>
          <w:ilvl w:val="0"/>
          <w:numId w:val="5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CA0BA8">
        <w:rPr>
          <w:rFonts w:ascii="Times New Roman" w:hAnsi="Times New Roman" w:cs="Times New Roman"/>
          <w:sz w:val="28"/>
          <w:szCs w:val="28"/>
        </w:rPr>
        <w:t xml:space="preserve">поднимание надплечий, </w:t>
      </w:r>
    </w:p>
    <w:p w14:paraId="69E9B35B" w14:textId="77777777" w:rsidR="00A9285A" w:rsidRPr="00CA0BA8" w:rsidRDefault="00AA6469" w:rsidP="000548AC">
      <w:pPr>
        <w:pStyle w:val="a3"/>
        <w:numPr>
          <w:ilvl w:val="0"/>
          <w:numId w:val="5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сведение и разведение лопаток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[1]</w:t>
      </w:r>
      <w:r w:rsidRPr="00AA6469">
        <w:rPr>
          <w:rFonts w:ascii="Times New Roman" w:hAnsi="Times New Roman" w:cs="Times New Roman"/>
          <w:sz w:val="28"/>
          <w:szCs w:val="28"/>
        </w:rPr>
        <w:t>.</w:t>
      </w:r>
      <w:r w:rsidR="00A9285A" w:rsidRPr="00CA0B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928D0A" w14:textId="77777777" w:rsidR="00FA4B63" w:rsidRPr="00CA0BA8" w:rsidRDefault="00851D16" w:rsidP="000548AC">
      <w:pPr>
        <w:pStyle w:val="a3"/>
        <w:numPr>
          <w:ilvl w:val="0"/>
          <w:numId w:val="6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Длительность 3 - </w:t>
      </w:r>
      <w:r w:rsidR="00A9285A" w:rsidRPr="00CA0BA8">
        <w:rPr>
          <w:rFonts w:ascii="Times New Roman" w:hAnsi="Times New Roman" w:cs="Times New Roman"/>
          <w:sz w:val="28"/>
          <w:szCs w:val="28"/>
        </w:rPr>
        <w:t>4 недели</w:t>
      </w:r>
      <w:r>
        <w:rPr>
          <w:rFonts w:ascii="Times New Roman" w:hAnsi="Times New Roman" w:cs="Times New Roman"/>
          <w:sz w:val="28"/>
          <w:szCs w:val="28"/>
        </w:rPr>
        <w:t>. Задача</w:t>
      </w:r>
      <w:r w:rsidR="004F71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увеличить амплитуду движений и</w:t>
      </w:r>
      <w:r w:rsidR="00A9285A" w:rsidRPr="00CA0BA8">
        <w:rPr>
          <w:rFonts w:ascii="Times New Roman" w:hAnsi="Times New Roman" w:cs="Times New Roman"/>
          <w:sz w:val="28"/>
          <w:szCs w:val="28"/>
        </w:rPr>
        <w:t xml:space="preserve"> силу мышц. </w:t>
      </w:r>
      <w:r>
        <w:rPr>
          <w:rFonts w:ascii="Times New Roman" w:hAnsi="Times New Roman" w:cs="Times New Roman"/>
          <w:sz w:val="28"/>
          <w:szCs w:val="28"/>
        </w:rPr>
        <w:t xml:space="preserve">Рекомендуются </w:t>
      </w:r>
      <w:r w:rsidR="004F71D6">
        <w:rPr>
          <w:rFonts w:ascii="Times New Roman" w:hAnsi="Times New Roman" w:cs="Times New Roman"/>
          <w:sz w:val="28"/>
          <w:szCs w:val="28"/>
        </w:rPr>
        <w:t xml:space="preserve">упражнения </w:t>
      </w:r>
      <w:r w:rsidR="004F71D6" w:rsidRPr="00CA0BA8">
        <w:rPr>
          <w:rFonts w:ascii="Times New Roman" w:hAnsi="Times New Roman" w:cs="Times New Roman"/>
          <w:sz w:val="28"/>
          <w:szCs w:val="28"/>
        </w:rPr>
        <w:t>с укороченным рычагом в облегчённых положениях</w:t>
      </w:r>
      <w:r w:rsidR="004F71D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AA6469">
        <w:rPr>
          <w:rFonts w:ascii="Times New Roman" w:hAnsi="Times New Roman" w:cs="Times New Roman"/>
          <w:sz w:val="28"/>
          <w:szCs w:val="28"/>
        </w:rPr>
        <w:t>пражнения в бассейне</w:t>
      </w:r>
      <w:r w:rsidR="00AA6469" w:rsidRPr="00AA6469">
        <w:rPr>
          <w:rFonts w:ascii="Times New Roman" w:hAnsi="Times New Roman" w:cs="Times New Roman"/>
          <w:sz w:val="28"/>
          <w:szCs w:val="28"/>
        </w:rPr>
        <w:t xml:space="preserve"> [3].</w:t>
      </w:r>
      <w:r w:rsidR="00AA6469" w:rsidRPr="00CA0BA8">
        <w:rPr>
          <w:rFonts w:ascii="Times New Roman" w:hAnsi="Times New Roman" w:cs="Times New Roman"/>
          <w:sz w:val="28"/>
          <w:szCs w:val="28"/>
        </w:rPr>
        <w:t xml:space="preserve"> </w:t>
      </w:r>
      <w:r w:rsidR="00A9285A" w:rsidRPr="00CA0B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399073" w14:textId="77777777" w:rsidR="00FA4B63" w:rsidRPr="00CA0BA8" w:rsidRDefault="00851D16" w:rsidP="000548AC">
      <w:pPr>
        <w:pStyle w:val="a3"/>
        <w:numPr>
          <w:ilvl w:val="0"/>
          <w:numId w:val="6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1924">
        <w:rPr>
          <w:rFonts w:ascii="Times New Roman" w:hAnsi="Times New Roman" w:cs="Times New Roman"/>
          <w:sz w:val="28"/>
          <w:szCs w:val="28"/>
        </w:rPr>
        <w:t xml:space="preserve">После полного исчезновения болевого синдрома. </w:t>
      </w:r>
      <w:r w:rsidR="00A9285A" w:rsidRPr="00CA0BA8">
        <w:rPr>
          <w:rFonts w:ascii="Times New Roman" w:hAnsi="Times New Roman" w:cs="Times New Roman"/>
          <w:sz w:val="28"/>
          <w:szCs w:val="28"/>
        </w:rPr>
        <w:t>Задача: восстановление полной амплитуды, объёма и силы мышц, окружающих плечевой сустав</w:t>
      </w:r>
      <w:r w:rsidR="004F71D6">
        <w:rPr>
          <w:rFonts w:ascii="Times New Roman" w:hAnsi="Times New Roman" w:cs="Times New Roman"/>
          <w:sz w:val="28"/>
          <w:szCs w:val="28"/>
        </w:rPr>
        <w:t>. Упражнения: с предметами, отягощениями,</w:t>
      </w:r>
      <w:r w:rsidR="00A9285A" w:rsidRPr="00CA0BA8">
        <w:rPr>
          <w:rFonts w:ascii="Times New Roman" w:hAnsi="Times New Roman" w:cs="Times New Roman"/>
          <w:sz w:val="28"/>
          <w:szCs w:val="28"/>
        </w:rPr>
        <w:t xml:space="preserve"> соп</w:t>
      </w:r>
      <w:r w:rsidR="004F71D6">
        <w:rPr>
          <w:rFonts w:ascii="Times New Roman" w:hAnsi="Times New Roman" w:cs="Times New Roman"/>
          <w:sz w:val="28"/>
          <w:szCs w:val="28"/>
        </w:rPr>
        <w:t>ротивлением, на тренажёрах</w:t>
      </w:r>
      <w:r w:rsidR="00146FFC" w:rsidRPr="00CA0BA8">
        <w:rPr>
          <w:rFonts w:ascii="Times New Roman" w:hAnsi="Times New Roman" w:cs="Times New Roman"/>
          <w:sz w:val="28"/>
          <w:szCs w:val="28"/>
        </w:rPr>
        <w:t>, трудотерапия</w:t>
      </w:r>
      <w:r w:rsidR="00AA6469">
        <w:rPr>
          <w:rFonts w:ascii="Times New Roman" w:hAnsi="Times New Roman" w:cs="Times New Roman"/>
          <w:sz w:val="28"/>
          <w:szCs w:val="28"/>
        </w:rPr>
        <w:t xml:space="preserve"> и др</w:t>
      </w:r>
      <w:r w:rsidR="00AA6469" w:rsidRPr="00AA6469">
        <w:rPr>
          <w:rFonts w:ascii="Times New Roman" w:hAnsi="Times New Roman" w:cs="Times New Roman"/>
          <w:sz w:val="28"/>
          <w:szCs w:val="28"/>
        </w:rPr>
        <w:t>. [</w:t>
      </w:r>
      <w:r w:rsidR="00AA6469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AA6469" w:rsidRPr="00AA6469">
        <w:rPr>
          <w:rFonts w:ascii="Times New Roman" w:hAnsi="Times New Roman" w:cs="Times New Roman"/>
          <w:sz w:val="28"/>
          <w:szCs w:val="28"/>
        </w:rPr>
        <w:t>].</w:t>
      </w:r>
    </w:p>
    <w:p w14:paraId="15676120" w14:textId="77777777" w:rsidR="00C56F28" w:rsidRPr="00AA6469" w:rsidRDefault="00F21924" w:rsidP="000548A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одним</w:t>
      </w:r>
      <w:r w:rsidR="0035685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из достаточно распространённых травм</w:t>
      </w:r>
      <w:r w:rsidR="00C56F28" w:rsidRPr="00CA0BA8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35685E">
        <w:rPr>
          <w:rFonts w:ascii="Times New Roman" w:hAnsi="Times New Roman" w:cs="Times New Roman"/>
          <w:sz w:val="28"/>
          <w:szCs w:val="28"/>
        </w:rPr>
        <w:t xml:space="preserve"> такие воспалительные</w:t>
      </w:r>
      <w:r>
        <w:rPr>
          <w:rFonts w:ascii="Times New Roman" w:hAnsi="Times New Roman" w:cs="Times New Roman"/>
          <w:sz w:val="28"/>
          <w:szCs w:val="28"/>
        </w:rPr>
        <w:t xml:space="preserve"> процессы как бурсит (протекает в синовиальной сумке) и </w:t>
      </w:r>
      <w:r w:rsidR="00AA6469">
        <w:rPr>
          <w:rFonts w:ascii="Times New Roman" w:hAnsi="Times New Roman" w:cs="Times New Roman"/>
          <w:sz w:val="28"/>
          <w:szCs w:val="28"/>
        </w:rPr>
        <w:t>тенденит (воспаление сухожилий)</w:t>
      </w:r>
      <w:r w:rsidR="00AA6469" w:rsidRPr="00AA6469">
        <w:rPr>
          <w:rFonts w:ascii="Times New Roman" w:hAnsi="Times New Roman" w:cs="Times New Roman"/>
          <w:sz w:val="28"/>
          <w:szCs w:val="28"/>
        </w:rPr>
        <w:t xml:space="preserve"> [1].</w:t>
      </w:r>
    </w:p>
    <w:p w14:paraId="3A05B7D5" w14:textId="77777777" w:rsidR="00DF2BE4" w:rsidRPr="00CA0BA8" w:rsidRDefault="00DF2BE4" w:rsidP="000548A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CA0BA8">
        <w:rPr>
          <w:rFonts w:ascii="Times New Roman" w:hAnsi="Times New Roman" w:cs="Times New Roman"/>
          <w:sz w:val="28"/>
          <w:szCs w:val="28"/>
        </w:rPr>
        <w:t xml:space="preserve">Общие симптомы: боль, отёчность, </w:t>
      </w:r>
      <w:r w:rsidR="00CF508D" w:rsidRPr="00CA0BA8">
        <w:rPr>
          <w:rFonts w:ascii="Times New Roman" w:hAnsi="Times New Roman" w:cs="Times New Roman"/>
          <w:sz w:val="28"/>
          <w:szCs w:val="28"/>
        </w:rPr>
        <w:t xml:space="preserve">припухлость, </w:t>
      </w:r>
      <w:r w:rsidRPr="00CA0BA8">
        <w:rPr>
          <w:rFonts w:ascii="Times New Roman" w:hAnsi="Times New Roman" w:cs="Times New Roman"/>
          <w:sz w:val="28"/>
          <w:szCs w:val="28"/>
        </w:rPr>
        <w:t>ограничение амплитуды движений</w:t>
      </w:r>
      <w:r w:rsidR="00CF508D" w:rsidRPr="00CA0BA8">
        <w:rPr>
          <w:rFonts w:ascii="Times New Roman" w:hAnsi="Times New Roman" w:cs="Times New Roman"/>
          <w:sz w:val="28"/>
          <w:szCs w:val="28"/>
        </w:rPr>
        <w:t>, покраснение или увеличение температуры кожи над суставом, похрустывание при движениях.</w:t>
      </w:r>
    </w:p>
    <w:p w14:paraId="086A2A7E" w14:textId="77777777" w:rsidR="00F73570" w:rsidRPr="00CA0BA8" w:rsidRDefault="00F73570" w:rsidP="000548AC">
      <w:pPr>
        <w:spacing w:after="0" w:line="240" w:lineRule="auto"/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CA0BA8">
        <w:rPr>
          <w:rFonts w:ascii="Times New Roman" w:hAnsi="Times New Roman" w:cs="Times New Roman"/>
          <w:sz w:val="28"/>
          <w:szCs w:val="28"/>
        </w:rPr>
        <w:t xml:space="preserve">В целом, у этих повреждений схожая </w:t>
      </w:r>
      <w:r w:rsidR="0035685E">
        <w:rPr>
          <w:rFonts w:ascii="Times New Roman" w:hAnsi="Times New Roman" w:cs="Times New Roman"/>
          <w:sz w:val="28"/>
          <w:szCs w:val="28"/>
        </w:rPr>
        <w:t xml:space="preserve">последовательность </w:t>
      </w:r>
      <w:r w:rsidRPr="00CA0BA8">
        <w:rPr>
          <w:rFonts w:ascii="Times New Roman" w:hAnsi="Times New Roman" w:cs="Times New Roman"/>
          <w:sz w:val="28"/>
          <w:szCs w:val="28"/>
        </w:rPr>
        <w:t>реа</w:t>
      </w:r>
      <w:r w:rsidR="0035685E">
        <w:rPr>
          <w:rFonts w:ascii="Times New Roman" w:hAnsi="Times New Roman" w:cs="Times New Roman"/>
          <w:sz w:val="28"/>
          <w:szCs w:val="28"/>
        </w:rPr>
        <w:t>билитационных этапов, заключающаяся в следующем</w:t>
      </w:r>
      <w:r w:rsidRPr="00CA0BA8">
        <w:rPr>
          <w:rFonts w:ascii="Times New Roman" w:hAnsi="Times New Roman" w:cs="Times New Roman"/>
          <w:sz w:val="28"/>
          <w:szCs w:val="28"/>
        </w:rPr>
        <w:t>:</w:t>
      </w:r>
    </w:p>
    <w:p w14:paraId="6BECDB85" w14:textId="77777777" w:rsidR="00F73570" w:rsidRPr="00CA0BA8" w:rsidRDefault="0035685E" w:rsidP="000548AC">
      <w:pPr>
        <w:pStyle w:val="a3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Возвращение контроля</w:t>
      </w:r>
      <w:r w:rsidR="00F73570" w:rsidRPr="00CA0BA8">
        <w:rPr>
          <w:rFonts w:ascii="Times New Roman" w:hAnsi="Times New Roman" w:cs="Times New Roman"/>
          <w:sz w:val="28"/>
          <w:szCs w:val="28"/>
        </w:rPr>
        <w:t xml:space="preserve"> над мышцами плечевого сустава,</w:t>
      </w:r>
      <w:r>
        <w:rPr>
          <w:rFonts w:ascii="Times New Roman" w:hAnsi="Times New Roman" w:cs="Times New Roman"/>
          <w:sz w:val="28"/>
          <w:szCs w:val="28"/>
        </w:rPr>
        <w:t xml:space="preserve"> постепенное наращивание</w:t>
      </w:r>
      <w:r w:rsidR="00F73570" w:rsidRPr="00CA0BA8">
        <w:rPr>
          <w:rFonts w:ascii="Times New Roman" w:hAnsi="Times New Roman" w:cs="Times New Roman"/>
          <w:sz w:val="28"/>
          <w:szCs w:val="28"/>
        </w:rPr>
        <w:t xml:space="preserve"> мышечной активности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F73570" w:rsidRPr="00CA0BA8">
        <w:rPr>
          <w:rFonts w:ascii="Times New Roman" w:hAnsi="Times New Roman" w:cs="Times New Roman"/>
          <w:sz w:val="28"/>
          <w:szCs w:val="28"/>
        </w:rPr>
        <w:t xml:space="preserve"> увеличение амплитуды движений путем ЛФК</w:t>
      </w:r>
      <w:r w:rsidR="00127CC2" w:rsidRPr="00CA0BA8">
        <w:rPr>
          <w:rFonts w:ascii="Times New Roman" w:hAnsi="Times New Roman" w:cs="Times New Roman"/>
          <w:sz w:val="28"/>
          <w:szCs w:val="28"/>
        </w:rPr>
        <w:t xml:space="preserve"> (после снятия отёка</w:t>
      </w:r>
      <w:r>
        <w:rPr>
          <w:rFonts w:ascii="Times New Roman" w:hAnsi="Times New Roman" w:cs="Times New Roman"/>
          <w:sz w:val="28"/>
          <w:szCs w:val="28"/>
        </w:rPr>
        <w:t>, с помощью физиопроцедур</w:t>
      </w:r>
      <w:r w:rsidR="00127CC2" w:rsidRPr="00CA0BA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массаж</w:t>
      </w:r>
      <w:r w:rsidR="00EE65C6" w:rsidRPr="00CA0BA8">
        <w:rPr>
          <w:rFonts w:ascii="Times New Roman" w:hAnsi="Times New Roman" w:cs="Times New Roman"/>
          <w:sz w:val="28"/>
          <w:szCs w:val="28"/>
        </w:rPr>
        <w:t>.</w:t>
      </w:r>
    </w:p>
    <w:p w14:paraId="78AE5C8C" w14:textId="77777777" w:rsidR="00EE65C6" w:rsidRPr="00CA0BA8" w:rsidRDefault="00EE65C6" w:rsidP="000548AC">
      <w:pPr>
        <w:pStyle w:val="a3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A0BA8">
        <w:rPr>
          <w:rFonts w:ascii="Times New Roman" w:hAnsi="Times New Roman" w:cs="Times New Roman"/>
          <w:sz w:val="28"/>
          <w:szCs w:val="28"/>
        </w:rPr>
        <w:t xml:space="preserve"> Повышение силы и выносливость мышц окружающих плечевой сустав</w:t>
      </w:r>
      <w:r w:rsidR="001E1D89">
        <w:rPr>
          <w:rFonts w:ascii="Times New Roman" w:hAnsi="Times New Roman" w:cs="Times New Roman"/>
          <w:sz w:val="28"/>
          <w:szCs w:val="28"/>
        </w:rPr>
        <w:t>;</w:t>
      </w:r>
      <w:r w:rsidRPr="00CA0BA8">
        <w:rPr>
          <w:rFonts w:ascii="Times New Roman" w:hAnsi="Times New Roman" w:cs="Times New Roman"/>
          <w:sz w:val="28"/>
          <w:szCs w:val="28"/>
        </w:rPr>
        <w:t xml:space="preserve"> угол </w:t>
      </w:r>
      <w:r w:rsidR="001E1D89">
        <w:rPr>
          <w:rFonts w:ascii="Times New Roman" w:hAnsi="Times New Roman" w:cs="Times New Roman"/>
          <w:sz w:val="28"/>
          <w:szCs w:val="28"/>
        </w:rPr>
        <w:t xml:space="preserve">амплитуды движений </w:t>
      </w:r>
      <w:r w:rsidRPr="00CA0BA8">
        <w:rPr>
          <w:rFonts w:ascii="Times New Roman" w:hAnsi="Times New Roman" w:cs="Times New Roman"/>
          <w:sz w:val="28"/>
          <w:szCs w:val="28"/>
        </w:rPr>
        <w:t>должен превышать 90 градусов. Упражнения: сложные силовые и координационные</w:t>
      </w:r>
      <w:r w:rsidR="001E1D89">
        <w:rPr>
          <w:rFonts w:ascii="Times New Roman" w:hAnsi="Times New Roman" w:cs="Times New Roman"/>
          <w:sz w:val="28"/>
          <w:szCs w:val="28"/>
        </w:rPr>
        <w:t xml:space="preserve"> тренировочные упражнений,</w:t>
      </w:r>
      <w:r w:rsidR="00127CC2" w:rsidRPr="00CA0BA8">
        <w:rPr>
          <w:rFonts w:ascii="Times New Roman" w:hAnsi="Times New Roman" w:cs="Times New Roman"/>
          <w:sz w:val="28"/>
          <w:szCs w:val="28"/>
        </w:rPr>
        <w:t xml:space="preserve"> на равновесие, с фитболом и др.</w:t>
      </w:r>
    </w:p>
    <w:p w14:paraId="542161F7" w14:textId="77777777" w:rsidR="00F73570" w:rsidRPr="000548AC" w:rsidRDefault="001E1D89" w:rsidP="000548AC">
      <w:pPr>
        <w:pStyle w:val="a3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Стабилизация силы</w:t>
      </w:r>
      <w:r w:rsidR="00127CC2" w:rsidRPr="00CA0BA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 выносливости</w:t>
      </w:r>
      <w:r w:rsidR="00127CC2" w:rsidRPr="00CA0BA8">
        <w:rPr>
          <w:rFonts w:ascii="Times New Roman" w:hAnsi="Times New Roman" w:cs="Times New Roman"/>
          <w:sz w:val="28"/>
          <w:szCs w:val="28"/>
        </w:rPr>
        <w:t xml:space="preserve"> мышц, постепенное возвращени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27CC2" w:rsidRPr="00CA0BA8">
        <w:rPr>
          <w:rFonts w:ascii="Times New Roman" w:hAnsi="Times New Roman" w:cs="Times New Roman"/>
          <w:sz w:val="28"/>
          <w:szCs w:val="28"/>
        </w:rPr>
        <w:t xml:space="preserve"> к прежним нагрузкам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F6C09">
        <w:rPr>
          <w:rFonts w:ascii="Times New Roman" w:hAnsi="Times New Roman" w:cs="Times New Roman"/>
          <w:sz w:val="28"/>
          <w:szCs w:val="28"/>
        </w:rPr>
        <w:t>достижение</w:t>
      </w:r>
      <w:r w:rsidR="00127CC2" w:rsidRPr="00CA0BA8">
        <w:rPr>
          <w:rFonts w:ascii="Times New Roman" w:hAnsi="Times New Roman" w:cs="Times New Roman"/>
          <w:sz w:val="28"/>
          <w:szCs w:val="28"/>
        </w:rPr>
        <w:t xml:space="preserve"> полного сгибания, отведен</w:t>
      </w:r>
      <w:r w:rsidR="00AA6469">
        <w:rPr>
          <w:rFonts w:ascii="Times New Roman" w:hAnsi="Times New Roman" w:cs="Times New Roman"/>
          <w:sz w:val="28"/>
          <w:szCs w:val="28"/>
        </w:rPr>
        <w:t>ия и ротации в плечевом суставе</w:t>
      </w:r>
      <w:r w:rsidR="00AA6469" w:rsidRPr="00AA6469">
        <w:rPr>
          <w:rFonts w:ascii="Times New Roman" w:hAnsi="Times New Roman" w:cs="Times New Roman"/>
          <w:sz w:val="28"/>
          <w:szCs w:val="28"/>
        </w:rPr>
        <w:t>.</w:t>
      </w:r>
    </w:p>
    <w:p w14:paraId="1FB82B5B" w14:textId="77777777" w:rsidR="005F6C09" w:rsidRDefault="005F6C09" w:rsidP="000548AC">
      <w:pPr>
        <w:pStyle w:val="a3"/>
        <w:spacing w:after="0" w:line="240" w:lineRule="auto"/>
        <w:ind w:left="0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одной из частых</w:t>
      </w:r>
      <w:r w:rsidR="00127CC2" w:rsidRPr="00CA0BA8">
        <w:rPr>
          <w:rFonts w:ascii="Times New Roman" w:hAnsi="Times New Roman" w:cs="Times New Roman"/>
          <w:sz w:val="28"/>
          <w:szCs w:val="28"/>
        </w:rPr>
        <w:t xml:space="preserve"> трав</w:t>
      </w:r>
      <w:r>
        <w:rPr>
          <w:rFonts w:ascii="Times New Roman" w:hAnsi="Times New Roman" w:cs="Times New Roman"/>
          <w:sz w:val="28"/>
          <w:szCs w:val="28"/>
        </w:rPr>
        <w:t>м</w:t>
      </w:r>
      <w:r w:rsidR="00127CC2" w:rsidRPr="00CA0BA8">
        <w:rPr>
          <w:rFonts w:ascii="Times New Roman" w:hAnsi="Times New Roman" w:cs="Times New Roman"/>
          <w:sz w:val="28"/>
          <w:szCs w:val="28"/>
        </w:rPr>
        <w:t xml:space="preserve"> плечевого сустава при занятиях скалолазанием является повреждения вращательной манжеты</w:t>
      </w:r>
      <w:r>
        <w:rPr>
          <w:rFonts w:ascii="Times New Roman" w:hAnsi="Times New Roman" w:cs="Times New Roman"/>
          <w:sz w:val="28"/>
          <w:szCs w:val="28"/>
        </w:rPr>
        <w:t>, в частности</w:t>
      </w:r>
      <w:r w:rsidR="00127CC2" w:rsidRPr="00CA0BA8">
        <w:rPr>
          <w:rFonts w:ascii="Times New Roman" w:hAnsi="Times New Roman" w:cs="Times New Roman"/>
          <w:sz w:val="28"/>
          <w:szCs w:val="28"/>
        </w:rPr>
        <w:t xml:space="preserve"> появление и</w:t>
      </w:r>
      <w:r>
        <w:rPr>
          <w:rFonts w:ascii="Times New Roman" w:hAnsi="Times New Roman" w:cs="Times New Roman"/>
          <w:sz w:val="28"/>
          <w:szCs w:val="28"/>
        </w:rPr>
        <w:t xml:space="preserve">мпинджмент - </w:t>
      </w:r>
      <w:r w:rsidR="00127CC2" w:rsidRPr="00CA0BA8">
        <w:rPr>
          <w:rFonts w:ascii="Times New Roman" w:hAnsi="Times New Roman" w:cs="Times New Roman"/>
          <w:sz w:val="28"/>
          <w:szCs w:val="28"/>
        </w:rPr>
        <w:t>синдрома. Он обусловлен, прежде всего, воспалением сухожилий мышц вращательной манжеты плеча в области</w:t>
      </w:r>
      <w:r>
        <w:rPr>
          <w:rFonts w:ascii="Times New Roman" w:hAnsi="Times New Roman" w:cs="Times New Roman"/>
          <w:sz w:val="28"/>
          <w:szCs w:val="28"/>
        </w:rPr>
        <w:t xml:space="preserve"> субакромиального пространства. И</w:t>
      </w:r>
      <w:r w:rsidRPr="00CA0BA8">
        <w:rPr>
          <w:rFonts w:ascii="Times New Roman" w:hAnsi="Times New Roman" w:cs="Times New Roman"/>
          <w:sz w:val="28"/>
          <w:szCs w:val="28"/>
        </w:rPr>
        <w:t>з-за постоянных ущемлений сухожилий в узком месте</w:t>
      </w:r>
      <w:r>
        <w:rPr>
          <w:rFonts w:ascii="Times New Roman" w:hAnsi="Times New Roman" w:cs="Times New Roman"/>
          <w:sz w:val="28"/>
          <w:szCs w:val="28"/>
        </w:rPr>
        <w:t xml:space="preserve"> амплитуда</w:t>
      </w:r>
      <w:r w:rsidR="00127CC2" w:rsidRPr="00CA0BA8">
        <w:rPr>
          <w:rFonts w:ascii="Times New Roman" w:hAnsi="Times New Roman" w:cs="Times New Roman"/>
          <w:sz w:val="28"/>
          <w:szCs w:val="28"/>
        </w:rPr>
        <w:t xml:space="preserve"> движений ограничивается</w:t>
      </w:r>
      <w:r w:rsidR="00AA6469" w:rsidRPr="00AA6469">
        <w:rPr>
          <w:rFonts w:ascii="Times New Roman" w:hAnsi="Times New Roman" w:cs="Times New Roman"/>
          <w:sz w:val="28"/>
          <w:szCs w:val="28"/>
        </w:rPr>
        <w:t xml:space="preserve"> [2]</w:t>
      </w:r>
      <w:r w:rsidR="00127CC2" w:rsidRPr="00CA0BA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76407BD" w14:textId="77777777" w:rsidR="00DF2BE4" w:rsidRPr="00CA0BA8" w:rsidRDefault="005F6C09" w:rsidP="000548AC">
      <w:pPr>
        <w:pStyle w:val="a3"/>
        <w:spacing w:after="0" w:line="240" w:lineRule="auto"/>
        <w:ind w:left="0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симптомы:</w:t>
      </w:r>
      <w:r w:rsidR="00127CC2" w:rsidRPr="00CA0BA8">
        <w:rPr>
          <w:rFonts w:ascii="Times New Roman" w:hAnsi="Times New Roman" w:cs="Times New Roman"/>
          <w:sz w:val="28"/>
          <w:szCs w:val="28"/>
        </w:rPr>
        <w:t xml:space="preserve"> боль, особенно при поднятии </w:t>
      </w:r>
      <w:r w:rsidR="00DF2BE4" w:rsidRPr="00CA0BA8">
        <w:rPr>
          <w:rFonts w:ascii="Times New Roman" w:hAnsi="Times New Roman" w:cs="Times New Roman"/>
          <w:sz w:val="28"/>
          <w:szCs w:val="28"/>
        </w:rPr>
        <w:t xml:space="preserve">руки </w:t>
      </w:r>
      <w:r w:rsidR="00127CC2" w:rsidRPr="00CA0BA8">
        <w:rPr>
          <w:rFonts w:ascii="Times New Roman" w:hAnsi="Times New Roman" w:cs="Times New Roman"/>
          <w:sz w:val="28"/>
          <w:szCs w:val="28"/>
        </w:rPr>
        <w:t>выше уровня плеч</w:t>
      </w:r>
      <w:r w:rsidR="00AA6469" w:rsidRPr="00AA6469">
        <w:rPr>
          <w:rFonts w:ascii="Times New Roman" w:hAnsi="Times New Roman" w:cs="Times New Roman"/>
          <w:sz w:val="28"/>
          <w:szCs w:val="28"/>
        </w:rPr>
        <w:t xml:space="preserve"> [1]</w:t>
      </w:r>
      <w:r w:rsidR="00127CC2" w:rsidRPr="00CA0BA8">
        <w:rPr>
          <w:rFonts w:ascii="Times New Roman" w:hAnsi="Times New Roman" w:cs="Times New Roman"/>
          <w:sz w:val="28"/>
          <w:szCs w:val="28"/>
        </w:rPr>
        <w:t>.</w:t>
      </w:r>
    </w:p>
    <w:p w14:paraId="5389DB04" w14:textId="77777777" w:rsidR="00DF2BE4" w:rsidRPr="000548AC" w:rsidRDefault="005F6C09" w:rsidP="000548AC">
      <w:pPr>
        <w:pStyle w:val="a3"/>
        <w:spacing w:after="0" w:line="240" w:lineRule="auto"/>
        <w:ind w:left="0"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Реабилитация:</w:t>
      </w:r>
      <w:r w:rsidR="00127CC2" w:rsidRPr="00CA0BA8">
        <w:rPr>
          <w:rFonts w:ascii="Times New Roman" w:hAnsi="Times New Roman" w:cs="Times New Roman"/>
          <w:sz w:val="28"/>
          <w:szCs w:val="28"/>
        </w:rPr>
        <w:t xml:space="preserve"> продолжительный отдых</w:t>
      </w:r>
      <w:r w:rsidR="00DF2BE4" w:rsidRPr="00CA0BA8">
        <w:rPr>
          <w:rFonts w:ascii="Times New Roman" w:hAnsi="Times New Roman" w:cs="Times New Roman"/>
          <w:sz w:val="28"/>
          <w:szCs w:val="28"/>
        </w:rPr>
        <w:t xml:space="preserve"> (около 2</w:t>
      </w:r>
      <w:r>
        <w:rPr>
          <w:rFonts w:ascii="Times New Roman" w:hAnsi="Times New Roman" w:cs="Times New Roman"/>
          <w:sz w:val="28"/>
          <w:szCs w:val="28"/>
        </w:rPr>
        <w:t>-</w:t>
      </w:r>
      <w:r w:rsidR="00DF2BE4" w:rsidRPr="00CA0BA8">
        <w:rPr>
          <w:rFonts w:ascii="Times New Roman" w:hAnsi="Times New Roman" w:cs="Times New Roman"/>
          <w:sz w:val="28"/>
          <w:szCs w:val="28"/>
        </w:rPr>
        <w:t>х недель)</w:t>
      </w:r>
      <w:r w:rsidR="00127CC2" w:rsidRPr="00CA0BA8">
        <w:rPr>
          <w:rFonts w:ascii="Times New Roman" w:hAnsi="Times New Roman" w:cs="Times New Roman"/>
          <w:sz w:val="28"/>
          <w:szCs w:val="28"/>
        </w:rPr>
        <w:t xml:space="preserve"> и покой травмированной области, лед</w:t>
      </w:r>
      <w:r>
        <w:rPr>
          <w:rFonts w:ascii="Times New Roman" w:hAnsi="Times New Roman" w:cs="Times New Roman"/>
          <w:sz w:val="28"/>
          <w:szCs w:val="28"/>
        </w:rPr>
        <w:t>,</w:t>
      </w:r>
      <w:r w:rsidR="00127CC2" w:rsidRPr="00CA0BA8">
        <w:rPr>
          <w:rFonts w:ascii="Times New Roman" w:hAnsi="Times New Roman" w:cs="Times New Roman"/>
          <w:sz w:val="28"/>
          <w:szCs w:val="28"/>
        </w:rPr>
        <w:t xml:space="preserve"> и препараты</w:t>
      </w:r>
      <w:r>
        <w:rPr>
          <w:rFonts w:ascii="Times New Roman" w:hAnsi="Times New Roman" w:cs="Times New Roman"/>
          <w:sz w:val="28"/>
          <w:szCs w:val="28"/>
        </w:rPr>
        <w:t xml:space="preserve"> снимающие воспаление</w:t>
      </w:r>
      <w:r w:rsidR="00127CC2" w:rsidRPr="00CA0BA8">
        <w:rPr>
          <w:rFonts w:ascii="Times New Roman" w:hAnsi="Times New Roman" w:cs="Times New Roman"/>
          <w:sz w:val="28"/>
          <w:szCs w:val="28"/>
        </w:rPr>
        <w:t>, чтобы уменьшить опухоль и боль.</w:t>
      </w:r>
      <w:r w:rsidR="00DF2BE4" w:rsidRPr="00CA0BA8">
        <w:rPr>
          <w:rFonts w:ascii="Times New Roman" w:hAnsi="Times New Roman" w:cs="Times New Roman"/>
          <w:sz w:val="28"/>
          <w:szCs w:val="28"/>
        </w:rPr>
        <w:t xml:space="preserve"> </w:t>
      </w:r>
      <w:r w:rsidR="00127CC2" w:rsidRPr="00CA0BA8">
        <w:rPr>
          <w:rFonts w:ascii="Times New Roman" w:hAnsi="Times New Roman" w:cs="Times New Roman"/>
          <w:sz w:val="28"/>
          <w:szCs w:val="28"/>
        </w:rPr>
        <w:t>Физиотерапия и специальные упражнения</w:t>
      </w:r>
      <w:r w:rsidR="0000225A">
        <w:rPr>
          <w:rFonts w:ascii="Times New Roman" w:hAnsi="Times New Roman" w:cs="Times New Roman"/>
          <w:sz w:val="28"/>
          <w:szCs w:val="28"/>
        </w:rPr>
        <w:t xml:space="preserve"> (</w:t>
      </w:r>
      <w:r w:rsidR="0000225A" w:rsidRPr="0000225A">
        <w:rPr>
          <w:rFonts w:ascii="Times New Roman" w:hAnsi="Times New Roman" w:cs="Times New Roman"/>
          <w:sz w:val="28"/>
          <w:szCs w:val="28"/>
        </w:rPr>
        <w:t>«Поза бриллианта»</w:t>
      </w:r>
      <w:r w:rsidR="0000225A">
        <w:rPr>
          <w:rFonts w:ascii="Times New Roman" w:hAnsi="Times New Roman" w:cs="Times New Roman"/>
          <w:sz w:val="28"/>
          <w:szCs w:val="28"/>
        </w:rPr>
        <w:t>, поза «в», «угол в 135º» и др.)</w:t>
      </w:r>
      <w:r w:rsidR="00127CC2" w:rsidRPr="00CA0BA8">
        <w:rPr>
          <w:rFonts w:ascii="Times New Roman" w:hAnsi="Times New Roman" w:cs="Times New Roman"/>
          <w:sz w:val="28"/>
          <w:szCs w:val="28"/>
        </w:rPr>
        <w:t xml:space="preserve"> </w:t>
      </w:r>
      <w:r w:rsidR="00DF2BE4" w:rsidRPr="00CA0BA8">
        <w:rPr>
          <w:rFonts w:ascii="Times New Roman" w:hAnsi="Times New Roman" w:cs="Times New Roman"/>
          <w:sz w:val="28"/>
          <w:szCs w:val="28"/>
        </w:rPr>
        <w:t xml:space="preserve">с внешним сопротивлением в комплексе с упражнениями на растяжение мышц и связок окружающих плечевой сустав </w:t>
      </w:r>
      <w:r w:rsidR="00127CC2" w:rsidRPr="00CA0BA8">
        <w:rPr>
          <w:rFonts w:ascii="Times New Roman" w:hAnsi="Times New Roman" w:cs="Times New Roman"/>
          <w:sz w:val="28"/>
          <w:szCs w:val="28"/>
        </w:rPr>
        <w:t xml:space="preserve">могут помочь увеличить диапазон </w:t>
      </w:r>
      <w:r w:rsidR="00DF2BE4" w:rsidRPr="00CA0BA8">
        <w:rPr>
          <w:rFonts w:ascii="Times New Roman" w:hAnsi="Times New Roman" w:cs="Times New Roman"/>
          <w:sz w:val="28"/>
          <w:szCs w:val="28"/>
        </w:rPr>
        <w:t>движений и гибкость сустава, тем самым укорив реабилитацию</w:t>
      </w:r>
    </w:p>
    <w:p w14:paraId="6AA3FDF2" w14:textId="77777777" w:rsidR="00127CC2" w:rsidRPr="000548AC" w:rsidRDefault="00DF2BE4" w:rsidP="000548AC">
      <w:pPr>
        <w:pStyle w:val="a3"/>
        <w:spacing w:after="0" w:line="240" w:lineRule="auto"/>
        <w:ind w:left="0"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0BA8">
        <w:rPr>
          <w:rFonts w:ascii="Times New Roman" w:hAnsi="Times New Roman" w:cs="Times New Roman"/>
          <w:b/>
          <w:sz w:val="28"/>
          <w:szCs w:val="28"/>
        </w:rPr>
        <w:t>Заключение.</w:t>
      </w:r>
      <w:r w:rsidR="00127CC2" w:rsidRPr="00CA0B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A0BA8">
        <w:rPr>
          <w:rFonts w:ascii="Times New Roman" w:hAnsi="Times New Roman" w:cs="Times New Roman"/>
          <w:sz w:val="28"/>
          <w:szCs w:val="28"/>
        </w:rPr>
        <w:t xml:space="preserve">Таким образом, при занятиях спортивным скалолазанием есть вероятность получить травму плечевого сустава, различной степени </w:t>
      </w:r>
      <w:r w:rsidRPr="00CA0BA8">
        <w:rPr>
          <w:rFonts w:ascii="Times New Roman" w:hAnsi="Times New Roman" w:cs="Times New Roman"/>
          <w:sz w:val="28"/>
          <w:szCs w:val="28"/>
        </w:rPr>
        <w:lastRenderedPageBreak/>
        <w:t xml:space="preserve">тяжести. Для предотвращения возможных осложнений и для уменьшения времени восстановления, тренерам и спортсменам необходимо знать </w:t>
      </w:r>
      <w:r w:rsidR="00CA0BA8" w:rsidRPr="00CA0BA8">
        <w:rPr>
          <w:rFonts w:ascii="Times New Roman" w:hAnsi="Times New Roman" w:cs="Times New Roman"/>
          <w:sz w:val="28"/>
          <w:szCs w:val="28"/>
        </w:rPr>
        <w:t xml:space="preserve">общие симптомы, </w:t>
      </w:r>
      <w:r w:rsidRPr="00CA0BA8">
        <w:rPr>
          <w:rFonts w:ascii="Times New Roman" w:hAnsi="Times New Roman" w:cs="Times New Roman"/>
          <w:sz w:val="28"/>
          <w:szCs w:val="28"/>
        </w:rPr>
        <w:t>методы и средства физической реабилитации.</w:t>
      </w:r>
    </w:p>
    <w:p w14:paraId="3052106C" w14:textId="77777777" w:rsidR="00C56F28" w:rsidRDefault="00C56F28" w:rsidP="000548AC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14:paraId="574CBB1A" w14:textId="77777777" w:rsidR="0000225A" w:rsidRDefault="0000225A" w:rsidP="000548AC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14:paraId="35B2B34E" w14:textId="77777777" w:rsidR="00C56F28" w:rsidRDefault="009B4D54" w:rsidP="000548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Список использованной литературы</w:t>
      </w:r>
    </w:p>
    <w:p w14:paraId="23958F87" w14:textId="77777777" w:rsidR="00E82253" w:rsidRPr="00CD0B32" w:rsidRDefault="00E82253" w:rsidP="000548AC">
      <w:pPr>
        <w:pStyle w:val="a3"/>
        <w:numPr>
          <w:ilvl w:val="0"/>
          <w:numId w:val="10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8"/>
        </w:rPr>
      </w:pPr>
      <w:r w:rsidRPr="00CD0B32">
        <w:rPr>
          <w:rFonts w:ascii="Times New Roman" w:hAnsi="Times New Roman" w:cs="Times New Roman"/>
          <w:sz w:val="28"/>
        </w:rPr>
        <w:t xml:space="preserve">Травмы плечевого сустава: лечение и предотвращение [Электронный ресурс]. - Режим доступа: </w:t>
      </w:r>
      <w:hyperlink r:id="rId5" w:history="1">
        <w:r w:rsidRPr="00CD0B32">
          <w:rPr>
            <w:rStyle w:val="a4"/>
            <w:rFonts w:ascii="Times New Roman" w:hAnsi="Times New Roman" w:cs="Times New Roman"/>
            <w:color w:val="auto"/>
            <w:sz w:val="28"/>
          </w:rPr>
          <w:t>http://climbingschool.ru/o-travmax-plecha/</w:t>
        </w:r>
      </w:hyperlink>
      <w:r w:rsidRPr="00CD0B32">
        <w:rPr>
          <w:rFonts w:ascii="Times New Roman" w:hAnsi="Times New Roman" w:cs="Times New Roman"/>
          <w:sz w:val="28"/>
        </w:rPr>
        <w:t xml:space="preserve"> - О травмах плеча - </w:t>
      </w:r>
      <w:r w:rsidRPr="00CD0B32">
        <w:rPr>
          <w:rFonts w:ascii="Times New Roman" w:hAnsi="Times New Roman" w:cs="Times New Roman"/>
          <w:sz w:val="28"/>
          <w:lang w:val="en-US"/>
        </w:rPr>
        <w:t>Climbing</w:t>
      </w:r>
      <w:r w:rsidRPr="00CD0B32">
        <w:rPr>
          <w:rFonts w:ascii="Times New Roman" w:hAnsi="Times New Roman" w:cs="Times New Roman"/>
          <w:sz w:val="28"/>
        </w:rPr>
        <w:t xml:space="preserve"> </w:t>
      </w:r>
      <w:r w:rsidRPr="00CD0B32">
        <w:rPr>
          <w:rFonts w:ascii="Times New Roman" w:hAnsi="Times New Roman" w:cs="Times New Roman"/>
          <w:sz w:val="28"/>
          <w:lang w:val="en-US"/>
        </w:rPr>
        <w:t>School</w:t>
      </w:r>
      <w:r w:rsidRPr="00CD0B32">
        <w:rPr>
          <w:rFonts w:ascii="Times New Roman" w:hAnsi="Times New Roman" w:cs="Times New Roman"/>
          <w:sz w:val="28"/>
        </w:rPr>
        <w:t>.</w:t>
      </w:r>
      <w:r w:rsidRPr="00CD0B32">
        <w:rPr>
          <w:rFonts w:ascii="Times New Roman" w:hAnsi="Times New Roman" w:cs="Times New Roman"/>
          <w:sz w:val="28"/>
          <w:lang w:val="en-US"/>
        </w:rPr>
        <w:t>RU</w:t>
      </w:r>
      <w:r w:rsidRPr="00CD0B32">
        <w:rPr>
          <w:rFonts w:ascii="Times New Roman" w:hAnsi="Times New Roman" w:cs="Times New Roman"/>
          <w:sz w:val="28"/>
        </w:rPr>
        <w:t>. - (Дата посещения 05.11.2021).</w:t>
      </w:r>
    </w:p>
    <w:p w14:paraId="3BAFFFDE" w14:textId="77777777" w:rsidR="00E82253" w:rsidRPr="00CD0B32" w:rsidRDefault="00E82253" w:rsidP="00E82253">
      <w:pPr>
        <w:pStyle w:val="a3"/>
        <w:numPr>
          <w:ilvl w:val="0"/>
          <w:numId w:val="10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8"/>
          <w:szCs w:val="28"/>
        </w:rPr>
      </w:pPr>
      <w:r w:rsidRPr="00CD0B32">
        <w:rPr>
          <w:rFonts w:ascii="Times New Roman" w:hAnsi="Times New Roman" w:cs="Times New Roman"/>
          <w:sz w:val="28"/>
        </w:rPr>
        <w:t xml:space="preserve">Физическая реабилитация в травматологии и ортопедии [Электронный ресурс]. - Режим доступа: </w:t>
      </w:r>
      <w:hyperlink r:id="rId6" w:history="1">
        <w:r w:rsidRPr="00CD0B32">
          <w:rPr>
            <w:rStyle w:val="a4"/>
            <w:rFonts w:ascii="Times New Roman" w:hAnsi="Times New Roman" w:cs="Times New Roman"/>
            <w:color w:val="auto"/>
            <w:sz w:val="28"/>
            <w:lang w:val="en-US"/>
          </w:rPr>
          <w:t>https</w:t>
        </w:r>
        <w:r w:rsidRPr="00CD0B32">
          <w:rPr>
            <w:rStyle w:val="a4"/>
            <w:rFonts w:ascii="Times New Roman" w:hAnsi="Times New Roman" w:cs="Times New Roman"/>
            <w:color w:val="auto"/>
            <w:sz w:val="28"/>
          </w:rPr>
          <w:t>://</w:t>
        </w:r>
        <w:r w:rsidRPr="00CD0B32">
          <w:rPr>
            <w:rStyle w:val="a4"/>
            <w:rFonts w:ascii="Times New Roman" w:hAnsi="Times New Roman" w:cs="Times New Roman"/>
            <w:color w:val="auto"/>
            <w:sz w:val="28"/>
            <w:lang w:val="en-US"/>
          </w:rPr>
          <w:t>studfile</w:t>
        </w:r>
        <w:r w:rsidRPr="00CD0B32">
          <w:rPr>
            <w:rStyle w:val="a4"/>
            <w:rFonts w:ascii="Times New Roman" w:hAnsi="Times New Roman" w:cs="Times New Roman"/>
            <w:color w:val="auto"/>
            <w:sz w:val="28"/>
          </w:rPr>
          <w:t>.</w:t>
        </w:r>
        <w:r w:rsidRPr="00CD0B32">
          <w:rPr>
            <w:rStyle w:val="a4"/>
            <w:rFonts w:ascii="Times New Roman" w:hAnsi="Times New Roman" w:cs="Times New Roman"/>
            <w:color w:val="auto"/>
            <w:sz w:val="28"/>
            <w:lang w:val="en-US"/>
          </w:rPr>
          <w:t>net</w:t>
        </w:r>
        <w:r w:rsidRPr="00CD0B32">
          <w:rPr>
            <w:rStyle w:val="a4"/>
            <w:rFonts w:ascii="Times New Roman" w:hAnsi="Times New Roman" w:cs="Times New Roman"/>
            <w:color w:val="auto"/>
            <w:sz w:val="28"/>
          </w:rPr>
          <w:t>/</w:t>
        </w:r>
        <w:r w:rsidRPr="00CD0B32">
          <w:rPr>
            <w:rStyle w:val="a4"/>
            <w:rFonts w:ascii="Times New Roman" w:hAnsi="Times New Roman" w:cs="Times New Roman"/>
            <w:color w:val="auto"/>
            <w:sz w:val="28"/>
            <w:lang w:val="en-US"/>
          </w:rPr>
          <w:t>preview</w:t>
        </w:r>
        <w:r w:rsidRPr="00CD0B32">
          <w:rPr>
            <w:rStyle w:val="a4"/>
            <w:rFonts w:ascii="Times New Roman" w:hAnsi="Times New Roman" w:cs="Times New Roman"/>
            <w:color w:val="auto"/>
            <w:sz w:val="28"/>
          </w:rPr>
          <w:t>/1668286/</w:t>
        </w:r>
        <w:r w:rsidRPr="00CD0B32">
          <w:rPr>
            <w:rStyle w:val="a4"/>
            <w:rFonts w:ascii="Times New Roman" w:hAnsi="Times New Roman" w:cs="Times New Roman"/>
            <w:color w:val="auto"/>
            <w:sz w:val="28"/>
            <w:lang w:val="en-US"/>
          </w:rPr>
          <w:t>page</w:t>
        </w:r>
        <w:r w:rsidRPr="00CD0B32">
          <w:rPr>
            <w:rStyle w:val="a4"/>
            <w:rFonts w:ascii="Times New Roman" w:hAnsi="Times New Roman" w:cs="Times New Roman"/>
            <w:color w:val="auto"/>
            <w:sz w:val="28"/>
          </w:rPr>
          <w:t>:9/</w:t>
        </w:r>
      </w:hyperlink>
      <w:r w:rsidRPr="00CD0B32">
        <w:rPr>
          <w:rStyle w:val="a4"/>
          <w:rFonts w:ascii="Times New Roman" w:hAnsi="Times New Roman" w:cs="Times New Roman"/>
          <w:color w:val="auto"/>
          <w:sz w:val="28"/>
        </w:rPr>
        <w:t xml:space="preserve"> - </w:t>
      </w:r>
      <w:r w:rsidRPr="00CD0B32">
        <w:rPr>
          <w:rStyle w:val="a4"/>
          <w:rFonts w:ascii="Times New Roman" w:hAnsi="Times New Roman" w:cs="Times New Roman"/>
          <w:color w:val="auto"/>
          <w:sz w:val="28"/>
          <w:lang w:val="en-US"/>
        </w:rPr>
        <w:t>S</w:t>
      </w:r>
      <w:r w:rsidRPr="00CD0B32">
        <w:rPr>
          <w:rStyle w:val="a4"/>
          <w:rFonts w:ascii="Times New Roman" w:hAnsi="Times New Roman" w:cs="Times New Roman"/>
          <w:color w:val="auto"/>
          <w:sz w:val="28"/>
        </w:rPr>
        <w:t>tudfile</w:t>
      </w:r>
      <w:r w:rsidRPr="00CD0B32">
        <w:rPr>
          <w:rStyle w:val="a4"/>
          <w:rFonts w:ascii="Times New Roman" w:hAnsi="Times New Roman" w:cs="Times New Roman"/>
          <w:color w:val="auto"/>
          <w:sz w:val="28"/>
          <w:lang w:val="en-US"/>
        </w:rPr>
        <w:t>s</w:t>
      </w:r>
      <w:r w:rsidRPr="00CD0B32">
        <w:rPr>
          <w:rFonts w:ascii="Times New Roman" w:hAnsi="Times New Roman" w:cs="Times New Roman"/>
          <w:sz w:val="28"/>
        </w:rPr>
        <w:t>. - (Дата посещения 06.11.2021).</w:t>
      </w:r>
    </w:p>
    <w:p w14:paraId="69F7A89C" w14:textId="77777777" w:rsidR="00D72454" w:rsidRPr="00CD0B32" w:rsidRDefault="00D72454" w:rsidP="000548AC">
      <w:pPr>
        <w:pStyle w:val="a3"/>
        <w:numPr>
          <w:ilvl w:val="0"/>
          <w:numId w:val="10"/>
        </w:numPr>
        <w:spacing w:after="0" w:line="240" w:lineRule="auto"/>
        <w:ind w:left="0" w:firstLine="454"/>
        <w:jc w:val="both"/>
        <w:rPr>
          <w:rFonts w:ascii="Times New Roman" w:hAnsi="Times New Roman" w:cs="Times New Roman"/>
          <w:sz w:val="28"/>
        </w:rPr>
      </w:pPr>
      <w:r w:rsidRPr="00CD0B32">
        <w:rPr>
          <w:rFonts w:ascii="Times New Roman" w:hAnsi="Times New Roman" w:cs="Times New Roman"/>
          <w:sz w:val="28"/>
        </w:rPr>
        <w:t xml:space="preserve">Физическая реабилитация при травмах плечевого сустава [Электронный ресурс]. - Режим доступа: </w:t>
      </w:r>
      <w:hyperlink r:id="rId7" w:history="1">
        <w:r w:rsidRPr="00CD0B32">
          <w:rPr>
            <w:rStyle w:val="a4"/>
            <w:rFonts w:ascii="Times New Roman" w:hAnsi="Times New Roman" w:cs="Times New Roman"/>
            <w:color w:val="auto"/>
            <w:sz w:val="28"/>
          </w:rPr>
          <w:t>https://elar.urfu.ru/bitstream/10995/36413/1/m_th_a.al%20saidi%20husham%20halid_2015.pdf</w:t>
        </w:r>
      </w:hyperlink>
      <w:r w:rsidRPr="00CD0B32">
        <w:rPr>
          <w:rFonts w:ascii="Times New Roman" w:hAnsi="Times New Roman" w:cs="Times New Roman"/>
          <w:sz w:val="28"/>
        </w:rPr>
        <w:t xml:space="preserve"> - физическая реабилитация при травмах плечевого сустава. - (Дата посещения 07.11.2021).</w:t>
      </w:r>
    </w:p>
    <w:p w14:paraId="5D0C5504" w14:textId="77777777" w:rsidR="00D72454" w:rsidRPr="00D72454" w:rsidRDefault="00D72454" w:rsidP="00E82253">
      <w:pPr>
        <w:pStyle w:val="a3"/>
        <w:spacing w:after="0" w:line="240" w:lineRule="auto"/>
        <w:ind w:left="454"/>
        <w:jc w:val="both"/>
        <w:rPr>
          <w:rFonts w:ascii="Times New Roman" w:hAnsi="Times New Roman" w:cs="Times New Roman"/>
          <w:sz w:val="28"/>
        </w:rPr>
      </w:pPr>
    </w:p>
    <w:p w14:paraId="3D266D52" w14:textId="77777777" w:rsidR="00D72454" w:rsidRPr="00D72454" w:rsidRDefault="00D72454" w:rsidP="000548AC">
      <w:pPr>
        <w:pStyle w:val="a3"/>
        <w:spacing w:after="0" w:line="240" w:lineRule="auto"/>
        <w:ind w:left="814"/>
        <w:jc w:val="both"/>
        <w:rPr>
          <w:rFonts w:ascii="Times New Roman" w:hAnsi="Times New Roman" w:cs="Times New Roman"/>
          <w:sz w:val="28"/>
        </w:rPr>
      </w:pPr>
    </w:p>
    <w:p w14:paraId="063CA7BA" w14:textId="77777777" w:rsidR="00C56F28" w:rsidRDefault="00C56F28" w:rsidP="000548AC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14:paraId="5FFB423E" w14:textId="77777777" w:rsidR="00C56F28" w:rsidRDefault="00C56F28" w:rsidP="000548AC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14:paraId="45291CCA" w14:textId="77777777" w:rsidR="00C56F28" w:rsidRDefault="00C56F28" w:rsidP="000548AC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14:paraId="55424A2C" w14:textId="77777777" w:rsidR="00C56F28" w:rsidRDefault="00C56F28" w:rsidP="000548AC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14:paraId="6B245D30" w14:textId="77777777" w:rsidR="00C56F28" w:rsidRDefault="00C56F28" w:rsidP="000548AC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14:paraId="6D17E728" w14:textId="77777777" w:rsidR="00D72454" w:rsidRPr="00D72454" w:rsidRDefault="00D72454" w:rsidP="000548A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D72454" w:rsidRPr="00D72454" w:rsidSect="00CA0BA8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84C55"/>
    <w:multiLevelType w:val="hybridMultilevel"/>
    <w:tmpl w:val="1EE4699E"/>
    <w:lvl w:ilvl="0" w:tplc="19202568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64D02"/>
    <w:multiLevelType w:val="hybridMultilevel"/>
    <w:tmpl w:val="14984F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4697FC3"/>
    <w:multiLevelType w:val="hybridMultilevel"/>
    <w:tmpl w:val="60B0C0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EE07C9F"/>
    <w:multiLevelType w:val="hybridMultilevel"/>
    <w:tmpl w:val="60B0C0E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5E722E5"/>
    <w:multiLevelType w:val="hybridMultilevel"/>
    <w:tmpl w:val="590204B4"/>
    <w:lvl w:ilvl="0" w:tplc="19202568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" w15:restartNumberingAfterBreak="0">
    <w:nsid w:val="3DA80FB6"/>
    <w:multiLevelType w:val="hybridMultilevel"/>
    <w:tmpl w:val="7FC65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06E3F"/>
    <w:multiLevelType w:val="hybridMultilevel"/>
    <w:tmpl w:val="BD1209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223382"/>
    <w:multiLevelType w:val="hybridMultilevel"/>
    <w:tmpl w:val="98D0D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1B0D58"/>
    <w:multiLevelType w:val="hybridMultilevel"/>
    <w:tmpl w:val="14A8B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5700B0"/>
    <w:multiLevelType w:val="hybridMultilevel"/>
    <w:tmpl w:val="FD9613B6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6D5C3621"/>
    <w:multiLevelType w:val="hybridMultilevel"/>
    <w:tmpl w:val="A9B4F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2"/>
  </w:num>
  <w:num w:numId="8">
    <w:abstractNumId w:val="4"/>
  </w:num>
  <w:num w:numId="9">
    <w:abstractNumId w:val="9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863"/>
    <w:rsid w:val="0000225A"/>
    <w:rsid w:val="000548AC"/>
    <w:rsid w:val="00087863"/>
    <w:rsid w:val="000B3BB9"/>
    <w:rsid w:val="00127CC2"/>
    <w:rsid w:val="00146FFC"/>
    <w:rsid w:val="001E1D89"/>
    <w:rsid w:val="00351EB4"/>
    <w:rsid w:val="0035685E"/>
    <w:rsid w:val="00410361"/>
    <w:rsid w:val="00482D89"/>
    <w:rsid w:val="004F71D6"/>
    <w:rsid w:val="005F6C09"/>
    <w:rsid w:val="00636B43"/>
    <w:rsid w:val="00775AE0"/>
    <w:rsid w:val="007A6375"/>
    <w:rsid w:val="007F3312"/>
    <w:rsid w:val="00851D16"/>
    <w:rsid w:val="008D416E"/>
    <w:rsid w:val="0091408C"/>
    <w:rsid w:val="009B4D54"/>
    <w:rsid w:val="009E699C"/>
    <w:rsid w:val="00A908C7"/>
    <w:rsid w:val="00A9285A"/>
    <w:rsid w:val="00AA6469"/>
    <w:rsid w:val="00AC11C0"/>
    <w:rsid w:val="00B52B2A"/>
    <w:rsid w:val="00B7251F"/>
    <w:rsid w:val="00C56F28"/>
    <w:rsid w:val="00CA0BA8"/>
    <w:rsid w:val="00CD0B32"/>
    <w:rsid w:val="00CF508D"/>
    <w:rsid w:val="00D72454"/>
    <w:rsid w:val="00D77088"/>
    <w:rsid w:val="00DF2BE4"/>
    <w:rsid w:val="00E422A2"/>
    <w:rsid w:val="00E82253"/>
    <w:rsid w:val="00EE65C6"/>
    <w:rsid w:val="00F11FB0"/>
    <w:rsid w:val="00F21924"/>
    <w:rsid w:val="00F21E16"/>
    <w:rsid w:val="00F73570"/>
    <w:rsid w:val="00FA4B63"/>
    <w:rsid w:val="00FB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EC003"/>
  <w15:docId w15:val="{CA3B70E4-41E0-48D3-B7BF-BE90B0F5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E1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B4D54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103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6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lar.urfu.ru/bitstream/10995/36413/1/m_th_a.al%20saidi%20husham%20halid_201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file.net/preview/1668286/page:9/" TargetMode="External"/><Relationship Id="rId5" Type="http://schemas.openxmlformats.org/officeDocument/2006/relationships/hyperlink" Target="http://climbingschool.ru/o-travmax-plech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Валя</cp:lastModifiedBy>
  <cp:revision>4</cp:revision>
  <dcterms:created xsi:type="dcterms:W3CDTF">2026-08-16T08:32:00Z</dcterms:created>
  <dcterms:modified xsi:type="dcterms:W3CDTF">2026-08-16T08:44:00Z</dcterms:modified>
</cp:coreProperties>
</file>