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10A" w:rsidRDefault="0029510A">
      <w:pPr>
        <w:spacing w:line="28" w:lineRule="exact"/>
        <w:ind w:left="112"/>
        <w:rPr>
          <w:sz w:val="2"/>
        </w:rPr>
      </w:pPr>
    </w:p>
    <w:p w:rsidR="00F8637E" w:rsidRDefault="00F8637E" w:rsidP="00F8637E">
      <w:pPr>
        <w:tabs>
          <w:tab w:val="left" w:pos="1128"/>
        </w:tabs>
        <w:spacing w:line="360" w:lineRule="auto"/>
        <w:ind w:right="-113"/>
        <w:jc w:val="both"/>
        <w:rPr>
          <w:b/>
          <w:sz w:val="28"/>
        </w:rPr>
      </w:pPr>
      <w:r w:rsidRPr="00994562">
        <w:rPr>
          <w:b/>
          <w:sz w:val="28"/>
        </w:rPr>
        <w:t>УДК 796</w:t>
      </w:r>
    </w:p>
    <w:p w:rsidR="002D6F01" w:rsidRPr="00994562" w:rsidRDefault="002D6F01" w:rsidP="00F8637E">
      <w:pPr>
        <w:tabs>
          <w:tab w:val="left" w:pos="1128"/>
        </w:tabs>
        <w:spacing w:line="360" w:lineRule="auto"/>
        <w:ind w:right="-113"/>
        <w:jc w:val="both"/>
        <w:rPr>
          <w:b/>
          <w:sz w:val="28"/>
        </w:rPr>
      </w:pPr>
    </w:p>
    <w:p w:rsidR="009266A5" w:rsidRDefault="009266A5" w:rsidP="00F8637E">
      <w:pPr>
        <w:tabs>
          <w:tab w:val="left" w:pos="1128"/>
        </w:tabs>
        <w:spacing w:line="360" w:lineRule="auto"/>
        <w:ind w:right="-113"/>
        <w:jc w:val="center"/>
        <w:rPr>
          <w:b/>
          <w:sz w:val="28"/>
        </w:rPr>
      </w:pPr>
      <w:r>
        <w:rPr>
          <w:b/>
          <w:sz w:val="28"/>
        </w:rPr>
        <w:t>«5 ВЁРСТ»</w:t>
      </w:r>
      <w:r w:rsidRPr="00C73A59">
        <w:rPr>
          <w:b/>
          <w:sz w:val="28"/>
        </w:rPr>
        <w:t xml:space="preserve"> КАК СОВРЕМЕННЫЙ ФОРМАТ МАССОВЫХ ЗАНЯТИЙ ОЗДОРОВИТЕЛЬНЫМ БЕГОМ</w:t>
      </w:r>
    </w:p>
    <w:p w:rsidR="006805DB" w:rsidRPr="006805DB" w:rsidRDefault="006805DB" w:rsidP="00F8637E">
      <w:pPr>
        <w:tabs>
          <w:tab w:val="left" w:pos="1128"/>
        </w:tabs>
        <w:spacing w:line="360" w:lineRule="auto"/>
        <w:ind w:right="-113"/>
        <w:jc w:val="center"/>
        <w:rPr>
          <w:b/>
          <w:sz w:val="28"/>
        </w:rPr>
      </w:pPr>
      <w:r w:rsidRPr="006805DB">
        <w:rPr>
          <w:b/>
          <w:sz w:val="28"/>
        </w:rPr>
        <w:t xml:space="preserve">В.Е. </w:t>
      </w:r>
      <w:r w:rsidR="00637DEE" w:rsidRPr="006805DB">
        <w:rPr>
          <w:b/>
          <w:sz w:val="28"/>
        </w:rPr>
        <w:t xml:space="preserve">Антоненко </w:t>
      </w:r>
    </w:p>
    <w:p w:rsidR="00994562" w:rsidRDefault="00994562" w:rsidP="00F8637E">
      <w:pPr>
        <w:tabs>
          <w:tab w:val="left" w:pos="1128"/>
        </w:tabs>
        <w:spacing w:line="360" w:lineRule="auto"/>
        <w:ind w:right="-113"/>
        <w:jc w:val="center"/>
        <w:rPr>
          <w:i/>
          <w:sz w:val="28"/>
        </w:rPr>
      </w:pPr>
      <w:r>
        <w:rPr>
          <w:i/>
          <w:sz w:val="28"/>
        </w:rPr>
        <w:t>студентка 2 курса 6 группы</w:t>
      </w:r>
    </w:p>
    <w:p w:rsidR="00F8637E" w:rsidRPr="00F8637E" w:rsidRDefault="00F8637E" w:rsidP="002D6F01">
      <w:pPr>
        <w:tabs>
          <w:tab w:val="left" w:pos="1128"/>
        </w:tabs>
        <w:spacing w:line="360" w:lineRule="auto"/>
        <w:ind w:right="-113"/>
        <w:jc w:val="center"/>
        <w:rPr>
          <w:i/>
          <w:sz w:val="28"/>
        </w:rPr>
      </w:pPr>
      <w:r w:rsidRPr="00F8637E">
        <w:rPr>
          <w:i/>
          <w:sz w:val="28"/>
        </w:rPr>
        <w:t>Научный руководитель – Л.Ю. Лермонтова</w:t>
      </w:r>
      <w:bookmarkStart w:id="0" w:name="_GoBack"/>
      <w:bookmarkEnd w:id="0"/>
    </w:p>
    <w:p w:rsidR="00F8637E" w:rsidRPr="00F8637E" w:rsidRDefault="00F8637E" w:rsidP="00F8637E">
      <w:pPr>
        <w:tabs>
          <w:tab w:val="left" w:pos="1128"/>
        </w:tabs>
        <w:spacing w:line="360" w:lineRule="auto"/>
        <w:ind w:firstLine="454"/>
        <w:jc w:val="both"/>
        <w:rPr>
          <w:sz w:val="28"/>
        </w:rPr>
      </w:pPr>
      <w:r w:rsidRPr="00F8637E">
        <w:rPr>
          <w:b/>
          <w:sz w:val="28"/>
        </w:rPr>
        <w:t>Аннотация.</w:t>
      </w:r>
      <w:r w:rsidRPr="00F8637E">
        <w:rPr>
          <w:sz w:val="28"/>
        </w:rPr>
        <w:t xml:space="preserve"> </w:t>
      </w:r>
      <w:r w:rsidR="00637DEE" w:rsidRPr="00637DEE">
        <w:rPr>
          <w:sz w:val="28"/>
        </w:rPr>
        <w:t>Рассматривается использование еженедельных любительских забегов на дистанцию 5 км, проводимых в городских парках многих городов России. Представлен анализ состояния развития еженедельных физкультурных мероприятий «5 вёрст». Показано, что проект выступает доступной формой повышения двигательной активности населения, а его распространение в Воронежской области подтверждает реализацию государственной политики в сфере физической культуры и спорта.</w:t>
      </w:r>
    </w:p>
    <w:p w:rsidR="00F8637E" w:rsidRPr="00F8637E" w:rsidRDefault="00F8637E" w:rsidP="00F8637E">
      <w:pPr>
        <w:tabs>
          <w:tab w:val="left" w:pos="1128"/>
        </w:tabs>
        <w:spacing w:line="360" w:lineRule="auto"/>
        <w:ind w:firstLine="454"/>
        <w:jc w:val="both"/>
        <w:rPr>
          <w:sz w:val="28"/>
        </w:rPr>
      </w:pPr>
      <w:r w:rsidRPr="00F8637E">
        <w:rPr>
          <w:b/>
          <w:sz w:val="28"/>
        </w:rPr>
        <w:t>Ключевые слова:</w:t>
      </w:r>
      <w:r w:rsidRPr="00F8637E">
        <w:rPr>
          <w:sz w:val="28"/>
        </w:rPr>
        <w:t xml:space="preserve"> любительские забеги, </w:t>
      </w:r>
      <w:r w:rsidR="00AF04B6" w:rsidRPr="00AF04B6">
        <w:rPr>
          <w:sz w:val="28"/>
        </w:rPr>
        <w:t xml:space="preserve">личный QR-код, </w:t>
      </w:r>
      <w:proofErr w:type="spellStart"/>
      <w:r w:rsidR="00AF04B6" w:rsidRPr="00AF04B6">
        <w:rPr>
          <w:sz w:val="28"/>
        </w:rPr>
        <w:t>тайминг</w:t>
      </w:r>
      <w:proofErr w:type="spellEnd"/>
      <w:r w:rsidR="00AF04B6" w:rsidRPr="00AF04B6">
        <w:rPr>
          <w:sz w:val="28"/>
        </w:rPr>
        <w:t>, парк, рейтинг, массовый спорт, двигательная активность</w:t>
      </w:r>
      <w:r w:rsidR="00AF04B6">
        <w:rPr>
          <w:sz w:val="28"/>
        </w:rPr>
        <w:t>.</w:t>
      </w:r>
    </w:p>
    <w:p w:rsidR="00AF04B6" w:rsidRDefault="00AF04B6" w:rsidP="00F8637E">
      <w:pPr>
        <w:tabs>
          <w:tab w:val="left" w:pos="1128"/>
        </w:tabs>
        <w:spacing w:line="360" w:lineRule="auto"/>
        <w:ind w:firstLine="454"/>
        <w:jc w:val="both"/>
        <w:rPr>
          <w:sz w:val="28"/>
        </w:rPr>
      </w:pPr>
      <w:r w:rsidRPr="00AF04B6">
        <w:rPr>
          <w:b/>
          <w:sz w:val="28"/>
        </w:rPr>
        <w:t>Введение.</w:t>
      </w:r>
    </w:p>
    <w:p w:rsidR="00F8637E" w:rsidRDefault="00ED45F6" w:rsidP="00F8637E">
      <w:pPr>
        <w:tabs>
          <w:tab w:val="left" w:pos="1128"/>
        </w:tabs>
        <w:spacing w:line="360" w:lineRule="auto"/>
        <w:ind w:firstLine="454"/>
        <w:jc w:val="both"/>
        <w:rPr>
          <w:sz w:val="28"/>
        </w:rPr>
      </w:pPr>
      <w:r>
        <w:rPr>
          <w:sz w:val="28"/>
        </w:rPr>
        <w:t xml:space="preserve">Нервные и физические перегрузки, стрессы </w:t>
      </w:r>
      <w:r w:rsidR="00F8637E" w:rsidRPr="00F8637E">
        <w:rPr>
          <w:sz w:val="28"/>
        </w:rPr>
        <w:t xml:space="preserve">профессионального и бытового характера приводят к нарушению обмена веществ в организме, предрасположенности к </w:t>
      </w:r>
      <w:proofErr w:type="gramStart"/>
      <w:r w:rsidR="00F8637E" w:rsidRPr="00F8637E">
        <w:rPr>
          <w:sz w:val="28"/>
        </w:rPr>
        <w:t>сердечно-сосудистым</w:t>
      </w:r>
      <w:proofErr w:type="gramEnd"/>
      <w:r w:rsidR="00F8637E" w:rsidRPr="00F8637E">
        <w:rPr>
          <w:sz w:val="28"/>
        </w:rPr>
        <w:t xml:space="preserve"> заболеваниям, избыточной массе тела и другим проблемам человека. </w:t>
      </w:r>
      <w:r w:rsidR="00F67C19">
        <w:rPr>
          <w:sz w:val="28"/>
        </w:rPr>
        <w:t>Как правило, наилучшие результаты для решения данных проблем дает функциональная терапия, включающая, в первую очередь, рациональные двигательные нагрузки, нормализацию психического состояния  и оптимизацию режима питания.</w:t>
      </w:r>
    </w:p>
    <w:p w:rsidR="00806844" w:rsidRPr="00F8637E" w:rsidRDefault="00102E05" w:rsidP="00F8637E">
      <w:pPr>
        <w:tabs>
          <w:tab w:val="left" w:pos="1128"/>
        </w:tabs>
        <w:spacing w:line="360" w:lineRule="auto"/>
        <w:ind w:firstLine="454"/>
        <w:jc w:val="both"/>
        <w:rPr>
          <w:sz w:val="28"/>
        </w:rPr>
      </w:pPr>
      <w:r w:rsidRPr="00102E05">
        <w:rPr>
          <w:sz w:val="28"/>
        </w:rPr>
        <w:t>В механизме стрессовой реакции важным звеном является повышение артериального давления</w:t>
      </w:r>
      <w:r>
        <w:rPr>
          <w:sz w:val="28"/>
        </w:rPr>
        <w:t>,</w:t>
      </w:r>
      <w:r w:rsidR="00806844">
        <w:rPr>
          <w:sz w:val="28"/>
        </w:rPr>
        <w:t xml:space="preserve"> под влиянием широкого спектра гормонов. Если стресс заканчивается движением, то работающие мышцы утилизируют и разрушают эти гормоны</w:t>
      </w:r>
      <w:r w:rsidR="00ED45F6">
        <w:rPr>
          <w:sz w:val="28"/>
        </w:rPr>
        <w:t xml:space="preserve"> [1</w:t>
      </w:r>
      <w:r w:rsidR="00ED45F6" w:rsidRPr="00ED45F6">
        <w:rPr>
          <w:sz w:val="28"/>
        </w:rPr>
        <w:t>].</w:t>
      </w:r>
    </w:p>
    <w:p w:rsidR="0029510A" w:rsidRDefault="0029510A" w:rsidP="00F8637E">
      <w:pPr>
        <w:spacing w:line="360" w:lineRule="auto"/>
        <w:ind w:firstLine="454"/>
        <w:jc w:val="both"/>
        <w:rPr>
          <w:sz w:val="2"/>
        </w:rPr>
      </w:pPr>
    </w:p>
    <w:p w:rsidR="0029510A" w:rsidRDefault="00806844" w:rsidP="00F8637E">
      <w:pPr>
        <w:pStyle w:val="a3"/>
        <w:spacing w:line="360" w:lineRule="auto"/>
        <w:ind w:left="0" w:firstLine="454"/>
      </w:pPr>
      <w:r w:rsidRPr="00806844">
        <w:t xml:space="preserve">На уровне страны и Воронежской области активная пропаганда здорового образа жизни и занятий физической культурой подтверждается конкретными </w:t>
      </w:r>
      <w:r w:rsidRPr="00806844">
        <w:lastRenderedPageBreak/>
        <w:t>государственными программами, масштабным финансированием и строительством спортивной инфраструктуры.</w:t>
      </w:r>
      <w:r>
        <w:t xml:space="preserve"> </w:t>
      </w:r>
      <w:r w:rsidR="00102E05" w:rsidRPr="00102E05">
        <w:t>Всё больше людей становятся посетителями тренажёрных залов</w:t>
      </w:r>
      <w:r w:rsidR="00C71020">
        <w:t>, посещают секции по видам спорта, занимаются двигательной активностью на специально оборудованных площадках</w:t>
      </w:r>
      <w:r w:rsidR="004F468B">
        <w:t xml:space="preserve"> [2,3]</w:t>
      </w:r>
      <w:r w:rsidR="00C71020">
        <w:t xml:space="preserve">. </w:t>
      </w:r>
    </w:p>
    <w:p w:rsidR="0029510A" w:rsidRDefault="00C71020" w:rsidP="00F8637E">
      <w:pPr>
        <w:pStyle w:val="a3"/>
        <w:spacing w:line="360" w:lineRule="auto"/>
        <w:ind w:left="0" w:firstLine="454"/>
      </w:pPr>
      <w:r>
        <w:t xml:space="preserve">В одном ряду с </w:t>
      </w:r>
      <w:proofErr w:type="gramStart"/>
      <w:r>
        <w:t>фитнес-центрами</w:t>
      </w:r>
      <w:proofErr w:type="gramEnd"/>
      <w:r w:rsidR="002F439F">
        <w:t xml:space="preserve"> и спортивными залами,</w:t>
      </w:r>
      <w:r>
        <w:t xml:space="preserve"> стоят занятия на открытом воздухе, такие как скандинавская ходьба, велопрогулки, </w:t>
      </w:r>
      <w:r w:rsidR="00806844" w:rsidRPr="00BE60C0">
        <w:t xml:space="preserve">пробежки </w:t>
      </w:r>
      <w:r w:rsidR="00BE60C0" w:rsidRPr="00BE60C0">
        <w:t>«</w:t>
      </w:r>
      <w:r w:rsidR="00806844" w:rsidRPr="00BE60C0">
        <w:t>5 верст</w:t>
      </w:r>
      <w:r w:rsidR="00BE60C0" w:rsidRPr="00BE60C0">
        <w:t>»</w:t>
      </w:r>
      <w:r w:rsidR="00806844">
        <w:rPr>
          <w:i/>
        </w:rPr>
        <w:t xml:space="preserve"> </w:t>
      </w:r>
      <w:r>
        <w:t>и др.</w:t>
      </w:r>
    </w:p>
    <w:p w:rsidR="00AF04B6" w:rsidRDefault="00AF04B6" w:rsidP="00AF04B6">
      <w:pPr>
        <w:pStyle w:val="a3"/>
        <w:spacing w:line="360" w:lineRule="auto"/>
        <w:ind w:left="0" w:firstLine="454"/>
      </w:pPr>
      <w:r w:rsidRPr="00AF04B6">
        <w:rPr>
          <w:b/>
        </w:rPr>
        <w:t>Цель работы</w:t>
      </w:r>
      <w:r w:rsidR="00ED45F6">
        <w:t xml:space="preserve"> -</w:t>
      </w:r>
      <w:r w:rsidRPr="00AF04B6">
        <w:t xml:space="preserve"> рассмотреть еженедельные любительские забеги «5 вёрст» как одно из средств повышения двигательной активности населения и проанализировать состояние развития данного проекта</w:t>
      </w:r>
      <w:r>
        <w:t>.</w:t>
      </w:r>
    </w:p>
    <w:p w:rsidR="00AF04B6" w:rsidRPr="00AF04B6" w:rsidRDefault="00AF04B6" w:rsidP="00AF04B6">
      <w:pPr>
        <w:pStyle w:val="a3"/>
        <w:spacing w:line="360" w:lineRule="auto"/>
        <w:ind w:left="0" w:firstLine="454"/>
        <w:rPr>
          <w:b/>
        </w:rPr>
      </w:pPr>
      <w:r w:rsidRPr="00AF04B6">
        <w:rPr>
          <w:b/>
        </w:rPr>
        <w:t>Задачи</w:t>
      </w:r>
      <w:r>
        <w:rPr>
          <w:b/>
        </w:rPr>
        <w:t xml:space="preserve"> исследования</w:t>
      </w:r>
      <w:r w:rsidRPr="00AF04B6">
        <w:rPr>
          <w:b/>
        </w:rPr>
        <w:t>:</w:t>
      </w:r>
    </w:p>
    <w:p w:rsidR="00AF04B6" w:rsidRDefault="00AF04B6" w:rsidP="00AF04B6">
      <w:pPr>
        <w:pStyle w:val="a3"/>
        <w:numPr>
          <w:ilvl w:val="0"/>
          <w:numId w:val="4"/>
        </w:numPr>
        <w:spacing w:line="360" w:lineRule="auto"/>
        <w:ind w:left="0" w:firstLine="454"/>
      </w:pPr>
      <w:r>
        <w:t>Охарактеризовать проект «5 вёрст» и его основные принципы</w:t>
      </w:r>
    </w:p>
    <w:p w:rsidR="00AF04B6" w:rsidRDefault="00AF04B6" w:rsidP="00AF04B6">
      <w:pPr>
        <w:pStyle w:val="a3"/>
        <w:numPr>
          <w:ilvl w:val="0"/>
          <w:numId w:val="4"/>
        </w:numPr>
        <w:spacing w:line="360" w:lineRule="auto"/>
        <w:ind w:left="0" w:firstLine="454"/>
      </w:pPr>
      <w:r>
        <w:t>Проанализировать географию и количественные показатели развития проекта в России</w:t>
      </w:r>
    </w:p>
    <w:p w:rsidR="00AF04B6" w:rsidRDefault="00AF04B6" w:rsidP="00AF04B6">
      <w:pPr>
        <w:pStyle w:val="a3"/>
        <w:numPr>
          <w:ilvl w:val="0"/>
          <w:numId w:val="4"/>
        </w:numPr>
        <w:spacing w:line="360" w:lineRule="auto"/>
        <w:ind w:left="0" w:firstLine="454"/>
      </w:pPr>
      <w:r>
        <w:t>Рассмотреть особенности функционирования забегов «5 вёрст» в Воронежской области.</w:t>
      </w:r>
    </w:p>
    <w:p w:rsidR="00AF04B6" w:rsidRDefault="00AF04B6" w:rsidP="00AF04B6">
      <w:pPr>
        <w:pStyle w:val="a3"/>
        <w:numPr>
          <w:ilvl w:val="0"/>
          <w:numId w:val="4"/>
        </w:numPr>
        <w:spacing w:line="360" w:lineRule="auto"/>
        <w:ind w:left="0" w:firstLine="454"/>
      </w:pPr>
      <w:r>
        <w:t>Выявить мотивацию участников и роль волонтёров в организации мероприятий.</w:t>
      </w:r>
    </w:p>
    <w:p w:rsidR="00A9139C" w:rsidRPr="00A9139C" w:rsidRDefault="00A9139C" w:rsidP="00A9139C">
      <w:pPr>
        <w:pStyle w:val="a3"/>
        <w:spacing w:line="360" w:lineRule="auto"/>
        <w:ind w:left="0" w:firstLine="454"/>
        <w:rPr>
          <w:b/>
        </w:rPr>
      </w:pPr>
      <w:r w:rsidRPr="00A9139C">
        <w:rPr>
          <w:b/>
        </w:rPr>
        <w:t>Материалы и методы.</w:t>
      </w:r>
    </w:p>
    <w:p w:rsidR="00A9139C" w:rsidRDefault="00A9139C" w:rsidP="00A9139C">
      <w:pPr>
        <w:pStyle w:val="a3"/>
        <w:spacing w:line="360" w:lineRule="auto"/>
        <w:ind w:left="0" w:firstLine="454"/>
      </w:pPr>
      <w:r>
        <w:t>Материалами исследования послужили данные официального сайта проекта «5 вёрст», сведения о забегах в Центральном парке и парке Танаис (г. Воронеж), а также результаты опроса участников. Использовались методы анализа, сравнения, обобщения и статистической обработки данных.</w:t>
      </w:r>
    </w:p>
    <w:p w:rsidR="00637DEE" w:rsidRPr="00637DEE" w:rsidRDefault="00637DEE" w:rsidP="00AF04B6">
      <w:pPr>
        <w:pStyle w:val="a3"/>
        <w:spacing w:line="360" w:lineRule="auto"/>
        <w:ind w:left="0" w:firstLine="454"/>
        <w:rPr>
          <w:b/>
        </w:rPr>
      </w:pPr>
      <w:r w:rsidRPr="00637DEE">
        <w:rPr>
          <w:b/>
        </w:rPr>
        <w:t>Результаты и их обсуждение.</w:t>
      </w:r>
    </w:p>
    <w:p w:rsidR="00A9139C" w:rsidRDefault="00A9139C" w:rsidP="00AF04B6">
      <w:pPr>
        <w:pStyle w:val="a3"/>
        <w:spacing w:line="360" w:lineRule="auto"/>
        <w:ind w:left="0" w:firstLine="454"/>
      </w:pPr>
      <w:r w:rsidRPr="00A9139C">
        <w:t>Одним из средств повышения двигательной активности являются субботние забеги «5 верст»</w:t>
      </w:r>
      <w:r w:rsidR="00ED45F6">
        <w:t xml:space="preserve"> </w:t>
      </w:r>
      <w:r w:rsidR="004F468B">
        <w:t>[5</w:t>
      </w:r>
      <w:r w:rsidRPr="00A9139C">
        <w:t xml:space="preserve">,6]. </w:t>
      </w:r>
    </w:p>
    <w:p w:rsidR="00BE60C0" w:rsidRDefault="00ED45F6" w:rsidP="00AF04B6">
      <w:pPr>
        <w:pStyle w:val="a3"/>
        <w:spacing w:line="360" w:lineRule="auto"/>
        <w:ind w:left="0" w:firstLine="454"/>
      </w:pPr>
      <w:r>
        <w:t>«5 вёрст» -</w:t>
      </w:r>
      <w:r w:rsidR="00BE60C0" w:rsidRPr="00BE60C0">
        <w:t xml:space="preserve"> это бесплатные еженедельные старты на дистанцию 5 километров, которые проходят в парках по всей России. Это не спортивное соревнование, а дружеское мероприятие, цель которого — привлечь людей к </w:t>
      </w:r>
      <w:r w:rsidR="00BE60C0" w:rsidRPr="00BE60C0">
        <w:lastRenderedPageBreak/>
        <w:t>здоровому образу жизни и создать сообщество единомышленников</w:t>
      </w:r>
      <w:r w:rsidR="00BE60C0">
        <w:t>.</w:t>
      </w:r>
    </w:p>
    <w:p w:rsidR="009266A5" w:rsidRDefault="009266A5" w:rsidP="00047EA6">
      <w:pPr>
        <w:pStyle w:val="a3"/>
        <w:spacing w:line="360" w:lineRule="auto"/>
        <w:ind w:firstLine="454"/>
      </w:pPr>
      <w:r w:rsidRPr="009266A5">
        <w:t xml:space="preserve">В России история «5 верст» началась с зарождения  в 2013 году регулярных пробежек в московских парках в рамках международной франшизы </w:t>
      </w:r>
      <w:proofErr w:type="spellStart"/>
      <w:r w:rsidRPr="009266A5">
        <w:t>parkrun</w:t>
      </w:r>
      <w:proofErr w:type="spellEnd"/>
      <w:r w:rsidRPr="009266A5">
        <w:t>. После приостановки его работы в России в 2022 году команда организаторов запустила самостоятельный бре</w:t>
      </w:r>
      <w:r w:rsidR="00ED45F6">
        <w:t>нд -</w:t>
      </w:r>
      <w:r>
        <w:t xml:space="preserve"> «5 вёрст»</w:t>
      </w:r>
      <w:r w:rsidR="00FC61DD" w:rsidRPr="00FC61DD">
        <w:t xml:space="preserve"> [4,6].</w:t>
      </w:r>
    </w:p>
    <w:p w:rsidR="00BE60C0" w:rsidRDefault="00047EA6" w:rsidP="00047EA6">
      <w:pPr>
        <w:pStyle w:val="a3"/>
        <w:spacing w:line="360" w:lineRule="auto"/>
        <w:ind w:firstLine="454"/>
      </w:pPr>
      <w:r>
        <w:t>Основными принципами являются: у</w:t>
      </w:r>
      <w:r w:rsidR="00BE60C0">
        <w:t>частие для всех</w:t>
      </w:r>
      <w:r>
        <w:t xml:space="preserve">, бег </w:t>
      </w:r>
      <w:r w:rsidR="00BE60C0">
        <w:t>в комфортном для себя ритме</w:t>
      </w:r>
      <w:r>
        <w:t xml:space="preserve"> и участие волонтёров, которые являются</w:t>
      </w:r>
      <w:r w:rsidR="00BE60C0">
        <w:t xml:space="preserve"> </w:t>
      </w:r>
      <w:r>
        <w:t>основой</w:t>
      </w:r>
      <w:r w:rsidR="00BE60C0">
        <w:t xml:space="preserve"> проекта. Все старты организуются добровольцами: они проводят инструктаж, разминку, разметку трассы, фиксируют время и публикуют результаты. </w:t>
      </w:r>
    </w:p>
    <w:p w:rsidR="00BE60C0" w:rsidRDefault="00BE60C0" w:rsidP="00BE60C0">
      <w:pPr>
        <w:pStyle w:val="a3"/>
        <w:spacing w:line="360" w:lineRule="auto"/>
        <w:ind w:left="0" w:firstLine="454"/>
      </w:pPr>
      <w:r>
        <w:t xml:space="preserve">Фиксация времени. Для зарегистрированных участников ведётся хронометраж. </w:t>
      </w:r>
      <w:proofErr w:type="gramStart"/>
      <w:r>
        <w:t xml:space="preserve">После финиша </w:t>
      </w:r>
      <w:r w:rsidR="00047EA6">
        <w:t>каждый участник получает</w:t>
      </w:r>
      <w:r>
        <w:t xml:space="preserve"> карточку с номером позиции, которую нужно отсканировать вместе с личным QR-кодом у волонтёра, чтобы результат попал в протокол.</w:t>
      </w:r>
      <w:proofErr w:type="gramEnd"/>
    </w:p>
    <w:p w:rsidR="00BE60C0" w:rsidRDefault="00BE60C0" w:rsidP="00BE60C0">
      <w:pPr>
        <w:pStyle w:val="a3"/>
        <w:spacing w:line="360" w:lineRule="auto"/>
        <w:ind w:left="0" w:firstLine="454"/>
      </w:pPr>
      <w:r>
        <w:t>По данным на</w:t>
      </w:r>
      <w:r w:rsidR="00047EA6">
        <w:t xml:space="preserve"> </w:t>
      </w:r>
      <w:r>
        <w:t>1 января 2026 года, еженедельные субботние забеги «5 верст» проводились в</w:t>
      </w:r>
      <w:r w:rsidR="00047EA6">
        <w:t xml:space="preserve"> </w:t>
      </w:r>
      <w:r>
        <w:t>184 парках в</w:t>
      </w:r>
      <w:r w:rsidR="00047EA6">
        <w:t xml:space="preserve"> </w:t>
      </w:r>
      <w:r>
        <w:t>140 городах России. География проекта постоянно расширяется.</w:t>
      </w:r>
    </w:p>
    <w:p w:rsidR="00047EA6" w:rsidRDefault="00047EA6" w:rsidP="00047EA6">
      <w:pPr>
        <w:pStyle w:val="a3"/>
        <w:spacing w:line="360" w:lineRule="auto"/>
        <w:ind w:left="0" w:right="-113" w:firstLine="454"/>
      </w:pPr>
      <w:r>
        <w:t xml:space="preserve">В городах России, от Санкт-Петербурга до Якутска: </w:t>
      </w:r>
      <w:proofErr w:type="gramStart"/>
      <w:r>
        <w:t>Екатеринбурге, Новосибирске, Перми, Воронеже, Ростове-на-Дону, Самаре, Омске, Уфе, Нижнем Новгороде, Красноярске и других по субботам проводятся забеги [3].</w:t>
      </w:r>
      <w:proofErr w:type="gramEnd"/>
    </w:p>
    <w:p w:rsidR="0029510A" w:rsidRDefault="00C71020" w:rsidP="0000329C">
      <w:pPr>
        <w:pStyle w:val="a3"/>
        <w:spacing w:line="360" w:lineRule="auto"/>
        <w:ind w:left="0" w:right="-113" w:firstLine="454"/>
      </w:pPr>
      <w:r>
        <w:t xml:space="preserve">В </w:t>
      </w:r>
      <w:r w:rsidR="00BE60C0">
        <w:t>Воронеже</w:t>
      </w:r>
      <w:r>
        <w:t xml:space="preserve"> </w:t>
      </w:r>
      <w:r w:rsidR="00047EA6" w:rsidRPr="00047EA6">
        <w:t>бесплатные еженедельные старты на дистанцию 5 километров</w:t>
      </w:r>
      <w:r w:rsidR="00047EA6">
        <w:t xml:space="preserve"> «5 верст» проводя</w:t>
      </w:r>
      <w:r>
        <w:t xml:space="preserve">тся в </w:t>
      </w:r>
      <w:r w:rsidR="00707F64">
        <w:t>2</w:t>
      </w:r>
      <w:r>
        <w:t xml:space="preserve"> парках</w:t>
      </w:r>
      <w:r w:rsidR="00707F64">
        <w:t xml:space="preserve"> на постоянной основе</w:t>
      </w:r>
      <w:r>
        <w:t xml:space="preserve">: </w:t>
      </w:r>
      <w:proofErr w:type="gramStart"/>
      <w:r w:rsidR="00707F64">
        <w:t>Центральном</w:t>
      </w:r>
      <w:proofErr w:type="gramEnd"/>
      <w:r w:rsidR="00707F64">
        <w:t xml:space="preserve"> и </w:t>
      </w:r>
      <w:proofErr w:type="spellStart"/>
      <w:r w:rsidR="00707F64">
        <w:t>Танаисе</w:t>
      </w:r>
      <w:proofErr w:type="spellEnd"/>
      <w:r w:rsidR="00707F64">
        <w:t>.</w:t>
      </w:r>
    </w:p>
    <w:p w:rsidR="0029510A" w:rsidRDefault="00047EA6" w:rsidP="0000329C">
      <w:pPr>
        <w:pStyle w:val="a3"/>
        <w:spacing w:line="360" w:lineRule="auto"/>
        <w:ind w:left="0" w:right="-113" w:firstLine="454"/>
      </w:pPr>
      <w:r w:rsidRPr="00047EA6">
        <w:t xml:space="preserve">Несмотря на то что «5 верст» не является соревнованием, система </w:t>
      </w:r>
      <w:proofErr w:type="spellStart"/>
      <w:r w:rsidRPr="00047EA6">
        <w:t>тайминга</w:t>
      </w:r>
      <w:proofErr w:type="spellEnd"/>
      <w:r w:rsidRPr="00047EA6">
        <w:t xml:space="preserve"> регистрирует </w:t>
      </w:r>
      <w:r w:rsidR="00102E05" w:rsidRPr="00102E05">
        <w:t>лучши</w:t>
      </w:r>
      <w:r w:rsidR="00102E05">
        <w:t>е</w:t>
      </w:r>
      <w:r w:rsidR="00102E05" w:rsidRPr="00102E05">
        <w:t xml:space="preserve"> результат</w:t>
      </w:r>
      <w:r w:rsidR="00102E05">
        <w:t>ы</w:t>
      </w:r>
      <w:r w:rsidR="00102E05" w:rsidRPr="00102E05">
        <w:t xml:space="preserve"> в рамках проекта</w:t>
      </w:r>
      <w:r w:rsidR="00102E05">
        <w:t xml:space="preserve">. </w:t>
      </w:r>
      <w:r w:rsidR="00C71020">
        <w:t>Хранящиеся в системе данные можно просмотреть по нескольким направлениям: протокол конкретного забега, профиль спортсмена со всеми его личными результат</w:t>
      </w:r>
      <w:r w:rsidR="00707F64">
        <w:t>ами, общая статистика по забегу</w:t>
      </w:r>
      <w:r w:rsidR="00FC61DD">
        <w:t xml:space="preserve"> [5</w:t>
      </w:r>
      <w:r w:rsidR="00FC61DD" w:rsidRPr="00FC61DD">
        <w:t>].</w:t>
      </w:r>
    </w:p>
    <w:p w:rsidR="0029510A" w:rsidRDefault="00C71020" w:rsidP="0000329C">
      <w:pPr>
        <w:pStyle w:val="a3"/>
        <w:spacing w:line="360" w:lineRule="auto"/>
        <w:ind w:left="0" w:right="-113" w:firstLine="454"/>
      </w:pPr>
      <w:r>
        <w:t xml:space="preserve">В </w:t>
      </w:r>
      <w:r w:rsidR="00707F64">
        <w:t xml:space="preserve">Центральном </w:t>
      </w:r>
      <w:r>
        <w:t xml:space="preserve">парке </w:t>
      </w:r>
      <w:r w:rsidR="00707F64">
        <w:t>Вороне</w:t>
      </w:r>
      <w:r w:rsidR="00047EA6">
        <w:t>ж</w:t>
      </w:r>
      <w:r w:rsidR="00707F64">
        <w:t>а</w:t>
      </w:r>
      <w:r>
        <w:t xml:space="preserve"> забеги</w:t>
      </w:r>
      <w:r>
        <w:rPr>
          <w:spacing w:val="-3"/>
        </w:rPr>
        <w:t xml:space="preserve"> </w:t>
      </w:r>
      <w:r>
        <w:t xml:space="preserve">проводятся </w:t>
      </w:r>
      <w:r w:rsidR="00707F64">
        <w:t>давно, примерно с марта-апреля 2022 года. На площадке парка Танаис, первый официальный забег состоялся 7 февраля 2026 года.</w:t>
      </w:r>
      <w:r>
        <w:t xml:space="preserve"> В </w:t>
      </w:r>
      <w:r w:rsidR="00994562">
        <w:t xml:space="preserve">Воронеже </w:t>
      </w:r>
      <w:r>
        <w:t>действуют</w:t>
      </w:r>
      <w:r>
        <w:rPr>
          <w:spacing w:val="80"/>
        </w:rPr>
        <w:t xml:space="preserve"> </w:t>
      </w:r>
      <w:r>
        <w:t>клубы</w:t>
      </w:r>
      <w:r>
        <w:rPr>
          <w:spacing w:val="80"/>
        </w:rPr>
        <w:t xml:space="preserve"> </w:t>
      </w:r>
      <w:r>
        <w:t>любителей</w:t>
      </w:r>
      <w:r>
        <w:rPr>
          <w:spacing w:val="80"/>
        </w:rPr>
        <w:t xml:space="preserve"> </w:t>
      </w:r>
      <w:r>
        <w:t>бега</w:t>
      </w:r>
      <w:r w:rsidR="00C73A59">
        <w:t>,</w:t>
      </w:r>
      <w:r>
        <w:rPr>
          <w:spacing w:val="80"/>
        </w:rPr>
        <w:t xml:space="preserve"> </w:t>
      </w:r>
      <w:r>
        <w:t xml:space="preserve">что составляет </w:t>
      </w:r>
      <w:r w:rsidR="00994562">
        <w:t>около 24</w:t>
      </w:r>
      <w:r w:rsidR="004F468B">
        <w:t>% всех участников «5 верст», о</w:t>
      </w:r>
      <w:r>
        <w:t>стальные 76</w:t>
      </w:r>
      <w:r w:rsidR="00994562">
        <w:t xml:space="preserve"> </w:t>
      </w:r>
      <w:r>
        <w:t xml:space="preserve">% </w:t>
      </w:r>
      <w:r>
        <w:lastRenderedPageBreak/>
        <w:t xml:space="preserve">участников не зарегистрированы в клубах, а принимают участие по собственной </w:t>
      </w:r>
      <w:r>
        <w:rPr>
          <w:spacing w:val="-2"/>
        </w:rPr>
        <w:t>инициативе.</w:t>
      </w:r>
    </w:p>
    <w:p w:rsidR="0029510A" w:rsidRDefault="00C71020" w:rsidP="00C73A59">
      <w:pPr>
        <w:pStyle w:val="a3"/>
        <w:spacing w:line="360" w:lineRule="auto"/>
        <w:ind w:left="0" w:right="-113" w:firstLine="454"/>
      </w:pPr>
      <w:r>
        <w:t xml:space="preserve">В личном кабинете каждый </w:t>
      </w:r>
      <w:r w:rsidR="00994562">
        <w:t>участник «5 верст»</w:t>
      </w:r>
      <w:r>
        <w:t xml:space="preserve"> может проанализировать свои результаты. Система рейтингов и достижений мотивирует членов клуба, дает возможность</w:t>
      </w:r>
      <w:r>
        <w:rPr>
          <w:spacing w:val="40"/>
        </w:rPr>
        <w:t xml:space="preserve">  </w:t>
      </w:r>
      <w:r>
        <w:t>сравнивать</w:t>
      </w:r>
      <w:r>
        <w:rPr>
          <w:spacing w:val="40"/>
        </w:rPr>
        <w:t xml:space="preserve">  </w:t>
      </w:r>
      <w:r>
        <w:t>результаты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показателями</w:t>
      </w:r>
      <w:r>
        <w:rPr>
          <w:spacing w:val="40"/>
        </w:rPr>
        <w:t xml:space="preserve">  </w:t>
      </w:r>
      <w:r>
        <w:t>других</w:t>
      </w:r>
      <w:r>
        <w:rPr>
          <w:spacing w:val="40"/>
        </w:rPr>
        <w:t xml:space="preserve">  </w:t>
      </w:r>
      <w:r>
        <w:t>участников и следить за собственным физическим развитием.</w:t>
      </w:r>
    </w:p>
    <w:p w:rsidR="0029510A" w:rsidRDefault="00102E05" w:rsidP="0000329C">
      <w:pPr>
        <w:pStyle w:val="a3"/>
        <w:spacing w:line="360" w:lineRule="auto"/>
        <w:ind w:left="0" w:right="-113" w:firstLine="454"/>
      </w:pPr>
      <w:r w:rsidRPr="00102E05">
        <w:t>Проект «5 верст»</w:t>
      </w:r>
      <w:r>
        <w:t xml:space="preserve"> </w:t>
      </w:r>
      <w:r w:rsidRPr="00102E05">
        <w:t>предусматривает клубные уровни: участник, финишировавший 50, 100, 250 или 500 раз, получает статус члена соответствующего клуба</w:t>
      </w:r>
      <w:r w:rsidR="00FC61DD">
        <w:t xml:space="preserve"> [5]</w:t>
      </w:r>
      <w:r w:rsidR="00C71020">
        <w:t>.</w:t>
      </w:r>
    </w:p>
    <w:p w:rsidR="0029510A" w:rsidRDefault="0029510A" w:rsidP="0000329C">
      <w:pPr>
        <w:spacing w:line="360" w:lineRule="auto"/>
        <w:ind w:right="-113" w:firstLine="454"/>
        <w:jc w:val="both"/>
        <w:rPr>
          <w:sz w:val="2"/>
        </w:rPr>
      </w:pPr>
    </w:p>
    <w:p w:rsidR="0029510A" w:rsidRDefault="00C71020" w:rsidP="0000329C">
      <w:pPr>
        <w:pStyle w:val="a3"/>
        <w:spacing w:line="360" w:lineRule="auto"/>
        <w:ind w:left="0" w:right="-113" w:firstLine="454"/>
      </w:pPr>
      <w:r>
        <w:t>Такие забеги проводятся благодаря работе волонтеров, которые не только засекают время, но и сопровождают бегунов на всей дистанции, а на финише угощают вкусным чаем.</w:t>
      </w:r>
    </w:p>
    <w:p w:rsidR="0029510A" w:rsidRDefault="00C71020" w:rsidP="0000329C">
      <w:pPr>
        <w:pStyle w:val="a3"/>
        <w:spacing w:line="360" w:lineRule="auto"/>
        <w:ind w:left="0" w:right="-113" w:firstLine="454"/>
      </w:pPr>
      <w:r>
        <w:t xml:space="preserve">Опрос </w:t>
      </w:r>
      <w:r w:rsidR="00994562">
        <w:t>участников</w:t>
      </w:r>
      <w:r>
        <w:t xml:space="preserve"> показал, что такие тренировки интересны не только тем, кто стремится добиться высоких спортивных результатов, но и желающим 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забегах для</w:t>
      </w:r>
      <w:r>
        <w:rPr>
          <w:spacing w:val="-3"/>
        </w:rPr>
        <w:t xml:space="preserve"> </w:t>
      </w:r>
      <w:r>
        <w:t>поддержания</w:t>
      </w:r>
      <w:r>
        <w:rPr>
          <w:spacing w:val="-3"/>
        </w:rPr>
        <w:t xml:space="preserve"> </w:t>
      </w:r>
      <w:r>
        <w:t>тонуса, получения новых впечатлений</w:t>
      </w:r>
      <w:r>
        <w:rPr>
          <w:spacing w:val="-1"/>
        </w:rPr>
        <w:t xml:space="preserve"> </w:t>
      </w:r>
      <w:r>
        <w:t>и просто за компанию с приятными людьми.</w:t>
      </w:r>
    </w:p>
    <w:p w:rsidR="0029510A" w:rsidRDefault="00102E05" w:rsidP="00637DEE">
      <w:pPr>
        <w:pStyle w:val="a3"/>
        <w:spacing w:line="360" w:lineRule="auto"/>
        <w:ind w:left="0" w:firstLine="454"/>
      </w:pPr>
      <w:r>
        <w:t>Мотивацией участия</w:t>
      </w:r>
      <w:r w:rsidR="00C71020">
        <w:t xml:space="preserve"> являются: хороший способ бодро начать выходные, возможность поучаствовать в относительно массовом забеге без дополнительного волнения и давления участия в более «официальных» соревнованиях, возможность встретиться и пообщаться с единомышленниками.</w:t>
      </w:r>
    </w:p>
    <w:p w:rsidR="00637DEE" w:rsidRPr="00637DEE" w:rsidRDefault="00637DEE" w:rsidP="00637DEE">
      <w:pPr>
        <w:pStyle w:val="a3"/>
        <w:spacing w:line="360" w:lineRule="auto"/>
        <w:ind w:left="0" w:firstLine="454"/>
        <w:rPr>
          <w:b/>
        </w:rPr>
      </w:pPr>
      <w:r w:rsidRPr="00637DEE">
        <w:rPr>
          <w:b/>
        </w:rPr>
        <w:t>Выводы.</w:t>
      </w:r>
    </w:p>
    <w:p w:rsidR="00637DEE" w:rsidRDefault="00637DEE" w:rsidP="00637DEE">
      <w:pPr>
        <w:pStyle w:val="a3"/>
        <w:spacing w:line="360" w:lineRule="auto"/>
        <w:ind w:left="0" w:firstLine="454"/>
      </w:pPr>
      <w:r>
        <w:t>Таким образом, проект «5 вёрст» представляет собой доступную и массовую форму физкультурно-оздоровительной работы, способствующую повышению двигательной активности населения. Развитие проекта в России и, в частности, в Воронежской области подтверждает реализацию государственной политики по пропаганде здорового образа жизни и созданию условий для занятий физической культурой и спортом.</w:t>
      </w:r>
    </w:p>
    <w:p w:rsidR="0029510A" w:rsidRDefault="00C73A59" w:rsidP="00C73A59">
      <w:pPr>
        <w:pStyle w:val="1"/>
        <w:spacing w:line="360" w:lineRule="auto"/>
        <w:ind w:left="0" w:right="-113" w:firstLine="454"/>
      </w:pPr>
      <w:r>
        <w:rPr>
          <w:spacing w:val="-2"/>
        </w:rPr>
        <w:t>Литература</w:t>
      </w:r>
    </w:p>
    <w:p w:rsidR="002F439F" w:rsidRDefault="002F439F" w:rsidP="004F468B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454"/>
        <w:jc w:val="both"/>
        <w:rPr>
          <w:color w:val="0F1115"/>
          <w:sz w:val="28"/>
          <w:szCs w:val="28"/>
        </w:rPr>
      </w:pPr>
      <w:proofErr w:type="spellStart"/>
      <w:r w:rsidRPr="002F439F">
        <w:rPr>
          <w:color w:val="0F1115"/>
          <w:sz w:val="28"/>
          <w:szCs w:val="28"/>
        </w:rPr>
        <w:lastRenderedPageBreak/>
        <w:t>Вайнер</w:t>
      </w:r>
      <w:proofErr w:type="spellEnd"/>
      <w:r w:rsidRPr="002F439F">
        <w:rPr>
          <w:color w:val="0F1115"/>
          <w:sz w:val="28"/>
          <w:szCs w:val="28"/>
        </w:rPr>
        <w:t>, Э. Н. Лечебная физическая культура</w:t>
      </w:r>
      <w:proofErr w:type="gramStart"/>
      <w:r w:rsidRPr="002F439F">
        <w:rPr>
          <w:color w:val="0F1115"/>
          <w:sz w:val="28"/>
          <w:szCs w:val="28"/>
        </w:rPr>
        <w:t xml:space="preserve"> :</w:t>
      </w:r>
      <w:proofErr w:type="gramEnd"/>
      <w:r w:rsidRPr="002F439F">
        <w:rPr>
          <w:color w:val="0F1115"/>
          <w:sz w:val="28"/>
          <w:szCs w:val="28"/>
        </w:rPr>
        <w:t xml:space="preserve"> учебник для студентов высших учебных заведений, обучающихся по направлению 050700 – Педагогика / Э. Н. </w:t>
      </w:r>
      <w:proofErr w:type="spellStart"/>
      <w:r w:rsidRPr="002F439F">
        <w:rPr>
          <w:color w:val="0F1115"/>
          <w:sz w:val="28"/>
          <w:szCs w:val="28"/>
        </w:rPr>
        <w:t>Вайнер</w:t>
      </w:r>
      <w:proofErr w:type="spellEnd"/>
      <w:r w:rsidRPr="002F439F">
        <w:rPr>
          <w:color w:val="0F1115"/>
          <w:sz w:val="28"/>
          <w:szCs w:val="28"/>
        </w:rPr>
        <w:t>. – 2-е изд. – Москва : Флинта</w:t>
      </w:r>
      <w:proofErr w:type="gramStart"/>
      <w:r w:rsidRPr="002F439F">
        <w:rPr>
          <w:color w:val="0F1115"/>
          <w:sz w:val="28"/>
          <w:szCs w:val="28"/>
        </w:rPr>
        <w:t xml:space="preserve"> :</w:t>
      </w:r>
      <w:proofErr w:type="gramEnd"/>
      <w:r w:rsidRPr="002F439F">
        <w:rPr>
          <w:color w:val="0F1115"/>
          <w:sz w:val="28"/>
          <w:szCs w:val="28"/>
        </w:rPr>
        <w:t xml:space="preserve"> Наука, 2011. – 418 с.</w:t>
      </w:r>
    </w:p>
    <w:p w:rsidR="004F468B" w:rsidRDefault="004F468B" w:rsidP="004F468B">
      <w:pPr>
        <w:pStyle w:val="a4"/>
        <w:numPr>
          <w:ilvl w:val="0"/>
          <w:numId w:val="3"/>
        </w:numPr>
        <w:spacing w:line="360" w:lineRule="auto"/>
        <w:ind w:left="0" w:right="0" w:firstLine="454"/>
        <w:rPr>
          <w:color w:val="0F1115"/>
          <w:sz w:val="28"/>
          <w:szCs w:val="28"/>
          <w:lang w:eastAsia="ru-RU"/>
        </w:rPr>
      </w:pPr>
      <w:r w:rsidRPr="004F468B">
        <w:rPr>
          <w:color w:val="0F1115"/>
          <w:sz w:val="28"/>
          <w:szCs w:val="28"/>
          <w:lang w:eastAsia="ru-RU"/>
        </w:rPr>
        <w:t>Государственная программа Российской Федерации «Развитие физической культуры и спорта»</w:t>
      </w:r>
      <w:proofErr w:type="gramStart"/>
      <w:r w:rsidRPr="004F468B">
        <w:rPr>
          <w:color w:val="0F1115"/>
          <w:sz w:val="28"/>
          <w:szCs w:val="28"/>
          <w:lang w:eastAsia="ru-RU"/>
        </w:rPr>
        <w:t xml:space="preserve"> :</w:t>
      </w:r>
      <w:proofErr w:type="gramEnd"/>
      <w:r w:rsidRPr="004F468B">
        <w:rPr>
          <w:color w:val="0F1115"/>
          <w:sz w:val="28"/>
          <w:szCs w:val="28"/>
          <w:lang w:eastAsia="ru-RU"/>
        </w:rPr>
        <w:t xml:space="preserve"> утверждена постановлением Правительства Российской Федерации от 15.04.2014 № 302 // Официальный интернет-портал правовой информации. – URL: http://pravo.gov.ru </w:t>
      </w:r>
    </w:p>
    <w:p w:rsidR="004F468B" w:rsidRPr="004F468B" w:rsidRDefault="004F468B" w:rsidP="004F468B">
      <w:pPr>
        <w:pStyle w:val="a4"/>
        <w:numPr>
          <w:ilvl w:val="0"/>
          <w:numId w:val="3"/>
        </w:numPr>
        <w:spacing w:line="360" w:lineRule="auto"/>
        <w:ind w:left="0" w:right="0" w:firstLine="454"/>
        <w:rPr>
          <w:color w:val="0F1115"/>
          <w:sz w:val="28"/>
          <w:szCs w:val="28"/>
          <w:lang w:eastAsia="ru-RU"/>
        </w:rPr>
      </w:pPr>
      <w:r w:rsidRPr="004F468B">
        <w:rPr>
          <w:color w:val="0F1115"/>
          <w:sz w:val="28"/>
          <w:szCs w:val="28"/>
          <w:lang w:eastAsia="ru-RU"/>
        </w:rPr>
        <w:t>Постановление Правительства Воронежской области об утверждении государственной программы Воронежской области «Развитие физической культуры и спорта»</w:t>
      </w:r>
      <w:proofErr w:type="gramStart"/>
      <w:r w:rsidRPr="004F468B">
        <w:rPr>
          <w:color w:val="0F1115"/>
          <w:sz w:val="28"/>
          <w:szCs w:val="28"/>
          <w:lang w:eastAsia="ru-RU"/>
        </w:rPr>
        <w:t xml:space="preserve"> :</w:t>
      </w:r>
      <w:proofErr w:type="gramEnd"/>
      <w:r w:rsidRPr="004F468B">
        <w:rPr>
          <w:color w:val="0F1115"/>
          <w:sz w:val="28"/>
          <w:szCs w:val="28"/>
          <w:lang w:eastAsia="ru-RU"/>
        </w:rPr>
        <w:t xml:space="preserve"> [актуальная редакция] // Официальный портал органов власти Воронежской области. – URL: https://govvrn.ru </w:t>
      </w:r>
    </w:p>
    <w:p w:rsidR="002F439F" w:rsidRPr="002F439F" w:rsidRDefault="002F439F" w:rsidP="004F468B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454"/>
        <w:jc w:val="both"/>
        <w:rPr>
          <w:color w:val="0F1115"/>
          <w:sz w:val="28"/>
          <w:szCs w:val="28"/>
        </w:rPr>
      </w:pPr>
      <w:r w:rsidRPr="002F439F">
        <w:rPr>
          <w:color w:val="0F1115"/>
          <w:sz w:val="28"/>
          <w:szCs w:val="28"/>
        </w:rPr>
        <w:t>Стратегия развития физической культуры и спорта в Российской Федерации на период до 2030 года</w:t>
      </w:r>
      <w:proofErr w:type="gramStart"/>
      <w:r w:rsidRPr="002F439F">
        <w:rPr>
          <w:color w:val="0F1115"/>
          <w:sz w:val="28"/>
          <w:szCs w:val="28"/>
        </w:rPr>
        <w:t xml:space="preserve"> :</w:t>
      </w:r>
      <w:proofErr w:type="gramEnd"/>
      <w:r w:rsidRPr="002F439F">
        <w:rPr>
          <w:color w:val="0F1115"/>
          <w:sz w:val="28"/>
          <w:szCs w:val="28"/>
        </w:rPr>
        <w:t xml:space="preserve"> распоряжение Правительства Российской Федерации от 24.11.2020 № 3081-р // Официальный интернет-портал правовой информации. – URL: </w:t>
      </w:r>
      <w:hyperlink r:id="rId8" w:tgtFrame="_blank" w:history="1">
        <w:r w:rsidRPr="002F439F">
          <w:rPr>
            <w:rStyle w:val="a9"/>
            <w:color w:val="3964FE"/>
            <w:sz w:val="28"/>
            <w:szCs w:val="28"/>
            <w:bdr w:val="single" w:sz="12" w:space="0" w:color="auto" w:frame="1"/>
          </w:rPr>
          <w:t>http://pravo.gov.ru</w:t>
        </w:r>
      </w:hyperlink>
      <w:r>
        <w:rPr>
          <w:color w:val="0F1115"/>
          <w:sz w:val="28"/>
          <w:szCs w:val="28"/>
        </w:rPr>
        <w:t> </w:t>
      </w:r>
    </w:p>
    <w:p w:rsidR="002F439F" w:rsidRPr="002F439F" w:rsidRDefault="002F439F" w:rsidP="004F468B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454"/>
        <w:jc w:val="both"/>
        <w:rPr>
          <w:color w:val="0F1115"/>
          <w:sz w:val="28"/>
          <w:szCs w:val="28"/>
        </w:rPr>
      </w:pPr>
      <w:r w:rsidRPr="002F439F">
        <w:rPr>
          <w:color w:val="0F1115"/>
          <w:sz w:val="28"/>
          <w:szCs w:val="28"/>
        </w:rPr>
        <w:t>5 вёрст</w:t>
      </w:r>
      <w:proofErr w:type="gramStart"/>
      <w:r w:rsidRPr="002F439F">
        <w:rPr>
          <w:color w:val="0F1115"/>
          <w:sz w:val="28"/>
          <w:szCs w:val="28"/>
        </w:rPr>
        <w:t xml:space="preserve"> :</w:t>
      </w:r>
      <w:proofErr w:type="gramEnd"/>
      <w:r w:rsidRPr="002F439F">
        <w:rPr>
          <w:color w:val="0F1115"/>
          <w:sz w:val="28"/>
          <w:szCs w:val="28"/>
        </w:rPr>
        <w:t xml:space="preserve"> официальный сайт проекта. – URL: </w:t>
      </w:r>
      <w:hyperlink r:id="rId9" w:tgtFrame="_blank" w:history="1">
        <w:r w:rsidRPr="002F439F">
          <w:rPr>
            <w:rStyle w:val="a9"/>
            <w:color w:val="3964FE"/>
            <w:sz w:val="28"/>
            <w:szCs w:val="28"/>
            <w:bdr w:val="single" w:sz="12" w:space="0" w:color="auto" w:frame="1"/>
          </w:rPr>
          <w:t>https://5verst.ru</w:t>
        </w:r>
      </w:hyperlink>
      <w:r w:rsidRPr="002F439F">
        <w:rPr>
          <w:color w:val="0F1115"/>
          <w:sz w:val="28"/>
          <w:szCs w:val="28"/>
        </w:rPr>
        <w:t> </w:t>
      </w:r>
    </w:p>
    <w:p w:rsidR="002F439F" w:rsidRPr="002F439F" w:rsidRDefault="002F439F" w:rsidP="004F468B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454"/>
        <w:jc w:val="both"/>
        <w:rPr>
          <w:color w:val="0F1115"/>
          <w:sz w:val="28"/>
          <w:szCs w:val="28"/>
        </w:rPr>
      </w:pPr>
      <w:proofErr w:type="spellStart"/>
      <w:r w:rsidRPr="002F439F">
        <w:rPr>
          <w:color w:val="0F1115"/>
          <w:sz w:val="28"/>
          <w:szCs w:val="28"/>
        </w:rPr>
        <w:t>parkrun</w:t>
      </w:r>
      <w:proofErr w:type="spellEnd"/>
      <w:proofErr w:type="gramStart"/>
      <w:r w:rsidRPr="002F439F">
        <w:rPr>
          <w:color w:val="0F1115"/>
          <w:sz w:val="28"/>
          <w:szCs w:val="28"/>
        </w:rPr>
        <w:t xml:space="preserve"> :</w:t>
      </w:r>
      <w:proofErr w:type="gramEnd"/>
      <w:r w:rsidRPr="002F439F">
        <w:rPr>
          <w:color w:val="0F1115"/>
          <w:sz w:val="28"/>
          <w:szCs w:val="28"/>
        </w:rPr>
        <w:t xml:space="preserve"> официальный сайт. – URL: </w:t>
      </w:r>
      <w:hyperlink r:id="rId10" w:tgtFrame="_blank" w:history="1">
        <w:r w:rsidRPr="002F439F">
          <w:rPr>
            <w:rStyle w:val="a9"/>
            <w:color w:val="3964FE"/>
            <w:sz w:val="28"/>
            <w:szCs w:val="28"/>
            <w:bdr w:val="single" w:sz="12" w:space="0" w:color="auto" w:frame="1"/>
          </w:rPr>
          <w:t>https://www.parkrun.com</w:t>
        </w:r>
      </w:hyperlink>
      <w:r w:rsidRPr="002F439F">
        <w:rPr>
          <w:color w:val="0F1115"/>
          <w:sz w:val="28"/>
          <w:szCs w:val="28"/>
        </w:rPr>
        <w:t> </w:t>
      </w:r>
    </w:p>
    <w:p w:rsidR="00F8637E" w:rsidRDefault="00F8637E" w:rsidP="00F8637E">
      <w:pPr>
        <w:tabs>
          <w:tab w:val="left" w:pos="1128"/>
        </w:tabs>
        <w:spacing w:line="360" w:lineRule="auto"/>
        <w:ind w:right="-113"/>
        <w:jc w:val="both"/>
        <w:rPr>
          <w:sz w:val="28"/>
        </w:rPr>
      </w:pPr>
    </w:p>
    <w:p w:rsidR="00F8637E" w:rsidRPr="00F8637E" w:rsidRDefault="00F8637E" w:rsidP="00F8637E">
      <w:pPr>
        <w:tabs>
          <w:tab w:val="left" w:pos="1128"/>
        </w:tabs>
        <w:spacing w:line="360" w:lineRule="auto"/>
        <w:ind w:right="-113"/>
        <w:jc w:val="both"/>
        <w:rPr>
          <w:sz w:val="28"/>
        </w:rPr>
      </w:pPr>
    </w:p>
    <w:p w:rsidR="00F8637E" w:rsidRPr="00F8637E" w:rsidRDefault="00F8637E" w:rsidP="00F8637E">
      <w:pPr>
        <w:tabs>
          <w:tab w:val="left" w:pos="1128"/>
        </w:tabs>
        <w:spacing w:line="360" w:lineRule="auto"/>
        <w:ind w:right="-113"/>
        <w:jc w:val="both"/>
        <w:rPr>
          <w:sz w:val="28"/>
        </w:rPr>
      </w:pPr>
    </w:p>
    <w:sectPr w:rsidR="00F8637E" w:rsidRPr="00F8637E" w:rsidSect="004F468B">
      <w:headerReference w:type="even" r:id="rId11"/>
      <w:headerReference w:type="default" r:id="rId12"/>
      <w:footerReference w:type="even" r:id="rId13"/>
      <w:footerReference w:type="default" r:id="rId14"/>
      <w:pgSz w:w="11910" w:h="16840"/>
      <w:pgMar w:top="1134" w:right="1134" w:bottom="1134" w:left="1134" w:header="578" w:footer="73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72E" w:rsidRDefault="0040372E">
      <w:r>
        <w:separator/>
      </w:r>
    </w:p>
  </w:endnote>
  <w:endnote w:type="continuationSeparator" w:id="0">
    <w:p w:rsidR="0040372E" w:rsidRDefault="00403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10A" w:rsidRDefault="00C710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9696" behindDoc="1" locked="0" layoutInCell="1" allowOverlap="1" wp14:anchorId="4247DB7C" wp14:editId="59BC0EF8">
              <wp:simplePos x="0" y="0"/>
              <wp:positionH relativeFrom="page">
                <wp:posOffset>3672840</wp:posOffset>
              </wp:positionH>
              <wp:positionV relativeFrom="page">
                <wp:posOffset>10089895</wp:posOffset>
              </wp:positionV>
              <wp:extent cx="229235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510A" w:rsidRDefault="00C7102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D6F01">
                            <w:rPr>
                              <w:rFonts w:ascii="Calibri"/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289.2pt;margin-top:794.5pt;width:18.05pt;height:13.05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" filled="f" stroked="f">
              <v:path arrowok="t"/>
              <v:textbox inset="0,0,0,0">
                <w:txbxContent>
                  <w:p w:rsidR="0029510A" w:rsidRDefault="00C7102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D6F01">
                      <w:rPr>
                        <w:rFonts w:ascii="Calibri"/>
                        <w:noProof/>
                        <w:spacing w:val="-5"/>
                      </w:rPr>
                      <w:t>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10A" w:rsidRDefault="00C7102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9184" behindDoc="1" locked="0" layoutInCell="1" allowOverlap="1" wp14:anchorId="1E9721A7" wp14:editId="26F2CA2D">
              <wp:simplePos x="0" y="0"/>
              <wp:positionH relativeFrom="page">
                <wp:posOffset>3672840</wp:posOffset>
              </wp:positionH>
              <wp:positionV relativeFrom="page">
                <wp:posOffset>10089895</wp:posOffset>
              </wp:positionV>
              <wp:extent cx="229235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510A" w:rsidRDefault="00C7102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D6F01">
                            <w:rPr>
                              <w:rFonts w:ascii="Calibri"/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289.2pt;margin-top:794.5pt;width:18.05pt;height:13.05pt;z-index:-159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" filled="f" stroked="f">
              <v:path arrowok="t"/>
              <v:textbox inset="0,0,0,0">
                <w:txbxContent>
                  <w:p w:rsidR="0029510A" w:rsidRDefault="00C7102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D6F01">
                      <w:rPr>
                        <w:rFonts w:ascii="Calibri"/>
                        <w:noProof/>
                        <w:spacing w:val="-5"/>
                      </w:rPr>
                      <w:t>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72E" w:rsidRDefault="0040372E">
      <w:r>
        <w:separator/>
      </w:r>
    </w:p>
  </w:footnote>
  <w:footnote w:type="continuationSeparator" w:id="0">
    <w:p w:rsidR="0040372E" w:rsidRDefault="004037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10A" w:rsidRDefault="0029510A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10A" w:rsidRDefault="0029510A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F1E5B"/>
    <w:multiLevelType w:val="multilevel"/>
    <w:tmpl w:val="A3CA1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E5124"/>
    <w:multiLevelType w:val="hybridMultilevel"/>
    <w:tmpl w:val="27C07A44"/>
    <w:lvl w:ilvl="0" w:tplc="15EC7370">
      <w:start w:val="1"/>
      <w:numFmt w:val="decimal"/>
      <w:lvlText w:val="%1."/>
      <w:lvlJc w:val="left"/>
      <w:pPr>
        <w:ind w:left="141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45E4180">
      <w:numFmt w:val="bullet"/>
      <w:lvlText w:val="•"/>
      <w:lvlJc w:val="left"/>
      <w:pPr>
        <w:ind w:left="1118" w:hanging="289"/>
      </w:pPr>
      <w:rPr>
        <w:rFonts w:hint="default"/>
        <w:lang w:val="ru-RU" w:eastAsia="en-US" w:bidi="ar-SA"/>
      </w:rPr>
    </w:lvl>
    <w:lvl w:ilvl="2" w:tplc="308E2BBE">
      <w:numFmt w:val="bullet"/>
      <w:lvlText w:val="•"/>
      <w:lvlJc w:val="left"/>
      <w:pPr>
        <w:ind w:left="2096" w:hanging="289"/>
      </w:pPr>
      <w:rPr>
        <w:rFonts w:hint="default"/>
        <w:lang w:val="ru-RU" w:eastAsia="en-US" w:bidi="ar-SA"/>
      </w:rPr>
    </w:lvl>
    <w:lvl w:ilvl="3" w:tplc="90189592">
      <w:numFmt w:val="bullet"/>
      <w:lvlText w:val="•"/>
      <w:lvlJc w:val="left"/>
      <w:pPr>
        <w:ind w:left="3074" w:hanging="289"/>
      </w:pPr>
      <w:rPr>
        <w:rFonts w:hint="default"/>
        <w:lang w:val="ru-RU" w:eastAsia="en-US" w:bidi="ar-SA"/>
      </w:rPr>
    </w:lvl>
    <w:lvl w:ilvl="4" w:tplc="98F44FC4">
      <w:numFmt w:val="bullet"/>
      <w:lvlText w:val="•"/>
      <w:lvlJc w:val="left"/>
      <w:pPr>
        <w:ind w:left="4052" w:hanging="289"/>
      </w:pPr>
      <w:rPr>
        <w:rFonts w:hint="default"/>
        <w:lang w:val="ru-RU" w:eastAsia="en-US" w:bidi="ar-SA"/>
      </w:rPr>
    </w:lvl>
    <w:lvl w:ilvl="5" w:tplc="78BAE55E">
      <w:numFmt w:val="bullet"/>
      <w:lvlText w:val="•"/>
      <w:lvlJc w:val="left"/>
      <w:pPr>
        <w:ind w:left="5030" w:hanging="289"/>
      </w:pPr>
      <w:rPr>
        <w:rFonts w:hint="default"/>
        <w:lang w:val="ru-RU" w:eastAsia="en-US" w:bidi="ar-SA"/>
      </w:rPr>
    </w:lvl>
    <w:lvl w:ilvl="6" w:tplc="04BA989A">
      <w:numFmt w:val="bullet"/>
      <w:lvlText w:val="•"/>
      <w:lvlJc w:val="left"/>
      <w:pPr>
        <w:ind w:left="6008" w:hanging="289"/>
      </w:pPr>
      <w:rPr>
        <w:rFonts w:hint="default"/>
        <w:lang w:val="ru-RU" w:eastAsia="en-US" w:bidi="ar-SA"/>
      </w:rPr>
    </w:lvl>
    <w:lvl w:ilvl="7" w:tplc="B53AFB5C">
      <w:numFmt w:val="bullet"/>
      <w:lvlText w:val="•"/>
      <w:lvlJc w:val="left"/>
      <w:pPr>
        <w:ind w:left="6986" w:hanging="289"/>
      </w:pPr>
      <w:rPr>
        <w:rFonts w:hint="default"/>
        <w:lang w:val="ru-RU" w:eastAsia="en-US" w:bidi="ar-SA"/>
      </w:rPr>
    </w:lvl>
    <w:lvl w:ilvl="8" w:tplc="9E9A0204">
      <w:numFmt w:val="bullet"/>
      <w:lvlText w:val="•"/>
      <w:lvlJc w:val="left"/>
      <w:pPr>
        <w:ind w:left="7964" w:hanging="289"/>
      </w:pPr>
      <w:rPr>
        <w:rFonts w:hint="default"/>
        <w:lang w:val="ru-RU" w:eastAsia="en-US" w:bidi="ar-SA"/>
      </w:rPr>
    </w:lvl>
  </w:abstractNum>
  <w:abstractNum w:abstractNumId="2">
    <w:nsid w:val="09AC421D"/>
    <w:multiLevelType w:val="hybridMultilevel"/>
    <w:tmpl w:val="824E5B16"/>
    <w:lvl w:ilvl="0" w:tplc="24C6174E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5" w:hanging="360"/>
      </w:pPr>
    </w:lvl>
    <w:lvl w:ilvl="2" w:tplc="0419001B" w:tentative="1">
      <w:start w:val="1"/>
      <w:numFmt w:val="lowerRoman"/>
      <w:lvlText w:val="%3."/>
      <w:lvlJc w:val="right"/>
      <w:pPr>
        <w:ind w:left="2395" w:hanging="180"/>
      </w:pPr>
    </w:lvl>
    <w:lvl w:ilvl="3" w:tplc="0419000F" w:tentative="1">
      <w:start w:val="1"/>
      <w:numFmt w:val="decimal"/>
      <w:lvlText w:val="%4."/>
      <w:lvlJc w:val="left"/>
      <w:pPr>
        <w:ind w:left="3115" w:hanging="360"/>
      </w:pPr>
    </w:lvl>
    <w:lvl w:ilvl="4" w:tplc="04190019" w:tentative="1">
      <w:start w:val="1"/>
      <w:numFmt w:val="lowerLetter"/>
      <w:lvlText w:val="%5."/>
      <w:lvlJc w:val="left"/>
      <w:pPr>
        <w:ind w:left="3835" w:hanging="360"/>
      </w:pPr>
    </w:lvl>
    <w:lvl w:ilvl="5" w:tplc="0419001B" w:tentative="1">
      <w:start w:val="1"/>
      <w:numFmt w:val="lowerRoman"/>
      <w:lvlText w:val="%6."/>
      <w:lvlJc w:val="right"/>
      <w:pPr>
        <w:ind w:left="4555" w:hanging="180"/>
      </w:pPr>
    </w:lvl>
    <w:lvl w:ilvl="6" w:tplc="0419000F" w:tentative="1">
      <w:start w:val="1"/>
      <w:numFmt w:val="decimal"/>
      <w:lvlText w:val="%7."/>
      <w:lvlJc w:val="left"/>
      <w:pPr>
        <w:ind w:left="5275" w:hanging="360"/>
      </w:pPr>
    </w:lvl>
    <w:lvl w:ilvl="7" w:tplc="04190019" w:tentative="1">
      <w:start w:val="1"/>
      <w:numFmt w:val="lowerLetter"/>
      <w:lvlText w:val="%8."/>
      <w:lvlJc w:val="left"/>
      <w:pPr>
        <w:ind w:left="5995" w:hanging="360"/>
      </w:pPr>
    </w:lvl>
    <w:lvl w:ilvl="8" w:tplc="0419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3">
    <w:nsid w:val="729A47EA"/>
    <w:multiLevelType w:val="hybridMultilevel"/>
    <w:tmpl w:val="698A5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9510A"/>
    <w:rsid w:val="0000329C"/>
    <w:rsid w:val="00047EA6"/>
    <w:rsid w:val="00102E05"/>
    <w:rsid w:val="0029510A"/>
    <w:rsid w:val="002D6F01"/>
    <w:rsid w:val="002F439F"/>
    <w:rsid w:val="0040372E"/>
    <w:rsid w:val="004F468B"/>
    <w:rsid w:val="00637DEE"/>
    <w:rsid w:val="006805DB"/>
    <w:rsid w:val="00707F64"/>
    <w:rsid w:val="00806844"/>
    <w:rsid w:val="009266A5"/>
    <w:rsid w:val="00994562"/>
    <w:rsid w:val="00A9139C"/>
    <w:rsid w:val="00AF04B6"/>
    <w:rsid w:val="00BE60C0"/>
    <w:rsid w:val="00C71020"/>
    <w:rsid w:val="00C73A59"/>
    <w:rsid w:val="00ED45F6"/>
    <w:rsid w:val="00F67C19"/>
    <w:rsid w:val="00F8637E"/>
    <w:rsid w:val="00FC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-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2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134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49"/>
      <w:jc w:val="center"/>
    </w:pPr>
  </w:style>
  <w:style w:type="paragraph" w:styleId="a5">
    <w:name w:val="header"/>
    <w:basedOn w:val="a"/>
    <w:link w:val="a6"/>
    <w:uiPriority w:val="99"/>
    <w:unhideWhenUsed/>
    <w:rsid w:val="000032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329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032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329C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2F43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2F43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-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2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134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49"/>
      <w:jc w:val="center"/>
    </w:pPr>
  </w:style>
  <w:style w:type="paragraph" w:styleId="a5">
    <w:name w:val="header"/>
    <w:basedOn w:val="a"/>
    <w:link w:val="a6"/>
    <w:uiPriority w:val="99"/>
    <w:unhideWhenUsed/>
    <w:rsid w:val="000032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329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032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329C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2F43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2F4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6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arkrun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5verst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юрий</cp:lastModifiedBy>
  <cp:revision>11</cp:revision>
  <dcterms:created xsi:type="dcterms:W3CDTF">2026-10-12T04:52:00Z</dcterms:created>
  <dcterms:modified xsi:type="dcterms:W3CDTF">2026-10-12T19:01:00Z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2020-11-15T00:00:00Z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2026-10-12T00:00:00Z</vt:filetime>
  </property>
  <property fmtid="{D5CDD505-2E9C-101B-9397-08002B2CF9AE}" pid="6" name="Producer">
    <vt:lpwstr>3-Heights(TM) PDF Security Shell 4.8.25.2 (http://www.pdf-tools.com)</vt:lpwstr>
  </property>
</Properties>
</file>