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80EF8" w14:textId="55263493" w:rsidR="006F1495" w:rsidRPr="0058391B" w:rsidRDefault="0058391B" w:rsidP="006F1495">
      <w:pPr>
        <w:spacing w:after="200" w:line="276" w:lineRule="auto"/>
        <w:jc w:val="center"/>
        <w:rPr>
          <w:rFonts w:ascii="Times New Roman" w:eastAsia="Times New Roman" w:hAnsi="Times New Roman" w:cs="Times New Roman"/>
          <w:bCs/>
          <w:sz w:val="28"/>
          <w:szCs w:val="28"/>
          <w:shd w:val="clear" w:color="auto" w:fill="FFFFFF"/>
          <w:lang w:eastAsia="ru-RU"/>
        </w:rPr>
      </w:pPr>
      <w:r w:rsidRPr="0058391B">
        <w:rPr>
          <w:rFonts w:ascii="Times New Roman" w:eastAsia="Times New Roman" w:hAnsi="Times New Roman" w:cs="Times New Roman"/>
          <w:bCs/>
          <w:sz w:val="28"/>
          <w:szCs w:val="28"/>
          <w:shd w:val="clear" w:color="auto" w:fill="FFFFFF"/>
          <w:lang w:eastAsia="ru-RU"/>
        </w:rPr>
        <w:t>М</w:t>
      </w:r>
      <w:r>
        <w:rPr>
          <w:rFonts w:ascii="Times New Roman" w:eastAsia="Times New Roman" w:hAnsi="Times New Roman" w:cs="Times New Roman"/>
          <w:bCs/>
          <w:sz w:val="28"/>
          <w:szCs w:val="28"/>
          <w:shd w:val="clear" w:color="auto" w:fill="FFFFFF"/>
          <w:lang w:eastAsia="ru-RU"/>
        </w:rPr>
        <w:t>униципальное</w:t>
      </w:r>
      <w:r w:rsidRPr="0058391B">
        <w:rPr>
          <w:rFonts w:ascii="Times New Roman" w:eastAsia="Times New Roman" w:hAnsi="Times New Roman" w:cs="Times New Roman"/>
          <w:bCs/>
          <w:sz w:val="28"/>
          <w:szCs w:val="28"/>
          <w:shd w:val="clear" w:color="auto" w:fill="FFFFFF"/>
          <w:lang w:eastAsia="ru-RU"/>
        </w:rPr>
        <w:t xml:space="preserve"> </w:t>
      </w:r>
      <w:r>
        <w:rPr>
          <w:rFonts w:ascii="Times New Roman" w:eastAsia="Times New Roman" w:hAnsi="Times New Roman" w:cs="Times New Roman"/>
          <w:bCs/>
          <w:sz w:val="28"/>
          <w:szCs w:val="28"/>
          <w:shd w:val="clear" w:color="auto" w:fill="FFFFFF"/>
          <w:lang w:eastAsia="ru-RU"/>
        </w:rPr>
        <w:t>автономное</w:t>
      </w:r>
      <w:r w:rsidRPr="0058391B">
        <w:rPr>
          <w:rFonts w:ascii="Times New Roman" w:eastAsia="Times New Roman" w:hAnsi="Times New Roman" w:cs="Times New Roman"/>
          <w:bCs/>
          <w:sz w:val="28"/>
          <w:szCs w:val="28"/>
          <w:shd w:val="clear" w:color="auto" w:fill="FFFFFF"/>
          <w:lang w:eastAsia="ru-RU"/>
        </w:rPr>
        <w:t xml:space="preserve"> </w:t>
      </w:r>
      <w:r>
        <w:rPr>
          <w:rFonts w:ascii="Times New Roman" w:eastAsia="Times New Roman" w:hAnsi="Times New Roman" w:cs="Times New Roman"/>
          <w:bCs/>
          <w:sz w:val="28"/>
          <w:szCs w:val="28"/>
          <w:shd w:val="clear" w:color="auto" w:fill="FFFFFF"/>
          <w:lang w:eastAsia="ru-RU"/>
        </w:rPr>
        <w:t>общеобразовательное</w:t>
      </w:r>
      <w:r w:rsidRPr="0058391B">
        <w:rPr>
          <w:rFonts w:ascii="Times New Roman" w:eastAsia="Times New Roman" w:hAnsi="Times New Roman" w:cs="Times New Roman"/>
          <w:bCs/>
          <w:sz w:val="28"/>
          <w:szCs w:val="28"/>
          <w:shd w:val="clear" w:color="auto" w:fill="FFFFFF"/>
          <w:lang w:eastAsia="ru-RU"/>
        </w:rPr>
        <w:t xml:space="preserve"> </w:t>
      </w:r>
      <w:r>
        <w:rPr>
          <w:rFonts w:ascii="Times New Roman" w:eastAsia="Times New Roman" w:hAnsi="Times New Roman" w:cs="Times New Roman"/>
          <w:bCs/>
          <w:sz w:val="28"/>
          <w:szCs w:val="28"/>
          <w:shd w:val="clear" w:color="auto" w:fill="FFFFFF"/>
          <w:lang w:eastAsia="ru-RU"/>
        </w:rPr>
        <w:t>учреждение</w:t>
      </w:r>
      <w:r w:rsidRPr="0058391B">
        <w:rPr>
          <w:rFonts w:ascii="Times New Roman" w:eastAsia="Times New Roman" w:hAnsi="Times New Roman" w:cs="Times New Roman"/>
          <w:bCs/>
          <w:sz w:val="28"/>
          <w:szCs w:val="28"/>
          <w:shd w:val="clear" w:color="auto" w:fill="FFFFFF"/>
          <w:lang w:eastAsia="ru-RU"/>
        </w:rPr>
        <w:t xml:space="preserve"> "</w:t>
      </w:r>
      <w:r w:rsidR="000441CA">
        <w:rPr>
          <w:rFonts w:ascii="Times New Roman" w:eastAsia="Times New Roman" w:hAnsi="Times New Roman" w:cs="Times New Roman"/>
          <w:bCs/>
          <w:sz w:val="28"/>
          <w:szCs w:val="28"/>
          <w:shd w:val="clear" w:color="auto" w:fill="FFFFFF"/>
          <w:lang w:eastAsia="ru-RU"/>
        </w:rPr>
        <w:t>Школа</w:t>
      </w:r>
      <w:r w:rsidRPr="0058391B">
        <w:rPr>
          <w:rFonts w:ascii="Times New Roman" w:eastAsia="Times New Roman" w:hAnsi="Times New Roman" w:cs="Times New Roman"/>
          <w:bCs/>
          <w:sz w:val="28"/>
          <w:szCs w:val="28"/>
          <w:shd w:val="clear" w:color="auto" w:fill="FFFFFF"/>
          <w:lang w:eastAsia="ru-RU"/>
        </w:rPr>
        <w:t xml:space="preserve"> № </w:t>
      </w:r>
      <w:r w:rsidR="000441CA">
        <w:rPr>
          <w:rFonts w:ascii="Times New Roman" w:eastAsia="Times New Roman" w:hAnsi="Times New Roman" w:cs="Times New Roman"/>
          <w:bCs/>
          <w:sz w:val="28"/>
          <w:szCs w:val="28"/>
          <w:shd w:val="clear" w:color="auto" w:fill="FFFFFF"/>
          <w:lang w:eastAsia="ru-RU"/>
        </w:rPr>
        <w:t>27 с углубленным изучением отдельных пред</w:t>
      </w:r>
      <w:r w:rsidR="006F2F17">
        <w:rPr>
          <w:rFonts w:ascii="Times New Roman" w:eastAsia="Times New Roman" w:hAnsi="Times New Roman" w:cs="Times New Roman"/>
          <w:bCs/>
          <w:sz w:val="28"/>
          <w:szCs w:val="28"/>
          <w:shd w:val="clear" w:color="auto" w:fill="FFFFFF"/>
          <w:lang w:eastAsia="ru-RU"/>
        </w:rPr>
        <w:t>метов</w:t>
      </w:r>
      <w:r w:rsidRPr="0058391B">
        <w:rPr>
          <w:rFonts w:ascii="Times New Roman" w:eastAsia="Times New Roman" w:hAnsi="Times New Roman" w:cs="Times New Roman"/>
          <w:bCs/>
          <w:sz w:val="28"/>
          <w:szCs w:val="28"/>
          <w:shd w:val="clear" w:color="auto" w:fill="FFFFFF"/>
          <w:lang w:eastAsia="ru-RU"/>
        </w:rPr>
        <w:t xml:space="preserve">" </w:t>
      </w:r>
      <w:r w:rsidR="00690BC5">
        <w:rPr>
          <w:rFonts w:ascii="Times New Roman" w:eastAsia="Times New Roman" w:hAnsi="Times New Roman" w:cs="Times New Roman"/>
          <w:bCs/>
          <w:sz w:val="28"/>
          <w:szCs w:val="28"/>
          <w:shd w:val="clear" w:color="auto" w:fill="FFFFFF"/>
          <w:lang w:eastAsia="ru-RU"/>
        </w:rPr>
        <w:t xml:space="preserve">городского округа город </w:t>
      </w:r>
      <w:r w:rsidRPr="0058391B">
        <w:rPr>
          <w:rFonts w:ascii="Times New Roman" w:eastAsia="Times New Roman" w:hAnsi="Times New Roman" w:cs="Times New Roman"/>
          <w:bCs/>
          <w:sz w:val="28"/>
          <w:szCs w:val="28"/>
          <w:shd w:val="clear" w:color="auto" w:fill="FFFFFF"/>
          <w:lang w:eastAsia="ru-RU"/>
        </w:rPr>
        <w:t>У</w:t>
      </w:r>
      <w:r w:rsidR="00690BC5">
        <w:rPr>
          <w:rFonts w:ascii="Times New Roman" w:eastAsia="Times New Roman" w:hAnsi="Times New Roman" w:cs="Times New Roman"/>
          <w:bCs/>
          <w:sz w:val="28"/>
          <w:szCs w:val="28"/>
          <w:shd w:val="clear" w:color="auto" w:fill="FFFFFF"/>
          <w:lang w:eastAsia="ru-RU"/>
        </w:rPr>
        <w:t>фа</w:t>
      </w:r>
      <w:r w:rsidRPr="0058391B">
        <w:rPr>
          <w:rFonts w:ascii="Times New Roman" w:eastAsia="Times New Roman" w:hAnsi="Times New Roman" w:cs="Times New Roman"/>
          <w:bCs/>
          <w:sz w:val="28"/>
          <w:szCs w:val="28"/>
          <w:shd w:val="clear" w:color="auto" w:fill="FFFFFF"/>
          <w:lang w:eastAsia="ru-RU"/>
        </w:rPr>
        <w:t xml:space="preserve"> Р</w:t>
      </w:r>
      <w:r w:rsidR="00690BC5">
        <w:rPr>
          <w:rFonts w:ascii="Times New Roman" w:eastAsia="Times New Roman" w:hAnsi="Times New Roman" w:cs="Times New Roman"/>
          <w:bCs/>
          <w:sz w:val="28"/>
          <w:szCs w:val="28"/>
          <w:shd w:val="clear" w:color="auto" w:fill="FFFFFF"/>
          <w:lang w:eastAsia="ru-RU"/>
        </w:rPr>
        <w:t>еспублики</w:t>
      </w:r>
      <w:r w:rsidRPr="0058391B">
        <w:rPr>
          <w:rFonts w:ascii="Times New Roman" w:eastAsia="Times New Roman" w:hAnsi="Times New Roman" w:cs="Times New Roman"/>
          <w:bCs/>
          <w:sz w:val="28"/>
          <w:szCs w:val="28"/>
          <w:shd w:val="clear" w:color="auto" w:fill="FFFFFF"/>
          <w:lang w:eastAsia="ru-RU"/>
        </w:rPr>
        <w:t xml:space="preserve"> Б</w:t>
      </w:r>
      <w:r w:rsidR="00690BC5">
        <w:rPr>
          <w:rFonts w:ascii="Times New Roman" w:eastAsia="Times New Roman" w:hAnsi="Times New Roman" w:cs="Times New Roman"/>
          <w:bCs/>
          <w:sz w:val="28"/>
          <w:szCs w:val="28"/>
          <w:shd w:val="clear" w:color="auto" w:fill="FFFFFF"/>
          <w:lang w:eastAsia="ru-RU"/>
        </w:rPr>
        <w:t>ашкортостан</w:t>
      </w:r>
      <w:r w:rsidRPr="0058391B">
        <w:rPr>
          <w:rFonts w:ascii="Times New Roman" w:eastAsia="Times New Roman" w:hAnsi="Times New Roman" w:cs="Times New Roman"/>
          <w:bCs/>
          <w:sz w:val="28"/>
          <w:szCs w:val="28"/>
          <w:shd w:val="clear" w:color="auto" w:fill="FFFFFF"/>
          <w:lang w:eastAsia="ru-RU"/>
        </w:rPr>
        <w:t> </w:t>
      </w:r>
    </w:p>
    <w:p w14:paraId="1142F5BF" w14:textId="77777777" w:rsidR="006F1495" w:rsidRDefault="006F1495" w:rsidP="006F1495">
      <w:pPr>
        <w:spacing w:after="200" w:line="276" w:lineRule="auto"/>
        <w:jc w:val="center"/>
        <w:rPr>
          <w:rFonts w:ascii="Times New Roman" w:eastAsia="Times New Roman" w:hAnsi="Times New Roman" w:cs="Times New Roman"/>
          <w:b/>
          <w:sz w:val="28"/>
          <w:szCs w:val="29"/>
          <w:shd w:val="clear" w:color="auto" w:fill="FFFFFF"/>
          <w:lang w:eastAsia="ru-RU"/>
        </w:rPr>
      </w:pPr>
    </w:p>
    <w:p w14:paraId="50DA55F6" w14:textId="77777777" w:rsidR="006F1495" w:rsidRDefault="006F1495" w:rsidP="006F1495">
      <w:pPr>
        <w:spacing w:after="200" w:line="276" w:lineRule="auto"/>
        <w:jc w:val="center"/>
        <w:rPr>
          <w:rFonts w:ascii="Times New Roman" w:eastAsia="Times New Roman" w:hAnsi="Times New Roman" w:cs="Times New Roman"/>
          <w:b/>
          <w:sz w:val="28"/>
          <w:szCs w:val="29"/>
          <w:shd w:val="clear" w:color="auto" w:fill="FFFFFF"/>
          <w:lang w:eastAsia="ru-RU"/>
        </w:rPr>
      </w:pPr>
    </w:p>
    <w:p w14:paraId="63209356" w14:textId="77777777" w:rsidR="006F1495" w:rsidRDefault="006F1495" w:rsidP="006F1495">
      <w:pPr>
        <w:spacing w:after="200" w:line="276" w:lineRule="auto"/>
        <w:jc w:val="center"/>
        <w:rPr>
          <w:rFonts w:ascii="Times New Roman" w:eastAsia="Times New Roman" w:hAnsi="Times New Roman" w:cs="Times New Roman"/>
          <w:b/>
          <w:sz w:val="28"/>
          <w:szCs w:val="29"/>
          <w:shd w:val="clear" w:color="auto" w:fill="FFFFFF"/>
          <w:lang w:eastAsia="ru-RU"/>
        </w:rPr>
      </w:pPr>
    </w:p>
    <w:p w14:paraId="73C12354" w14:textId="77777777" w:rsidR="006F1495" w:rsidRDefault="006F1495" w:rsidP="006F1495">
      <w:pPr>
        <w:spacing w:after="200" w:line="276" w:lineRule="auto"/>
        <w:jc w:val="center"/>
        <w:rPr>
          <w:rFonts w:ascii="Times New Roman" w:eastAsia="Times New Roman" w:hAnsi="Times New Roman" w:cs="Times New Roman"/>
          <w:b/>
          <w:sz w:val="28"/>
          <w:szCs w:val="29"/>
          <w:shd w:val="clear" w:color="auto" w:fill="FFFFFF"/>
          <w:lang w:eastAsia="ru-RU"/>
        </w:rPr>
      </w:pPr>
    </w:p>
    <w:p w14:paraId="56083F74" w14:textId="77777777" w:rsidR="006F1495" w:rsidRPr="006F1495" w:rsidRDefault="006F1495" w:rsidP="00690BC5">
      <w:pPr>
        <w:spacing w:after="200" w:line="276" w:lineRule="auto"/>
        <w:jc w:val="center"/>
        <w:rPr>
          <w:rFonts w:ascii="Times New Roman" w:eastAsia="Times New Roman" w:hAnsi="Times New Roman" w:cs="Times New Roman"/>
          <w:b/>
          <w:sz w:val="36"/>
          <w:szCs w:val="36"/>
          <w:shd w:val="clear" w:color="auto" w:fill="FFFFFF"/>
          <w:lang w:eastAsia="ru-RU"/>
        </w:rPr>
      </w:pPr>
      <w:r w:rsidRPr="006F1495">
        <w:rPr>
          <w:rFonts w:ascii="Times New Roman" w:eastAsia="Times New Roman" w:hAnsi="Times New Roman" w:cs="Times New Roman"/>
          <w:b/>
          <w:sz w:val="36"/>
          <w:szCs w:val="36"/>
          <w:shd w:val="clear" w:color="auto" w:fill="FFFFFF"/>
          <w:lang w:eastAsia="ru-RU"/>
        </w:rPr>
        <w:t>Индивидуальный проект</w:t>
      </w:r>
    </w:p>
    <w:p w14:paraId="157735FC" w14:textId="674FAB65" w:rsidR="006F1495" w:rsidRPr="006F1495" w:rsidRDefault="00122A96" w:rsidP="006F1495">
      <w:pPr>
        <w:spacing w:after="200" w:line="276"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sz w:val="28"/>
          <w:szCs w:val="29"/>
          <w:shd w:val="clear" w:color="auto" w:fill="FFFFFF"/>
          <w:lang w:eastAsia="ru-RU"/>
        </w:rPr>
        <w:t>РАЗРАБОТКА СИСТЕМЫ ДЛЯ ОЧИСТКИ СТОЧНЫХ ВОД С ИСПОЛЬЗОВАНИЕМ ПРИРОДНЫХ МАТЕРИАЛОВ.</w:t>
      </w:r>
    </w:p>
    <w:p w14:paraId="195ECD28" w14:textId="77777777" w:rsidR="006F1495" w:rsidRPr="006F1495" w:rsidRDefault="006F1495" w:rsidP="006F1495">
      <w:pPr>
        <w:spacing w:after="200" w:line="276" w:lineRule="auto"/>
        <w:jc w:val="center"/>
        <w:rPr>
          <w:rFonts w:ascii="Times New Roman" w:eastAsia="Times New Roman" w:hAnsi="Times New Roman" w:cs="Times New Roman"/>
          <w:color w:val="000000"/>
          <w:sz w:val="28"/>
          <w:szCs w:val="28"/>
          <w:lang w:eastAsia="ru-RU"/>
        </w:rPr>
      </w:pPr>
    </w:p>
    <w:p w14:paraId="64F12B61" w14:textId="77777777" w:rsidR="006F1495" w:rsidRDefault="006F1495" w:rsidP="006F1495">
      <w:pPr>
        <w:spacing w:after="200" w:line="276" w:lineRule="auto"/>
        <w:jc w:val="center"/>
        <w:rPr>
          <w:rFonts w:ascii="Times New Roman" w:eastAsia="Times New Roman" w:hAnsi="Times New Roman" w:cs="Times New Roman"/>
          <w:color w:val="000000"/>
          <w:sz w:val="28"/>
          <w:szCs w:val="28"/>
          <w:lang w:eastAsia="ru-RU"/>
        </w:rPr>
      </w:pPr>
    </w:p>
    <w:p w14:paraId="131A1CC1" w14:textId="77777777" w:rsidR="006F1495" w:rsidRDefault="006F1495" w:rsidP="006F1495">
      <w:pPr>
        <w:spacing w:after="200" w:line="276" w:lineRule="auto"/>
        <w:jc w:val="center"/>
        <w:rPr>
          <w:rFonts w:ascii="Times New Roman" w:eastAsia="Times New Roman" w:hAnsi="Times New Roman" w:cs="Times New Roman"/>
          <w:color w:val="000000"/>
          <w:sz w:val="28"/>
          <w:szCs w:val="28"/>
          <w:lang w:eastAsia="ru-RU"/>
        </w:rPr>
      </w:pPr>
    </w:p>
    <w:p w14:paraId="6BCDDCE5" w14:textId="77777777" w:rsidR="006F1495" w:rsidRDefault="006F1495" w:rsidP="006F1495">
      <w:pPr>
        <w:spacing w:after="200" w:line="276" w:lineRule="auto"/>
        <w:jc w:val="center"/>
        <w:rPr>
          <w:rFonts w:ascii="Times New Roman" w:eastAsia="Times New Roman" w:hAnsi="Times New Roman" w:cs="Times New Roman"/>
          <w:color w:val="000000"/>
          <w:sz w:val="28"/>
          <w:szCs w:val="28"/>
          <w:lang w:eastAsia="ru-RU"/>
        </w:rPr>
      </w:pPr>
    </w:p>
    <w:p w14:paraId="53A033A7" w14:textId="12553DA7" w:rsidR="006F1495" w:rsidRPr="006F1495" w:rsidRDefault="006F1495" w:rsidP="006F1495">
      <w:pPr>
        <w:spacing w:after="200" w:line="276" w:lineRule="auto"/>
        <w:jc w:val="center"/>
        <w:rPr>
          <w:rFonts w:ascii="Times New Roman" w:eastAsia="Times New Roman" w:hAnsi="Times New Roman" w:cs="Times New Roman"/>
          <w:color w:val="000000"/>
          <w:sz w:val="28"/>
          <w:szCs w:val="28"/>
          <w:lang w:eastAsia="ru-RU"/>
        </w:rPr>
      </w:pPr>
    </w:p>
    <w:p w14:paraId="43EA6E40" w14:textId="33E203BC" w:rsidR="006F1495" w:rsidRPr="006F1495" w:rsidRDefault="006F1495" w:rsidP="006F1495">
      <w:pPr>
        <w:tabs>
          <w:tab w:val="left" w:pos="0"/>
        </w:tabs>
        <w:suppressAutoHyphens/>
        <w:spacing w:after="0" w:line="360" w:lineRule="auto"/>
        <w:ind w:right="28"/>
        <w:jc w:val="right"/>
        <w:rPr>
          <w:rFonts w:ascii="Times New Roman" w:eastAsia="Times New Roman" w:hAnsi="Times New Roman" w:cs="Times New Roman"/>
          <w:color w:val="000000"/>
          <w:kern w:val="1"/>
          <w:sz w:val="28"/>
          <w:szCs w:val="28"/>
          <w:lang w:eastAsia="ar-SA"/>
        </w:rPr>
      </w:pPr>
      <w:r w:rsidRPr="006F1495">
        <w:rPr>
          <w:rFonts w:ascii="Times New Roman" w:eastAsia="Times New Roman" w:hAnsi="Times New Roman" w:cs="Times New Roman"/>
          <w:color w:val="000000"/>
          <w:kern w:val="1"/>
          <w:sz w:val="28"/>
          <w:szCs w:val="28"/>
          <w:lang w:eastAsia="ar-SA"/>
        </w:rPr>
        <w:t>Автор:</w:t>
      </w:r>
      <w:r>
        <w:rPr>
          <w:rFonts w:ascii="Times New Roman" w:eastAsia="Times New Roman" w:hAnsi="Times New Roman" w:cs="Times New Roman"/>
          <w:color w:val="000000"/>
          <w:kern w:val="1"/>
          <w:sz w:val="28"/>
          <w:szCs w:val="28"/>
          <w:lang w:eastAsia="ar-SA"/>
        </w:rPr>
        <w:t xml:space="preserve"> Петро</w:t>
      </w:r>
      <w:r w:rsidR="000441CA">
        <w:rPr>
          <w:rFonts w:ascii="Times New Roman" w:eastAsia="Times New Roman" w:hAnsi="Times New Roman" w:cs="Times New Roman"/>
          <w:color w:val="000000"/>
          <w:kern w:val="1"/>
          <w:sz w:val="28"/>
          <w:szCs w:val="28"/>
          <w:lang w:eastAsia="ar-SA"/>
        </w:rPr>
        <w:t>ва Анастасия</w:t>
      </w:r>
      <w:r>
        <w:rPr>
          <w:rFonts w:ascii="Times New Roman" w:eastAsia="Times New Roman" w:hAnsi="Times New Roman" w:cs="Times New Roman"/>
          <w:color w:val="000000"/>
          <w:kern w:val="1"/>
          <w:sz w:val="28"/>
          <w:szCs w:val="28"/>
          <w:lang w:eastAsia="ar-SA"/>
        </w:rPr>
        <w:t xml:space="preserve"> Юрьев</w:t>
      </w:r>
      <w:r w:rsidR="000441CA">
        <w:rPr>
          <w:rFonts w:ascii="Times New Roman" w:eastAsia="Times New Roman" w:hAnsi="Times New Roman" w:cs="Times New Roman"/>
          <w:color w:val="000000"/>
          <w:kern w:val="1"/>
          <w:sz w:val="28"/>
          <w:szCs w:val="28"/>
          <w:lang w:eastAsia="ar-SA"/>
        </w:rPr>
        <w:t>на</w:t>
      </w:r>
    </w:p>
    <w:p w14:paraId="13946C43" w14:textId="68A250CE" w:rsidR="006F1495" w:rsidRPr="006F1495" w:rsidRDefault="009655DE" w:rsidP="006F1495">
      <w:pPr>
        <w:tabs>
          <w:tab w:val="left" w:pos="0"/>
        </w:tabs>
        <w:suppressAutoHyphens/>
        <w:spacing w:after="0" w:line="360" w:lineRule="auto"/>
        <w:ind w:right="28"/>
        <w:jc w:val="right"/>
        <w:rPr>
          <w:rFonts w:ascii="Times New Roman" w:eastAsia="Times New Roman" w:hAnsi="Times New Roman" w:cs="Times New Roman"/>
          <w:color w:val="000000"/>
          <w:kern w:val="1"/>
          <w:sz w:val="28"/>
          <w:szCs w:val="28"/>
          <w:lang w:eastAsia="ar-SA"/>
        </w:rPr>
      </w:pPr>
      <w:r w:rsidRPr="006F1495">
        <w:rPr>
          <w:rFonts w:ascii="Times New Roman" w:eastAsia="Times New Roman" w:hAnsi="Times New Roman" w:cs="Times New Roman"/>
          <w:color w:val="000000"/>
          <w:kern w:val="1"/>
          <w:sz w:val="28"/>
          <w:szCs w:val="28"/>
          <w:lang w:eastAsia="ar-SA"/>
        </w:rPr>
        <w:t>У</w:t>
      </w:r>
      <w:r w:rsidR="006F1495" w:rsidRPr="006F1495">
        <w:rPr>
          <w:rFonts w:ascii="Times New Roman" w:eastAsia="Times New Roman" w:hAnsi="Times New Roman" w:cs="Times New Roman"/>
          <w:color w:val="000000"/>
          <w:kern w:val="1"/>
          <w:sz w:val="28"/>
          <w:szCs w:val="28"/>
          <w:lang w:eastAsia="ar-SA"/>
        </w:rPr>
        <w:t>чащ</w:t>
      </w:r>
      <w:r>
        <w:rPr>
          <w:rFonts w:ascii="Times New Roman" w:eastAsia="Times New Roman" w:hAnsi="Times New Roman" w:cs="Times New Roman"/>
          <w:color w:val="000000"/>
          <w:kern w:val="1"/>
          <w:sz w:val="28"/>
          <w:szCs w:val="28"/>
          <w:lang w:eastAsia="ar-SA"/>
        </w:rPr>
        <w:t>ая</w:t>
      </w:r>
      <w:r w:rsidR="006F1495" w:rsidRPr="006F1495">
        <w:rPr>
          <w:rFonts w:ascii="Times New Roman" w:eastAsia="Times New Roman" w:hAnsi="Times New Roman" w:cs="Times New Roman"/>
          <w:color w:val="000000"/>
          <w:kern w:val="1"/>
          <w:sz w:val="28"/>
          <w:szCs w:val="28"/>
          <w:lang w:eastAsia="ar-SA"/>
        </w:rPr>
        <w:t xml:space="preserve">ся </w:t>
      </w:r>
      <w:r w:rsidR="000441CA">
        <w:rPr>
          <w:rFonts w:ascii="Times New Roman" w:eastAsia="Times New Roman" w:hAnsi="Times New Roman" w:cs="Times New Roman"/>
          <w:color w:val="000000"/>
          <w:kern w:val="1"/>
          <w:sz w:val="28"/>
          <w:szCs w:val="28"/>
          <w:lang w:eastAsia="ar-SA"/>
        </w:rPr>
        <w:t>6</w:t>
      </w:r>
      <w:r w:rsidR="006F1495" w:rsidRPr="006F1495">
        <w:rPr>
          <w:rFonts w:ascii="Times New Roman" w:eastAsia="Times New Roman" w:hAnsi="Times New Roman" w:cs="Times New Roman"/>
          <w:color w:val="000000"/>
          <w:kern w:val="1"/>
          <w:sz w:val="28"/>
          <w:szCs w:val="28"/>
          <w:lang w:eastAsia="ar-SA"/>
        </w:rPr>
        <w:t>-</w:t>
      </w:r>
      <w:r w:rsidR="000441CA">
        <w:rPr>
          <w:rFonts w:ascii="Times New Roman" w:eastAsia="Times New Roman" w:hAnsi="Times New Roman" w:cs="Times New Roman"/>
          <w:color w:val="000000"/>
          <w:kern w:val="1"/>
          <w:sz w:val="28"/>
          <w:szCs w:val="28"/>
          <w:lang w:eastAsia="ar-SA"/>
        </w:rPr>
        <w:t>г</w:t>
      </w:r>
      <w:r w:rsidR="006F1495" w:rsidRPr="006F1495">
        <w:rPr>
          <w:rFonts w:ascii="Times New Roman" w:eastAsia="Times New Roman" w:hAnsi="Times New Roman" w:cs="Times New Roman"/>
          <w:color w:val="000000"/>
          <w:kern w:val="1"/>
          <w:sz w:val="28"/>
          <w:szCs w:val="28"/>
          <w:lang w:eastAsia="ar-SA"/>
        </w:rPr>
        <w:t xml:space="preserve"> класса</w:t>
      </w:r>
    </w:p>
    <w:p w14:paraId="400A061B" w14:textId="63DD0DE1" w:rsidR="006F1495" w:rsidRPr="006F1495" w:rsidRDefault="006F1495" w:rsidP="006F1495">
      <w:pPr>
        <w:tabs>
          <w:tab w:val="left" w:pos="0"/>
        </w:tabs>
        <w:suppressAutoHyphens/>
        <w:spacing w:after="0" w:line="360" w:lineRule="auto"/>
        <w:ind w:right="28"/>
        <w:jc w:val="right"/>
        <w:rPr>
          <w:rFonts w:ascii="Times New Roman" w:eastAsia="Times New Roman" w:hAnsi="Times New Roman" w:cs="Times New Roman"/>
          <w:color w:val="000000"/>
          <w:kern w:val="1"/>
          <w:lang w:eastAsia="ar-SA"/>
        </w:rPr>
      </w:pPr>
      <w:r w:rsidRPr="006F1495">
        <w:rPr>
          <w:rFonts w:ascii="Times New Roman" w:eastAsia="Times New Roman" w:hAnsi="Times New Roman" w:cs="Times New Roman"/>
          <w:color w:val="000000"/>
          <w:kern w:val="1"/>
          <w:sz w:val="28"/>
          <w:szCs w:val="28"/>
          <w:lang w:eastAsia="ar-SA"/>
        </w:rPr>
        <w:t>М</w:t>
      </w:r>
      <w:r w:rsidR="000441CA">
        <w:rPr>
          <w:rFonts w:ascii="Times New Roman" w:eastAsia="Times New Roman" w:hAnsi="Times New Roman" w:cs="Times New Roman"/>
          <w:color w:val="000000"/>
          <w:kern w:val="1"/>
          <w:sz w:val="28"/>
          <w:szCs w:val="28"/>
          <w:lang w:eastAsia="ar-SA"/>
        </w:rPr>
        <w:t>А</w:t>
      </w:r>
      <w:r w:rsidRPr="006F1495">
        <w:rPr>
          <w:rFonts w:ascii="Times New Roman" w:eastAsia="Times New Roman" w:hAnsi="Times New Roman" w:cs="Times New Roman"/>
          <w:color w:val="000000"/>
          <w:kern w:val="1"/>
          <w:sz w:val="28"/>
          <w:szCs w:val="28"/>
          <w:lang w:eastAsia="ar-SA"/>
        </w:rPr>
        <w:t xml:space="preserve">ОУ </w:t>
      </w:r>
      <w:r w:rsidR="000441CA">
        <w:rPr>
          <w:rFonts w:ascii="Times New Roman" w:eastAsia="Times New Roman" w:hAnsi="Times New Roman" w:cs="Times New Roman"/>
          <w:color w:val="000000"/>
          <w:kern w:val="1"/>
          <w:sz w:val="28"/>
          <w:szCs w:val="28"/>
          <w:lang w:eastAsia="ar-SA"/>
        </w:rPr>
        <w:t xml:space="preserve">школа </w:t>
      </w:r>
      <w:r w:rsidR="006F2F17" w:rsidRPr="0058391B">
        <w:rPr>
          <w:rFonts w:ascii="Times New Roman" w:eastAsia="Times New Roman" w:hAnsi="Times New Roman" w:cs="Times New Roman"/>
          <w:bCs/>
          <w:sz w:val="28"/>
          <w:szCs w:val="28"/>
          <w:shd w:val="clear" w:color="auto" w:fill="FFFFFF"/>
          <w:lang w:eastAsia="ru-RU"/>
        </w:rPr>
        <w:t>№</w:t>
      </w:r>
      <w:r w:rsidR="006F2F17">
        <w:rPr>
          <w:rFonts w:ascii="Times New Roman" w:eastAsia="Times New Roman" w:hAnsi="Times New Roman" w:cs="Times New Roman"/>
          <w:bCs/>
          <w:sz w:val="28"/>
          <w:szCs w:val="28"/>
          <w:shd w:val="clear" w:color="auto" w:fill="FFFFFF"/>
          <w:lang w:eastAsia="ru-RU"/>
        </w:rPr>
        <w:t xml:space="preserve"> </w:t>
      </w:r>
      <w:r w:rsidR="000441CA">
        <w:rPr>
          <w:rFonts w:ascii="Times New Roman" w:eastAsia="Times New Roman" w:hAnsi="Times New Roman" w:cs="Times New Roman"/>
          <w:color w:val="000000"/>
          <w:kern w:val="1"/>
          <w:sz w:val="28"/>
          <w:szCs w:val="28"/>
          <w:lang w:eastAsia="ar-SA"/>
        </w:rPr>
        <w:t>27 г</w:t>
      </w:r>
      <w:r>
        <w:rPr>
          <w:rFonts w:ascii="Times New Roman" w:eastAsia="Times New Roman" w:hAnsi="Times New Roman" w:cs="Times New Roman"/>
          <w:color w:val="000000"/>
          <w:kern w:val="1"/>
          <w:sz w:val="28"/>
          <w:szCs w:val="28"/>
          <w:lang w:eastAsia="ar-SA"/>
        </w:rPr>
        <w:t>. Уфа</w:t>
      </w:r>
    </w:p>
    <w:p w14:paraId="5B990363" w14:textId="6299CE56" w:rsidR="006F1495" w:rsidRPr="006F1495" w:rsidRDefault="006F1495" w:rsidP="006F1495">
      <w:pPr>
        <w:tabs>
          <w:tab w:val="left" w:pos="0"/>
        </w:tabs>
        <w:suppressAutoHyphens/>
        <w:spacing w:after="0" w:line="360" w:lineRule="auto"/>
        <w:ind w:right="28"/>
        <w:jc w:val="right"/>
        <w:rPr>
          <w:rFonts w:ascii="Times New Roman" w:eastAsia="Times New Roman" w:hAnsi="Times New Roman" w:cs="Times New Roman"/>
          <w:color w:val="000000"/>
          <w:kern w:val="1"/>
          <w:sz w:val="28"/>
          <w:szCs w:val="28"/>
          <w:lang w:eastAsia="ar-SA"/>
        </w:rPr>
      </w:pPr>
    </w:p>
    <w:p w14:paraId="1823D50B" w14:textId="1A510047" w:rsidR="006F1495" w:rsidRPr="006F1495" w:rsidRDefault="006F1495" w:rsidP="000441CA">
      <w:pPr>
        <w:tabs>
          <w:tab w:val="left" w:pos="0"/>
        </w:tabs>
        <w:suppressAutoHyphens/>
        <w:spacing w:after="0" w:line="360" w:lineRule="auto"/>
        <w:ind w:right="28"/>
        <w:jc w:val="center"/>
        <w:rPr>
          <w:rFonts w:ascii="Times New Roman" w:eastAsia="Times New Roman" w:hAnsi="Times New Roman" w:cs="Times New Roman"/>
          <w:color w:val="000000"/>
          <w:kern w:val="1"/>
          <w:sz w:val="28"/>
          <w:szCs w:val="28"/>
          <w:lang w:eastAsia="ar-SA"/>
        </w:rPr>
      </w:pPr>
    </w:p>
    <w:p w14:paraId="31B0C5F0" w14:textId="2395EA71" w:rsidR="006F1495" w:rsidRPr="006F1495" w:rsidRDefault="006F1495" w:rsidP="000441CA">
      <w:pPr>
        <w:tabs>
          <w:tab w:val="left" w:pos="0"/>
        </w:tabs>
        <w:suppressAutoHyphens/>
        <w:spacing w:after="0" w:line="360" w:lineRule="auto"/>
        <w:ind w:right="28"/>
        <w:rPr>
          <w:rFonts w:ascii="Times New Roman" w:eastAsia="Times New Roman" w:hAnsi="Times New Roman" w:cs="Times New Roman"/>
          <w:color w:val="000000"/>
          <w:kern w:val="1"/>
          <w:sz w:val="28"/>
          <w:szCs w:val="28"/>
          <w:lang w:eastAsia="ar-SA"/>
        </w:rPr>
      </w:pPr>
    </w:p>
    <w:p w14:paraId="389E9426" w14:textId="77777777" w:rsidR="006F1495" w:rsidRDefault="006F1495" w:rsidP="009A4AB8">
      <w:pPr>
        <w:spacing w:line="360" w:lineRule="auto"/>
        <w:rPr>
          <w:rFonts w:ascii="Times New Roman" w:hAnsi="Times New Roman" w:cs="Times New Roman"/>
          <w:b/>
          <w:bCs/>
          <w:sz w:val="28"/>
          <w:szCs w:val="28"/>
          <w:shd w:val="clear" w:color="auto" w:fill="FFFFFF"/>
        </w:rPr>
      </w:pPr>
    </w:p>
    <w:p w14:paraId="36A656FD" w14:textId="77777777" w:rsidR="006F1495" w:rsidRDefault="006F1495" w:rsidP="00E13ED8">
      <w:pPr>
        <w:spacing w:line="360" w:lineRule="auto"/>
        <w:jc w:val="center"/>
        <w:rPr>
          <w:rFonts w:ascii="Times New Roman" w:hAnsi="Times New Roman" w:cs="Times New Roman"/>
          <w:b/>
          <w:bCs/>
          <w:sz w:val="28"/>
          <w:szCs w:val="28"/>
          <w:shd w:val="clear" w:color="auto" w:fill="FFFFFF"/>
        </w:rPr>
      </w:pPr>
    </w:p>
    <w:p w14:paraId="2663F1F1" w14:textId="77777777" w:rsidR="006F1495" w:rsidRDefault="006F1495" w:rsidP="00E13ED8">
      <w:pPr>
        <w:spacing w:line="360" w:lineRule="auto"/>
        <w:jc w:val="center"/>
        <w:rPr>
          <w:rFonts w:ascii="Times New Roman" w:hAnsi="Times New Roman" w:cs="Times New Roman"/>
          <w:b/>
          <w:bCs/>
          <w:sz w:val="28"/>
          <w:szCs w:val="28"/>
          <w:shd w:val="clear" w:color="auto" w:fill="FFFFFF"/>
        </w:rPr>
      </w:pPr>
    </w:p>
    <w:p w14:paraId="6D39BE20" w14:textId="77777777" w:rsidR="006F2F17" w:rsidRDefault="006F2F17" w:rsidP="00E13ED8">
      <w:pPr>
        <w:spacing w:line="360" w:lineRule="auto"/>
        <w:jc w:val="center"/>
        <w:rPr>
          <w:rFonts w:ascii="Times New Roman" w:hAnsi="Times New Roman" w:cs="Times New Roman"/>
          <w:b/>
          <w:bCs/>
          <w:sz w:val="28"/>
          <w:szCs w:val="28"/>
          <w:shd w:val="clear" w:color="auto" w:fill="FFFFFF"/>
        </w:rPr>
      </w:pPr>
    </w:p>
    <w:p w14:paraId="3A560448" w14:textId="77777777" w:rsidR="006F2F17" w:rsidRDefault="006F2F17" w:rsidP="00E13ED8">
      <w:pPr>
        <w:spacing w:line="360" w:lineRule="auto"/>
        <w:jc w:val="center"/>
        <w:rPr>
          <w:rFonts w:ascii="Times New Roman" w:hAnsi="Times New Roman" w:cs="Times New Roman"/>
          <w:b/>
          <w:bCs/>
          <w:sz w:val="28"/>
          <w:szCs w:val="28"/>
          <w:shd w:val="clear" w:color="auto" w:fill="FFFFFF"/>
        </w:rPr>
      </w:pPr>
    </w:p>
    <w:p w14:paraId="018EE204" w14:textId="3D2B1DD2" w:rsidR="006A19B7" w:rsidRDefault="009A4AB8" w:rsidP="007E44E5">
      <w:pPr>
        <w:spacing w:line="360" w:lineRule="auto"/>
        <w:jc w:val="center"/>
        <w:rPr>
          <w:rFonts w:ascii="Times New Roman" w:hAnsi="Times New Roman" w:cs="Times New Roman"/>
          <w:b/>
          <w:bCs/>
          <w:sz w:val="28"/>
          <w:szCs w:val="28"/>
          <w:shd w:val="clear" w:color="auto" w:fill="FFFFFF"/>
        </w:rPr>
        <w:sectPr w:rsidR="006A19B7" w:rsidSect="004C2A15">
          <w:footerReference w:type="default" r:id="rId8"/>
          <w:pgSz w:w="11906" w:h="16838"/>
          <w:pgMar w:top="1134" w:right="850" w:bottom="1134" w:left="1701" w:header="708" w:footer="708" w:gutter="0"/>
          <w:pgNumType w:start="0"/>
          <w:cols w:space="708"/>
          <w:titlePg/>
          <w:docGrid w:linePitch="360"/>
        </w:sectPr>
      </w:pPr>
      <w:r>
        <w:rPr>
          <w:rFonts w:ascii="Times New Roman" w:hAnsi="Times New Roman" w:cs="Times New Roman"/>
          <w:b/>
          <w:bCs/>
          <w:sz w:val="28"/>
          <w:szCs w:val="28"/>
          <w:shd w:val="clear" w:color="auto" w:fill="FFFFFF"/>
        </w:rPr>
        <w:t xml:space="preserve">Уфа, </w:t>
      </w:r>
      <w:r w:rsidR="007E44E5">
        <w:rPr>
          <w:rFonts w:ascii="Times New Roman" w:hAnsi="Times New Roman" w:cs="Times New Roman"/>
          <w:b/>
          <w:bCs/>
          <w:sz w:val="28"/>
          <w:szCs w:val="28"/>
          <w:shd w:val="clear" w:color="auto" w:fill="FFFFFF"/>
        </w:rPr>
        <w:t>202</w:t>
      </w:r>
      <w:r w:rsidR="006F2F17">
        <w:rPr>
          <w:rFonts w:ascii="Times New Roman" w:hAnsi="Times New Roman" w:cs="Times New Roman"/>
          <w:b/>
          <w:bCs/>
          <w:sz w:val="28"/>
          <w:szCs w:val="28"/>
          <w:shd w:val="clear" w:color="auto" w:fill="FFFFFF"/>
        </w:rPr>
        <w:t>6</w:t>
      </w:r>
      <w:r w:rsidR="004C2A15">
        <w:rPr>
          <w:rFonts w:ascii="Times New Roman" w:hAnsi="Times New Roman" w:cs="Times New Roman"/>
          <w:b/>
          <w:bCs/>
          <w:sz w:val="28"/>
          <w:szCs w:val="28"/>
          <w:shd w:val="clear" w:color="auto" w:fill="FFFFFF"/>
        </w:rPr>
        <w:t>г.</w:t>
      </w:r>
    </w:p>
    <w:p w14:paraId="79DB65B1" w14:textId="453465B4" w:rsidR="00ED1811" w:rsidRPr="00ED1811" w:rsidRDefault="004C2A15" w:rsidP="00935E23">
      <w:pPr>
        <w:spacing w:line="240" w:lineRule="auto"/>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lastRenderedPageBreak/>
        <w:t>Оглавление</w:t>
      </w:r>
    </w:p>
    <w:p w14:paraId="70D92990" w14:textId="2E0AA7FB" w:rsidR="00ED1811" w:rsidRPr="00ED1811" w:rsidRDefault="00ED1811" w:rsidP="00ED1811">
      <w:pPr>
        <w:spacing w:line="240" w:lineRule="auto"/>
        <w:rPr>
          <w:rFonts w:ascii="Times New Roman" w:hAnsi="Times New Roman" w:cs="Times New Roman"/>
          <w:bCs/>
          <w:sz w:val="28"/>
          <w:szCs w:val="28"/>
          <w:shd w:val="clear" w:color="auto" w:fill="FFFFFF"/>
        </w:rPr>
      </w:pPr>
      <w:r w:rsidRPr="00ED1811">
        <w:rPr>
          <w:rFonts w:ascii="Times New Roman" w:hAnsi="Times New Roman" w:cs="Times New Roman"/>
          <w:bCs/>
          <w:sz w:val="28"/>
          <w:szCs w:val="28"/>
          <w:shd w:val="clear" w:color="auto" w:fill="FFFFFF"/>
        </w:rPr>
        <w:t>Введение</w:t>
      </w:r>
      <w:r>
        <w:rPr>
          <w:rFonts w:ascii="Times New Roman" w:hAnsi="Times New Roman" w:cs="Times New Roman"/>
          <w:bCs/>
          <w:sz w:val="28"/>
          <w:szCs w:val="28"/>
          <w:shd w:val="clear" w:color="auto" w:fill="FFFFFF"/>
        </w:rPr>
        <w:t>………………………………….………………………………</w:t>
      </w:r>
      <w:r w:rsidR="00935E23">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w:t>
      </w:r>
      <w:r w:rsidR="00C37F11">
        <w:rPr>
          <w:rFonts w:ascii="Times New Roman" w:hAnsi="Times New Roman" w:cs="Times New Roman"/>
          <w:bCs/>
          <w:sz w:val="28"/>
          <w:szCs w:val="28"/>
          <w:shd w:val="clear" w:color="auto" w:fill="FFFFFF"/>
        </w:rPr>
        <w:t>1</w:t>
      </w:r>
    </w:p>
    <w:p w14:paraId="561C79AA" w14:textId="6DAE1601" w:rsidR="00ED1811" w:rsidRPr="00ED1811" w:rsidRDefault="00DE5D62" w:rsidP="00ED1811">
      <w:pPr>
        <w:spacing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Глава</w:t>
      </w:r>
      <w:r w:rsidR="00ED1811">
        <w:rPr>
          <w:rFonts w:ascii="Times New Roman" w:hAnsi="Times New Roman" w:cs="Times New Roman"/>
          <w:bCs/>
          <w:sz w:val="28"/>
          <w:szCs w:val="28"/>
          <w:shd w:val="clear" w:color="auto" w:fill="FFFFFF"/>
        </w:rPr>
        <w:t xml:space="preserve"> 1 Т</w:t>
      </w:r>
      <w:r w:rsidR="00ED1811" w:rsidRPr="00ED1811">
        <w:rPr>
          <w:rFonts w:ascii="Times New Roman" w:hAnsi="Times New Roman" w:cs="Times New Roman"/>
          <w:bCs/>
          <w:sz w:val="28"/>
          <w:szCs w:val="28"/>
          <w:shd w:val="clear" w:color="auto" w:fill="FFFFFF"/>
        </w:rPr>
        <w:t>еоретическая………………</w:t>
      </w:r>
      <w:r w:rsidR="00ED1811">
        <w:rPr>
          <w:rFonts w:ascii="Times New Roman" w:hAnsi="Times New Roman" w:cs="Times New Roman"/>
          <w:bCs/>
          <w:sz w:val="28"/>
          <w:szCs w:val="28"/>
          <w:shd w:val="clear" w:color="auto" w:fill="FFFFFF"/>
        </w:rPr>
        <w:t>…….</w:t>
      </w:r>
      <w:r w:rsidR="00ED1811" w:rsidRPr="00ED1811">
        <w:rPr>
          <w:rFonts w:ascii="Times New Roman" w:hAnsi="Times New Roman" w:cs="Times New Roman"/>
          <w:bCs/>
          <w:sz w:val="28"/>
          <w:szCs w:val="28"/>
          <w:shd w:val="clear" w:color="auto" w:fill="FFFFFF"/>
        </w:rPr>
        <w:t>………</w:t>
      </w:r>
      <w:r w:rsidR="00ED1811">
        <w:rPr>
          <w:rFonts w:ascii="Times New Roman" w:hAnsi="Times New Roman" w:cs="Times New Roman"/>
          <w:bCs/>
          <w:sz w:val="28"/>
          <w:szCs w:val="28"/>
          <w:shd w:val="clear" w:color="auto" w:fill="FFFFFF"/>
        </w:rPr>
        <w:t>……………</w:t>
      </w:r>
      <w:r w:rsidR="00ED1811" w:rsidRPr="00ED1811">
        <w:rPr>
          <w:rFonts w:ascii="Times New Roman" w:hAnsi="Times New Roman" w:cs="Times New Roman"/>
          <w:bCs/>
          <w:sz w:val="28"/>
          <w:szCs w:val="28"/>
          <w:shd w:val="clear" w:color="auto" w:fill="FFFFFF"/>
        </w:rPr>
        <w:t>……</w:t>
      </w:r>
      <w:r w:rsidR="00ED1811">
        <w:rPr>
          <w:rFonts w:ascii="Times New Roman" w:hAnsi="Times New Roman" w:cs="Times New Roman"/>
          <w:bCs/>
          <w:sz w:val="28"/>
          <w:szCs w:val="28"/>
          <w:shd w:val="clear" w:color="auto" w:fill="FFFFFF"/>
        </w:rPr>
        <w:t>….</w:t>
      </w:r>
      <w:r w:rsidR="00ED1811" w:rsidRPr="00ED1811">
        <w:rPr>
          <w:rFonts w:ascii="Times New Roman" w:hAnsi="Times New Roman" w:cs="Times New Roman"/>
          <w:bCs/>
          <w:sz w:val="28"/>
          <w:szCs w:val="28"/>
          <w:shd w:val="clear" w:color="auto" w:fill="FFFFFF"/>
        </w:rPr>
        <w:t>………..</w:t>
      </w:r>
      <w:r w:rsidR="004C2A15">
        <w:rPr>
          <w:rFonts w:ascii="Times New Roman" w:hAnsi="Times New Roman" w:cs="Times New Roman"/>
          <w:bCs/>
          <w:sz w:val="28"/>
          <w:szCs w:val="28"/>
          <w:shd w:val="clear" w:color="auto" w:fill="FFFFFF"/>
        </w:rPr>
        <w:t>3</w:t>
      </w:r>
    </w:p>
    <w:p w14:paraId="1D744E72" w14:textId="3FE99B30" w:rsidR="00ED1811" w:rsidRPr="00ED1811" w:rsidRDefault="00ED1811" w:rsidP="00ED1811">
      <w:pPr>
        <w:spacing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1</w:t>
      </w:r>
      <w:r w:rsidR="00DE5D62">
        <w:rPr>
          <w:rFonts w:ascii="Times New Roman" w:hAnsi="Times New Roman" w:cs="Times New Roman"/>
          <w:bCs/>
          <w:sz w:val="28"/>
          <w:szCs w:val="28"/>
          <w:shd w:val="clear" w:color="auto" w:fill="FFFFFF"/>
        </w:rPr>
        <w:t>.1</w:t>
      </w:r>
      <w:r>
        <w:rPr>
          <w:rFonts w:ascii="Times New Roman" w:hAnsi="Times New Roman" w:cs="Times New Roman"/>
          <w:bCs/>
          <w:sz w:val="28"/>
          <w:szCs w:val="28"/>
          <w:shd w:val="clear" w:color="auto" w:fill="FFFFFF"/>
        </w:rPr>
        <w:t xml:space="preserve">. </w:t>
      </w:r>
      <w:r w:rsidRPr="00ED1811">
        <w:rPr>
          <w:rFonts w:ascii="Times New Roman" w:hAnsi="Times New Roman" w:cs="Times New Roman"/>
          <w:bCs/>
          <w:sz w:val="28"/>
          <w:szCs w:val="28"/>
          <w:shd w:val="clear" w:color="auto" w:fill="FFFFFF"/>
        </w:rPr>
        <w:t xml:space="preserve">Сточные воды – атмосферная вода и осадки </w:t>
      </w:r>
      <w:r>
        <w:rPr>
          <w:rFonts w:ascii="Times New Roman" w:hAnsi="Times New Roman" w:cs="Times New Roman"/>
          <w:bCs/>
          <w:sz w:val="28"/>
          <w:szCs w:val="28"/>
          <w:shd w:val="clear" w:color="auto" w:fill="FFFFFF"/>
        </w:rPr>
        <w:t>………………..….……</w:t>
      </w:r>
      <w:r w:rsidR="00935E23">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w:t>
      </w:r>
      <w:r w:rsidR="004C2A15">
        <w:rPr>
          <w:rFonts w:ascii="Times New Roman" w:hAnsi="Times New Roman" w:cs="Times New Roman"/>
          <w:bCs/>
          <w:sz w:val="28"/>
          <w:szCs w:val="28"/>
          <w:shd w:val="clear" w:color="auto" w:fill="FFFFFF"/>
        </w:rPr>
        <w:t>3</w:t>
      </w:r>
    </w:p>
    <w:p w14:paraId="11F21D2B" w14:textId="237D50C0" w:rsidR="00ED1811" w:rsidRPr="00ED1811" w:rsidRDefault="00DE5D62" w:rsidP="00ED1811">
      <w:pPr>
        <w:spacing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1.</w:t>
      </w:r>
      <w:r w:rsidR="00ED1811" w:rsidRPr="00ED1811">
        <w:rPr>
          <w:rFonts w:ascii="Times New Roman" w:hAnsi="Times New Roman" w:cs="Times New Roman"/>
          <w:bCs/>
          <w:sz w:val="28"/>
          <w:szCs w:val="28"/>
          <w:shd w:val="clear" w:color="auto" w:fill="FFFFFF"/>
        </w:rPr>
        <w:t>2. Зачем нужна очистка сточных вод</w:t>
      </w:r>
      <w:r w:rsidR="00ED1811">
        <w:rPr>
          <w:rFonts w:ascii="Times New Roman" w:hAnsi="Times New Roman" w:cs="Times New Roman"/>
          <w:bCs/>
          <w:sz w:val="28"/>
          <w:szCs w:val="28"/>
          <w:shd w:val="clear" w:color="auto" w:fill="FFFFFF"/>
        </w:rPr>
        <w:t>……………………..………………</w:t>
      </w:r>
      <w:r w:rsidR="00935E23">
        <w:rPr>
          <w:rFonts w:ascii="Times New Roman" w:hAnsi="Times New Roman" w:cs="Times New Roman"/>
          <w:bCs/>
          <w:sz w:val="28"/>
          <w:szCs w:val="28"/>
          <w:shd w:val="clear" w:color="auto" w:fill="FFFFFF"/>
        </w:rPr>
        <w:t>……</w:t>
      </w:r>
      <w:r w:rsidR="004C2A15">
        <w:rPr>
          <w:rFonts w:ascii="Times New Roman" w:hAnsi="Times New Roman" w:cs="Times New Roman"/>
          <w:bCs/>
          <w:sz w:val="28"/>
          <w:szCs w:val="28"/>
          <w:shd w:val="clear" w:color="auto" w:fill="FFFFFF"/>
        </w:rPr>
        <w:t>4</w:t>
      </w:r>
    </w:p>
    <w:p w14:paraId="1055C57A" w14:textId="51E78DAB" w:rsidR="00ED1811" w:rsidRPr="00ED1811" w:rsidRDefault="00DE5D62" w:rsidP="00ED1811">
      <w:pPr>
        <w:spacing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1.3</w:t>
      </w:r>
      <w:r w:rsidR="00ED1811" w:rsidRPr="00ED1811">
        <w:rPr>
          <w:rFonts w:ascii="Times New Roman" w:hAnsi="Times New Roman" w:cs="Times New Roman"/>
          <w:bCs/>
          <w:sz w:val="28"/>
          <w:szCs w:val="28"/>
          <w:shd w:val="clear" w:color="auto" w:fill="FFFFFF"/>
        </w:rPr>
        <w:t xml:space="preserve">. </w:t>
      </w:r>
      <w:r w:rsidR="0020477A" w:rsidRPr="0020477A">
        <w:rPr>
          <w:rFonts w:ascii="Times New Roman" w:hAnsi="Times New Roman" w:cs="Times New Roman"/>
          <w:bCs/>
          <w:sz w:val="28"/>
          <w:szCs w:val="28"/>
          <w:shd w:val="clear" w:color="auto" w:fill="FFFFFF"/>
        </w:rPr>
        <w:t>Природные материалы для очистки сточных вод</w:t>
      </w:r>
      <w:r w:rsidR="00ED1811">
        <w:rPr>
          <w:rFonts w:ascii="Times New Roman" w:hAnsi="Times New Roman" w:cs="Times New Roman"/>
          <w:bCs/>
          <w:sz w:val="28"/>
          <w:szCs w:val="28"/>
          <w:shd w:val="clear" w:color="auto" w:fill="FFFFFF"/>
        </w:rPr>
        <w:t>.............…</w:t>
      </w:r>
      <w:r w:rsidR="0020477A">
        <w:rPr>
          <w:rFonts w:ascii="Times New Roman" w:hAnsi="Times New Roman" w:cs="Times New Roman"/>
          <w:bCs/>
          <w:sz w:val="28"/>
          <w:szCs w:val="28"/>
          <w:shd w:val="clear" w:color="auto" w:fill="FFFFFF"/>
        </w:rPr>
        <w:t>.</w:t>
      </w:r>
      <w:r w:rsidR="00ED1811">
        <w:rPr>
          <w:rFonts w:ascii="Times New Roman" w:hAnsi="Times New Roman" w:cs="Times New Roman"/>
          <w:bCs/>
          <w:sz w:val="28"/>
          <w:szCs w:val="28"/>
          <w:shd w:val="clear" w:color="auto" w:fill="FFFFFF"/>
        </w:rPr>
        <w:t>……...</w:t>
      </w:r>
      <w:r w:rsidR="00ED1811" w:rsidRPr="00ED1811">
        <w:rPr>
          <w:rFonts w:ascii="Times New Roman" w:hAnsi="Times New Roman" w:cs="Times New Roman"/>
          <w:bCs/>
          <w:sz w:val="28"/>
          <w:szCs w:val="28"/>
          <w:shd w:val="clear" w:color="auto" w:fill="FFFFFF"/>
        </w:rPr>
        <w:t>…</w:t>
      </w:r>
      <w:r w:rsidR="00935E23">
        <w:rPr>
          <w:rFonts w:ascii="Times New Roman" w:hAnsi="Times New Roman" w:cs="Times New Roman"/>
          <w:bCs/>
          <w:sz w:val="28"/>
          <w:szCs w:val="28"/>
          <w:shd w:val="clear" w:color="auto" w:fill="FFFFFF"/>
        </w:rPr>
        <w:t>……</w:t>
      </w:r>
      <w:r w:rsidR="004C2A15">
        <w:rPr>
          <w:rFonts w:ascii="Times New Roman" w:hAnsi="Times New Roman" w:cs="Times New Roman"/>
          <w:bCs/>
          <w:sz w:val="28"/>
          <w:szCs w:val="28"/>
          <w:shd w:val="clear" w:color="auto" w:fill="FFFFFF"/>
        </w:rPr>
        <w:t>5</w:t>
      </w:r>
    </w:p>
    <w:p w14:paraId="45859E67" w14:textId="338ECACD" w:rsidR="00ED1811" w:rsidRPr="00ED1811" w:rsidRDefault="00DE5D62" w:rsidP="00ED1811">
      <w:pPr>
        <w:spacing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1.</w:t>
      </w:r>
      <w:r w:rsidR="00ED1811" w:rsidRPr="00ED1811">
        <w:rPr>
          <w:rFonts w:ascii="Times New Roman" w:hAnsi="Times New Roman" w:cs="Times New Roman"/>
          <w:bCs/>
          <w:sz w:val="28"/>
          <w:szCs w:val="28"/>
          <w:shd w:val="clear" w:color="auto" w:fill="FFFFFF"/>
        </w:rPr>
        <w:t>4. Принцип работы ф</w:t>
      </w:r>
      <w:r w:rsidR="00ED1811">
        <w:rPr>
          <w:rFonts w:ascii="Times New Roman" w:hAnsi="Times New Roman" w:cs="Times New Roman"/>
          <w:bCs/>
          <w:sz w:val="28"/>
          <w:szCs w:val="28"/>
          <w:shd w:val="clear" w:color="auto" w:fill="FFFFFF"/>
        </w:rPr>
        <w:t>ильтра-кувшина……………….....………</w:t>
      </w:r>
      <w:r w:rsidR="00ED1811" w:rsidRPr="00ED1811">
        <w:rPr>
          <w:rFonts w:ascii="Times New Roman" w:hAnsi="Times New Roman" w:cs="Times New Roman"/>
          <w:bCs/>
          <w:sz w:val="28"/>
          <w:szCs w:val="28"/>
          <w:shd w:val="clear" w:color="auto" w:fill="FFFFFF"/>
        </w:rPr>
        <w:t>.………</w:t>
      </w:r>
      <w:r w:rsidR="00935E23">
        <w:rPr>
          <w:rFonts w:ascii="Times New Roman" w:hAnsi="Times New Roman" w:cs="Times New Roman"/>
          <w:bCs/>
          <w:sz w:val="28"/>
          <w:szCs w:val="28"/>
          <w:shd w:val="clear" w:color="auto" w:fill="FFFFFF"/>
        </w:rPr>
        <w:t>…….</w:t>
      </w:r>
      <w:r w:rsidR="00ED1811" w:rsidRPr="00ED1811">
        <w:rPr>
          <w:rFonts w:ascii="Times New Roman" w:hAnsi="Times New Roman" w:cs="Times New Roman"/>
          <w:bCs/>
          <w:sz w:val="28"/>
          <w:szCs w:val="28"/>
          <w:shd w:val="clear" w:color="auto" w:fill="FFFFFF"/>
        </w:rPr>
        <w:t>.</w:t>
      </w:r>
      <w:r w:rsidR="004C2A15">
        <w:rPr>
          <w:rFonts w:ascii="Times New Roman" w:hAnsi="Times New Roman" w:cs="Times New Roman"/>
          <w:bCs/>
          <w:sz w:val="28"/>
          <w:szCs w:val="28"/>
          <w:shd w:val="clear" w:color="auto" w:fill="FFFFFF"/>
        </w:rPr>
        <w:t>6</w:t>
      </w:r>
    </w:p>
    <w:p w14:paraId="321AC164" w14:textId="71B78062" w:rsidR="00ED1811" w:rsidRPr="00ED1811" w:rsidRDefault="00DE5D62" w:rsidP="00ED1811">
      <w:pPr>
        <w:spacing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Глава</w:t>
      </w:r>
      <w:r w:rsidR="00ED1811" w:rsidRPr="00ED1811">
        <w:rPr>
          <w:rFonts w:ascii="Times New Roman" w:hAnsi="Times New Roman" w:cs="Times New Roman"/>
          <w:bCs/>
          <w:sz w:val="28"/>
          <w:szCs w:val="28"/>
          <w:shd w:val="clear" w:color="auto" w:fill="FFFFFF"/>
        </w:rPr>
        <w:t xml:space="preserve"> 2.</w:t>
      </w:r>
      <w:r w:rsidR="004C2A15">
        <w:rPr>
          <w:rFonts w:ascii="Times New Roman" w:hAnsi="Times New Roman" w:cs="Times New Roman"/>
          <w:bCs/>
          <w:sz w:val="28"/>
          <w:szCs w:val="28"/>
          <w:shd w:val="clear" w:color="auto" w:fill="FFFFFF"/>
        </w:rPr>
        <w:t xml:space="preserve"> Практическая</w:t>
      </w:r>
      <w:r w:rsidR="00ED1811">
        <w:rPr>
          <w:rFonts w:ascii="Times New Roman" w:hAnsi="Times New Roman" w:cs="Times New Roman"/>
          <w:bCs/>
          <w:sz w:val="28"/>
          <w:szCs w:val="28"/>
          <w:shd w:val="clear" w:color="auto" w:fill="FFFFFF"/>
        </w:rPr>
        <w:t>…….. ………………………….</w:t>
      </w:r>
      <w:r w:rsidR="00ED1811" w:rsidRPr="00ED1811">
        <w:rPr>
          <w:rFonts w:ascii="Times New Roman" w:hAnsi="Times New Roman" w:cs="Times New Roman"/>
          <w:bCs/>
          <w:sz w:val="28"/>
          <w:szCs w:val="28"/>
          <w:shd w:val="clear" w:color="auto" w:fill="FFFFFF"/>
        </w:rPr>
        <w:t>...……………..…</w:t>
      </w:r>
      <w:r w:rsidR="00935E23">
        <w:rPr>
          <w:rFonts w:ascii="Times New Roman" w:hAnsi="Times New Roman" w:cs="Times New Roman"/>
          <w:bCs/>
          <w:sz w:val="28"/>
          <w:szCs w:val="28"/>
          <w:shd w:val="clear" w:color="auto" w:fill="FFFFFF"/>
        </w:rPr>
        <w:t>……..</w:t>
      </w:r>
      <w:r w:rsidR="00ED1811" w:rsidRPr="00ED1811">
        <w:rPr>
          <w:rFonts w:ascii="Times New Roman" w:hAnsi="Times New Roman" w:cs="Times New Roman"/>
          <w:bCs/>
          <w:sz w:val="28"/>
          <w:szCs w:val="28"/>
          <w:shd w:val="clear" w:color="auto" w:fill="FFFFFF"/>
        </w:rPr>
        <w:t>.</w:t>
      </w:r>
      <w:r w:rsidR="00122A96">
        <w:rPr>
          <w:rFonts w:ascii="Times New Roman" w:hAnsi="Times New Roman" w:cs="Times New Roman"/>
          <w:bCs/>
          <w:sz w:val="28"/>
          <w:szCs w:val="28"/>
          <w:shd w:val="clear" w:color="auto" w:fill="FFFFFF"/>
        </w:rPr>
        <w:t>.</w:t>
      </w:r>
      <w:r w:rsidR="00ED1811" w:rsidRPr="00ED1811">
        <w:rPr>
          <w:rFonts w:ascii="Times New Roman" w:hAnsi="Times New Roman" w:cs="Times New Roman"/>
          <w:bCs/>
          <w:sz w:val="28"/>
          <w:szCs w:val="28"/>
          <w:shd w:val="clear" w:color="auto" w:fill="FFFFFF"/>
        </w:rPr>
        <w:t>8</w:t>
      </w:r>
    </w:p>
    <w:p w14:paraId="4779E95A" w14:textId="1D61E67B" w:rsidR="00ED1811" w:rsidRPr="00ED1811" w:rsidRDefault="00ED1811" w:rsidP="00ED1811">
      <w:pPr>
        <w:spacing w:line="240" w:lineRule="auto"/>
        <w:rPr>
          <w:rFonts w:ascii="Times New Roman" w:hAnsi="Times New Roman" w:cs="Times New Roman"/>
          <w:bCs/>
          <w:sz w:val="28"/>
          <w:szCs w:val="28"/>
          <w:shd w:val="clear" w:color="auto" w:fill="FFFFFF"/>
        </w:rPr>
      </w:pPr>
      <w:r w:rsidRPr="00ED1811">
        <w:rPr>
          <w:rFonts w:ascii="Times New Roman" w:hAnsi="Times New Roman" w:cs="Times New Roman"/>
          <w:bCs/>
          <w:sz w:val="28"/>
          <w:szCs w:val="28"/>
          <w:shd w:val="clear" w:color="auto" w:fill="FFFFFF"/>
        </w:rPr>
        <w:t>Вывод …</w:t>
      </w:r>
      <w:r w:rsidR="00851D3B">
        <w:rPr>
          <w:rFonts w:ascii="Times New Roman" w:hAnsi="Times New Roman" w:cs="Times New Roman"/>
          <w:bCs/>
          <w:sz w:val="28"/>
          <w:szCs w:val="28"/>
          <w:shd w:val="clear" w:color="auto" w:fill="FFFFFF"/>
        </w:rPr>
        <w:t>……………………………...………………………………………..…1</w:t>
      </w:r>
      <w:r w:rsidR="004C2A15">
        <w:rPr>
          <w:rFonts w:ascii="Times New Roman" w:hAnsi="Times New Roman" w:cs="Times New Roman"/>
          <w:bCs/>
          <w:sz w:val="28"/>
          <w:szCs w:val="28"/>
          <w:shd w:val="clear" w:color="auto" w:fill="FFFFFF"/>
        </w:rPr>
        <w:t>3</w:t>
      </w:r>
    </w:p>
    <w:p w14:paraId="2AF9FB3C" w14:textId="0AA63DB4" w:rsidR="00ED1811" w:rsidRPr="00ED1811" w:rsidRDefault="00851D3B" w:rsidP="00ED1811">
      <w:pPr>
        <w:spacing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Литература</w:t>
      </w:r>
      <w:r>
        <w:rPr>
          <w:rFonts w:ascii="Times New Roman" w:hAnsi="Times New Roman" w:cs="Times New Roman"/>
          <w:bCs/>
          <w:sz w:val="28"/>
          <w:szCs w:val="28"/>
          <w:shd w:val="clear" w:color="auto" w:fill="FFFFFF"/>
        </w:rPr>
        <w:tab/>
        <w:t>……………………………………………………………………….1</w:t>
      </w:r>
      <w:r w:rsidR="004C2A15">
        <w:rPr>
          <w:rFonts w:ascii="Times New Roman" w:hAnsi="Times New Roman" w:cs="Times New Roman"/>
          <w:bCs/>
          <w:sz w:val="28"/>
          <w:szCs w:val="28"/>
          <w:shd w:val="clear" w:color="auto" w:fill="FFFFFF"/>
        </w:rPr>
        <w:t>4</w:t>
      </w:r>
    </w:p>
    <w:p w14:paraId="07C33233" w14:textId="76EDB479" w:rsidR="006A19B7" w:rsidRDefault="00ED1811" w:rsidP="004C2A15">
      <w:pPr>
        <w:spacing w:line="240" w:lineRule="auto"/>
        <w:rPr>
          <w:rFonts w:ascii="Times New Roman" w:hAnsi="Times New Roman" w:cs="Times New Roman"/>
          <w:bCs/>
          <w:sz w:val="28"/>
          <w:szCs w:val="28"/>
          <w:shd w:val="clear" w:color="auto" w:fill="FFFFFF"/>
        </w:rPr>
      </w:pPr>
      <w:r w:rsidRPr="00ED1811">
        <w:rPr>
          <w:rFonts w:ascii="Times New Roman" w:hAnsi="Times New Roman" w:cs="Times New Roman"/>
          <w:bCs/>
          <w:sz w:val="28"/>
          <w:szCs w:val="28"/>
          <w:shd w:val="clear" w:color="auto" w:fill="FFFFFF"/>
        </w:rPr>
        <w:t>Приложения ………………</w:t>
      </w:r>
      <w:r>
        <w:rPr>
          <w:rFonts w:ascii="Times New Roman" w:hAnsi="Times New Roman" w:cs="Times New Roman"/>
          <w:bCs/>
          <w:sz w:val="28"/>
          <w:szCs w:val="28"/>
          <w:shd w:val="clear" w:color="auto" w:fill="FFFFFF"/>
        </w:rPr>
        <w:t>…..</w:t>
      </w:r>
      <w:r w:rsidR="00851D3B">
        <w:rPr>
          <w:rFonts w:ascii="Times New Roman" w:hAnsi="Times New Roman" w:cs="Times New Roman"/>
          <w:bCs/>
          <w:sz w:val="28"/>
          <w:szCs w:val="28"/>
          <w:shd w:val="clear" w:color="auto" w:fill="FFFFFF"/>
        </w:rPr>
        <w:t>…………………………………………………1</w:t>
      </w:r>
      <w:r w:rsidR="004C2A15">
        <w:rPr>
          <w:rFonts w:ascii="Times New Roman" w:hAnsi="Times New Roman" w:cs="Times New Roman"/>
          <w:bCs/>
          <w:sz w:val="28"/>
          <w:szCs w:val="28"/>
          <w:shd w:val="clear" w:color="auto" w:fill="FFFFFF"/>
        </w:rPr>
        <w:t>5</w:t>
      </w:r>
    </w:p>
    <w:p w14:paraId="618161D5" w14:textId="4D95CF63" w:rsidR="004C2A15" w:rsidRPr="004C2A15" w:rsidRDefault="004C2A15" w:rsidP="004C2A15">
      <w:pPr>
        <w:spacing w:line="240" w:lineRule="auto"/>
        <w:rPr>
          <w:rFonts w:ascii="Times New Roman" w:hAnsi="Times New Roman" w:cs="Times New Roman"/>
          <w:bCs/>
          <w:sz w:val="28"/>
          <w:szCs w:val="28"/>
          <w:shd w:val="clear" w:color="auto" w:fill="FFFFFF"/>
        </w:rPr>
        <w:sectPr w:rsidR="004C2A15" w:rsidRPr="004C2A15" w:rsidSect="004C2A15">
          <w:pgSz w:w="11906" w:h="16838"/>
          <w:pgMar w:top="1134" w:right="850" w:bottom="1134" w:left="1701" w:header="708" w:footer="708" w:gutter="0"/>
          <w:pgNumType w:start="0"/>
          <w:cols w:space="708"/>
          <w:titlePg/>
          <w:docGrid w:linePitch="360"/>
        </w:sectPr>
      </w:pPr>
    </w:p>
    <w:p w14:paraId="499DD073" w14:textId="77777777" w:rsidR="00E13ED8" w:rsidRDefault="00E13ED8" w:rsidP="004C2A15">
      <w:pPr>
        <w:spacing w:after="0" w:line="240" w:lineRule="auto"/>
        <w:jc w:val="center"/>
        <w:rPr>
          <w:rFonts w:ascii="Times New Roman" w:eastAsia="Calibri" w:hAnsi="Times New Roman" w:cs="Times New Roman"/>
          <w:b/>
          <w:sz w:val="28"/>
          <w:szCs w:val="24"/>
        </w:rPr>
      </w:pPr>
      <w:r w:rsidRPr="00E13ED8">
        <w:rPr>
          <w:rFonts w:ascii="Times New Roman" w:eastAsia="Calibri" w:hAnsi="Times New Roman" w:cs="Times New Roman"/>
          <w:b/>
          <w:sz w:val="28"/>
          <w:szCs w:val="24"/>
        </w:rPr>
        <w:lastRenderedPageBreak/>
        <w:t>Введение.</w:t>
      </w:r>
    </w:p>
    <w:p w14:paraId="4652B1D4" w14:textId="77777777" w:rsidR="009B0AB9" w:rsidRPr="00E13ED8" w:rsidRDefault="009B0AB9" w:rsidP="00E13ED8">
      <w:pPr>
        <w:spacing w:after="0" w:line="240" w:lineRule="auto"/>
        <w:jc w:val="center"/>
        <w:rPr>
          <w:rFonts w:ascii="Times New Roman" w:eastAsia="Calibri" w:hAnsi="Times New Roman" w:cs="Times New Roman"/>
          <w:b/>
          <w:sz w:val="28"/>
          <w:szCs w:val="24"/>
        </w:rPr>
      </w:pPr>
    </w:p>
    <w:p w14:paraId="6D7CFAFD" w14:textId="2FD1C99C" w:rsidR="00E13ED8" w:rsidRPr="003869CC" w:rsidRDefault="0020477A" w:rsidP="00E37739">
      <w:pPr>
        <w:spacing w:after="0" w:line="360" w:lineRule="auto"/>
        <w:ind w:firstLine="709"/>
        <w:jc w:val="both"/>
        <w:rPr>
          <w:rFonts w:ascii="Times New Roman" w:eastAsia="Calibri" w:hAnsi="Times New Roman" w:cs="Times New Roman"/>
          <w:sz w:val="28"/>
          <w:szCs w:val="24"/>
        </w:rPr>
      </w:pPr>
      <w:r w:rsidRPr="0020477A">
        <w:rPr>
          <w:rFonts w:ascii="Times New Roman" w:eastAsia="Calibri" w:hAnsi="Times New Roman" w:cs="Times New Roman"/>
          <w:sz w:val="28"/>
          <w:szCs w:val="24"/>
        </w:rPr>
        <w:t>Вода – основа всей жизни на Земле, а вода в организме человека – основное составляющее. Большинство людей привыкли воспринимать воду как что-то неотъемлемое в человеческой жизни. Действительно, страшно даже на минуту представить себе такую ситуацию, в которой вода исчезнет с планеты Земля. Без пищи человек может прожить минимум несколько недель, а вот без воды вашему организму не протянуть и несколько дней. Именно поэтому я решил</w:t>
      </w:r>
      <w:r w:rsidR="00097614">
        <w:rPr>
          <w:rFonts w:ascii="Times New Roman" w:eastAsia="Calibri" w:hAnsi="Times New Roman" w:cs="Times New Roman"/>
          <w:sz w:val="28"/>
          <w:szCs w:val="24"/>
        </w:rPr>
        <w:t>а</w:t>
      </w:r>
      <w:r w:rsidRPr="0020477A">
        <w:rPr>
          <w:rFonts w:ascii="Times New Roman" w:eastAsia="Calibri" w:hAnsi="Times New Roman" w:cs="Times New Roman"/>
          <w:sz w:val="28"/>
          <w:szCs w:val="24"/>
        </w:rPr>
        <w:t xml:space="preserve"> обратить внимание на этот вопрос, потому что никто не знает, что с ним произойдет завтра</w:t>
      </w:r>
      <w:r>
        <w:rPr>
          <w:rFonts w:ascii="Times New Roman" w:eastAsia="Calibri" w:hAnsi="Times New Roman" w:cs="Times New Roman"/>
          <w:sz w:val="28"/>
          <w:szCs w:val="24"/>
        </w:rPr>
        <w:t xml:space="preserve">. </w:t>
      </w:r>
      <w:r w:rsidRPr="0020477A">
        <w:rPr>
          <w:rFonts w:ascii="Times New Roman" w:eastAsia="Calibri" w:hAnsi="Times New Roman" w:cs="Times New Roman"/>
          <w:sz w:val="28"/>
          <w:szCs w:val="24"/>
        </w:rPr>
        <w:t>Поэтому, я решил</w:t>
      </w:r>
      <w:r w:rsidR="00097614">
        <w:rPr>
          <w:rFonts w:ascii="Times New Roman" w:eastAsia="Calibri" w:hAnsi="Times New Roman" w:cs="Times New Roman"/>
          <w:sz w:val="28"/>
          <w:szCs w:val="24"/>
        </w:rPr>
        <w:t>а</w:t>
      </w:r>
      <w:r w:rsidRPr="0020477A">
        <w:rPr>
          <w:rFonts w:ascii="Times New Roman" w:eastAsia="Calibri" w:hAnsi="Times New Roman" w:cs="Times New Roman"/>
          <w:sz w:val="28"/>
          <w:szCs w:val="24"/>
        </w:rPr>
        <w:t xml:space="preserve"> рассмотреть создание простейшего фильтра для оч</w:t>
      </w:r>
      <w:r>
        <w:rPr>
          <w:rFonts w:ascii="Times New Roman" w:eastAsia="Calibri" w:hAnsi="Times New Roman" w:cs="Times New Roman"/>
          <w:sz w:val="28"/>
          <w:szCs w:val="24"/>
        </w:rPr>
        <w:t>истки воды из природных материалов</w:t>
      </w:r>
      <w:r w:rsidR="006F1495">
        <w:rPr>
          <w:rFonts w:ascii="Times New Roman" w:eastAsia="Calibri" w:hAnsi="Times New Roman" w:cs="Times New Roman"/>
          <w:sz w:val="28"/>
          <w:szCs w:val="24"/>
        </w:rPr>
        <w:t>.</w:t>
      </w:r>
      <w:r w:rsidR="003869CC" w:rsidRPr="003869CC">
        <w:rPr>
          <w:rFonts w:ascii="Times New Roman" w:eastAsia="Calibri" w:hAnsi="Times New Roman" w:cs="Times New Roman"/>
          <w:sz w:val="28"/>
          <w:szCs w:val="24"/>
        </w:rPr>
        <w:br/>
      </w:r>
      <w:r w:rsidR="003869CC">
        <w:rPr>
          <w:rFonts w:ascii="Times New Roman" w:eastAsia="Calibri" w:hAnsi="Times New Roman" w:cs="Times New Roman"/>
          <w:b/>
          <w:bCs/>
          <w:sz w:val="28"/>
          <w:szCs w:val="24"/>
        </w:rPr>
        <w:t xml:space="preserve">      </w:t>
      </w:r>
      <w:r w:rsidR="003869CC" w:rsidRPr="003869CC">
        <w:rPr>
          <w:rFonts w:ascii="Times New Roman" w:eastAsia="Calibri" w:hAnsi="Times New Roman" w:cs="Times New Roman"/>
          <w:b/>
          <w:bCs/>
          <w:sz w:val="28"/>
          <w:szCs w:val="24"/>
        </w:rPr>
        <w:t>Гипотеза</w:t>
      </w:r>
      <w:r w:rsidR="003869CC" w:rsidRPr="003869CC">
        <w:rPr>
          <w:rFonts w:ascii="Times New Roman" w:eastAsia="Calibri" w:hAnsi="Times New Roman" w:cs="Times New Roman"/>
          <w:sz w:val="28"/>
          <w:szCs w:val="24"/>
        </w:rPr>
        <w:t xml:space="preserve">: Использование природных материалов (песка, гравия, </w:t>
      </w:r>
      <w:r w:rsidR="003869CC">
        <w:rPr>
          <w:rFonts w:ascii="Times New Roman" w:eastAsia="Calibri" w:hAnsi="Times New Roman" w:cs="Times New Roman"/>
          <w:sz w:val="28"/>
          <w:szCs w:val="24"/>
        </w:rPr>
        <w:t>угля</w:t>
      </w:r>
      <w:r w:rsidR="003869CC" w:rsidRPr="003869CC">
        <w:rPr>
          <w:rFonts w:ascii="Times New Roman" w:eastAsia="Calibri" w:hAnsi="Times New Roman" w:cs="Times New Roman"/>
          <w:sz w:val="28"/>
          <w:szCs w:val="24"/>
        </w:rPr>
        <w:t>, биомассы растений) в системе фильтрации и биоочистки позволит эффективно снизить содержание загрязняющих веществ в сточных водах, приближая их качество к требованиям, установленным для сброса в водоемы или повторного использования.</w:t>
      </w:r>
    </w:p>
    <w:p w14:paraId="6EB5A81B" w14:textId="77777777" w:rsidR="006F1495" w:rsidRPr="00DF0DE0" w:rsidRDefault="006F1495" w:rsidP="006F1495">
      <w:pPr>
        <w:spacing w:line="360" w:lineRule="auto"/>
        <w:jc w:val="both"/>
        <w:rPr>
          <w:rFonts w:ascii="Times New Roman" w:hAnsi="Times New Roman" w:cs="Times New Roman"/>
          <w:color w:val="333333"/>
          <w:sz w:val="28"/>
          <w:szCs w:val="28"/>
          <w:shd w:val="clear" w:color="auto" w:fill="FFFFFF"/>
        </w:rPr>
      </w:pPr>
      <w:r>
        <w:rPr>
          <w:rFonts w:ascii="Times New Roman" w:hAnsi="Times New Roman" w:cs="Times New Roman"/>
          <w:b/>
          <w:color w:val="333333"/>
          <w:sz w:val="28"/>
          <w:szCs w:val="28"/>
          <w:shd w:val="clear" w:color="auto" w:fill="FFFFFF"/>
        </w:rPr>
        <w:t xml:space="preserve">         </w:t>
      </w:r>
      <w:r w:rsidRPr="00DF0DE0">
        <w:rPr>
          <w:rFonts w:ascii="Times New Roman" w:hAnsi="Times New Roman" w:cs="Times New Roman"/>
          <w:b/>
          <w:color w:val="333333"/>
          <w:sz w:val="28"/>
          <w:szCs w:val="28"/>
          <w:shd w:val="clear" w:color="auto" w:fill="FFFFFF"/>
        </w:rPr>
        <w:t>Тип проекта</w:t>
      </w:r>
      <w:r w:rsidRPr="00DF0DE0">
        <w:rPr>
          <w:rFonts w:ascii="Times New Roman" w:hAnsi="Times New Roman" w:cs="Times New Roman"/>
          <w:color w:val="333333"/>
          <w:sz w:val="28"/>
          <w:szCs w:val="28"/>
          <w:shd w:val="clear" w:color="auto" w:fill="FFFFFF"/>
        </w:rPr>
        <w:t>: практико-ориентированный.</w:t>
      </w:r>
    </w:p>
    <w:p w14:paraId="49FEF8BD" w14:textId="77777777" w:rsidR="006F1495" w:rsidRPr="00DF0DE0" w:rsidRDefault="006F1495" w:rsidP="006F1495">
      <w:pPr>
        <w:spacing w:line="360" w:lineRule="auto"/>
        <w:jc w:val="both"/>
        <w:rPr>
          <w:rFonts w:ascii="Times New Roman" w:hAnsi="Times New Roman" w:cs="Times New Roman"/>
          <w:color w:val="333333"/>
          <w:sz w:val="28"/>
          <w:szCs w:val="28"/>
          <w:shd w:val="clear" w:color="auto" w:fill="FFFFFF"/>
        </w:rPr>
      </w:pPr>
      <w:r>
        <w:rPr>
          <w:rFonts w:ascii="Times New Roman" w:hAnsi="Times New Roman" w:cs="Times New Roman"/>
          <w:b/>
          <w:color w:val="333333"/>
          <w:sz w:val="28"/>
          <w:szCs w:val="28"/>
          <w:shd w:val="clear" w:color="auto" w:fill="FFFFFF"/>
        </w:rPr>
        <w:t xml:space="preserve">         </w:t>
      </w:r>
      <w:r w:rsidRPr="00DF0DE0">
        <w:rPr>
          <w:rFonts w:ascii="Times New Roman" w:hAnsi="Times New Roman" w:cs="Times New Roman"/>
          <w:b/>
          <w:color w:val="333333"/>
          <w:sz w:val="28"/>
          <w:szCs w:val="28"/>
          <w:shd w:val="clear" w:color="auto" w:fill="FFFFFF"/>
        </w:rPr>
        <w:t>Цель проекта</w:t>
      </w:r>
      <w:r w:rsidRPr="00DF0DE0">
        <w:rPr>
          <w:rFonts w:ascii="Times New Roman" w:hAnsi="Times New Roman" w:cs="Times New Roman"/>
          <w:color w:val="333333"/>
          <w:sz w:val="28"/>
          <w:szCs w:val="28"/>
          <w:shd w:val="clear" w:color="auto" w:fill="FFFFFF"/>
        </w:rPr>
        <w:t xml:space="preserve"> – изучить как работает </w:t>
      </w:r>
      <w:r>
        <w:rPr>
          <w:rFonts w:ascii="Times New Roman" w:hAnsi="Times New Roman" w:cs="Times New Roman"/>
          <w:color w:val="333333"/>
          <w:sz w:val="28"/>
          <w:szCs w:val="28"/>
          <w:shd w:val="clear" w:color="auto" w:fill="FFFFFF"/>
        </w:rPr>
        <w:t xml:space="preserve">система </w:t>
      </w:r>
      <w:r w:rsidRPr="00DF0DE0">
        <w:rPr>
          <w:rFonts w:ascii="Times New Roman" w:hAnsi="Times New Roman" w:cs="Times New Roman"/>
          <w:color w:val="333333"/>
          <w:sz w:val="28"/>
          <w:szCs w:val="28"/>
          <w:shd w:val="clear" w:color="auto" w:fill="FFFFFF"/>
        </w:rPr>
        <w:t>фильтр</w:t>
      </w:r>
      <w:r>
        <w:rPr>
          <w:rFonts w:ascii="Times New Roman" w:hAnsi="Times New Roman" w:cs="Times New Roman"/>
          <w:color w:val="333333"/>
          <w:sz w:val="28"/>
          <w:szCs w:val="28"/>
          <w:shd w:val="clear" w:color="auto" w:fill="FFFFFF"/>
        </w:rPr>
        <w:t>ации</w:t>
      </w:r>
      <w:r w:rsidRPr="00DF0DE0">
        <w:rPr>
          <w:rFonts w:ascii="Times New Roman" w:hAnsi="Times New Roman" w:cs="Times New Roman"/>
          <w:color w:val="333333"/>
          <w:sz w:val="28"/>
          <w:szCs w:val="28"/>
          <w:shd w:val="clear" w:color="auto" w:fill="FFFFFF"/>
        </w:rPr>
        <w:t xml:space="preserve"> и создать его в домашних условиях.</w:t>
      </w:r>
    </w:p>
    <w:p w14:paraId="559937E9" w14:textId="77777777" w:rsidR="006F1495" w:rsidRPr="00DF0DE0" w:rsidRDefault="006F1495" w:rsidP="006F1495">
      <w:pPr>
        <w:spacing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color w:val="333333"/>
          <w:sz w:val="28"/>
          <w:szCs w:val="28"/>
          <w:shd w:val="clear" w:color="auto" w:fill="FFFFFF"/>
        </w:rPr>
        <w:t xml:space="preserve">Цель обусловила следующие </w:t>
      </w:r>
      <w:r w:rsidRPr="00DF0DE0">
        <w:rPr>
          <w:rFonts w:ascii="Times New Roman" w:hAnsi="Times New Roman" w:cs="Times New Roman"/>
          <w:b/>
          <w:color w:val="333333"/>
          <w:sz w:val="28"/>
          <w:szCs w:val="28"/>
          <w:shd w:val="clear" w:color="auto" w:fill="FFFFFF"/>
        </w:rPr>
        <w:t>задачи</w:t>
      </w:r>
      <w:r w:rsidRPr="00DF0DE0">
        <w:rPr>
          <w:rFonts w:ascii="Times New Roman" w:hAnsi="Times New Roman" w:cs="Times New Roman"/>
          <w:color w:val="333333"/>
          <w:sz w:val="28"/>
          <w:szCs w:val="28"/>
          <w:shd w:val="clear" w:color="auto" w:fill="FFFFFF"/>
        </w:rPr>
        <w:t xml:space="preserve"> исследования:</w:t>
      </w:r>
    </w:p>
    <w:p w14:paraId="7202C9E5" w14:textId="77777777" w:rsidR="006F1495" w:rsidRPr="00DF0DE0" w:rsidRDefault="006F1495" w:rsidP="006F1495">
      <w:pPr>
        <w:spacing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color w:val="333333"/>
          <w:sz w:val="28"/>
          <w:szCs w:val="28"/>
          <w:shd w:val="clear" w:color="auto" w:fill="FFFFFF"/>
        </w:rPr>
        <w:t>-изучить, систематизировать и проанализировать теоретический материал.</w:t>
      </w:r>
    </w:p>
    <w:p w14:paraId="700857BD" w14:textId="77777777" w:rsidR="006F1495" w:rsidRPr="00DF0DE0" w:rsidRDefault="006F1495" w:rsidP="006F1495">
      <w:pPr>
        <w:spacing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color w:val="333333"/>
          <w:sz w:val="28"/>
          <w:szCs w:val="28"/>
          <w:shd w:val="clear" w:color="auto" w:fill="FFFFFF"/>
        </w:rPr>
        <w:t>-изучить строение и принцип работы фильтра.</w:t>
      </w:r>
    </w:p>
    <w:p w14:paraId="0B1AF01D" w14:textId="77777777" w:rsidR="006F1495" w:rsidRPr="00DF0DE0" w:rsidRDefault="006F1495" w:rsidP="006F1495">
      <w:pPr>
        <w:spacing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color w:val="333333"/>
          <w:sz w:val="28"/>
          <w:szCs w:val="28"/>
          <w:shd w:val="clear" w:color="auto" w:fill="FFFFFF"/>
        </w:rPr>
        <w:t xml:space="preserve">-создать без лабораторного оборудования фильтр и проверить на работоспособность. </w:t>
      </w:r>
    </w:p>
    <w:p w14:paraId="237A4527" w14:textId="77777777" w:rsidR="006F1495" w:rsidRPr="00DF0DE0" w:rsidRDefault="006F1495" w:rsidP="006F1495">
      <w:pPr>
        <w:spacing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b/>
          <w:color w:val="333333"/>
          <w:sz w:val="28"/>
          <w:szCs w:val="28"/>
          <w:shd w:val="clear" w:color="auto" w:fill="FFFFFF"/>
        </w:rPr>
        <w:t>Этапы работы</w:t>
      </w:r>
      <w:r w:rsidRPr="00DF0DE0">
        <w:rPr>
          <w:rFonts w:ascii="Times New Roman" w:hAnsi="Times New Roman" w:cs="Times New Roman"/>
          <w:color w:val="333333"/>
          <w:sz w:val="28"/>
          <w:szCs w:val="28"/>
          <w:shd w:val="clear" w:color="auto" w:fill="FFFFFF"/>
        </w:rPr>
        <w:t>:</w:t>
      </w:r>
    </w:p>
    <w:p w14:paraId="24BBC0FC" w14:textId="77777777" w:rsidR="006F1495" w:rsidRPr="00DF0DE0" w:rsidRDefault="006F1495" w:rsidP="006F1495">
      <w:pPr>
        <w:pStyle w:val="a4"/>
        <w:numPr>
          <w:ilvl w:val="0"/>
          <w:numId w:val="4"/>
        </w:numPr>
        <w:spacing w:after="200"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color w:val="333333"/>
          <w:sz w:val="28"/>
          <w:szCs w:val="28"/>
          <w:shd w:val="clear" w:color="auto" w:fill="FFFFFF"/>
        </w:rPr>
        <w:t>Изучение и анализ теоретического материала.</w:t>
      </w:r>
    </w:p>
    <w:p w14:paraId="51E758E4" w14:textId="77777777" w:rsidR="006F1495" w:rsidRPr="00DF0DE0" w:rsidRDefault="006F1495" w:rsidP="006F1495">
      <w:pPr>
        <w:pStyle w:val="a4"/>
        <w:numPr>
          <w:ilvl w:val="0"/>
          <w:numId w:val="4"/>
        </w:numPr>
        <w:spacing w:after="200"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color w:val="333333"/>
          <w:sz w:val="28"/>
          <w:szCs w:val="28"/>
          <w:shd w:val="clear" w:color="auto" w:fill="FFFFFF"/>
        </w:rPr>
        <w:t>Изучение строения и принципа работы фильтра.</w:t>
      </w:r>
    </w:p>
    <w:p w14:paraId="3349F866" w14:textId="77777777" w:rsidR="006F1495" w:rsidRPr="00DF0DE0" w:rsidRDefault="006F1495" w:rsidP="006F1495">
      <w:pPr>
        <w:pStyle w:val="a4"/>
        <w:numPr>
          <w:ilvl w:val="0"/>
          <w:numId w:val="4"/>
        </w:numPr>
        <w:spacing w:after="200"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color w:val="333333"/>
          <w:sz w:val="28"/>
          <w:szCs w:val="28"/>
          <w:shd w:val="clear" w:color="auto" w:fill="FFFFFF"/>
        </w:rPr>
        <w:t xml:space="preserve">Создание фильтра. </w:t>
      </w:r>
    </w:p>
    <w:p w14:paraId="37CB252A" w14:textId="77777777" w:rsidR="006F1495" w:rsidRPr="00DF0DE0" w:rsidRDefault="006F1495" w:rsidP="006F1495">
      <w:pPr>
        <w:pStyle w:val="a4"/>
        <w:numPr>
          <w:ilvl w:val="0"/>
          <w:numId w:val="4"/>
        </w:numPr>
        <w:spacing w:after="200"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color w:val="333333"/>
          <w:sz w:val="28"/>
          <w:szCs w:val="28"/>
          <w:shd w:val="clear" w:color="auto" w:fill="FFFFFF"/>
        </w:rPr>
        <w:lastRenderedPageBreak/>
        <w:t>Проверка фильтра на работоспособность.</w:t>
      </w:r>
    </w:p>
    <w:p w14:paraId="075D9A5F" w14:textId="77777777" w:rsidR="006F1495" w:rsidRPr="00DF0DE0" w:rsidRDefault="006F1495" w:rsidP="006F1495">
      <w:pPr>
        <w:spacing w:line="360" w:lineRule="auto"/>
        <w:jc w:val="both"/>
        <w:rPr>
          <w:rFonts w:ascii="Times New Roman" w:hAnsi="Times New Roman" w:cs="Times New Roman"/>
          <w:color w:val="333333"/>
          <w:sz w:val="28"/>
          <w:szCs w:val="28"/>
          <w:shd w:val="clear" w:color="auto" w:fill="FFFFFF"/>
        </w:rPr>
      </w:pPr>
      <w:r w:rsidRPr="00DF0DE0">
        <w:rPr>
          <w:rFonts w:ascii="Times New Roman" w:hAnsi="Times New Roman" w:cs="Times New Roman"/>
          <w:b/>
          <w:color w:val="333333"/>
          <w:sz w:val="28"/>
          <w:szCs w:val="28"/>
          <w:shd w:val="clear" w:color="auto" w:fill="FFFFFF"/>
        </w:rPr>
        <w:t>Предмет исследования:</w:t>
      </w:r>
      <w:r w:rsidRPr="00DF0DE0">
        <w:rPr>
          <w:rFonts w:ascii="Times New Roman" w:hAnsi="Times New Roman" w:cs="Times New Roman"/>
          <w:color w:val="333333"/>
          <w:sz w:val="28"/>
          <w:szCs w:val="28"/>
          <w:shd w:val="clear" w:color="auto" w:fill="FFFFFF"/>
        </w:rPr>
        <w:t xml:space="preserve"> простейший фильтр для очистки воды.</w:t>
      </w:r>
    </w:p>
    <w:p w14:paraId="2CF7E762" w14:textId="77777777" w:rsidR="006F1495" w:rsidRPr="00D20E13" w:rsidRDefault="006F1495" w:rsidP="006F1495">
      <w:pPr>
        <w:spacing w:line="360" w:lineRule="auto"/>
        <w:jc w:val="both"/>
        <w:rPr>
          <w:rFonts w:ascii="Times New Roman" w:hAnsi="Times New Roman" w:cs="Times New Roman"/>
          <w:color w:val="000000"/>
          <w:sz w:val="28"/>
          <w:szCs w:val="28"/>
        </w:rPr>
      </w:pPr>
      <w:r w:rsidRPr="0054311C">
        <w:rPr>
          <w:rFonts w:ascii="Times New Roman" w:hAnsi="Times New Roman" w:cs="Times New Roman"/>
          <w:b/>
          <w:color w:val="000000"/>
          <w:sz w:val="28"/>
          <w:szCs w:val="28"/>
        </w:rPr>
        <w:t>Объектом исследования</w:t>
      </w:r>
      <w:r w:rsidRPr="00D20E13">
        <w:rPr>
          <w:rFonts w:ascii="Times New Roman" w:hAnsi="Times New Roman" w:cs="Times New Roman"/>
          <w:color w:val="000000"/>
          <w:sz w:val="28"/>
          <w:szCs w:val="28"/>
        </w:rPr>
        <w:t xml:space="preserve"> в данной работе является вода, очищенная с помощью созданного фильтра.</w:t>
      </w:r>
    </w:p>
    <w:p w14:paraId="3D746F45" w14:textId="77777777" w:rsidR="006F1495" w:rsidRDefault="006F1495" w:rsidP="006F1495">
      <w:pPr>
        <w:spacing w:line="360" w:lineRule="auto"/>
        <w:jc w:val="both"/>
        <w:rPr>
          <w:rFonts w:ascii="Times New Roman" w:hAnsi="Times New Roman" w:cs="Times New Roman"/>
          <w:sz w:val="28"/>
          <w:szCs w:val="28"/>
        </w:rPr>
      </w:pPr>
      <w:r w:rsidRPr="00D20E13">
        <w:rPr>
          <w:rFonts w:ascii="Times New Roman" w:hAnsi="Times New Roman" w:cs="Times New Roman"/>
          <w:sz w:val="28"/>
          <w:szCs w:val="28"/>
        </w:rPr>
        <w:t>Поставленные задачи решались с использованием различных методов исследования, основными из кот</w:t>
      </w:r>
      <w:r>
        <w:rPr>
          <w:rFonts w:ascii="Times New Roman" w:hAnsi="Times New Roman" w:cs="Times New Roman"/>
          <w:sz w:val="28"/>
          <w:szCs w:val="28"/>
        </w:rPr>
        <w:t xml:space="preserve">орых являлись следующие: анализ, создание и </w:t>
      </w:r>
      <w:r w:rsidRPr="00D20E13">
        <w:rPr>
          <w:rFonts w:ascii="Times New Roman" w:hAnsi="Times New Roman" w:cs="Times New Roman"/>
          <w:sz w:val="28"/>
          <w:szCs w:val="28"/>
        </w:rPr>
        <w:t>эксперимент.</w:t>
      </w:r>
    </w:p>
    <w:p w14:paraId="36DD8DA6" w14:textId="77777777" w:rsidR="00A52FDE" w:rsidRPr="00E13ED8" w:rsidRDefault="00A52FDE" w:rsidP="009B0AB9">
      <w:pPr>
        <w:spacing w:after="0" w:line="360" w:lineRule="auto"/>
        <w:ind w:firstLine="709"/>
        <w:jc w:val="both"/>
        <w:rPr>
          <w:rFonts w:ascii="Times New Roman" w:eastAsia="Calibri" w:hAnsi="Times New Roman" w:cs="Times New Roman"/>
          <w:sz w:val="28"/>
          <w:szCs w:val="24"/>
        </w:rPr>
      </w:pPr>
    </w:p>
    <w:p w14:paraId="3111144F" w14:textId="77777777" w:rsidR="00C07AD3" w:rsidRDefault="00657207" w:rsidP="0020477A">
      <w:pPr>
        <w:pStyle w:val="a4"/>
        <w:spacing w:after="0" w:line="360" w:lineRule="auto"/>
        <w:ind w:left="1141"/>
        <w:jc w:val="both"/>
        <w:rPr>
          <w:rFonts w:ascii="Times New Roman" w:eastAsia="Calibri" w:hAnsi="Times New Roman" w:cs="Times New Roman"/>
          <w:b/>
          <w:sz w:val="28"/>
          <w:szCs w:val="24"/>
        </w:rPr>
      </w:pPr>
      <w:r>
        <w:rPr>
          <w:rFonts w:ascii="Times New Roman" w:eastAsia="Calibri" w:hAnsi="Times New Roman" w:cs="Times New Roman"/>
          <w:b/>
          <w:sz w:val="28"/>
          <w:szCs w:val="24"/>
        </w:rPr>
        <w:t xml:space="preserve">               </w:t>
      </w:r>
    </w:p>
    <w:p w14:paraId="282A490D"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597B57A4"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3F26CBDB"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6ED72ED4"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55A82347"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72EA306C"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354FA80F"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2E1999DC"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060B8237"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49C51633"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5636C88D"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5DF81B9A"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66E2A884"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453CD328"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70581C7D"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502210F9"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6FD9BEBE" w14:textId="77777777" w:rsidR="00C07AD3" w:rsidRDefault="00C07AD3" w:rsidP="0020477A">
      <w:pPr>
        <w:pStyle w:val="a4"/>
        <w:spacing w:after="0" w:line="360" w:lineRule="auto"/>
        <w:ind w:left="1141"/>
        <w:jc w:val="both"/>
        <w:rPr>
          <w:rFonts w:ascii="Times New Roman" w:eastAsia="Calibri" w:hAnsi="Times New Roman" w:cs="Times New Roman"/>
          <w:b/>
          <w:sz w:val="28"/>
          <w:szCs w:val="24"/>
        </w:rPr>
      </w:pPr>
    </w:p>
    <w:p w14:paraId="777C7FBE" w14:textId="77777777" w:rsidR="004C2A15" w:rsidRDefault="004C2A15" w:rsidP="004C2A15">
      <w:pPr>
        <w:spacing w:after="0" w:line="360" w:lineRule="auto"/>
        <w:rPr>
          <w:rFonts w:ascii="Times New Roman" w:eastAsia="Calibri" w:hAnsi="Times New Roman" w:cs="Times New Roman"/>
          <w:b/>
          <w:sz w:val="28"/>
          <w:szCs w:val="24"/>
        </w:rPr>
      </w:pPr>
    </w:p>
    <w:p w14:paraId="19075834" w14:textId="77777777" w:rsidR="004C2A15" w:rsidRDefault="004C2A15" w:rsidP="004C2A15">
      <w:pPr>
        <w:spacing w:after="0" w:line="360" w:lineRule="auto"/>
        <w:rPr>
          <w:rFonts w:ascii="Times New Roman" w:eastAsia="Calibri" w:hAnsi="Times New Roman" w:cs="Times New Roman"/>
          <w:b/>
          <w:sz w:val="28"/>
          <w:szCs w:val="24"/>
        </w:rPr>
      </w:pPr>
    </w:p>
    <w:p w14:paraId="65FD2BD0" w14:textId="3AD73A5D" w:rsidR="001B5B43" w:rsidRPr="00935E23" w:rsidRDefault="006C790B" w:rsidP="00935E23">
      <w:pPr>
        <w:spacing w:after="0" w:line="240" w:lineRule="auto"/>
        <w:jc w:val="center"/>
        <w:rPr>
          <w:rFonts w:ascii="Times New Roman" w:eastAsia="Calibri" w:hAnsi="Times New Roman" w:cs="Times New Roman"/>
          <w:b/>
          <w:sz w:val="28"/>
          <w:szCs w:val="24"/>
        </w:rPr>
      </w:pPr>
      <w:r w:rsidRPr="006F24B1">
        <w:rPr>
          <w:rFonts w:ascii="Times New Roman" w:eastAsia="Calibri" w:hAnsi="Times New Roman" w:cs="Times New Roman"/>
          <w:b/>
          <w:sz w:val="28"/>
          <w:szCs w:val="24"/>
        </w:rPr>
        <w:lastRenderedPageBreak/>
        <w:t>Глава</w:t>
      </w:r>
      <w:r w:rsidR="0020477A" w:rsidRPr="006F24B1">
        <w:rPr>
          <w:rFonts w:ascii="Times New Roman" w:eastAsia="Calibri" w:hAnsi="Times New Roman" w:cs="Times New Roman"/>
          <w:b/>
          <w:sz w:val="28"/>
          <w:szCs w:val="24"/>
        </w:rPr>
        <w:t xml:space="preserve"> 1. </w:t>
      </w:r>
      <w:r w:rsidR="00A52FDE" w:rsidRPr="006F24B1">
        <w:rPr>
          <w:rFonts w:ascii="Times New Roman" w:eastAsia="Calibri" w:hAnsi="Times New Roman" w:cs="Times New Roman"/>
          <w:b/>
          <w:sz w:val="28"/>
          <w:szCs w:val="24"/>
        </w:rPr>
        <w:t>Теоретическая часть</w:t>
      </w:r>
    </w:p>
    <w:p w14:paraId="19EF94F2" w14:textId="283BE5C7" w:rsidR="001B5B43" w:rsidRPr="00935E23" w:rsidRDefault="006C790B" w:rsidP="00935E23">
      <w:pPr>
        <w:spacing w:line="240" w:lineRule="auto"/>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1.</w:t>
      </w:r>
      <w:r w:rsidR="0020477A" w:rsidRPr="0020477A">
        <w:rPr>
          <w:rFonts w:ascii="Times New Roman" w:hAnsi="Times New Roman" w:cs="Times New Roman"/>
          <w:b/>
          <w:bCs/>
          <w:sz w:val="28"/>
          <w:szCs w:val="28"/>
          <w:shd w:val="clear" w:color="auto" w:fill="FFFFFF"/>
        </w:rPr>
        <w:t xml:space="preserve">1. </w:t>
      </w:r>
      <w:r w:rsidR="00A52FDE" w:rsidRPr="0020477A">
        <w:rPr>
          <w:rFonts w:ascii="Times New Roman" w:hAnsi="Times New Roman" w:cs="Times New Roman"/>
          <w:b/>
          <w:bCs/>
          <w:sz w:val="28"/>
          <w:szCs w:val="28"/>
          <w:shd w:val="clear" w:color="auto" w:fill="FFFFFF"/>
        </w:rPr>
        <w:t>Сточные воды – атмосферная вода и осадки.</w:t>
      </w:r>
    </w:p>
    <w:p w14:paraId="1731D684" w14:textId="77777777" w:rsidR="00641145" w:rsidRDefault="0063119D" w:rsidP="0063119D">
      <w:pPr>
        <w:spacing w:line="360" w:lineRule="auto"/>
        <w:jc w:val="both"/>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 xml:space="preserve"> </w:t>
      </w:r>
      <w:r w:rsidR="001B5B43">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Сточные во</w:t>
      </w:r>
      <w:r w:rsidRPr="0063119D">
        <w:rPr>
          <w:rFonts w:ascii="Times New Roman" w:hAnsi="Times New Roman" w:cs="Times New Roman"/>
          <w:bCs/>
          <w:sz w:val="28"/>
          <w:szCs w:val="28"/>
          <w:shd w:val="clear" w:color="auto" w:fill="FFFFFF"/>
        </w:rPr>
        <w:t>ды</w:t>
      </w:r>
      <w:r w:rsidRPr="0063119D">
        <w:rPr>
          <w:rFonts w:ascii="Times New Roman" w:hAnsi="Times New Roman" w:cs="Times New Roman"/>
          <w:sz w:val="28"/>
          <w:szCs w:val="28"/>
          <w:shd w:val="clear" w:color="auto" w:fill="FFFFFF"/>
        </w:rPr>
        <w:t> — атмосферные </w:t>
      </w:r>
      <w:r w:rsidRPr="0063119D">
        <w:rPr>
          <w:rFonts w:ascii="Times New Roman" w:hAnsi="Times New Roman" w:cs="Times New Roman"/>
          <w:bCs/>
          <w:sz w:val="28"/>
          <w:szCs w:val="28"/>
          <w:shd w:val="clear" w:color="auto" w:fill="FFFFFF"/>
        </w:rPr>
        <w:t>воды и осадки</w:t>
      </w:r>
      <w:r w:rsidRPr="0063119D">
        <w:rPr>
          <w:rFonts w:ascii="Times New Roman" w:hAnsi="Times New Roman" w:cs="Times New Roman"/>
          <w:sz w:val="28"/>
          <w:szCs w:val="28"/>
          <w:shd w:val="clear" w:color="auto" w:fill="FFFFFF"/>
        </w:rPr>
        <w:t>, к которым относятся талые и дождевые </w:t>
      </w:r>
      <w:r w:rsidRPr="0063119D">
        <w:rPr>
          <w:rFonts w:ascii="Times New Roman" w:hAnsi="Times New Roman" w:cs="Times New Roman"/>
          <w:bCs/>
          <w:sz w:val="28"/>
          <w:szCs w:val="28"/>
          <w:shd w:val="clear" w:color="auto" w:fill="FFFFFF"/>
        </w:rPr>
        <w:t>воды</w:t>
      </w:r>
      <w:r w:rsidRPr="0063119D">
        <w:rPr>
          <w:rFonts w:ascii="Times New Roman" w:hAnsi="Times New Roman" w:cs="Times New Roman"/>
          <w:sz w:val="28"/>
          <w:szCs w:val="28"/>
          <w:shd w:val="clear" w:color="auto" w:fill="FFFFFF"/>
        </w:rPr>
        <w:t>, а также </w:t>
      </w:r>
      <w:r w:rsidRPr="0063119D">
        <w:rPr>
          <w:rFonts w:ascii="Times New Roman" w:hAnsi="Times New Roman" w:cs="Times New Roman"/>
          <w:bCs/>
          <w:sz w:val="28"/>
          <w:szCs w:val="28"/>
          <w:shd w:val="clear" w:color="auto" w:fill="FFFFFF"/>
        </w:rPr>
        <w:t>воды</w:t>
      </w:r>
      <w:r w:rsidRPr="0063119D">
        <w:rPr>
          <w:rFonts w:ascii="Times New Roman" w:hAnsi="Times New Roman" w:cs="Times New Roman"/>
          <w:sz w:val="28"/>
          <w:szCs w:val="28"/>
          <w:shd w:val="clear" w:color="auto" w:fill="FFFFFF"/>
        </w:rPr>
        <w:t> от полива зеленых насаждений и улиц, отводимые в водоёмы с территорий промышленных предприятий и населённых мест через систему </w:t>
      </w:r>
      <w:hyperlink r:id="rId9" w:tooltip="Канализация" w:history="1">
        <w:r w:rsidRPr="0063119D">
          <w:rPr>
            <w:rStyle w:val="a3"/>
            <w:rFonts w:ascii="Times New Roman" w:hAnsi="Times New Roman" w:cs="Times New Roman"/>
            <w:color w:val="auto"/>
            <w:sz w:val="28"/>
            <w:szCs w:val="28"/>
            <w:u w:val="none"/>
            <w:shd w:val="clear" w:color="auto" w:fill="FFFFFF"/>
          </w:rPr>
          <w:t>канализации</w:t>
        </w:r>
      </w:hyperlink>
      <w:r w:rsidRPr="0063119D">
        <w:rPr>
          <w:rFonts w:ascii="Times New Roman" w:hAnsi="Times New Roman" w:cs="Times New Roman"/>
          <w:sz w:val="28"/>
          <w:szCs w:val="28"/>
          <w:shd w:val="clear" w:color="auto" w:fill="FFFFFF"/>
        </w:rPr>
        <w:t> или </w:t>
      </w:r>
      <w:hyperlink r:id="rId10" w:tooltip="Самотёк" w:history="1">
        <w:r w:rsidRPr="0063119D">
          <w:rPr>
            <w:rStyle w:val="a3"/>
            <w:rFonts w:ascii="Times New Roman" w:hAnsi="Times New Roman" w:cs="Times New Roman"/>
            <w:color w:val="auto"/>
            <w:sz w:val="28"/>
            <w:szCs w:val="28"/>
            <w:u w:val="none"/>
            <w:shd w:val="clear" w:color="auto" w:fill="FFFFFF"/>
          </w:rPr>
          <w:t>самотёком</w:t>
        </w:r>
      </w:hyperlink>
      <w:r w:rsidRPr="0063119D">
        <w:rPr>
          <w:rFonts w:ascii="Times New Roman" w:hAnsi="Times New Roman" w:cs="Times New Roman"/>
          <w:sz w:val="28"/>
          <w:szCs w:val="28"/>
          <w:shd w:val="clear" w:color="auto" w:fill="FFFFFF"/>
        </w:rPr>
        <w:t>, свойства которых оказались ухудшенными в результате деятельности </w:t>
      </w:r>
      <w:hyperlink r:id="rId11" w:tooltip="Человек" w:history="1">
        <w:r w:rsidRPr="0063119D">
          <w:rPr>
            <w:rStyle w:val="a3"/>
            <w:rFonts w:ascii="Times New Roman" w:hAnsi="Times New Roman" w:cs="Times New Roman"/>
            <w:color w:val="auto"/>
            <w:sz w:val="28"/>
            <w:szCs w:val="28"/>
            <w:u w:val="none"/>
            <w:shd w:val="clear" w:color="auto" w:fill="FFFFFF"/>
          </w:rPr>
          <w:t>человека</w:t>
        </w:r>
      </w:hyperlink>
      <w:r w:rsidRPr="0063119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
    <w:p w14:paraId="6DFF4E2E" w14:textId="77777777" w:rsidR="0063119D" w:rsidRPr="0063119D" w:rsidRDefault="0063119D" w:rsidP="0063119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3119D">
        <w:rPr>
          <w:rFonts w:ascii="Times New Roman" w:hAnsi="Times New Roman" w:cs="Times New Roman"/>
          <w:sz w:val="28"/>
          <w:szCs w:val="28"/>
        </w:rPr>
        <w:t>Сточные воды могут быть классифицированы по следующим признакам:</w:t>
      </w:r>
    </w:p>
    <w:p w14:paraId="71E16E07" w14:textId="77777777" w:rsidR="0063119D" w:rsidRPr="0063119D" w:rsidRDefault="0063119D" w:rsidP="0063119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3119D">
        <w:rPr>
          <w:rFonts w:ascii="Times New Roman" w:hAnsi="Times New Roman" w:cs="Times New Roman"/>
          <w:sz w:val="28"/>
          <w:szCs w:val="28"/>
        </w:rPr>
        <w:t>производственные (промышленные) сточные воды (образующиеся в технологических процессах производств), отводятся через систему промышленной или общесплавной канализации</w:t>
      </w:r>
      <w:r>
        <w:rPr>
          <w:rFonts w:ascii="Times New Roman" w:hAnsi="Times New Roman" w:cs="Times New Roman"/>
          <w:sz w:val="28"/>
          <w:szCs w:val="28"/>
        </w:rPr>
        <w:t>;</w:t>
      </w:r>
    </w:p>
    <w:p w14:paraId="7046F2DC" w14:textId="77777777" w:rsidR="0063119D" w:rsidRPr="0063119D" w:rsidRDefault="0063119D" w:rsidP="0063119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3119D">
        <w:rPr>
          <w:rFonts w:ascii="Times New Roman" w:hAnsi="Times New Roman" w:cs="Times New Roman"/>
          <w:sz w:val="28"/>
          <w:szCs w:val="28"/>
        </w:rPr>
        <w:t>бытовые (хозяйственно-бытовые) сточные воды (образующиеся в результате бытовой жизнедеятельности человека), отводятся через систему хозяйственно-бытовой или общесплавной канализации</w:t>
      </w:r>
      <w:r>
        <w:rPr>
          <w:rFonts w:ascii="Times New Roman" w:hAnsi="Times New Roman" w:cs="Times New Roman"/>
          <w:sz w:val="28"/>
          <w:szCs w:val="28"/>
        </w:rPr>
        <w:t>;</w:t>
      </w:r>
    </w:p>
    <w:p w14:paraId="6CDFC68C" w14:textId="77777777" w:rsidR="0063119D" w:rsidRDefault="0063119D" w:rsidP="0063119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3119D">
        <w:rPr>
          <w:rFonts w:ascii="Times New Roman" w:hAnsi="Times New Roman" w:cs="Times New Roman"/>
          <w:sz w:val="28"/>
          <w:szCs w:val="28"/>
        </w:rPr>
        <w:t>поверхностные сточные воды (делятся на дождевые и талые — образующиеся при таянии снега, льда, града), отводятся, как правило, через систему ливневой канализации. Также могу</w:t>
      </w:r>
      <w:r>
        <w:rPr>
          <w:rFonts w:ascii="Times New Roman" w:hAnsi="Times New Roman" w:cs="Times New Roman"/>
          <w:sz w:val="28"/>
          <w:szCs w:val="28"/>
        </w:rPr>
        <w:t xml:space="preserve">т называться «ливневые стоки».  </w:t>
      </w:r>
    </w:p>
    <w:p w14:paraId="5FD0E6F6" w14:textId="77777777" w:rsidR="0063119D" w:rsidRDefault="0063119D" w:rsidP="0063119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3119D">
        <w:rPr>
          <w:rFonts w:ascii="Times New Roman" w:hAnsi="Times New Roman" w:cs="Times New Roman"/>
          <w:sz w:val="28"/>
          <w:szCs w:val="28"/>
        </w:rPr>
        <w:t>В составе сточных вод выделяют две основных группы загрязнителей — консервативные, то есть такие, которые с трудом вступают в химические реакции и практически не поддаются биологическому разложению (примеры таких загрязнителей соли тяжёлых металлов,</w:t>
      </w:r>
      <w:r>
        <w:rPr>
          <w:rFonts w:ascii="Times New Roman" w:hAnsi="Times New Roman" w:cs="Times New Roman"/>
          <w:sz w:val="28"/>
          <w:szCs w:val="28"/>
        </w:rPr>
        <w:t xml:space="preserve"> фенолы, пестициды, аммония </w:t>
      </w:r>
      <w:r w:rsidRPr="0063119D">
        <w:rPr>
          <w:rFonts w:ascii="Times New Roman" w:hAnsi="Times New Roman" w:cs="Times New Roman"/>
          <w:sz w:val="28"/>
          <w:szCs w:val="28"/>
        </w:rPr>
        <w:t>и неконсервативные, то есть такие, которые могут в том числе подвергаться п</w:t>
      </w:r>
      <w:r>
        <w:rPr>
          <w:rFonts w:ascii="Times New Roman" w:hAnsi="Times New Roman" w:cs="Times New Roman"/>
          <w:sz w:val="28"/>
          <w:szCs w:val="28"/>
        </w:rPr>
        <w:t xml:space="preserve">роцессам самоочищения водоёмов. </w:t>
      </w:r>
    </w:p>
    <w:p w14:paraId="702BA55E" w14:textId="1CEADA70" w:rsidR="00E37739" w:rsidRDefault="0063119D" w:rsidP="0063119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3119D">
        <w:rPr>
          <w:rFonts w:ascii="Times New Roman" w:hAnsi="Times New Roman" w:cs="Times New Roman"/>
          <w:sz w:val="28"/>
          <w:szCs w:val="28"/>
        </w:rPr>
        <w:t>В состав сточных вод входят как неорганические (частицы грунта, руды и пустой породы, шлака, неорганические соли, кислоты, щёлочи); так и органические (нефтепродукты, органические кислоты), в том числе биологические объекты (грибки, бактерии, дрожжи, в том числе болезнетворные).</w:t>
      </w:r>
      <w:r w:rsidR="001B5B43">
        <w:rPr>
          <w:rFonts w:ascii="Times New Roman" w:hAnsi="Times New Roman" w:cs="Times New Roman"/>
          <w:sz w:val="28"/>
          <w:szCs w:val="28"/>
        </w:rPr>
        <w:t xml:space="preserve"> </w:t>
      </w:r>
    </w:p>
    <w:p w14:paraId="5573ED46" w14:textId="2DA568A0" w:rsidR="001B5B43" w:rsidRPr="0020477A" w:rsidRDefault="006C790B" w:rsidP="00F94759">
      <w:pPr>
        <w:pStyle w:val="a4"/>
        <w:spacing w:line="360" w:lineRule="auto"/>
        <w:ind w:left="1705"/>
        <w:jc w:val="both"/>
        <w:rPr>
          <w:rFonts w:ascii="Times New Roman" w:hAnsi="Times New Roman" w:cs="Times New Roman"/>
          <w:b/>
          <w:sz w:val="28"/>
          <w:szCs w:val="28"/>
        </w:rPr>
      </w:pPr>
      <w:r>
        <w:rPr>
          <w:rFonts w:ascii="Times New Roman" w:hAnsi="Times New Roman" w:cs="Times New Roman"/>
          <w:b/>
          <w:sz w:val="28"/>
          <w:szCs w:val="28"/>
        </w:rPr>
        <w:lastRenderedPageBreak/>
        <w:t>1.</w:t>
      </w:r>
      <w:r w:rsidR="0020477A" w:rsidRPr="0020477A">
        <w:rPr>
          <w:rFonts w:ascii="Times New Roman" w:hAnsi="Times New Roman" w:cs="Times New Roman"/>
          <w:b/>
          <w:sz w:val="28"/>
          <w:szCs w:val="28"/>
        </w:rPr>
        <w:t xml:space="preserve">2. </w:t>
      </w:r>
      <w:r w:rsidR="001B5B43" w:rsidRPr="0020477A">
        <w:rPr>
          <w:rFonts w:ascii="Times New Roman" w:hAnsi="Times New Roman" w:cs="Times New Roman"/>
          <w:b/>
          <w:sz w:val="28"/>
          <w:szCs w:val="28"/>
        </w:rPr>
        <w:t>Зачем нужна очистка сточных вод</w:t>
      </w:r>
    </w:p>
    <w:p w14:paraId="5B628672" w14:textId="77777777" w:rsidR="00E37739" w:rsidRDefault="001B5B43" w:rsidP="001B5B4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B5B43">
        <w:rPr>
          <w:rFonts w:ascii="Times New Roman" w:hAnsi="Times New Roman" w:cs="Times New Roman"/>
          <w:sz w:val="28"/>
          <w:szCs w:val="28"/>
        </w:rPr>
        <w:t>Загрязнение окружающей среды негативно сказывается на природных ресурсах, в том числе на водных объектах. Сточные воды легко могут проникать в почву и даже в жидкость, которой снабжаются жилые и общественные здания. Очистка сточных вод требуется для улучшения экологической обстановки.</w:t>
      </w:r>
      <w:r w:rsidR="00E37739">
        <w:rPr>
          <w:rFonts w:ascii="Times New Roman" w:hAnsi="Times New Roman" w:cs="Times New Roman"/>
          <w:sz w:val="28"/>
          <w:szCs w:val="28"/>
        </w:rPr>
        <w:t xml:space="preserve"> </w:t>
      </w:r>
    </w:p>
    <w:p w14:paraId="6DCCB275" w14:textId="1C9B8B0A" w:rsidR="001B5B43" w:rsidRDefault="00E37739" w:rsidP="001B5B4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37739">
        <w:rPr>
          <w:rFonts w:ascii="Times New Roman" w:hAnsi="Times New Roman" w:cs="Times New Roman"/>
          <w:sz w:val="28"/>
          <w:szCs w:val="28"/>
        </w:rPr>
        <w:t>Основная цель очистки сточных вод — удалить как можно больше взвешенных твердых частиц, прежде чем оставшаяся вода, называемая сточными водами, будет сброшена обратно в окружающую среду. Поскольку твердые вещества разлагаются, они потребляют кислород, который необходим растениям и животным, живущим в воде.</w:t>
      </w:r>
      <w:r>
        <w:rPr>
          <w:rFonts w:ascii="Times New Roman" w:hAnsi="Times New Roman" w:cs="Times New Roman"/>
          <w:sz w:val="28"/>
          <w:szCs w:val="28"/>
        </w:rPr>
        <w:t xml:space="preserve"> </w:t>
      </w:r>
    </w:p>
    <w:p w14:paraId="60E713AF" w14:textId="77777777" w:rsidR="00E37739" w:rsidRPr="00E37739" w:rsidRDefault="00E37739" w:rsidP="00E3773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37739">
        <w:rPr>
          <w:rFonts w:ascii="Times New Roman" w:hAnsi="Times New Roman" w:cs="Times New Roman"/>
          <w:sz w:val="28"/>
          <w:szCs w:val="28"/>
        </w:rPr>
        <w:t xml:space="preserve">Увеличивающийся год от года уровень загрязненности окружающей среды человеком, достиг в настоящее время максимальной отметки. Это не может не повлиять на водные запасы планеты. Чуть меньшую остроту имеет это проблема в загородных поселках, в которых имеется централизованная канализация. В тех же населенных пунктах, где такой централизованной канализации нет и нет возможности ее построить, проблема, связанная с очисткой сточных вод является основной. Однако, при всех плюсах централизованной канализации, есть в ней и «ложка дегтя». Это лазейка, через которую болезнетворные бактерии, размножающиеся в коллекторах канализации, проникают в наш дом. Кроме того, в процессе транспортировки, часть сточных вод из коллекторов попадает в почву. Сточные воды очищать желательно в месте их образования, но, к сожалению, далеко не все знают, как это сделать. Устройство примитивных очистных сооружений, не решает проблему, потому что зачастую все сводится к устройству бетонного колодца, который не имеет дна. Стоит колодец не дорого и по началу плачевный результат его существования не заметен. Но! Несмотря на красивую теорию, оправдывающую такие колодцы, разъясняя, что грязная вода из колодцев фильтруется грунтом, а на дне колодца </w:t>
      </w:r>
      <w:r w:rsidRPr="00E37739">
        <w:rPr>
          <w:rFonts w:ascii="Times New Roman" w:hAnsi="Times New Roman" w:cs="Times New Roman"/>
          <w:sz w:val="28"/>
          <w:szCs w:val="28"/>
        </w:rPr>
        <w:lastRenderedPageBreak/>
        <w:t>скапливается лишь «твердый» осадок, в действительности происходит дополнительное загрязнение водных ресурсов. Вот почему: очищающей способностью обладает лишь верхний слой грунта, в котором находятся колонии бактерий. Но, во-первых, в нашей климатической зоне эту способность грунта можно использовать только в теплое время года, т.к. при температуре плюс четыре градуса бактерии засыпают и перестают выполнять свои функции. Во-вторых, ни один вид грунта не в состоянии качественно отфильтровать растворенные в воде загрязнения.</w:t>
      </w:r>
    </w:p>
    <w:p w14:paraId="23F99F20" w14:textId="25B13699" w:rsidR="00E37739" w:rsidRPr="00E37739" w:rsidRDefault="00E37739" w:rsidP="00E3773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37739">
        <w:rPr>
          <w:rFonts w:ascii="Times New Roman" w:hAnsi="Times New Roman" w:cs="Times New Roman"/>
          <w:sz w:val="28"/>
          <w:szCs w:val="28"/>
        </w:rPr>
        <w:t xml:space="preserve">   Поэтому неочищенные воды попадают в источники воды под участком, делая ее грязной и химически активной. В такой воде растворяются химические элементы, содержащиеся в грунте, обогащая ее тяжелыми металлами. При бурении скважин эта грязная вода, отличающаяся от питьевой и по цвету, и по запаху, попадает к вам. После проведения дорогостоящего анализа, ничего не остается, как устанавливать систему очистки воды, которая </w:t>
      </w:r>
      <w:r w:rsidR="00935E23">
        <w:rPr>
          <w:rFonts w:ascii="Times New Roman" w:hAnsi="Times New Roman" w:cs="Times New Roman"/>
          <w:sz w:val="28"/>
          <w:szCs w:val="28"/>
        </w:rPr>
        <w:t>снова требует финансовых затрат.</w:t>
      </w:r>
    </w:p>
    <w:p w14:paraId="3A5A5715" w14:textId="714026CB" w:rsidR="00E37739" w:rsidRPr="0020477A" w:rsidRDefault="006C790B" w:rsidP="006F24B1">
      <w:pPr>
        <w:spacing w:line="360" w:lineRule="auto"/>
        <w:jc w:val="center"/>
        <w:rPr>
          <w:rFonts w:ascii="Times New Roman" w:hAnsi="Times New Roman" w:cs="Times New Roman"/>
          <w:b/>
          <w:sz w:val="28"/>
          <w:szCs w:val="28"/>
        </w:rPr>
      </w:pPr>
      <w:r>
        <w:rPr>
          <w:rFonts w:ascii="Times New Roman" w:hAnsi="Times New Roman" w:cs="Times New Roman"/>
          <w:b/>
          <w:sz w:val="28"/>
          <w:szCs w:val="28"/>
        </w:rPr>
        <w:t>1.</w:t>
      </w:r>
      <w:r w:rsidR="0020477A" w:rsidRPr="0020477A">
        <w:rPr>
          <w:rFonts w:ascii="Times New Roman" w:hAnsi="Times New Roman" w:cs="Times New Roman"/>
          <w:b/>
          <w:sz w:val="28"/>
          <w:szCs w:val="28"/>
        </w:rPr>
        <w:t xml:space="preserve">3. </w:t>
      </w:r>
      <w:r w:rsidR="00E37739" w:rsidRPr="0020477A">
        <w:rPr>
          <w:rFonts w:ascii="Times New Roman" w:hAnsi="Times New Roman" w:cs="Times New Roman"/>
          <w:b/>
          <w:sz w:val="28"/>
          <w:szCs w:val="28"/>
        </w:rPr>
        <w:t>Природные материалы для очистки сточных вод</w:t>
      </w:r>
    </w:p>
    <w:p w14:paraId="36CB8CE8" w14:textId="77777777" w:rsidR="00C135BF" w:rsidRDefault="00290E1C" w:rsidP="00C135B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Природные материалы </w:t>
      </w:r>
      <w:r w:rsidRPr="00290E1C">
        <w:rPr>
          <w:rFonts w:ascii="Times New Roman" w:hAnsi="Times New Roman" w:cs="Times New Roman"/>
          <w:sz w:val="28"/>
          <w:szCs w:val="28"/>
        </w:rPr>
        <w:t>находят все большее применение в промышленности ввиду возможности их использования в различных отраслях. Одной из важных областей использования является производство из них дешевых природных сорбентов для охраны окружающей среды, в том числе для очистки вод.</w:t>
      </w:r>
      <w:r>
        <w:rPr>
          <w:rFonts w:ascii="Times New Roman" w:hAnsi="Times New Roman" w:cs="Times New Roman"/>
          <w:sz w:val="28"/>
          <w:szCs w:val="28"/>
        </w:rPr>
        <w:t xml:space="preserve"> </w:t>
      </w:r>
      <w:r w:rsidRPr="00290E1C">
        <w:rPr>
          <w:rFonts w:ascii="Times New Roman" w:hAnsi="Times New Roman" w:cs="Times New Roman"/>
          <w:sz w:val="28"/>
          <w:szCs w:val="28"/>
        </w:rPr>
        <w:t>Природные сорбенты - широко распространенные полезные ископаемые: цеолиты, трепелсодержащие породы, сапониты, бруситы, шунгиты, океанические железомарганцевые корки, анальцимсодержащие глины. Они могут использоваться без предварительной подготовки для очистки сточных вод от вредных компонентов и других целей. Предложенные технологические решения по обезвреживанию и утилизации производственных сточных вод с использованием природных сорбентов позволяют получать очищенную до необходимых нормативов воду, возвращать в технологический цикл ценные исходные компоненты.</w:t>
      </w:r>
      <w:r w:rsidR="00C135BF">
        <w:rPr>
          <w:rFonts w:ascii="Times New Roman" w:hAnsi="Times New Roman" w:cs="Times New Roman"/>
          <w:sz w:val="28"/>
          <w:szCs w:val="28"/>
        </w:rPr>
        <w:t xml:space="preserve"> </w:t>
      </w:r>
    </w:p>
    <w:p w14:paraId="65FF52C2" w14:textId="641523DB" w:rsidR="004C2A15" w:rsidRDefault="00C135BF" w:rsidP="004C2A15">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135BF">
        <w:rPr>
          <w:rFonts w:ascii="Times New Roman" w:hAnsi="Times New Roman" w:cs="Times New Roman"/>
          <w:sz w:val="28"/>
          <w:szCs w:val="28"/>
        </w:rPr>
        <w:t>В настоящее время производство минеральных природных сорбентов в России базируется главным образом на бентонитовых глинах и опал-кристобалитовых породах и частично диатомита. Удельный вес производства сорбентов на основе цеолитов в Р</w:t>
      </w:r>
      <w:r>
        <w:rPr>
          <w:rFonts w:ascii="Times New Roman" w:hAnsi="Times New Roman" w:cs="Times New Roman"/>
          <w:sz w:val="28"/>
          <w:szCs w:val="28"/>
        </w:rPr>
        <w:t xml:space="preserve">оссии невысок. </w:t>
      </w:r>
      <w:r w:rsidRPr="00C135BF">
        <w:rPr>
          <w:rFonts w:ascii="Times New Roman" w:hAnsi="Times New Roman" w:cs="Times New Roman"/>
          <w:sz w:val="28"/>
          <w:szCs w:val="28"/>
        </w:rPr>
        <w:t>Природные цеолиты обладают рядом уникальных свойств - высокой селективностью поглощения и способностью разделять по размерам ионы и молекулы различных веществ, устойчивостью к действию температур, агрессивных сред и ионизирующим излучениям.</w:t>
      </w:r>
      <w:r>
        <w:rPr>
          <w:rFonts w:ascii="Times New Roman" w:hAnsi="Times New Roman" w:cs="Times New Roman"/>
          <w:sz w:val="28"/>
          <w:szCs w:val="28"/>
        </w:rPr>
        <w:t xml:space="preserve"> </w:t>
      </w:r>
      <w:r w:rsidRPr="00C135BF">
        <w:rPr>
          <w:rFonts w:ascii="Times New Roman" w:hAnsi="Times New Roman" w:cs="Times New Roman"/>
          <w:sz w:val="28"/>
          <w:szCs w:val="28"/>
        </w:rPr>
        <w:t>Цеолиты и цеолитизированные породы находят все большее применение в промышленности ввиду возможности их использования в различных отраслях. Одной из важных областей использования является производство из них дешевых природных сорбентов для охраны окружающей среды, в том числе для очистки вод.</w:t>
      </w:r>
    </w:p>
    <w:p w14:paraId="14C84B3F" w14:textId="6EA5B435" w:rsidR="0020477A" w:rsidRPr="004C2A15" w:rsidRDefault="006C790B" w:rsidP="004C2A15">
      <w:pPr>
        <w:spacing w:line="360" w:lineRule="auto"/>
        <w:jc w:val="center"/>
        <w:rPr>
          <w:rFonts w:ascii="Times New Roman" w:hAnsi="Times New Roman" w:cs="Times New Roman"/>
          <w:sz w:val="28"/>
          <w:szCs w:val="28"/>
        </w:rPr>
      </w:pPr>
      <w:r>
        <w:rPr>
          <w:rFonts w:ascii="Times New Roman" w:hAnsi="Times New Roman" w:cs="Times New Roman"/>
          <w:b/>
          <w:sz w:val="28"/>
          <w:szCs w:val="28"/>
        </w:rPr>
        <w:t>1.</w:t>
      </w:r>
      <w:r w:rsidR="0020477A" w:rsidRPr="0020477A">
        <w:rPr>
          <w:rFonts w:ascii="Times New Roman" w:hAnsi="Times New Roman" w:cs="Times New Roman"/>
          <w:b/>
          <w:sz w:val="28"/>
          <w:szCs w:val="28"/>
        </w:rPr>
        <w:t xml:space="preserve">4. </w:t>
      </w:r>
      <w:r w:rsidR="00C200B6">
        <w:rPr>
          <w:rFonts w:ascii="Times New Roman" w:hAnsi="Times New Roman" w:cs="Times New Roman"/>
          <w:b/>
          <w:sz w:val="28"/>
          <w:szCs w:val="28"/>
        </w:rPr>
        <w:t>Принцип работы фильтра-кувшина</w:t>
      </w:r>
    </w:p>
    <w:p w14:paraId="62FB6CE0" w14:textId="77777777" w:rsidR="0020477A" w:rsidRPr="0020477A" w:rsidRDefault="00C200B6" w:rsidP="0020477A">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0477A" w:rsidRPr="0020477A">
        <w:rPr>
          <w:rFonts w:ascii="Times New Roman" w:hAnsi="Times New Roman" w:cs="Times New Roman"/>
          <w:sz w:val="28"/>
          <w:szCs w:val="28"/>
        </w:rPr>
        <w:t xml:space="preserve">Фильтр для воды — устройство для очистки воды от механических, нерастворимых частиц, примесей, а также от вирусов, бактерий, тяжелых металлов и т. д. </w:t>
      </w:r>
    </w:p>
    <w:p w14:paraId="628CC808" w14:textId="4C3C1579" w:rsidR="0020477A" w:rsidRPr="0020477A" w:rsidRDefault="0020477A" w:rsidP="0020477A">
      <w:pPr>
        <w:spacing w:line="360" w:lineRule="auto"/>
        <w:jc w:val="both"/>
        <w:rPr>
          <w:rFonts w:ascii="Times New Roman" w:hAnsi="Times New Roman" w:cs="Times New Roman"/>
          <w:sz w:val="28"/>
          <w:szCs w:val="28"/>
        </w:rPr>
      </w:pPr>
      <w:r w:rsidRPr="0020477A">
        <w:rPr>
          <w:rFonts w:ascii="Times New Roman" w:hAnsi="Times New Roman" w:cs="Times New Roman"/>
          <w:sz w:val="28"/>
          <w:szCs w:val="28"/>
        </w:rPr>
        <w:t>Фильтр-кувшин или сорбционный фильтр работает (см</w:t>
      </w:r>
      <w:r w:rsidR="003869CC">
        <w:rPr>
          <w:rFonts w:ascii="Times New Roman" w:hAnsi="Times New Roman" w:cs="Times New Roman"/>
          <w:sz w:val="28"/>
          <w:szCs w:val="28"/>
        </w:rPr>
        <w:t>. приложение</w:t>
      </w:r>
      <w:r w:rsidRPr="0020477A">
        <w:rPr>
          <w:rFonts w:ascii="Times New Roman" w:hAnsi="Times New Roman" w:cs="Times New Roman"/>
          <w:sz w:val="28"/>
          <w:szCs w:val="28"/>
        </w:rPr>
        <w:t xml:space="preserve"> рис</w:t>
      </w:r>
      <w:r w:rsidR="003869CC">
        <w:rPr>
          <w:rFonts w:ascii="Times New Roman" w:hAnsi="Times New Roman" w:cs="Times New Roman"/>
          <w:sz w:val="28"/>
          <w:szCs w:val="28"/>
        </w:rPr>
        <w:t>.1</w:t>
      </w:r>
      <w:r w:rsidRPr="0020477A">
        <w:rPr>
          <w:rFonts w:ascii="Times New Roman" w:hAnsi="Times New Roman" w:cs="Times New Roman"/>
          <w:sz w:val="28"/>
          <w:szCs w:val="28"/>
        </w:rPr>
        <w:t>)</w:t>
      </w:r>
    </w:p>
    <w:p w14:paraId="0F399E2C" w14:textId="792DB030" w:rsidR="00C200B6" w:rsidRDefault="0020477A" w:rsidP="0020477A">
      <w:pPr>
        <w:spacing w:line="360" w:lineRule="auto"/>
        <w:jc w:val="both"/>
        <w:rPr>
          <w:rFonts w:ascii="Times New Roman" w:hAnsi="Times New Roman" w:cs="Times New Roman"/>
          <w:sz w:val="28"/>
          <w:szCs w:val="28"/>
        </w:rPr>
      </w:pPr>
      <w:r w:rsidRPr="0020477A">
        <w:rPr>
          <w:rFonts w:ascii="Times New Roman" w:hAnsi="Times New Roman" w:cs="Times New Roman"/>
          <w:sz w:val="28"/>
          <w:szCs w:val="28"/>
        </w:rPr>
        <w:t>на основе активированного угля. Принцип работы угольных фильтров основан на явлении адсорбции. Адсорбция - задержание молекул загрязнителей внешней поверхностью твёрдого вещества. В качестве фильтрующей среды используются активированные угли. Чтобы расширить спектр действия фильтров к углю добавляют ионообменные вещества. В этом случае они могут удалять из воды такие загрязнения, как тяжелые металлы, цисты бактерий, пестициды, гербициды, асбест, нефтепродукты. Эффективность угля как адсорбента зависит от величины его доступной площади поверхности. Своими руками я попробую собрать  сорбцион</w:t>
      </w:r>
      <w:r w:rsidR="00935E23">
        <w:rPr>
          <w:rFonts w:ascii="Times New Roman" w:hAnsi="Times New Roman" w:cs="Times New Roman"/>
          <w:sz w:val="28"/>
          <w:szCs w:val="28"/>
        </w:rPr>
        <w:t>ный фильтр из подручных средств.</w:t>
      </w:r>
    </w:p>
    <w:p w14:paraId="76CD028A" w14:textId="77777777" w:rsidR="004C2A15" w:rsidRDefault="004C2A15" w:rsidP="004C2A15">
      <w:pPr>
        <w:spacing w:line="360" w:lineRule="auto"/>
        <w:rPr>
          <w:rFonts w:ascii="Times New Roman" w:hAnsi="Times New Roman" w:cs="Times New Roman"/>
          <w:b/>
          <w:sz w:val="28"/>
          <w:szCs w:val="28"/>
        </w:rPr>
      </w:pPr>
    </w:p>
    <w:p w14:paraId="3075B07D" w14:textId="0F16BFE9" w:rsidR="00F82228" w:rsidRDefault="006C790B" w:rsidP="004C2A15">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Глава</w:t>
      </w:r>
      <w:r w:rsidR="00F82228" w:rsidRPr="00F82228">
        <w:rPr>
          <w:rFonts w:ascii="Times New Roman" w:hAnsi="Times New Roman" w:cs="Times New Roman"/>
          <w:b/>
          <w:sz w:val="28"/>
          <w:szCs w:val="28"/>
        </w:rPr>
        <w:t xml:space="preserve"> 2. </w:t>
      </w:r>
      <w:r w:rsidR="00360A61">
        <w:rPr>
          <w:rFonts w:ascii="Times New Roman" w:hAnsi="Times New Roman" w:cs="Times New Roman"/>
          <w:b/>
          <w:sz w:val="28"/>
          <w:szCs w:val="28"/>
        </w:rPr>
        <w:t>Практическая</w:t>
      </w:r>
    </w:p>
    <w:p w14:paraId="2E006F39" w14:textId="23C668F4" w:rsidR="00F82228" w:rsidRDefault="00C903BB" w:rsidP="00F8222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903BB">
        <w:rPr>
          <w:rFonts w:ascii="Times New Roman" w:hAnsi="Times New Roman" w:cs="Times New Roman"/>
          <w:sz w:val="28"/>
          <w:szCs w:val="28"/>
        </w:rPr>
        <w:t>Эффективность работы любой системы водоподготовки зависит от того, насколько правильно выбрана последовательность использования тех или иных материалов для очис</w:t>
      </w:r>
      <w:r>
        <w:rPr>
          <w:rFonts w:ascii="Times New Roman" w:hAnsi="Times New Roman" w:cs="Times New Roman"/>
          <w:sz w:val="28"/>
          <w:szCs w:val="28"/>
        </w:rPr>
        <w:t>тки воды. Традиционно использовали</w:t>
      </w:r>
      <w:r w:rsidRPr="00C903BB">
        <w:rPr>
          <w:rFonts w:ascii="Times New Roman" w:hAnsi="Times New Roman" w:cs="Times New Roman"/>
          <w:sz w:val="28"/>
          <w:szCs w:val="28"/>
        </w:rPr>
        <w:t xml:space="preserve"> схему, представленную н</w:t>
      </w:r>
      <w:r>
        <w:rPr>
          <w:rFonts w:ascii="Times New Roman" w:hAnsi="Times New Roman" w:cs="Times New Roman"/>
          <w:sz w:val="28"/>
          <w:szCs w:val="28"/>
        </w:rPr>
        <w:t>а рисунке ниже. Она обеспечивала</w:t>
      </w:r>
      <w:r w:rsidRPr="00C903BB">
        <w:rPr>
          <w:rFonts w:ascii="Times New Roman" w:hAnsi="Times New Roman" w:cs="Times New Roman"/>
          <w:sz w:val="28"/>
          <w:szCs w:val="28"/>
        </w:rPr>
        <w:t xml:space="preserve"> ступенчатую очистку сначала от крупного мусора, потом от взвешенных частиц, органических включений и солей.</w:t>
      </w:r>
    </w:p>
    <w:p w14:paraId="4C45299C" w14:textId="371B7226" w:rsidR="003869CC" w:rsidRDefault="003869CC" w:rsidP="00F82228">
      <w:pPr>
        <w:spacing w:line="360" w:lineRule="auto"/>
        <w:jc w:val="both"/>
        <w:rPr>
          <w:rFonts w:ascii="Times New Roman" w:hAnsi="Times New Roman" w:cs="Times New Roman"/>
          <w:sz w:val="28"/>
          <w:szCs w:val="28"/>
        </w:rPr>
      </w:pPr>
      <w:r w:rsidRPr="00935E23">
        <w:rPr>
          <w:rFonts w:ascii="Times New Roman" w:hAnsi="Times New Roman" w:cs="Times New Roman"/>
          <w:color w:val="FFFFFF" w:themeColor="background1"/>
          <w:sz w:val="28"/>
          <w:szCs w:val="28"/>
        </w:rPr>
        <w:t xml:space="preserve">                                  </w:t>
      </w:r>
      <w:r>
        <w:rPr>
          <w:rFonts w:ascii="Times New Roman" w:hAnsi="Times New Roman" w:cs="Times New Roman"/>
          <w:sz w:val="28"/>
          <w:szCs w:val="28"/>
        </w:rPr>
        <w:t>Схема 1. Ступенчатая очистка воды.</w:t>
      </w:r>
    </w:p>
    <w:p w14:paraId="61B79FF1" w14:textId="05394BDB" w:rsidR="00C903BB" w:rsidRPr="00684B92" w:rsidRDefault="00641145" w:rsidP="00F82228">
      <w:pPr>
        <w:spacing w:line="360" w:lineRule="auto"/>
        <w:jc w:val="both"/>
        <w:rPr>
          <w:rFonts w:ascii="Times New Roman" w:hAnsi="Times New Roman" w:cs="Times New Roman"/>
          <w:sz w:val="28"/>
          <w:szCs w:val="28"/>
          <w:lang w:val="en-US"/>
        </w:rPr>
      </w:pPr>
      <w:r>
        <w:rPr>
          <w:noProof/>
          <w:lang w:eastAsia="ru-RU"/>
        </w:rPr>
        <w:drawing>
          <wp:inline distT="0" distB="0" distL="0" distR="0" wp14:anchorId="7DA6EA74" wp14:editId="033F039C">
            <wp:extent cx="5891841" cy="3198158"/>
            <wp:effectExtent l="0" t="0" r="0" b="2540"/>
            <wp:docPr id="21246914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9609" cy="3207803"/>
                    </a:xfrm>
                    <a:prstGeom prst="rect">
                      <a:avLst/>
                    </a:prstGeom>
                    <a:noFill/>
                    <a:ln>
                      <a:noFill/>
                    </a:ln>
                  </pic:spPr>
                </pic:pic>
              </a:graphicData>
            </a:graphic>
          </wp:inline>
        </w:drawing>
      </w:r>
    </w:p>
    <w:p w14:paraId="5C7FD044" w14:textId="2AB6C508" w:rsidR="00C903BB" w:rsidRPr="00C903BB" w:rsidRDefault="00C903BB" w:rsidP="00C903B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Мы выбрали с</w:t>
      </w:r>
      <w:r w:rsidRPr="00C903BB">
        <w:rPr>
          <w:rFonts w:ascii="Times New Roman" w:hAnsi="Times New Roman" w:cs="Times New Roman"/>
          <w:sz w:val="28"/>
          <w:szCs w:val="28"/>
        </w:rPr>
        <w:t>амые д</w:t>
      </w:r>
      <w:r>
        <w:rPr>
          <w:rFonts w:ascii="Times New Roman" w:hAnsi="Times New Roman" w:cs="Times New Roman"/>
          <w:sz w:val="28"/>
          <w:szCs w:val="28"/>
        </w:rPr>
        <w:t>оступные варианты – песочный и</w:t>
      </w:r>
      <w:r w:rsidRPr="00C903BB">
        <w:rPr>
          <w:rFonts w:ascii="Times New Roman" w:hAnsi="Times New Roman" w:cs="Times New Roman"/>
          <w:sz w:val="28"/>
          <w:szCs w:val="28"/>
        </w:rPr>
        <w:t xml:space="preserve"> угольный фильтр, главную роль в которых играют одноименные материалы</w:t>
      </w:r>
      <w:r w:rsidR="00D17FA4">
        <w:rPr>
          <w:rFonts w:ascii="Times New Roman" w:hAnsi="Times New Roman" w:cs="Times New Roman"/>
          <w:sz w:val="28"/>
          <w:szCs w:val="28"/>
        </w:rPr>
        <w:t xml:space="preserve"> (см. приложение рис.2,3)</w:t>
      </w:r>
      <w:r w:rsidRPr="00C903BB">
        <w:rPr>
          <w:rFonts w:ascii="Times New Roman" w:hAnsi="Times New Roman" w:cs="Times New Roman"/>
          <w:sz w:val="28"/>
          <w:szCs w:val="28"/>
        </w:rPr>
        <w:t>:</w:t>
      </w:r>
    </w:p>
    <w:p w14:paraId="2E65BA3D" w14:textId="77777777" w:rsidR="00C903BB" w:rsidRPr="00C903BB" w:rsidRDefault="00C903BB" w:rsidP="00C903B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903BB">
        <w:rPr>
          <w:rFonts w:ascii="Times New Roman" w:hAnsi="Times New Roman" w:cs="Times New Roman"/>
          <w:b/>
          <w:sz w:val="28"/>
          <w:szCs w:val="28"/>
        </w:rPr>
        <w:t>песок.</w:t>
      </w:r>
      <w:r w:rsidRPr="00C903BB">
        <w:rPr>
          <w:rFonts w:ascii="Times New Roman" w:hAnsi="Times New Roman" w:cs="Times New Roman"/>
          <w:sz w:val="28"/>
          <w:szCs w:val="28"/>
        </w:rPr>
        <w:t xml:space="preserve"> Использ</w:t>
      </w:r>
      <w:r>
        <w:rPr>
          <w:rFonts w:ascii="Times New Roman" w:hAnsi="Times New Roman" w:cs="Times New Roman"/>
          <w:sz w:val="28"/>
          <w:szCs w:val="28"/>
        </w:rPr>
        <w:t>овали речной песок, который тщательно промыли водой,</w:t>
      </w:r>
      <w:r w:rsidRPr="00C903BB">
        <w:rPr>
          <w:rFonts w:ascii="Times New Roman" w:hAnsi="Times New Roman" w:cs="Times New Roman"/>
          <w:sz w:val="28"/>
          <w:szCs w:val="28"/>
        </w:rPr>
        <w:t xml:space="preserve"> чтобы он не </w:t>
      </w:r>
      <w:r>
        <w:rPr>
          <w:rFonts w:ascii="Times New Roman" w:hAnsi="Times New Roman" w:cs="Times New Roman"/>
          <w:sz w:val="28"/>
          <w:szCs w:val="28"/>
        </w:rPr>
        <w:t>содержал частичек ила. Для</w:t>
      </w:r>
      <w:r w:rsidRPr="00C903BB">
        <w:rPr>
          <w:rFonts w:ascii="Times New Roman" w:hAnsi="Times New Roman" w:cs="Times New Roman"/>
          <w:sz w:val="28"/>
          <w:szCs w:val="28"/>
        </w:rPr>
        <w:t xml:space="preserve"> уверенности в безопас</w:t>
      </w:r>
      <w:r>
        <w:rPr>
          <w:rFonts w:ascii="Times New Roman" w:hAnsi="Times New Roman" w:cs="Times New Roman"/>
          <w:sz w:val="28"/>
          <w:szCs w:val="28"/>
        </w:rPr>
        <w:t>ности применения песка мы его прокалили в течение нескольких минут,</w:t>
      </w:r>
      <w:r w:rsidRPr="00C903BB">
        <w:rPr>
          <w:rFonts w:ascii="Times New Roman" w:hAnsi="Times New Roman" w:cs="Times New Roman"/>
          <w:sz w:val="28"/>
          <w:szCs w:val="28"/>
        </w:rPr>
        <w:t xml:space="preserve"> </w:t>
      </w:r>
      <w:r>
        <w:rPr>
          <w:rFonts w:ascii="Times New Roman" w:hAnsi="Times New Roman" w:cs="Times New Roman"/>
          <w:sz w:val="28"/>
          <w:szCs w:val="28"/>
        </w:rPr>
        <w:t>чтобы убить микроорганизмы</w:t>
      </w:r>
      <w:r w:rsidRPr="00C903BB">
        <w:rPr>
          <w:rFonts w:ascii="Times New Roman" w:hAnsi="Times New Roman" w:cs="Times New Roman"/>
          <w:sz w:val="28"/>
          <w:szCs w:val="28"/>
        </w:rPr>
        <w:t>. Для засыпки подходит только сухой песок;</w:t>
      </w:r>
    </w:p>
    <w:p w14:paraId="0FA68177" w14:textId="77777777" w:rsidR="00C903BB" w:rsidRDefault="00C903BB" w:rsidP="00C903BB">
      <w:pPr>
        <w:spacing w:line="360" w:lineRule="auto"/>
        <w:jc w:val="both"/>
        <w:rPr>
          <w:rFonts w:ascii="Times New Roman" w:hAnsi="Times New Roman" w:cs="Times New Roman"/>
          <w:sz w:val="28"/>
          <w:szCs w:val="28"/>
        </w:rPr>
      </w:pPr>
      <w:r w:rsidRPr="00C903BB">
        <w:rPr>
          <w:rFonts w:ascii="Times New Roman" w:hAnsi="Times New Roman" w:cs="Times New Roman"/>
          <w:b/>
          <w:sz w:val="28"/>
          <w:szCs w:val="28"/>
        </w:rPr>
        <w:t>- уголь.</w:t>
      </w:r>
      <w:r>
        <w:rPr>
          <w:rFonts w:ascii="Times New Roman" w:hAnsi="Times New Roman" w:cs="Times New Roman"/>
          <w:sz w:val="28"/>
          <w:szCs w:val="28"/>
        </w:rPr>
        <w:t xml:space="preserve"> Использовали</w:t>
      </w:r>
      <w:r w:rsidRPr="00C903BB">
        <w:rPr>
          <w:rFonts w:ascii="Times New Roman" w:hAnsi="Times New Roman" w:cs="Times New Roman"/>
          <w:sz w:val="28"/>
          <w:szCs w:val="28"/>
        </w:rPr>
        <w:t xml:space="preserve"> уголь с костра</w:t>
      </w:r>
      <w:r>
        <w:rPr>
          <w:rFonts w:ascii="Times New Roman" w:hAnsi="Times New Roman" w:cs="Times New Roman"/>
          <w:sz w:val="28"/>
          <w:szCs w:val="28"/>
        </w:rPr>
        <w:t xml:space="preserve"> (береза, дуб)</w:t>
      </w:r>
      <w:r w:rsidRPr="00C903BB">
        <w:rPr>
          <w:rFonts w:ascii="Times New Roman" w:hAnsi="Times New Roman" w:cs="Times New Roman"/>
          <w:sz w:val="28"/>
          <w:szCs w:val="28"/>
        </w:rPr>
        <w:t xml:space="preserve">. </w:t>
      </w:r>
    </w:p>
    <w:p w14:paraId="01C17AC4" w14:textId="4AE9277E" w:rsidR="00EA46EC" w:rsidRDefault="00EA46EC" w:rsidP="00C903BB">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A46EC">
        <w:rPr>
          <w:rFonts w:ascii="Times New Roman" w:hAnsi="Times New Roman" w:cs="Times New Roman"/>
          <w:sz w:val="28"/>
          <w:szCs w:val="28"/>
        </w:rPr>
        <w:t>Прежде чем приступать к сборке самоделки, нужно отдавать себе отчет, что такие простейшие фильтры проводят лишь избирательную очистку воды. В ней так или иначе могут остаться яйца глистов, вирусы и бактерии, превышено содержание солей жесткости и железа. Такую воду необходимо дополнительно прокипятить, а в качестве дезинфицирующих средств можно использовать раствор йода (5 капель 5% спиртового раствора добавить в 1 л воды), марганцовку (подкрашивание воды до едва розового цвета), гидроперит (0,5 таблетки на 1 л воды).</w:t>
      </w:r>
    </w:p>
    <w:p w14:paraId="7A1998F7" w14:textId="2C1F7BD7" w:rsidR="003869CC" w:rsidRDefault="003869CC" w:rsidP="00C903B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Схема 2. Самодельное устройство для первичной очистки воды</w:t>
      </w:r>
    </w:p>
    <w:p w14:paraId="768F5E15" w14:textId="06C56BCC" w:rsidR="00C903BB" w:rsidRPr="003A47E6" w:rsidRDefault="00360A61" w:rsidP="003A47E6">
      <w:r>
        <w:rPr>
          <w:noProof/>
          <w:lang w:eastAsia="ru-RU"/>
        </w:rPr>
        <w:drawing>
          <wp:inline distT="0" distB="0" distL="0" distR="0" wp14:anchorId="57514CED" wp14:editId="04ECFA42">
            <wp:extent cx="5916930" cy="4086225"/>
            <wp:effectExtent l="0" t="0" r="7620" b="9525"/>
            <wp:docPr id="2316809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656" cy="4102610"/>
                    </a:xfrm>
                    <a:prstGeom prst="rect">
                      <a:avLst/>
                    </a:prstGeom>
                    <a:noFill/>
                  </pic:spPr>
                </pic:pic>
              </a:graphicData>
            </a:graphic>
          </wp:inline>
        </w:drawing>
      </w:r>
    </w:p>
    <w:p w14:paraId="75194443" w14:textId="77777777" w:rsidR="00EA46EC" w:rsidRDefault="00EA46EC" w:rsidP="00C903B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A46EC">
        <w:rPr>
          <w:rFonts w:ascii="Times New Roman" w:hAnsi="Times New Roman" w:cs="Times New Roman"/>
          <w:sz w:val="28"/>
          <w:szCs w:val="28"/>
        </w:rPr>
        <w:t xml:space="preserve">Одно из самодельных устройств для первичной очистки воды можно сделать буквально из подручных </w:t>
      </w:r>
      <w:r>
        <w:rPr>
          <w:rFonts w:ascii="Times New Roman" w:hAnsi="Times New Roman" w:cs="Times New Roman"/>
          <w:sz w:val="28"/>
          <w:szCs w:val="28"/>
        </w:rPr>
        <w:t xml:space="preserve">природных </w:t>
      </w:r>
      <w:r w:rsidRPr="00EA46EC">
        <w:rPr>
          <w:rFonts w:ascii="Times New Roman" w:hAnsi="Times New Roman" w:cs="Times New Roman"/>
          <w:sz w:val="28"/>
          <w:szCs w:val="28"/>
        </w:rPr>
        <w:t>материалов. Инструкция по изготовлению фильтра выглядит примерно так:</w:t>
      </w:r>
    </w:p>
    <w:p w14:paraId="3581780E" w14:textId="7D1B53FD" w:rsidR="004C2A15" w:rsidRDefault="003869CC" w:rsidP="00EA46EC">
      <w:pPr>
        <w:spacing w:line="360" w:lineRule="auto"/>
        <w:jc w:val="both"/>
        <w:rPr>
          <w:rFonts w:ascii="Times New Roman" w:hAnsi="Times New Roman" w:cs="Times New Roman"/>
          <w:sz w:val="28"/>
          <w:szCs w:val="28"/>
        </w:rPr>
      </w:pPr>
      <w:bookmarkStart w:id="0" w:name="_Hlk190464182"/>
      <w:r>
        <w:rPr>
          <w:rFonts w:ascii="Times New Roman" w:hAnsi="Times New Roman" w:cs="Times New Roman"/>
          <w:sz w:val="28"/>
          <w:szCs w:val="28"/>
        </w:rPr>
        <w:t>1)В</w:t>
      </w:r>
      <w:r w:rsidR="00EA46EC">
        <w:rPr>
          <w:rFonts w:ascii="Times New Roman" w:hAnsi="Times New Roman" w:cs="Times New Roman"/>
          <w:sz w:val="28"/>
          <w:szCs w:val="28"/>
        </w:rPr>
        <w:t>зял</w:t>
      </w:r>
      <w:r w:rsidR="002E24E4">
        <w:rPr>
          <w:rFonts w:ascii="Times New Roman" w:hAnsi="Times New Roman" w:cs="Times New Roman"/>
          <w:sz w:val="28"/>
          <w:szCs w:val="28"/>
        </w:rPr>
        <w:t>а</w:t>
      </w:r>
      <w:r w:rsidR="00EA46EC" w:rsidRPr="00EA46EC">
        <w:rPr>
          <w:rFonts w:ascii="Times New Roman" w:hAnsi="Times New Roman" w:cs="Times New Roman"/>
          <w:sz w:val="28"/>
          <w:szCs w:val="28"/>
        </w:rPr>
        <w:t xml:space="preserve"> больш</w:t>
      </w:r>
      <w:r w:rsidR="00EA46EC">
        <w:rPr>
          <w:rFonts w:ascii="Times New Roman" w:hAnsi="Times New Roman" w:cs="Times New Roman"/>
          <w:sz w:val="28"/>
          <w:szCs w:val="28"/>
        </w:rPr>
        <w:t>ую пластиковую бутылку, отрезал</w:t>
      </w:r>
      <w:r w:rsidR="002E24E4">
        <w:rPr>
          <w:rFonts w:ascii="Times New Roman" w:hAnsi="Times New Roman" w:cs="Times New Roman"/>
          <w:sz w:val="28"/>
          <w:szCs w:val="28"/>
        </w:rPr>
        <w:t>а</w:t>
      </w:r>
      <w:r w:rsidR="00EA46EC" w:rsidRPr="00EA46EC">
        <w:rPr>
          <w:rFonts w:ascii="Times New Roman" w:hAnsi="Times New Roman" w:cs="Times New Roman"/>
          <w:sz w:val="28"/>
          <w:szCs w:val="28"/>
        </w:rPr>
        <w:t xml:space="preserve"> у нее дно;</w:t>
      </w:r>
    </w:p>
    <w:p w14:paraId="3F17C07A" w14:textId="2DD67F62" w:rsidR="00EA46EC" w:rsidRPr="00EA46EC" w:rsidRDefault="000A79A3" w:rsidP="00EA46EC">
      <w:pPr>
        <w:spacing w:line="360" w:lineRule="auto"/>
        <w:jc w:val="both"/>
        <w:rPr>
          <w:rFonts w:ascii="Times New Roman" w:hAnsi="Times New Roman" w:cs="Times New Roman"/>
          <w:sz w:val="28"/>
          <w:szCs w:val="28"/>
        </w:rPr>
      </w:pPr>
      <w:r>
        <w:rPr>
          <w:rFonts w:ascii="Times New Roman" w:hAnsi="Times New Roman" w:cs="Times New Roman"/>
          <w:sz w:val="28"/>
          <w:szCs w:val="28"/>
        </w:rPr>
        <w:t>2)В</w:t>
      </w:r>
      <w:r w:rsidR="00EA46EC">
        <w:rPr>
          <w:rFonts w:ascii="Times New Roman" w:hAnsi="Times New Roman" w:cs="Times New Roman"/>
          <w:sz w:val="28"/>
          <w:szCs w:val="28"/>
        </w:rPr>
        <w:t>ыложил</w:t>
      </w:r>
      <w:r w:rsidR="002E24E4">
        <w:rPr>
          <w:rFonts w:ascii="Times New Roman" w:hAnsi="Times New Roman" w:cs="Times New Roman"/>
          <w:sz w:val="28"/>
          <w:szCs w:val="28"/>
        </w:rPr>
        <w:t>а</w:t>
      </w:r>
      <w:r w:rsidR="00EA46EC" w:rsidRPr="00EA46EC">
        <w:rPr>
          <w:rFonts w:ascii="Times New Roman" w:hAnsi="Times New Roman" w:cs="Times New Roman"/>
          <w:sz w:val="28"/>
          <w:szCs w:val="28"/>
        </w:rPr>
        <w:t xml:space="preserve"> первый фильтру</w:t>
      </w:r>
      <w:r w:rsidR="00EA46EC">
        <w:rPr>
          <w:rFonts w:ascii="Times New Roman" w:hAnsi="Times New Roman" w:cs="Times New Roman"/>
          <w:sz w:val="28"/>
          <w:szCs w:val="28"/>
        </w:rPr>
        <w:t>ющий слой чистой тканью, марлей и</w:t>
      </w:r>
      <w:r w:rsidR="00EA46EC" w:rsidRPr="00EA46EC">
        <w:rPr>
          <w:rFonts w:ascii="Times New Roman" w:hAnsi="Times New Roman" w:cs="Times New Roman"/>
          <w:sz w:val="28"/>
          <w:szCs w:val="28"/>
        </w:rPr>
        <w:t xml:space="preserve"> ватой</w:t>
      </w:r>
      <w:r w:rsidR="00EA46EC">
        <w:rPr>
          <w:rFonts w:ascii="Times New Roman" w:hAnsi="Times New Roman" w:cs="Times New Roman"/>
          <w:sz w:val="28"/>
          <w:szCs w:val="28"/>
        </w:rPr>
        <w:t>.</w:t>
      </w:r>
      <w:r w:rsidR="00EA46EC" w:rsidRPr="00EA46EC">
        <w:rPr>
          <w:rFonts w:ascii="Times New Roman" w:hAnsi="Times New Roman" w:cs="Times New Roman"/>
          <w:sz w:val="28"/>
          <w:szCs w:val="28"/>
        </w:rPr>
        <w:t>Этот слой будет отвечать за тонкую очистку воды от механических пр</w:t>
      </w:r>
      <w:r w:rsidR="009840ED">
        <w:rPr>
          <w:rFonts w:ascii="Times New Roman" w:hAnsi="Times New Roman" w:cs="Times New Roman"/>
          <w:sz w:val="28"/>
          <w:szCs w:val="28"/>
        </w:rPr>
        <w:t>имесей</w:t>
      </w:r>
      <w:r w:rsidR="00EA46EC" w:rsidRPr="00EA46EC">
        <w:rPr>
          <w:rFonts w:ascii="Times New Roman" w:hAnsi="Times New Roman" w:cs="Times New Roman"/>
          <w:sz w:val="28"/>
          <w:szCs w:val="28"/>
        </w:rPr>
        <w:t>;</w:t>
      </w:r>
    </w:p>
    <w:p w14:paraId="0D183639" w14:textId="2542357B" w:rsidR="000A79A3" w:rsidRDefault="000A79A3" w:rsidP="00EA46EC">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3)З</w:t>
      </w:r>
      <w:r w:rsidR="009840ED">
        <w:rPr>
          <w:rFonts w:ascii="Times New Roman" w:hAnsi="Times New Roman" w:cs="Times New Roman"/>
          <w:sz w:val="28"/>
          <w:szCs w:val="28"/>
        </w:rPr>
        <w:t>аполнил</w:t>
      </w:r>
      <w:r w:rsidR="002E24E4">
        <w:rPr>
          <w:rFonts w:ascii="Times New Roman" w:hAnsi="Times New Roman" w:cs="Times New Roman"/>
          <w:sz w:val="28"/>
          <w:szCs w:val="28"/>
        </w:rPr>
        <w:t>а</w:t>
      </w:r>
      <w:r w:rsidR="00EA46EC" w:rsidRPr="00EA46EC">
        <w:rPr>
          <w:rFonts w:ascii="Times New Roman" w:hAnsi="Times New Roman" w:cs="Times New Roman"/>
          <w:sz w:val="28"/>
          <w:szCs w:val="28"/>
        </w:rPr>
        <w:t xml:space="preserve"> бутылку углем </w:t>
      </w:r>
      <w:r w:rsidR="009840ED">
        <w:rPr>
          <w:rFonts w:ascii="Times New Roman" w:hAnsi="Times New Roman" w:cs="Times New Roman"/>
          <w:sz w:val="28"/>
          <w:szCs w:val="28"/>
        </w:rPr>
        <w:t>примерно на треть объема. Использовал</w:t>
      </w:r>
      <w:r w:rsidR="002E24E4">
        <w:rPr>
          <w:rFonts w:ascii="Times New Roman" w:hAnsi="Times New Roman" w:cs="Times New Roman"/>
          <w:sz w:val="28"/>
          <w:szCs w:val="28"/>
        </w:rPr>
        <w:t>а</w:t>
      </w:r>
      <w:r w:rsidR="009840ED">
        <w:rPr>
          <w:rFonts w:ascii="Times New Roman" w:hAnsi="Times New Roman" w:cs="Times New Roman"/>
          <w:sz w:val="28"/>
          <w:szCs w:val="28"/>
        </w:rPr>
        <w:t xml:space="preserve"> уголь с кострища (береза, дуб). </w:t>
      </w:r>
      <w:r w:rsidR="00EA46EC" w:rsidRPr="00EA46EC">
        <w:rPr>
          <w:rFonts w:ascii="Times New Roman" w:hAnsi="Times New Roman" w:cs="Times New Roman"/>
          <w:sz w:val="28"/>
          <w:szCs w:val="28"/>
        </w:rPr>
        <w:t xml:space="preserve"> Чем больше будет слой угля, тем лучше, т.к. он отвечает не только за</w:t>
      </w:r>
      <w:r w:rsidR="009840ED">
        <w:rPr>
          <w:rFonts w:ascii="Times New Roman" w:hAnsi="Times New Roman" w:cs="Times New Roman"/>
          <w:sz w:val="28"/>
          <w:szCs w:val="28"/>
        </w:rPr>
        <w:t xml:space="preserve"> механическую очистку, но и за впитывание</w:t>
      </w:r>
      <w:r w:rsidR="00EA46EC" w:rsidRPr="00EA46EC">
        <w:rPr>
          <w:rFonts w:ascii="Times New Roman" w:hAnsi="Times New Roman" w:cs="Times New Roman"/>
          <w:sz w:val="28"/>
          <w:szCs w:val="28"/>
        </w:rPr>
        <w:t xml:space="preserve"> органических веществ, в число которых входят компоненты, обусловливающие неприятный вкус и запах воды. К тому же уголь впитывает в себя ядовитые примеси;</w:t>
      </w:r>
    </w:p>
    <w:p w14:paraId="65B49D7F" w14:textId="47226D29" w:rsidR="00EA46EC" w:rsidRPr="000A79A3" w:rsidRDefault="000A79A3" w:rsidP="00EA46EC">
      <w:pPr>
        <w:spacing w:line="360" w:lineRule="auto"/>
        <w:jc w:val="both"/>
        <w:rPr>
          <w:rFonts w:ascii="Times New Roman" w:hAnsi="Times New Roman" w:cs="Times New Roman"/>
          <w:sz w:val="28"/>
          <w:szCs w:val="28"/>
        </w:rPr>
      </w:pPr>
      <w:r>
        <w:rPr>
          <w:rFonts w:ascii="Times New Roman" w:hAnsi="Times New Roman" w:cs="Times New Roman"/>
          <w:sz w:val="28"/>
          <w:szCs w:val="28"/>
        </w:rPr>
        <w:t>4)В</w:t>
      </w:r>
      <w:r w:rsidR="009840ED">
        <w:rPr>
          <w:rFonts w:ascii="Times New Roman" w:hAnsi="Times New Roman" w:cs="Times New Roman"/>
          <w:sz w:val="28"/>
          <w:szCs w:val="28"/>
        </w:rPr>
        <w:t>ерхний слой</w:t>
      </w:r>
      <w:r w:rsidR="00EA46EC" w:rsidRPr="00EA46EC">
        <w:rPr>
          <w:rFonts w:ascii="Times New Roman" w:hAnsi="Times New Roman" w:cs="Times New Roman"/>
          <w:sz w:val="28"/>
          <w:szCs w:val="28"/>
        </w:rPr>
        <w:t xml:space="preserve"> фильтра будет представлен речным</w:t>
      </w:r>
      <w:r w:rsidR="009840ED">
        <w:rPr>
          <w:rFonts w:ascii="Times New Roman" w:hAnsi="Times New Roman" w:cs="Times New Roman"/>
          <w:sz w:val="28"/>
          <w:szCs w:val="28"/>
        </w:rPr>
        <w:t xml:space="preserve"> песком. Предварительно промыл</w:t>
      </w:r>
      <w:r w:rsidR="002E24E4">
        <w:rPr>
          <w:rFonts w:ascii="Times New Roman" w:hAnsi="Times New Roman" w:cs="Times New Roman"/>
          <w:sz w:val="28"/>
          <w:szCs w:val="28"/>
        </w:rPr>
        <w:t>а</w:t>
      </w:r>
      <w:r w:rsidR="009840ED">
        <w:rPr>
          <w:rFonts w:ascii="Times New Roman" w:hAnsi="Times New Roman" w:cs="Times New Roman"/>
          <w:sz w:val="28"/>
          <w:szCs w:val="28"/>
        </w:rPr>
        <w:t xml:space="preserve"> его</w:t>
      </w:r>
      <w:r w:rsidR="00EA46EC" w:rsidRPr="00EA46EC">
        <w:rPr>
          <w:rFonts w:ascii="Times New Roman" w:hAnsi="Times New Roman" w:cs="Times New Roman"/>
          <w:sz w:val="28"/>
          <w:szCs w:val="28"/>
        </w:rPr>
        <w:t>. Песок отвечает за удаление из воды крупных механических примесей. Чтобы он не смеш</w:t>
      </w:r>
      <w:r w:rsidR="009840ED">
        <w:rPr>
          <w:rFonts w:ascii="Times New Roman" w:hAnsi="Times New Roman" w:cs="Times New Roman"/>
          <w:sz w:val="28"/>
          <w:szCs w:val="28"/>
        </w:rPr>
        <w:t>ивался с углем, между ними уложил</w:t>
      </w:r>
      <w:r w:rsidR="002E24E4">
        <w:rPr>
          <w:rFonts w:ascii="Times New Roman" w:hAnsi="Times New Roman" w:cs="Times New Roman"/>
          <w:sz w:val="28"/>
          <w:szCs w:val="28"/>
        </w:rPr>
        <w:t>а</w:t>
      </w:r>
      <w:r w:rsidR="00EA46EC" w:rsidRPr="00EA46EC">
        <w:rPr>
          <w:rFonts w:ascii="Times New Roman" w:hAnsi="Times New Roman" w:cs="Times New Roman"/>
          <w:sz w:val="28"/>
          <w:szCs w:val="28"/>
        </w:rPr>
        <w:t xml:space="preserve"> промежуточную перемычку из тонкого слоя ткани</w:t>
      </w:r>
      <w:r w:rsidR="009840ED">
        <w:rPr>
          <w:rFonts w:ascii="Times New Roman" w:hAnsi="Times New Roman" w:cs="Times New Roman"/>
          <w:sz w:val="28"/>
          <w:szCs w:val="28"/>
        </w:rPr>
        <w:t>.</w:t>
      </w:r>
    </w:p>
    <w:bookmarkEnd w:id="0"/>
    <w:p w14:paraId="5D0B06FF" w14:textId="294D47E7" w:rsidR="004914C8" w:rsidRPr="004914C8" w:rsidRDefault="004914C8" w:rsidP="004914C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914C8">
        <w:rPr>
          <w:rFonts w:ascii="Times New Roman" w:hAnsi="Times New Roman" w:cs="Times New Roman"/>
          <w:sz w:val="28"/>
          <w:szCs w:val="28"/>
        </w:rPr>
        <w:t>Все, простейшая очистная установка готова! Первые порции воды лучше не использовать, т.к. сначала из угля будет выделяться угольная пыль с пеплом.</w:t>
      </w:r>
    </w:p>
    <w:p w14:paraId="0B185A21" w14:textId="0EC2AA9E" w:rsidR="00B636C7" w:rsidRPr="00B636C7" w:rsidRDefault="00B636C7" w:rsidP="00B636C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6C7">
        <w:rPr>
          <w:rFonts w:ascii="Times New Roman" w:hAnsi="Times New Roman" w:cs="Times New Roman"/>
          <w:sz w:val="28"/>
          <w:szCs w:val="28"/>
        </w:rPr>
        <w:t>Чтобы проверить фильтр на работоспособность, я взял</w:t>
      </w:r>
      <w:r w:rsidR="002E24E4">
        <w:rPr>
          <w:rFonts w:ascii="Times New Roman" w:hAnsi="Times New Roman" w:cs="Times New Roman"/>
          <w:sz w:val="28"/>
          <w:szCs w:val="28"/>
        </w:rPr>
        <w:t>а</w:t>
      </w:r>
      <w:r w:rsidRPr="00B636C7">
        <w:rPr>
          <w:rFonts w:ascii="Times New Roman" w:hAnsi="Times New Roman" w:cs="Times New Roman"/>
          <w:sz w:val="28"/>
          <w:szCs w:val="28"/>
        </w:rPr>
        <w:t xml:space="preserve"> </w:t>
      </w:r>
      <w:r w:rsidR="00972AB6">
        <w:rPr>
          <w:rFonts w:ascii="Times New Roman" w:hAnsi="Times New Roman" w:cs="Times New Roman"/>
          <w:sz w:val="28"/>
          <w:szCs w:val="28"/>
        </w:rPr>
        <w:t xml:space="preserve">воды </w:t>
      </w:r>
      <w:r w:rsidRPr="00B636C7">
        <w:rPr>
          <w:rFonts w:ascii="Times New Roman" w:hAnsi="Times New Roman" w:cs="Times New Roman"/>
          <w:sz w:val="28"/>
          <w:szCs w:val="28"/>
        </w:rPr>
        <w:t>из пруда</w:t>
      </w:r>
      <w:r>
        <w:rPr>
          <w:rFonts w:ascii="Times New Roman" w:hAnsi="Times New Roman" w:cs="Times New Roman"/>
          <w:sz w:val="28"/>
          <w:szCs w:val="28"/>
        </w:rPr>
        <w:t xml:space="preserve"> с. Нагаево</w:t>
      </w:r>
      <w:r w:rsidR="00895F81">
        <w:rPr>
          <w:rFonts w:ascii="Times New Roman" w:hAnsi="Times New Roman" w:cs="Times New Roman"/>
          <w:sz w:val="28"/>
          <w:szCs w:val="28"/>
        </w:rPr>
        <w:t xml:space="preserve"> (см. приложение рис.</w:t>
      </w:r>
      <w:r w:rsidR="00972AB6">
        <w:rPr>
          <w:rFonts w:ascii="Times New Roman" w:hAnsi="Times New Roman" w:cs="Times New Roman"/>
          <w:sz w:val="28"/>
          <w:szCs w:val="28"/>
        </w:rPr>
        <w:t>4</w:t>
      </w:r>
      <w:r w:rsidR="00895F81">
        <w:rPr>
          <w:rFonts w:ascii="Times New Roman" w:hAnsi="Times New Roman" w:cs="Times New Roman"/>
          <w:sz w:val="28"/>
          <w:szCs w:val="28"/>
        </w:rPr>
        <w:t>)</w:t>
      </w:r>
      <w:r w:rsidR="00972AB6">
        <w:rPr>
          <w:rFonts w:ascii="Times New Roman" w:hAnsi="Times New Roman" w:cs="Times New Roman"/>
          <w:sz w:val="28"/>
          <w:szCs w:val="28"/>
        </w:rPr>
        <w:t>.</w:t>
      </w:r>
    </w:p>
    <w:p w14:paraId="0343D2C0" w14:textId="5D183861" w:rsidR="00D10E36" w:rsidRDefault="00B636C7" w:rsidP="00B636C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10E36" w:rsidRPr="00D10E36">
        <w:rPr>
          <w:rFonts w:ascii="Times New Roman" w:hAnsi="Times New Roman" w:cs="Times New Roman"/>
          <w:sz w:val="28"/>
          <w:szCs w:val="28"/>
        </w:rPr>
        <w:t>После изготовления такого фильтра, я провел</w:t>
      </w:r>
      <w:r w:rsidR="002E24E4">
        <w:rPr>
          <w:rFonts w:ascii="Times New Roman" w:hAnsi="Times New Roman" w:cs="Times New Roman"/>
          <w:sz w:val="28"/>
          <w:szCs w:val="28"/>
        </w:rPr>
        <w:t>а</w:t>
      </w:r>
      <w:r w:rsidR="00D10E36" w:rsidRPr="00D10E36">
        <w:rPr>
          <w:rFonts w:ascii="Times New Roman" w:hAnsi="Times New Roman" w:cs="Times New Roman"/>
          <w:sz w:val="28"/>
          <w:szCs w:val="28"/>
        </w:rPr>
        <w:t xml:space="preserve"> исследование на изменение качества </w:t>
      </w:r>
      <w:r w:rsidR="00252835">
        <w:rPr>
          <w:rFonts w:ascii="Times New Roman" w:hAnsi="Times New Roman" w:cs="Times New Roman"/>
          <w:sz w:val="28"/>
          <w:szCs w:val="28"/>
        </w:rPr>
        <w:t>сточной</w:t>
      </w:r>
      <w:r w:rsidR="00D10E36" w:rsidRPr="00D10E36">
        <w:rPr>
          <w:rFonts w:ascii="Times New Roman" w:hAnsi="Times New Roman" w:cs="Times New Roman"/>
          <w:sz w:val="28"/>
          <w:szCs w:val="28"/>
        </w:rPr>
        <w:t xml:space="preserve"> воды </w:t>
      </w:r>
      <w:r w:rsidR="00972AB6">
        <w:rPr>
          <w:rFonts w:ascii="Times New Roman" w:hAnsi="Times New Roman" w:cs="Times New Roman"/>
          <w:sz w:val="28"/>
          <w:szCs w:val="28"/>
        </w:rPr>
        <w:t xml:space="preserve">(см. приложение рис.5). </w:t>
      </w:r>
    </w:p>
    <w:p w14:paraId="06B5CCC8" w14:textId="36C0F185" w:rsidR="00252835" w:rsidRPr="00230805" w:rsidRDefault="00252835"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t>Анализ результата эксперимента</w:t>
      </w:r>
      <w:r w:rsidRPr="00230805">
        <w:rPr>
          <w:rFonts w:ascii="Times New Roman" w:hAnsi="Times New Roman" w:cs="Times New Roman"/>
          <w:sz w:val="28"/>
          <w:szCs w:val="28"/>
        </w:rPr>
        <w:t>:</w:t>
      </w:r>
    </w:p>
    <w:p w14:paraId="37DB2E78" w14:textId="6E92952C" w:rsidR="00252835" w:rsidRDefault="00252835"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t>1.Цвет</w:t>
      </w:r>
    </w:p>
    <w:p w14:paraId="7E27E641" w14:textId="42CDDA7E" w:rsidR="00454D5B" w:rsidRDefault="00252835"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t>Для определения цветности воды я взял</w:t>
      </w:r>
      <w:r w:rsidR="002E24E4">
        <w:rPr>
          <w:rFonts w:ascii="Times New Roman" w:hAnsi="Times New Roman" w:cs="Times New Roman"/>
          <w:sz w:val="28"/>
          <w:szCs w:val="28"/>
        </w:rPr>
        <w:t>а</w:t>
      </w:r>
      <w:r>
        <w:rPr>
          <w:rFonts w:ascii="Times New Roman" w:hAnsi="Times New Roman" w:cs="Times New Roman"/>
          <w:sz w:val="28"/>
          <w:szCs w:val="28"/>
        </w:rPr>
        <w:t xml:space="preserve"> 2 стеклянных сосуда</w:t>
      </w:r>
      <w:r w:rsidR="00454D5B">
        <w:rPr>
          <w:rFonts w:ascii="Times New Roman" w:hAnsi="Times New Roman" w:cs="Times New Roman"/>
          <w:sz w:val="28"/>
          <w:szCs w:val="28"/>
        </w:rPr>
        <w:t xml:space="preserve"> и лист белой бумаги. В сосуды набрал</w:t>
      </w:r>
      <w:r w:rsidR="002E24E4">
        <w:rPr>
          <w:rFonts w:ascii="Times New Roman" w:hAnsi="Times New Roman" w:cs="Times New Roman"/>
          <w:sz w:val="28"/>
          <w:szCs w:val="28"/>
        </w:rPr>
        <w:t>а</w:t>
      </w:r>
      <w:r w:rsidR="00454D5B">
        <w:rPr>
          <w:rFonts w:ascii="Times New Roman" w:hAnsi="Times New Roman" w:cs="Times New Roman"/>
          <w:sz w:val="28"/>
          <w:szCs w:val="28"/>
        </w:rPr>
        <w:t xml:space="preserve"> воду. На белом фоне бумаги определил</w:t>
      </w:r>
      <w:r w:rsidR="002E24E4">
        <w:rPr>
          <w:rFonts w:ascii="Times New Roman" w:hAnsi="Times New Roman" w:cs="Times New Roman"/>
          <w:sz w:val="28"/>
          <w:szCs w:val="28"/>
        </w:rPr>
        <w:t>а</w:t>
      </w:r>
      <w:r w:rsidR="00454D5B">
        <w:rPr>
          <w:rFonts w:ascii="Times New Roman" w:hAnsi="Times New Roman" w:cs="Times New Roman"/>
          <w:sz w:val="28"/>
          <w:szCs w:val="28"/>
        </w:rPr>
        <w:t xml:space="preserve"> цвет воды.</w:t>
      </w:r>
    </w:p>
    <w:p w14:paraId="5AA7B1BF" w14:textId="37E8B60F" w:rsidR="006E2757" w:rsidRDefault="006E2757" w:rsidP="006E2757">
      <w:pPr>
        <w:spacing w:line="360" w:lineRule="auto"/>
        <w:jc w:val="right"/>
        <w:rPr>
          <w:rFonts w:ascii="Times New Roman" w:hAnsi="Times New Roman" w:cs="Times New Roman"/>
          <w:sz w:val="28"/>
          <w:szCs w:val="28"/>
        </w:rPr>
      </w:pPr>
      <w:bookmarkStart w:id="1" w:name="_Hlk189426069"/>
      <w:r>
        <w:rPr>
          <w:rFonts w:ascii="Times New Roman" w:hAnsi="Times New Roman" w:cs="Times New Roman"/>
          <w:sz w:val="28"/>
          <w:szCs w:val="28"/>
        </w:rPr>
        <w:t>Таблица 1. Определение цветности воды (начальный результат)</w:t>
      </w:r>
    </w:p>
    <w:tbl>
      <w:tblPr>
        <w:tblStyle w:val="a5"/>
        <w:tblW w:w="0" w:type="auto"/>
        <w:tblLook w:val="04A0" w:firstRow="1" w:lastRow="0" w:firstColumn="1" w:lastColumn="0" w:noHBand="0" w:noVBand="1"/>
      </w:tblPr>
      <w:tblGrid>
        <w:gridCol w:w="4672"/>
        <w:gridCol w:w="4673"/>
      </w:tblGrid>
      <w:tr w:rsidR="00454D5B" w14:paraId="5638F60F" w14:textId="77777777" w:rsidTr="00454D5B">
        <w:tc>
          <w:tcPr>
            <w:tcW w:w="4672" w:type="dxa"/>
          </w:tcPr>
          <w:p w14:paraId="6931D06C" w14:textId="70582557" w:rsidR="00454D5B" w:rsidRDefault="00454D5B" w:rsidP="00454D5B">
            <w:pPr>
              <w:spacing w:line="360" w:lineRule="auto"/>
              <w:rPr>
                <w:rFonts w:ascii="Times New Roman" w:hAnsi="Times New Roman" w:cs="Times New Roman"/>
                <w:sz w:val="28"/>
                <w:szCs w:val="28"/>
              </w:rPr>
            </w:pPr>
            <w:r>
              <w:rPr>
                <w:rFonts w:ascii="Times New Roman" w:hAnsi="Times New Roman" w:cs="Times New Roman"/>
                <w:sz w:val="28"/>
                <w:szCs w:val="28"/>
              </w:rPr>
              <w:t xml:space="preserve">                       Вода</w:t>
            </w:r>
          </w:p>
        </w:tc>
        <w:tc>
          <w:tcPr>
            <w:tcW w:w="4673" w:type="dxa"/>
          </w:tcPr>
          <w:p w14:paraId="3715B120" w14:textId="2823D97C" w:rsidR="00454D5B" w:rsidRDefault="00454D5B" w:rsidP="00454D5B">
            <w:pPr>
              <w:spacing w:line="360" w:lineRule="auto"/>
              <w:jc w:val="center"/>
              <w:rPr>
                <w:rFonts w:ascii="Times New Roman" w:hAnsi="Times New Roman" w:cs="Times New Roman"/>
                <w:sz w:val="28"/>
                <w:szCs w:val="28"/>
              </w:rPr>
            </w:pPr>
            <w:r>
              <w:rPr>
                <w:rFonts w:ascii="Times New Roman" w:hAnsi="Times New Roman" w:cs="Times New Roman"/>
                <w:sz w:val="28"/>
                <w:szCs w:val="28"/>
              </w:rPr>
              <w:t>Цвет</w:t>
            </w:r>
          </w:p>
        </w:tc>
      </w:tr>
      <w:tr w:rsidR="00454D5B" w14:paraId="0D1AF9A9" w14:textId="77777777" w:rsidTr="00454D5B">
        <w:tc>
          <w:tcPr>
            <w:tcW w:w="4672" w:type="dxa"/>
          </w:tcPr>
          <w:p w14:paraId="62448AB1" w14:textId="575AC3E6" w:rsidR="00454D5B" w:rsidRDefault="00454D5B"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t>До использования фильтра</w:t>
            </w:r>
          </w:p>
        </w:tc>
        <w:tc>
          <w:tcPr>
            <w:tcW w:w="4673" w:type="dxa"/>
          </w:tcPr>
          <w:p w14:paraId="7A89A20E" w14:textId="2CC0F9A6" w:rsidR="00454D5B" w:rsidRDefault="00454D5B"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t>Мутная вода</w:t>
            </w:r>
          </w:p>
        </w:tc>
      </w:tr>
      <w:tr w:rsidR="00454D5B" w14:paraId="3C1A6D48" w14:textId="77777777" w:rsidTr="00454D5B">
        <w:tc>
          <w:tcPr>
            <w:tcW w:w="4672" w:type="dxa"/>
          </w:tcPr>
          <w:p w14:paraId="5EE8848F" w14:textId="3D467B34" w:rsidR="00454D5B" w:rsidRDefault="00454D5B"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t>После использования фильтра</w:t>
            </w:r>
          </w:p>
        </w:tc>
        <w:tc>
          <w:tcPr>
            <w:tcW w:w="4673" w:type="dxa"/>
          </w:tcPr>
          <w:p w14:paraId="19325CAF" w14:textId="08BDE64A" w:rsidR="00454D5B" w:rsidRDefault="00454D5B"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t>Темная вода</w:t>
            </w:r>
          </w:p>
        </w:tc>
      </w:tr>
    </w:tbl>
    <w:p w14:paraId="7A004241" w14:textId="1C387870" w:rsidR="00454D5B" w:rsidRDefault="00454D5B"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454D5B">
        <w:rPr>
          <w:rFonts w:ascii="Times New Roman" w:hAnsi="Times New Roman" w:cs="Times New Roman"/>
          <w:sz w:val="28"/>
          <w:szCs w:val="28"/>
        </w:rPr>
        <w:t xml:space="preserve"> </w:t>
      </w:r>
      <w:r w:rsidR="006E2757">
        <w:rPr>
          <w:rFonts w:ascii="Times New Roman" w:hAnsi="Times New Roman" w:cs="Times New Roman"/>
          <w:sz w:val="28"/>
          <w:szCs w:val="28"/>
        </w:rPr>
        <w:t>Этот</w:t>
      </w:r>
      <w:r w:rsidRPr="00B636C7">
        <w:rPr>
          <w:rFonts w:ascii="Times New Roman" w:hAnsi="Times New Roman" w:cs="Times New Roman"/>
          <w:sz w:val="28"/>
          <w:szCs w:val="28"/>
        </w:rPr>
        <w:t xml:space="preserve"> результат мне не понравился, потому что вода прошла через фильтр очень быс</w:t>
      </w:r>
      <w:r>
        <w:rPr>
          <w:rFonts w:ascii="Times New Roman" w:hAnsi="Times New Roman" w:cs="Times New Roman"/>
          <w:sz w:val="28"/>
          <w:szCs w:val="28"/>
        </w:rPr>
        <w:t>тро и стала темной из-за угля</w:t>
      </w:r>
      <w:r w:rsidR="00D17FA4">
        <w:rPr>
          <w:rFonts w:ascii="Times New Roman" w:hAnsi="Times New Roman" w:cs="Times New Roman"/>
          <w:sz w:val="28"/>
          <w:szCs w:val="28"/>
        </w:rPr>
        <w:t>. (см. приложение рис.</w:t>
      </w:r>
      <w:r w:rsidR="00895F81">
        <w:rPr>
          <w:rFonts w:ascii="Times New Roman" w:hAnsi="Times New Roman" w:cs="Times New Roman"/>
          <w:sz w:val="28"/>
          <w:szCs w:val="28"/>
        </w:rPr>
        <w:t>6</w:t>
      </w:r>
      <w:r w:rsidR="00D17FA4">
        <w:rPr>
          <w:rFonts w:ascii="Times New Roman" w:hAnsi="Times New Roman" w:cs="Times New Roman"/>
          <w:sz w:val="28"/>
          <w:szCs w:val="28"/>
        </w:rPr>
        <w:t>)</w:t>
      </w:r>
    </w:p>
    <w:bookmarkEnd w:id="1"/>
    <w:p w14:paraId="2C9E0FA3" w14:textId="6147F961" w:rsidR="00454D5B" w:rsidRDefault="00454D5B" w:rsidP="00454D5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6C7">
        <w:rPr>
          <w:rFonts w:ascii="Times New Roman" w:hAnsi="Times New Roman" w:cs="Times New Roman"/>
          <w:sz w:val="28"/>
          <w:szCs w:val="28"/>
        </w:rPr>
        <w:t>Тогда было решено добавить большее количество угля и песка и повторить эксперимент. Вода проходила через фильтр очень долго и после первой прочистки была ещё мутнее, чем при первом варианте фильтра. Это означало, что перед использованием фильтр нужно было прочистить. Я добавлял</w:t>
      </w:r>
      <w:r w:rsidR="000256E9">
        <w:rPr>
          <w:rFonts w:ascii="Times New Roman" w:hAnsi="Times New Roman" w:cs="Times New Roman"/>
          <w:sz w:val="28"/>
          <w:szCs w:val="28"/>
        </w:rPr>
        <w:t>а</w:t>
      </w:r>
      <w:r w:rsidRPr="00B636C7">
        <w:rPr>
          <w:rFonts w:ascii="Times New Roman" w:hAnsi="Times New Roman" w:cs="Times New Roman"/>
          <w:sz w:val="28"/>
          <w:szCs w:val="28"/>
        </w:rPr>
        <w:t xml:space="preserve"> воду в фильтр около суток. Когда он полностью прочистился, вода почти не имела цвета, и им можно было пользоваться.</w:t>
      </w:r>
    </w:p>
    <w:p w14:paraId="4A00145F" w14:textId="0FFF7250" w:rsidR="006E2757" w:rsidRDefault="006E2757" w:rsidP="004C2A15">
      <w:pPr>
        <w:spacing w:line="360" w:lineRule="auto"/>
        <w:jc w:val="center"/>
        <w:rPr>
          <w:rFonts w:ascii="Times New Roman" w:hAnsi="Times New Roman" w:cs="Times New Roman"/>
          <w:sz w:val="28"/>
          <w:szCs w:val="28"/>
        </w:rPr>
      </w:pPr>
      <w:r>
        <w:rPr>
          <w:rFonts w:ascii="Times New Roman" w:hAnsi="Times New Roman" w:cs="Times New Roman"/>
          <w:sz w:val="28"/>
          <w:szCs w:val="28"/>
        </w:rPr>
        <w:t>Таблица 2. Определение цветности воды (конечный результат)</w:t>
      </w:r>
    </w:p>
    <w:tbl>
      <w:tblPr>
        <w:tblStyle w:val="a5"/>
        <w:tblW w:w="0" w:type="auto"/>
        <w:tblLook w:val="04A0" w:firstRow="1" w:lastRow="0" w:firstColumn="1" w:lastColumn="0" w:noHBand="0" w:noVBand="1"/>
      </w:tblPr>
      <w:tblGrid>
        <w:gridCol w:w="4672"/>
        <w:gridCol w:w="4673"/>
      </w:tblGrid>
      <w:tr w:rsidR="006E2757" w14:paraId="74B97431" w14:textId="77777777" w:rsidTr="00C23E6D">
        <w:tc>
          <w:tcPr>
            <w:tcW w:w="4672" w:type="dxa"/>
          </w:tcPr>
          <w:p w14:paraId="001A59E8" w14:textId="77777777" w:rsidR="006E2757" w:rsidRDefault="006E2757" w:rsidP="00C23E6D">
            <w:pPr>
              <w:spacing w:line="360" w:lineRule="auto"/>
              <w:rPr>
                <w:rFonts w:ascii="Times New Roman" w:hAnsi="Times New Roman" w:cs="Times New Roman"/>
                <w:sz w:val="28"/>
                <w:szCs w:val="28"/>
              </w:rPr>
            </w:pPr>
            <w:r>
              <w:rPr>
                <w:rFonts w:ascii="Times New Roman" w:hAnsi="Times New Roman" w:cs="Times New Roman"/>
                <w:sz w:val="28"/>
                <w:szCs w:val="28"/>
              </w:rPr>
              <w:t xml:space="preserve">                       Вода</w:t>
            </w:r>
          </w:p>
        </w:tc>
        <w:tc>
          <w:tcPr>
            <w:tcW w:w="4673" w:type="dxa"/>
          </w:tcPr>
          <w:p w14:paraId="0DF7C126" w14:textId="77777777" w:rsidR="006E2757" w:rsidRDefault="006E2757" w:rsidP="00C23E6D">
            <w:pPr>
              <w:spacing w:line="360" w:lineRule="auto"/>
              <w:jc w:val="center"/>
              <w:rPr>
                <w:rFonts w:ascii="Times New Roman" w:hAnsi="Times New Roman" w:cs="Times New Roman"/>
                <w:sz w:val="28"/>
                <w:szCs w:val="28"/>
              </w:rPr>
            </w:pPr>
            <w:r>
              <w:rPr>
                <w:rFonts w:ascii="Times New Roman" w:hAnsi="Times New Roman" w:cs="Times New Roman"/>
                <w:sz w:val="28"/>
                <w:szCs w:val="28"/>
              </w:rPr>
              <w:t>Цвет</w:t>
            </w:r>
          </w:p>
        </w:tc>
      </w:tr>
      <w:tr w:rsidR="006E2757" w14:paraId="7A238942" w14:textId="77777777" w:rsidTr="00C23E6D">
        <w:tc>
          <w:tcPr>
            <w:tcW w:w="4672" w:type="dxa"/>
          </w:tcPr>
          <w:p w14:paraId="09AB7C83" w14:textId="77777777" w:rsidR="006E2757" w:rsidRDefault="006E2757" w:rsidP="00C23E6D">
            <w:pPr>
              <w:spacing w:line="360" w:lineRule="auto"/>
              <w:jc w:val="both"/>
              <w:rPr>
                <w:rFonts w:ascii="Times New Roman" w:hAnsi="Times New Roman" w:cs="Times New Roman"/>
                <w:sz w:val="28"/>
                <w:szCs w:val="28"/>
              </w:rPr>
            </w:pPr>
            <w:r>
              <w:rPr>
                <w:rFonts w:ascii="Times New Roman" w:hAnsi="Times New Roman" w:cs="Times New Roman"/>
                <w:sz w:val="28"/>
                <w:szCs w:val="28"/>
              </w:rPr>
              <w:t>До использования фильтра</w:t>
            </w:r>
          </w:p>
        </w:tc>
        <w:tc>
          <w:tcPr>
            <w:tcW w:w="4673" w:type="dxa"/>
          </w:tcPr>
          <w:p w14:paraId="12D46B42" w14:textId="77777777" w:rsidR="006E2757" w:rsidRDefault="006E2757" w:rsidP="00C23E6D">
            <w:pPr>
              <w:spacing w:line="360" w:lineRule="auto"/>
              <w:jc w:val="both"/>
              <w:rPr>
                <w:rFonts w:ascii="Times New Roman" w:hAnsi="Times New Roman" w:cs="Times New Roman"/>
                <w:sz w:val="28"/>
                <w:szCs w:val="28"/>
              </w:rPr>
            </w:pPr>
            <w:r>
              <w:rPr>
                <w:rFonts w:ascii="Times New Roman" w:hAnsi="Times New Roman" w:cs="Times New Roman"/>
                <w:sz w:val="28"/>
                <w:szCs w:val="28"/>
              </w:rPr>
              <w:t>Мутная вода</w:t>
            </w:r>
          </w:p>
        </w:tc>
      </w:tr>
      <w:tr w:rsidR="006E2757" w14:paraId="3ADAAEA2" w14:textId="77777777" w:rsidTr="00C23E6D">
        <w:tc>
          <w:tcPr>
            <w:tcW w:w="4672" w:type="dxa"/>
          </w:tcPr>
          <w:p w14:paraId="4055915A" w14:textId="77777777" w:rsidR="006E2757" w:rsidRDefault="006E2757" w:rsidP="00C23E6D">
            <w:pPr>
              <w:spacing w:line="360" w:lineRule="auto"/>
              <w:jc w:val="both"/>
              <w:rPr>
                <w:rFonts w:ascii="Times New Roman" w:hAnsi="Times New Roman" w:cs="Times New Roman"/>
                <w:sz w:val="28"/>
                <w:szCs w:val="28"/>
              </w:rPr>
            </w:pPr>
            <w:r>
              <w:rPr>
                <w:rFonts w:ascii="Times New Roman" w:hAnsi="Times New Roman" w:cs="Times New Roman"/>
                <w:sz w:val="28"/>
                <w:szCs w:val="28"/>
              </w:rPr>
              <w:t>После использования фильтра</w:t>
            </w:r>
          </w:p>
        </w:tc>
        <w:tc>
          <w:tcPr>
            <w:tcW w:w="4673" w:type="dxa"/>
          </w:tcPr>
          <w:p w14:paraId="2DB60496" w14:textId="680526F3" w:rsidR="006E2757" w:rsidRDefault="006E2757" w:rsidP="00C23E6D">
            <w:pPr>
              <w:spacing w:line="360" w:lineRule="auto"/>
              <w:jc w:val="both"/>
              <w:rPr>
                <w:rFonts w:ascii="Times New Roman" w:hAnsi="Times New Roman" w:cs="Times New Roman"/>
                <w:sz w:val="28"/>
                <w:szCs w:val="28"/>
              </w:rPr>
            </w:pPr>
            <w:r>
              <w:rPr>
                <w:rFonts w:ascii="Times New Roman" w:hAnsi="Times New Roman" w:cs="Times New Roman"/>
                <w:sz w:val="28"/>
                <w:szCs w:val="28"/>
              </w:rPr>
              <w:t>Прозрачная вода</w:t>
            </w:r>
          </w:p>
        </w:tc>
      </w:tr>
    </w:tbl>
    <w:p w14:paraId="726A42E8" w14:textId="7F2648F2" w:rsidR="006E2757" w:rsidRDefault="006E2757" w:rsidP="006E275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Вывод</w:t>
      </w:r>
      <w:r w:rsidRPr="00454D5B">
        <w:rPr>
          <w:rFonts w:ascii="Times New Roman" w:hAnsi="Times New Roman" w:cs="Times New Roman"/>
          <w:sz w:val="28"/>
          <w:szCs w:val="28"/>
        </w:rPr>
        <w:t xml:space="preserve">: </w:t>
      </w:r>
      <w:r>
        <w:rPr>
          <w:rFonts w:ascii="Times New Roman" w:hAnsi="Times New Roman" w:cs="Times New Roman"/>
          <w:sz w:val="28"/>
          <w:szCs w:val="28"/>
        </w:rPr>
        <w:t>После прочистки фильтра вода имела прозрачный цвет и полностью прочистилась.</w:t>
      </w:r>
      <w:r w:rsidR="001547C9">
        <w:rPr>
          <w:rFonts w:ascii="Times New Roman" w:hAnsi="Times New Roman" w:cs="Times New Roman"/>
          <w:sz w:val="28"/>
          <w:szCs w:val="28"/>
        </w:rPr>
        <w:t>(см. приложение рис.</w:t>
      </w:r>
      <w:r w:rsidR="00972AB6">
        <w:rPr>
          <w:rFonts w:ascii="Times New Roman" w:hAnsi="Times New Roman" w:cs="Times New Roman"/>
          <w:sz w:val="28"/>
          <w:szCs w:val="28"/>
        </w:rPr>
        <w:t>7</w:t>
      </w:r>
      <w:r w:rsidR="001547C9">
        <w:rPr>
          <w:rFonts w:ascii="Times New Roman" w:hAnsi="Times New Roman" w:cs="Times New Roman"/>
          <w:sz w:val="28"/>
          <w:szCs w:val="28"/>
        </w:rPr>
        <w:t>)</w:t>
      </w:r>
    </w:p>
    <w:p w14:paraId="179D8520" w14:textId="77777777" w:rsidR="00466A4C" w:rsidRDefault="00466A4C" w:rsidP="006E2757">
      <w:pPr>
        <w:spacing w:line="360" w:lineRule="auto"/>
        <w:jc w:val="both"/>
        <w:rPr>
          <w:rFonts w:ascii="Times New Roman" w:hAnsi="Times New Roman" w:cs="Times New Roman"/>
          <w:sz w:val="28"/>
          <w:szCs w:val="28"/>
        </w:rPr>
      </w:pPr>
      <w:r w:rsidRPr="00466A4C">
        <w:rPr>
          <w:rFonts w:ascii="Times New Roman" w:hAnsi="Times New Roman" w:cs="Times New Roman"/>
          <w:sz w:val="28"/>
          <w:szCs w:val="28"/>
        </w:rPr>
        <w:t>2. Запах</w:t>
      </w:r>
    </w:p>
    <w:p w14:paraId="2C779AF6" w14:textId="5D19CDF1" w:rsidR="00466A4C" w:rsidRDefault="00466A4C" w:rsidP="006E2757">
      <w:pPr>
        <w:spacing w:line="360" w:lineRule="auto"/>
        <w:jc w:val="both"/>
        <w:rPr>
          <w:rFonts w:ascii="Times New Roman" w:hAnsi="Times New Roman" w:cs="Times New Roman"/>
          <w:sz w:val="28"/>
          <w:szCs w:val="28"/>
        </w:rPr>
      </w:pPr>
      <w:r w:rsidRPr="00466A4C">
        <w:rPr>
          <w:rFonts w:ascii="Times New Roman" w:hAnsi="Times New Roman" w:cs="Times New Roman"/>
          <w:sz w:val="28"/>
          <w:szCs w:val="28"/>
        </w:rPr>
        <w:t>Запах воды может быть обусловлен наличием в ней пахнущих веществ, которые попадают в нее естественным путем и со сточными водами. Определение основано на органолептическом исследовании характера и интенсивности запахов воды при 20 и 60</w:t>
      </w:r>
      <w:r>
        <w:rPr>
          <w:rFonts w:ascii="Times New Roman" w:hAnsi="Times New Roman" w:cs="Times New Roman"/>
          <w:sz w:val="28"/>
          <w:szCs w:val="28"/>
        </w:rPr>
        <w:t xml:space="preserve"> </w:t>
      </w:r>
      <w:r w:rsidRPr="00466A4C">
        <w:rPr>
          <w:rFonts w:ascii="Times New Roman" w:hAnsi="Times New Roman" w:cs="Times New Roman"/>
          <w:sz w:val="28"/>
          <w:szCs w:val="28"/>
        </w:rPr>
        <w:t xml:space="preserve"> С.</w:t>
      </w:r>
    </w:p>
    <w:p w14:paraId="70349752" w14:textId="794BA8EB" w:rsidR="00454D5B" w:rsidRDefault="00466A4C" w:rsidP="00252835">
      <w:pPr>
        <w:spacing w:line="360" w:lineRule="auto"/>
        <w:jc w:val="both"/>
        <w:rPr>
          <w:rFonts w:ascii="Times New Roman" w:hAnsi="Times New Roman" w:cs="Times New Roman"/>
          <w:sz w:val="28"/>
          <w:szCs w:val="28"/>
        </w:rPr>
      </w:pPr>
      <w:r>
        <w:rPr>
          <w:rFonts w:ascii="Times New Roman" w:hAnsi="Times New Roman" w:cs="Times New Roman"/>
          <w:sz w:val="28"/>
          <w:szCs w:val="28"/>
        </w:rPr>
        <w:t>Таблица 3. Интенсивность запаха воды.</w:t>
      </w:r>
    </w:p>
    <w:tbl>
      <w:tblPr>
        <w:tblStyle w:val="a5"/>
        <w:tblW w:w="9447" w:type="dxa"/>
        <w:tblLook w:val="04A0" w:firstRow="1" w:lastRow="0" w:firstColumn="1" w:lastColumn="0" w:noHBand="0" w:noVBand="1"/>
      </w:tblPr>
      <w:tblGrid>
        <w:gridCol w:w="3149"/>
        <w:gridCol w:w="3149"/>
        <w:gridCol w:w="3149"/>
      </w:tblGrid>
      <w:tr w:rsidR="00466A4C" w:rsidRPr="001827B1" w14:paraId="380E78EA" w14:textId="77777777" w:rsidTr="00466A4C">
        <w:trPr>
          <w:trHeight w:val="516"/>
        </w:trPr>
        <w:tc>
          <w:tcPr>
            <w:tcW w:w="3149" w:type="dxa"/>
          </w:tcPr>
          <w:p w14:paraId="57F4562C" w14:textId="1CC28E71"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Балл</w:t>
            </w:r>
          </w:p>
        </w:tc>
        <w:tc>
          <w:tcPr>
            <w:tcW w:w="3149" w:type="dxa"/>
          </w:tcPr>
          <w:p w14:paraId="539AC421" w14:textId="77620E68"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Интенсивность запаха</w:t>
            </w:r>
          </w:p>
        </w:tc>
        <w:tc>
          <w:tcPr>
            <w:tcW w:w="3149" w:type="dxa"/>
          </w:tcPr>
          <w:p w14:paraId="73630046" w14:textId="781A100A"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Качественная характеристика</w:t>
            </w:r>
          </w:p>
        </w:tc>
      </w:tr>
      <w:tr w:rsidR="00466A4C" w:rsidRPr="001827B1" w14:paraId="4C600DB5" w14:textId="77777777" w:rsidTr="00466A4C">
        <w:trPr>
          <w:trHeight w:val="516"/>
        </w:trPr>
        <w:tc>
          <w:tcPr>
            <w:tcW w:w="3149" w:type="dxa"/>
          </w:tcPr>
          <w:p w14:paraId="1E4169AC" w14:textId="62ADB732"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0</w:t>
            </w:r>
          </w:p>
        </w:tc>
        <w:tc>
          <w:tcPr>
            <w:tcW w:w="3149" w:type="dxa"/>
          </w:tcPr>
          <w:p w14:paraId="4E7FBBF5" w14:textId="6EBFCF33"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w:t>
            </w:r>
          </w:p>
        </w:tc>
        <w:tc>
          <w:tcPr>
            <w:tcW w:w="3149" w:type="dxa"/>
          </w:tcPr>
          <w:p w14:paraId="155A82FE" w14:textId="31E653F5"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Отсутствие ощутимого запаха</w:t>
            </w:r>
          </w:p>
        </w:tc>
      </w:tr>
      <w:tr w:rsidR="00466A4C" w:rsidRPr="001827B1" w14:paraId="359DEA1F" w14:textId="77777777" w:rsidTr="00466A4C">
        <w:trPr>
          <w:trHeight w:val="516"/>
        </w:trPr>
        <w:tc>
          <w:tcPr>
            <w:tcW w:w="3149" w:type="dxa"/>
          </w:tcPr>
          <w:p w14:paraId="1BFAC4E1" w14:textId="3D59F120"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1</w:t>
            </w:r>
          </w:p>
        </w:tc>
        <w:tc>
          <w:tcPr>
            <w:tcW w:w="3149" w:type="dxa"/>
          </w:tcPr>
          <w:p w14:paraId="7E5FA355" w14:textId="3B0001A7"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Очень слабая</w:t>
            </w:r>
          </w:p>
        </w:tc>
        <w:tc>
          <w:tcPr>
            <w:tcW w:w="3149" w:type="dxa"/>
          </w:tcPr>
          <w:p w14:paraId="3609EB8A" w14:textId="0ACE808F"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Запах, не поддающийся обнаружению потребителям, но обнаруживаемый в лаборатории опытным исследователем</w:t>
            </w:r>
          </w:p>
        </w:tc>
      </w:tr>
      <w:tr w:rsidR="00466A4C" w:rsidRPr="001827B1" w14:paraId="382F647B" w14:textId="77777777" w:rsidTr="00466A4C">
        <w:trPr>
          <w:trHeight w:val="500"/>
        </w:trPr>
        <w:tc>
          <w:tcPr>
            <w:tcW w:w="3149" w:type="dxa"/>
          </w:tcPr>
          <w:p w14:paraId="062B6AB3" w14:textId="3E842B0C"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lastRenderedPageBreak/>
              <w:t>2</w:t>
            </w:r>
          </w:p>
        </w:tc>
        <w:tc>
          <w:tcPr>
            <w:tcW w:w="3149" w:type="dxa"/>
          </w:tcPr>
          <w:p w14:paraId="4AA91AC9" w14:textId="5859B047"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Слабая</w:t>
            </w:r>
          </w:p>
        </w:tc>
        <w:tc>
          <w:tcPr>
            <w:tcW w:w="3149" w:type="dxa"/>
          </w:tcPr>
          <w:p w14:paraId="54756EFB" w14:textId="15F08753"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Запах, не привлекающий внимания потребителя, но обнаруживаемый в лабаратории опытным исследователем.</w:t>
            </w:r>
          </w:p>
        </w:tc>
      </w:tr>
      <w:tr w:rsidR="00466A4C" w:rsidRPr="001827B1" w14:paraId="5409D288" w14:textId="77777777" w:rsidTr="00466A4C">
        <w:trPr>
          <w:trHeight w:val="516"/>
        </w:trPr>
        <w:tc>
          <w:tcPr>
            <w:tcW w:w="3149" w:type="dxa"/>
          </w:tcPr>
          <w:p w14:paraId="0D2E9F99" w14:textId="6F743DB4"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3</w:t>
            </w:r>
          </w:p>
        </w:tc>
        <w:tc>
          <w:tcPr>
            <w:tcW w:w="3149" w:type="dxa"/>
          </w:tcPr>
          <w:p w14:paraId="50AD6D0C" w14:textId="634FB69B"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Заметная</w:t>
            </w:r>
          </w:p>
        </w:tc>
        <w:tc>
          <w:tcPr>
            <w:tcW w:w="3149" w:type="dxa"/>
          </w:tcPr>
          <w:p w14:paraId="283D559B" w14:textId="3CECA130"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Запах легко обнаруживаемый и дающий повод относиться к воде с неодобрением</w:t>
            </w:r>
          </w:p>
        </w:tc>
      </w:tr>
      <w:tr w:rsidR="00466A4C" w:rsidRPr="001827B1" w14:paraId="0F931040" w14:textId="77777777" w:rsidTr="00466A4C">
        <w:trPr>
          <w:trHeight w:val="516"/>
        </w:trPr>
        <w:tc>
          <w:tcPr>
            <w:tcW w:w="3149" w:type="dxa"/>
          </w:tcPr>
          <w:p w14:paraId="17DE803A" w14:textId="59701421"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4</w:t>
            </w:r>
          </w:p>
        </w:tc>
        <w:tc>
          <w:tcPr>
            <w:tcW w:w="3149" w:type="dxa"/>
          </w:tcPr>
          <w:p w14:paraId="4DE9FC39" w14:textId="0BA8C55C"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Отчетливая</w:t>
            </w:r>
          </w:p>
        </w:tc>
        <w:tc>
          <w:tcPr>
            <w:tcW w:w="3149" w:type="dxa"/>
          </w:tcPr>
          <w:p w14:paraId="247DF7AB" w14:textId="6077531D"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Запах, обращающий на себя внимание и делающий воду непригодной для питья</w:t>
            </w:r>
          </w:p>
        </w:tc>
      </w:tr>
      <w:tr w:rsidR="00466A4C" w:rsidRPr="001827B1" w14:paraId="51745E3A" w14:textId="77777777" w:rsidTr="00466A4C">
        <w:trPr>
          <w:trHeight w:val="516"/>
        </w:trPr>
        <w:tc>
          <w:tcPr>
            <w:tcW w:w="3149" w:type="dxa"/>
          </w:tcPr>
          <w:p w14:paraId="2921F70F" w14:textId="71336C05" w:rsidR="00466A4C" w:rsidRPr="001827B1" w:rsidRDefault="00466A4C" w:rsidP="001827B1">
            <w:pPr>
              <w:jc w:val="both"/>
              <w:rPr>
                <w:rFonts w:ascii="Times New Roman" w:hAnsi="Times New Roman" w:cs="Times New Roman"/>
                <w:sz w:val="28"/>
                <w:szCs w:val="28"/>
              </w:rPr>
            </w:pPr>
            <w:r w:rsidRPr="001827B1">
              <w:rPr>
                <w:rFonts w:ascii="Times New Roman" w:hAnsi="Times New Roman" w:cs="Times New Roman"/>
                <w:sz w:val="28"/>
                <w:szCs w:val="28"/>
              </w:rPr>
              <w:t>5</w:t>
            </w:r>
          </w:p>
        </w:tc>
        <w:tc>
          <w:tcPr>
            <w:tcW w:w="3149" w:type="dxa"/>
          </w:tcPr>
          <w:p w14:paraId="170FB964" w14:textId="0A754D1E"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Очень сильная</w:t>
            </w:r>
          </w:p>
        </w:tc>
        <w:tc>
          <w:tcPr>
            <w:tcW w:w="3149" w:type="dxa"/>
          </w:tcPr>
          <w:p w14:paraId="5147FAFB" w14:textId="3B3BD497" w:rsidR="00466A4C" w:rsidRPr="001827B1" w:rsidRDefault="001827B1" w:rsidP="001827B1">
            <w:pPr>
              <w:jc w:val="both"/>
              <w:rPr>
                <w:rFonts w:ascii="Times New Roman" w:hAnsi="Times New Roman" w:cs="Times New Roman"/>
                <w:sz w:val="28"/>
                <w:szCs w:val="28"/>
              </w:rPr>
            </w:pPr>
            <w:r w:rsidRPr="001827B1">
              <w:rPr>
                <w:rFonts w:ascii="Times New Roman" w:hAnsi="Times New Roman" w:cs="Times New Roman"/>
                <w:sz w:val="28"/>
                <w:szCs w:val="28"/>
              </w:rPr>
              <w:t>Запах настолько сильный, что вода становится непригодной для питья</w:t>
            </w:r>
          </w:p>
        </w:tc>
      </w:tr>
    </w:tbl>
    <w:p w14:paraId="7DC65F59" w14:textId="77777777" w:rsidR="00712317" w:rsidRDefault="00712317" w:rsidP="00712317">
      <w:pPr>
        <w:spacing w:line="360" w:lineRule="auto"/>
        <w:jc w:val="both"/>
        <w:rPr>
          <w:rFonts w:ascii="Times New Roman" w:hAnsi="Times New Roman" w:cs="Times New Roman"/>
          <w:sz w:val="28"/>
          <w:szCs w:val="28"/>
        </w:rPr>
      </w:pPr>
    </w:p>
    <w:p w14:paraId="5E75A052" w14:textId="1269BEB8" w:rsidR="001827B1" w:rsidRPr="001827B1" w:rsidRDefault="001827B1" w:rsidP="00712317">
      <w:pPr>
        <w:spacing w:line="360" w:lineRule="auto"/>
        <w:jc w:val="both"/>
        <w:rPr>
          <w:rFonts w:ascii="Times New Roman" w:hAnsi="Times New Roman" w:cs="Times New Roman"/>
          <w:sz w:val="28"/>
          <w:szCs w:val="28"/>
        </w:rPr>
      </w:pPr>
      <w:r w:rsidRPr="001827B1">
        <w:rPr>
          <w:rFonts w:ascii="Times New Roman" w:hAnsi="Times New Roman" w:cs="Times New Roman"/>
          <w:sz w:val="28"/>
          <w:szCs w:val="28"/>
        </w:rPr>
        <w:t>Запах воды я определял, как при комнатной температуре, так и при</w:t>
      </w:r>
    </w:p>
    <w:p w14:paraId="61945070" w14:textId="77777777" w:rsidR="001827B1" w:rsidRPr="001827B1" w:rsidRDefault="001827B1" w:rsidP="00712317">
      <w:pPr>
        <w:spacing w:line="360" w:lineRule="auto"/>
        <w:jc w:val="both"/>
        <w:rPr>
          <w:rFonts w:ascii="Times New Roman" w:hAnsi="Times New Roman" w:cs="Times New Roman"/>
          <w:sz w:val="28"/>
          <w:szCs w:val="28"/>
        </w:rPr>
      </w:pPr>
      <w:r w:rsidRPr="001827B1">
        <w:rPr>
          <w:rFonts w:ascii="Times New Roman" w:hAnsi="Times New Roman" w:cs="Times New Roman"/>
          <w:sz w:val="28"/>
          <w:szCs w:val="28"/>
        </w:rPr>
        <w:t>нагревании. В колбу налил 100 мл исследуемой воды, закрыл и нагрел до</w:t>
      </w:r>
    </w:p>
    <w:p w14:paraId="1048DE4B" w14:textId="28FFE640" w:rsidR="00466A4C" w:rsidRDefault="001827B1" w:rsidP="00712317">
      <w:pPr>
        <w:spacing w:line="360" w:lineRule="auto"/>
        <w:jc w:val="both"/>
        <w:rPr>
          <w:rFonts w:ascii="Times New Roman" w:hAnsi="Times New Roman" w:cs="Times New Roman"/>
          <w:sz w:val="28"/>
          <w:szCs w:val="28"/>
        </w:rPr>
      </w:pPr>
      <w:r w:rsidRPr="001827B1">
        <w:rPr>
          <w:rFonts w:ascii="Times New Roman" w:hAnsi="Times New Roman" w:cs="Times New Roman"/>
          <w:sz w:val="28"/>
          <w:szCs w:val="28"/>
        </w:rPr>
        <w:t>50-60</w:t>
      </w:r>
      <w:r w:rsidR="00712317">
        <w:rPr>
          <w:rFonts w:ascii="Times New Roman" w:hAnsi="Times New Roman" w:cs="Times New Roman"/>
          <w:sz w:val="28"/>
          <w:szCs w:val="28"/>
        </w:rPr>
        <w:t xml:space="preserve"> </w:t>
      </w:r>
      <w:r w:rsidRPr="001827B1">
        <w:rPr>
          <w:rFonts w:ascii="Times New Roman" w:hAnsi="Times New Roman" w:cs="Times New Roman"/>
          <w:sz w:val="28"/>
          <w:szCs w:val="28"/>
        </w:rPr>
        <w:t>С.</w:t>
      </w:r>
    </w:p>
    <w:p w14:paraId="2B56783D" w14:textId="42F44963" w:rsidR="00712317" w:rsidRDefault="00712317" w:rsidP="007A30E7">
      <w:pPr>
        <w:spacing w:line="360" w:lineRule="auto"/>
        <w:rPr>
          <w:rFonts w:ascii="Times New Roman" w:hAnsi="Times New Roman" w:cs="Times New Roman"/>
          <w:sz w:val="28"/>
          <w:szCs w:val="28"/>
        </w:rPr>
      </w:pPr>
      <w:r>
        <w:rPr>
          <w:rFonts w:ascii="Times New Roman" w:hAnsi="Times New Roman" w:cs="Times New Roman"/>
          <w:sz w:val="28"/>
          <w:szCs w:val="28"/>
        </w:rPr>
        <w:t>Таблица 4. Запах воды при комнатной температуре и нагревании.</w:t>
      </w:r>
    </w:p>
    <w:tbl>
      <w:tblPr>
        <w:tblStyle w:val="a5"/>
        <w:tblW w:w="0" w:type="auto"/>
        <w:tblLook w:val="04A0" w:firstRow="1" w:lastRow="0" w:firstColumn="1" w:lastColumn="0" w:noHBand="0" w:noVBand="1"/>
      </w:tblPr>
      <w:tblGrid>
        <w:gridCol w:w="1983"/>
        <w:gridCol w:w="1631"/>
        <w:gridCol w:w="2036"/>
        <w:gridCol w:w="1631"/>
        <w:gridCol w:w="2036"/>
      </w:tblGrid>
      <w:tr w:rsidR="00712317" w14:paraId="0E24D81B" w14:textId="77777777" w:rsidTr="00D415D6">
        <w:trPr>
          <w:trHeight w:val="1053"/>
        </w:trPr>
        <w:tc>
          <w:tcPr>
            <w:tcW w:w="1967" w:type="dxa"/>
            <w:vMerge w:val="restart"/>
          </w:tcPr>
          <w:p w14:paraId="5F071593" w14:textId="77777777" w:rsidR="00712317" w:rsidRDefault="00712317" w:rsidP="00712317">
            <w:pPr>
              <w:spacing w:line="360" w:lineRule="auto"/>
              <w:jc w:val="both"/>
              <w:rPr>
                <w:rFonts w:ascii="Times New Roman" w:hAnsi="Times New Roman" w:cs="Times New Roman"/>
                <w:sz w:val="28"/>
                <w:szCs w:val="28"/>
              </w:rPr>
            </w:pPr>
          </w:p>
        </w:tc>
        <w:tc>
          <w:tcPr>
            <w:tcW w:w="3651" w:type="dxa"/>
            <w:gridSpan w:val="2"/>
          </w:tcPr>
          <w:p w14:paraId="2B4B9BBE" w14:textId="3EDA065A"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Запах при комнатной температуре</w:t>
            </w:r>
          </w:p>
        </w:tc>
        <w:tc>
          <w:tcPr>
            <w:tcW w:w="3651" w:type="dxa"/>
            <w:gridSpan w:val="2"/>
          </w:tcPr>
          <w:p w14:paraId="0CE6D277" w14:textId="73D1F87D"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Запах при нагревании</w:t>
            </w:r>
          </w:p>
        </w:tc>
      </w:tr>
      <w:tr w:rsidR="00712317" w14:paraId="4A8096EA" w14:textId="77777777" w:rsidTr="00D415D6">
        <w:trPr>
          <w:trHeight w:val="145"/>
        </w:trPr>
        <w:tc>
          <w:tcPr>
            <w:tcW w:w="1967" w:type="dxa"/>
            <w:vMerge/>
          </w:tcPr>
          <w:p w14:paraId="3683321D" w14:textId="77777777" w:rsidR="00712317" w:rsidRDefault="00712317" w:rsidP="00712317">
            <w:pPr>
              <w:spacing w:line="360" w:lineRule="auto"/>
              <w:jc w:val="both"/>
              <w:rPr>
                <w:rFonts w:ascii="Times New Roman" w:hAnsi="Times New Roman" w:cs="Times New Roman"/>
                <w:sz w:val="28"/>
                <w:szCs w:val="28"/>
              </w:rPr>
            </w:pPr>
          </w:p>
        </w:tc>
        <w:tc>
          <w:tcPr>
            <w:tcW w:w="1631" w:type="dxa"/>
          </w:tcPr>
          <w:p w14:paraId="6226661D" w14:textId="79F1078E"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Баллы</w:t>
            </w:r>
          </w:p>
        </w:tc>
        <w:tc>
          <w:tcPr>
            <w:tcW w:w="2019" w:type="dxa"/>
          </w:tcPr>
          <w:p w14:paraId="76284FBB" w14:textId="5E6138CF"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Интенсивность запаха</w:t>
            </w:r>
          </w:p>
        </w:tc>
        <w:tc>
          <w:tcPr>
            <w:tcW w:w="1631" w:type="dxa"/>
          </w:tcPr>
          <w:p w14:paraId="0387BA0A" w14:textId="0100A5E6"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Баллы</w:t>
            </w:r>
          </w:p>
        </w:tc>
        <w:tc>
          <w:tcPr>
            <w:tcW w:w="2019" w:type="dxa"/>
          </w:tcPr>
          <w:p w14:paraId="08F8C3EA" w14:textId="42A8A58E"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Интенсивность запаха</w:t>
            </w:r>
          </w:p>
        </w:tc>
      </w:tr>
      <w:tr w:rsidR="00712317" w14:paraId="227A77C5" w14:textId="77777777" w:rsidTr="00D415D6">
        <w:trPr>
          <w:trHeight w:val="968"/>
        </w:trPr>
        <w:tc>
          <w:tcPr>
            <w:tcW w:w="1967" w:type="dxa"/>
          </w:tcPr>
          <w:p w14:paraId="422A5D9C" w14:textId="3D8F1546"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Норматив по ГОСТу</w:t>
            </w:r>
          </w:p>
        </w:tc>
        <w:tc>
          <w:tcPr>
            <w:tcW w:w="1631" w:type="dxa"/>
          </w:tcPr>
          <w:p w14:paraId="6E55F1E6" w14:textId="352FE65D"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2019" w:type="dxa"/>
          </w:tcPr>
          <w:p w14:paraId="722E08A7" w14:textId="66B3F211"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слабая</w:t>
            </w:r>
          </w:p>
        </w:tc>
        <w:tc>
          <w:tcPr>
            <w:tcW w:w="1631" w:type="dxa"/>
          </w:tcPr>
          <w:p w14:paraId="6B0ED17F" w14:textId="205A6573"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2019" w:type="dxa"/>
          </w:tcPr>
          <w:p w14:paraId="3287E575" w14:textId="3E08C17F"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слабая</w:t>
            </w:r>
          </w:p>
        </w:tc>
      </w:tr>
      <w:tr w:rsidR="00712317" w14:paraId="6066B2FF" w14:textId="77777777" w:rsidTr="00D415D6">
        <w:trPr>
          <w:trHeight w:val="1453"/>
        </w:trPr>
        <w:tc>
          <w:tcPr>
            <w:tcW w:w="1967" w:type="dxa"/>
          </w:tcPr>
          <w:p w14:paraId="4F51983B" w14:textId="6C49393B"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До использования фильтра</w:t>
            </w:r>
          </w:p>
        </w:tc>
        <w:tc>
          <w:tcPr>
            <w:tcW w:w="1631" w:type="dxa"/>
          </w:tcPr>
          <w:p w14:paraId="0849FD35" w14:textId="496F0373" w:rsidR="00712317" w:rsidRDefault="00DA08AC"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2019" w:type="dxa"/>
          </w:tcPr>
          <w:p w14:paraId="198391B4" w14:textId="5CCD2731"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слабая</w:t>
            </w:r>
          </w:p>
        </w:tc>
        <w:tc>
          <w:tcPr>
            <w:tcW w:w="1631" w:type="dxa"/>
          </w:tcPr>
          <w:p w14:paraId="677969C0" w14:textId="54862861" w:rsidR="00712317" w:rsidRDefault="00DA08AC"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2019" w:type="dxa"/>
          </w:tcPr>
          <w:p w14:paraId="37DACFE7" w14:textId="6A454222"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слабая</w:t>
            </w:r>
          </w:p>
        </w:tc>
      </w:tr>
      <w:tr w:rsidR="00712317" w14:paraId="324BE62F" w14:textId="77777777" w:rsidTr="00D415D6">
        <w:trPr>
          <w:trHeight w:val="1453"/>
        </w:trPr>
        <w:tc>
          <w:tcPr>
            <w:tcW w:w="1967" w:type="dxa"/>
          </w:tcPr>
          <w:p w14:paraId="5EEDD7EC" w14:textId="45F0D762"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После использования фильтра</w:t>
            </w:r>
          </w:p>
        </w:tc>
        <w:tc>
          <w:tcPr>
            <w:tcW w:w="1631" w:type="dxa"/>
          </w:tcPr>
          <w:p w14:paraId="6581592A" w14:textId="4383B00E"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0</w:t>
            </w:r>
          </w:p>
        </w:tc>
        <w:tc>
          <w:tcPr>
            <w:tcW w:w="2019" w:type="dxa"/>
          </w:tcPr>
          <w:p w14:paraId="2E4697B2" w14:textId="5519A095"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отсутствует</w:t>
            </w:r>
          </w:p>
        </w:tc>
        <w:tc>
          <w:tcPr>
            <w:tcW w:w="1631" w:type="dxa"/>
          </w:tcPr>
          <w:p w14:paraId="65364FAB" w14:textId="53325F93"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0</w:t>
            </w:r>
          </w:p>
        </w:tc>
        <w:tc>
          <w:tcPr>
            <w:tcW w:w="2019" w:type="dxa"/>
          </w:tcPr>
          <w:p w14:paraId="6F9B4250" w14:textId="627E65C0" w:rsidR="00712317" w:rsidRDefault="00712317" w:rsidP="00712317">
            <w:pPr>
              <w:spacing w:line="360" w:lineRule="auto"/>
              <w:jc w:val="both"/>
              <w:rPr>
                <w:rFonts w:ascii="Times New Roman" w:hAnsi="Times New Roman" w:cs="Times New Roman"/>
                <w:sz w:val="28"/>
                <w:szCs w:val="28"/>
              </w:rPr>
            </w:pPr>
            <w:r>
              <w:rPr>
                <w:rFonts w:ascii="Times New Roman" w:hAnsi="Times New Roman" w:cs="Times New Roman"/>
                <w:sz w:val="28"/>
                <w:szCs w:val="28"/>
              </w:rPr>
              <w:t>отсутствует</w:t>
            </w:r>
          </w:p>
        </w:tc>
      </w:tr>
    </w:tbl>
    <w:p w14:paraId="6D6C5C5B" w14:textId="77777777" w:rsidR="004C2A15" w:rsidRDefault="00DA08AC" w:rsidP="00F81B62">
      <w:pPr>
        <w:spacing w:line="360" w:lineRule="auto"/>
        <w:jc w:val="both"/>
        <w:rPr>
          <w:rFonts w:ascii="Times New Roman" w:hAnsi="Times New Roman" w:cs="Times New Roman"/>
          <w:sz w:val="28"/>
          <w:szCs w:val="28"/>
        </w:rPr>
      </w:pPr>
      <w:r>
        <w:rPr>
          <w:rFonts w:ascii="Times New Roman" w:hAnsi="Times New Roman" w:cs="Times New Roman"/>
          <w:sz w:val="28"/>
          <w:szCs w:val="28"/>
        </w:rPr>
        <w:t>Вывод</w:t>
      </w:r>
      <w:r w:rsidRPr="00DA08AC">
        <w:rPr>
          <w:rFonts w:ascii="Times New Roman" w:hAnsi="Times New Roman" w:cs="Times New Roman"/>
          <w:sz w:val="28"/>
          <w:szCs w:val="28"/>
        </w:rPr>
        <w:t xml:space="preserve">: </w:t>
      </w:r>
      <w:r>
        <w:rPr>
          <w:rFonts w:ascii="Times New Roman" w:hAnsi="Times New Roman" w:cs="Times New Roman"/>
          <w:sz w:val="28"/>
          <w:szCs w:val="28"/>
        </w:rPr>
        <w:t>фильтр устраняет запах сточной воды.</w:t>
      </w:r>
    </w:p>
    <w:p w14:paraId="0A3F3B3C" w14:textId="25D81362" w:rsidR="00F81B62" w:rsidRPr="004C2A15" w:rsidRDefault="00230805" w:rsidP="00F81B62">
      <w:pPr>
        <w:spacing w:line="360" w:lineRule="auto"/>
        <w:jc w:val="both"/>
        <w:rPr>
          <w:rFonts w:ascii="Times New Roman" w:hAnsi="Times New Roman" w:cs="Times New Roman"/>
          <w:sz w:val="28"/>
          <w:szCs w:val="28"/>
        </w:rPr>
      </w:pPr>
      <w:r>
        <w:rPr>
          <w:rFonts w:ascii="Times New Roman" w:hAnsi="Times New Roman" w:cs="Times New Roman"/>
          <w:b/>
          <w:sz w:val="28"/>
          <w:szCs w:val="28"/>
        </w:rPr>
        <w:t>Вывод</w:t>
      </w:r>
      <w:r w:rsidRPr="00D17FA4">
        <w:rPr>
          <w:rFonts w:ascii="Times New Roman" w:hAnsi="Times New Roman" w:cs="Times New Roman"/>
          <w:b/>
          <w:sz w:val="28"/>
          <w:szCs w:val="28"/>
        </w:rPr>
        <w:t xml:space="preserve">: </w:t>
      </w:r>
    </w:p>
    <w:p w14:paraId="135001F7" w14:textId="6477554D" w:rsidR="00F81B62" w:rsidRDefault="005D5871" w:rsidP="00F81B62">
      <w:pPr>
        <w:spacing w:line="360" w:lineRule="auto"/>
        <w:jc w:val="both"/>
        <w:rPr>
          <w:rFonts w:ascii="Times New Roman" w:hAnsi="Times New Roman" w:cs="Times New Roman"/>
          <w:bCs/>
          <w:sz w:val="28"/>
          <w:szCs w:val="28"/>
        </w:rPr>
      </w:pPr>
      <w:r w:rsidRPr="005D5871">
        <w:rPr>
          <w:rFonts w:ascii="Times New Roman" w:hAnsi="Times New Roman" w:cs="Times New Roman"/>
          <w:bCs/>
          <w:sz w:val="28"/>
          <w:szCs w:val="28"/>
        </w:rPr>
        <w:t xml:space="preserve">    В результате проведенного исследования и разработки системы очистки сточных вод с использованием природных материалов было доказано, что предложенный подход является перспективным и может эффективно применяться для снижения уровня загрязнения водных ресурсов. Использование </w:t>
      </w:r>
      <w:r>
        <w:rPr>
          <w:rFonts w:ascii="Times New Roman" w:hAnsi="Times New Roman" w:cs="Times New Roman"/>
          <w:bCs/>
          <w:sz w:val="28"/>
          <w:szCs w:val="28"/>
        </w:rPr>
        <w:t>природных материалов</w:t>
      </w:r>
      <w:r w:rsidRPr="005D5871">
        <w:rPr>
          <w:rFonts w:ascii="Times New Roman" w:hAnsi="Times New Roman" w:cs="Times New Roman"/>
          <w:bCs/>
          <w:sz w:val="28"/>
          <w:szCs w:val="28"/>
        </w:rPr>
        <w:t xml:space="preserve"> в качестве фильтрующих и биоочищающих элементов позволило значительно улучшить качество сточных вод</w:t>
      </w:r>
      <w:r>
        <w:rPr>
          <w:rFonts w:ascii="Times New Roman" w:hAnsi="Times New Roman" w:cs="Times New Roman"/>
          <w:bCs/>
          <w:sz w:val="28"/>
          <w:szCs w:val="28"/>
        </w:rPr>
        <w:t>.</w:t>
      </w:r>
      <w:r w:rsidRPr="005D5871">
        <w:rPr>
          <w:rFonts w:ascii="Segoe UI" w:hAnsi="Segoe UI" w:cs="Segoe UI"/>
          <w:color w:val="59636E"/>
          <w:shd w:val="clear" w:color="auto" w:fill="FFFFFF"/>
        </w:rPr>
        <w:t xml:space="preserve"> </w:t>
      </w:r>
      <w:r w:rsidRPr="005D5871">
        <w:rPr>
          <w:rFonts w:ascii="Times New Roman" w:hAnsi="Times New Roman" w:cs="Times New Roman"/>
          <w:bCs/>
          <w:sz w:val="28"/>
          <w:szCs w:val="28"/>
        </w:rPr>
        <w:t>Полученные результаты подтверждают возможность создания устойчивых и экологически безопасных систем очистки сточных вод, которые могут быть адаптированы к различным условиям</w:t>
      </w:r>
      <w:r>
        <w:rPr>
          <w:rFonts w:ascii="Times New Roman" w:hAnsi="Times New Roman" w:cs="Times New Roman"/>
          <w:bCs/>
          <w:sz w:val="28"/>
          <w:szCs w:val="28"/>
        </w:rPr>
        <w:t>.</w:t>
      </w:r>
    </w:p>
    <w:p w14:paraId="7E80C7FA" w14:textId="77777777" w:rsidR="00C07AD3" w:rsidRDefault="00C07AD3" w:rsidP="00F81B62">
      <w:pPr>
        <w:spacing w:line="360" w:lineRule="auto"/>
        <w:jc w:val="both"/>
        <w:rPr>
          <w:rFonts w:ascii="Times New Roman" w:hAnsi="Times New Roman" w:cs="Times New Roman"/>
          <w:bCs/>
          <w:sz w:val="28"/>
          <w:szCs w:val="28"/>
        </w:rPr>
      </w:pPr>
    </w:p>
    <w:p w14:paraId="5AFFBBE3" w14:textId="77777777" w:rsidR="00C07AD3" w:rsidRDefault="00C07AD3" w:rsidP="00F81B62">
      <w:pPr>
        <w:spacing w:line="360" w:lineRule="auto"/>
        <w:jc w:val="both"/>
        <w:rPr>
          <w:rFonts w:ascii="Times New Roman" w:hAnsi="Times New Roman" w:cs="Times New Roman"/>
          <w:bCs/>
          <w:sz w:val="28"/>
          <w:szCs w:val="28"/>
        </w:rPr>
      </w:pPr>
    </w:p>
    <w:p w14:paraId="34D21C2C" w14:textId="77777777" w:rsidR="00C07AD3" w:rsidRDefault="00C07AD3" w:rsidP="00F81B62">
      <w:pPr>
        <w:spacing w:line="360" w:lineRule="auto"/>
        <w:jc w:val="both"/>
        <w:rPr>
          <w:rFonts w:ascii="Times New Roman" w:hAnsi="Times New Roman" w:cs="Times New Roman"/>
          <w:bCs/>
          <w:sz w:val="28"/>
          <w:szCs w:val="28"/>
        </w:rPr>
      </w:pPr>
    </w:p>
    <w:p w14:paraId="4F645C4C" w14:textId="77777777" w:rsidR="00C07AD3" w:rsidRDefault="00C07AD3" w:rsidP="00F81B62">
      <w:pPr>
        <w:spacing w:line="360" w:lineRule="auto"/>
        <w:jc w:val="both"/>
        <w:rPr>
          <w:rFonts w:ascii="Times New Roman" w:hAnsi="Times New Roman" w:cs="Times New Roman"/>
          <w:bCs/>
          <w:sz w:val="28"/>
          <w:szCs w:val="28"/>
        </w:rPr>
      </w:pPr>
    </w:p>
    <w:p w14:paraId="2058D3EE" w14:textId="77777777" w:rsidR="00C07AD3" w:rsidRDefault="00C07AD3" w:rsidP="00F81B62">
      <w:pPr>
        <w:spacing w:line="360" w:lineRule="auto"/>
        <w:jc w:val="both"/>
        <w:rPr>
          <w:rFonts w:ascii="Times New Roman" w:hAnsi="Times New Roman" w:cs="Times New Roman"/>
          <w:bCs/>
          <w:sz w:val="28"/>
          <w:szCs w:val="28"/>
        </w:rPr>
      </w:pPr>
    </w:p>
    <w:p w14:paraId="13BE52B4" w14:textId="77777777" w:rsidR="00C07AD3" w:rsidRDefault="00C07AD3" w:rsidP="00F81B62">
      <w:pPr>
        <w:spacing w:line="360" w:lineRule="auto"/>
        <w:jc w:val="both"/>
        <w:rPr>
          <w:rFonts w:ascii="Times New Roman" w:hAnsi="Times New Roman" w:cs="Times New Roman"/>
          <w:bCs/>
          <w:sz w:val="28"/>
          <w:szCs w:val="28"/>
        </w:rPr>
      </w:pPr>
    </w:p>
    <w:p w14:paraId="7694680C" w14:textId="77777777" w:rsidR="004C2A15" w:rsidRDefault="004C2A15" w:rsidP="00F81B62">
      <w:pPr>
        <w:spacing w:line="360" w:lineRule="auto"/>
        <w:jc w:val="both"/>
        <w:rPr>
          <w:rFonts w:ascii="Times New Roman" w:hAnsi="Times New Roman" w:cs="Times New Roman"/>
          <w:bCs/>
          <w:sz w:val="28"/>
          <w:szCs w:val="28"/>
        </w:rPr>
      </w:pPr>
    </w:p>
    <w:p w14:paraId="61E7CEC9" w14:textId="77777777" w:rsidR="004C2A15" w:rsidRDefault="004C2A15" w:rsidP="00F81B62">
      <w:pPr>
        <w:spacing w:line="360" w:lineRule="auto"/>
        <w:jc w:val="both"/>
        <w:rPr>
          <w:rFonts w:ascii="Times New Roman" w:hAnsi="Times New Roman" w:cs="Times New Roman"/>
          <w:bCs/>
          <w:sz w:val="28"/>
          <w:szCs w:val="28"/>
        </w:rPr>
      </w:pPr>
    </w:p>
    <w:p w14:paraId="129612B9" w14:textId="77777777" w:rsidR="004C2A15" w:rsidRDefault="004C2A15" w:rsidP="00F81B62">
      <w:pPr>
        <w:spacing w:line="360" w:lineRule="auto"/>
        <w:jc w:val="both"/>
        <w:rPr>
          <w:rFonts w:ascii="Times New Roman" w:hAnsi="Times New Roman" w:cs="Times New Roman"/>
          <w:bCs/>
          <w:sz w:val="28"/>
          <w:szCs w:val="28"/>
        </w:rPr>
      </w:pPr>
    </w:p>
    <w:p w14:paraId="4855DC42" w14:textId="77777777" w:rsidR="004C2A15" w:rsidRDefault="004C2A15" w:rsidP="00F81B62">
      <w:pPr>
        <w:spacing w:line="360" w:lineRule="auto"/>
        <w:jc w:val="both"/>
        <w:rPr>
          <w:rFonts w:ascii="Times New Roman" w:hAnsi="Times New Roman" w:cs="Times New Roman"/>
          <w:bCs/>
          <w:sz w:val="28"/>
          <w:szCs w:val="28"/>
        </w:rPr>
      </w:pPr>
    </w:p>
    <w:p w14:paraId="63DC1F10" w14:textId="77777777" w:rsidR="004C2A15" w:rsidRDefault="004C2A15" w:rsidP="00F81B62">
      <w:pPr>
        <w:spacing w:line="360" w:lineRule="auto"/>
        <w:jc w:val="both"/>
        <w:rPr>
          <w:rFonts w:ascii="Times New Roman" w:hAnsi="Times New Roman" w:cs="Times New Roman"/>
          <w:bCs/>
          <w:sz w:val="28"/>
          <w:szCs w:val="28"/>
        </w:rPr>
      </w:pPr>
    </w:p>
    <w:p w14:paraId="4295463D" w14:textId="77777777" w:rsidR="004C2A15" w:rsidRDefault="004C2A15" w:rsidP="00F81B62">
      <w:pPr>
        <w:spacing w:line="360" w:lineRule="auto"/>
        <w:jc w:val="both"/>
        <w:rPr>
          <w:rFonts w:ascii="Times New Roman" w:hAnsi="Times New Roman" w:cs="Times New Roman"/>
          <w:bCs/>
          <w:sz w:val="28"/>
          <w:szCs w:val="28"/>
        </w:rPr>
      </w:pPr>
    </w:p>
    <w:p w14:paraId="4BDC1203" w14:textId="0EA09C35" w:rsidR="00150052" w:rsidRPr="000256E9" w:rsidRDefault="00F81B62" w:rsidP="00F81B62">
      <w:pPr>
        <w:spacing w:line="360" w:lineRule="auto"/>
        <w:jc w:val="both"/>
        <w:rPr>
          <w:rFonts w:ascii="Times New Roman" w:hAnsi="Times New Roman" w:cs="Times New Roman"/>
          <w:b/>
          <w:sz w:val="28"/>
          <w:szCs w:val="28"/>
        </w:rPr>
      </w:pPr>
      <w:r w:rsidRPr="000256E9">
        <w:rPr>
          <w:rFonts w:ascii="Times New Roman" w:hAnsi="Times New Roman" w:cs="Times New Roman"/>
          <w:b/>
          <w:sz w:val="28"/>
          <w:szCs w:val="28"/>
        </w:rPr>
        <w:t>Литература</w:t>
      </w:r>
    </w:p>
    <w:p w14:paraId="0BA0E46A" w14:textId="77777777" w:rsidR="00230805" w:rsidRPr="00230805" w:rsidRDefault="00230805" w:rsidP="00F81B62">
      <w:pPr>
        <w:spacing w:line="360" w:lineRule="auto"/>
        <w:jc w:val="both"/>
        <w:rPr>
          <w:rFonts w:ascii="Times New Roman" w:hAnsi="Times New Roman" w:cs="Times New Roman"/>
          <w:bCs/>
          <w:sz w:val="28"/>
          <w:szCs w:val="28"/>
        </w:rPr>
      </w:pPr>
      <w:r w:rsidRPr="00230805">
        <w:rPr>
          <w:rFonts w:ascii="Times New Roman" w:hAnsi="Times New Roman" w:cs="Times New Roman"/>
          <w:bCs/>
          <w:sz w:val="28"/>
          <w:szCs w:val="28"/>
        </w:rPr>
        <w:t xml:space="preserve">1. Афанасенко Л.В. Вода питьевая. / Издательство стандартов, Москва 1994 г. </w:t>
      </w:r>
    </w:p>
    <w:p w14:paraId="3AB83EEE" w14:textId="5999D113" w:rsidR="00230805" w:rsidRPr="00230805" w:rsidRDefault="00230805" w:rsidP="00F81B62">
      <w:pPr>
        <w:spacing w:line="360" w:lineRule="auto"/>
        <w:jc w:val="both"/>
        <w:rPr>
          <w:rFonts w:ascii="Times New Roman" w:hAnsi="Times New Roman" w:cs="Times New Roman"/>
          <w:bCs/>
          <w:sz w:val="28"/>
          <w:szCs w:val="28"/>
        </w:rPr>
      </w:pPr>
      <w:r w:rsidRPr="00230805">
        <w:rPr>
          <w:rFonts w:ascii="Times New Roman" w:hAnsi="Times New Roman" w:cs="Times New Roman"/>
          <w:bCs/>
          <w:sz w:val="28"/>
          <w:szCs w:val="28"/>
        </w:rPr>
        <w:t xml:space="preserve">2. Гусева Н.Е., Проскурина И.Н. Разработка химического эксперимента с экологическим содержанием// Химия в школе – 2002. - №10 </w:t>
      </w:r>
    </w:p>
    <w:p w14:paraId="1399484F" w14:textId="77777777" w:rsidR="00230805" w:rsidRPr="00230805" w:rsidRDefault="00230805" w:rsidP="00F81B62">
      <w:pPr>
        <w:spacing w:line="360" w:lineRule="auto"/>
        <w:jc w:val="both"/>
        <w:rPr>
          <w:rFonts w:ascii="Times New Roman" w:hAnsi="Times New Roman" w:cs="Times New Roman"/>
          <w:bCs/>
          <w:sz w:val="28"/>
          <w:szCs w:val="28"/>
        </w:rPr>
      </w:pPr>
      <w:r w:rsidRPr="00230805">
        <w:rPr>
          <w:rFonts w:ascii="Times New Roman" w:hAnsi="Times New Roman" w:cs="Times New Roman"/>
          <w:bCs/>
          <w:sz w:val="28"/>
          <w:szCs w:val="28"/>
        </w:rPr>
        <w:t xml:space="preserve">3. Исаев Д.С. Анализ загрязнений воды// Химия в школе. – 2001. - №5 </w:t>
      </w:r>
    </w:p>
    <w:p w14:paraId="5E7F488F" w14:textId="77777777" w:rsidR="00230805" w:rsidRPr="00230805" w:rsidRDefault="00230805" w:rsidP="00F81B62">
      <w:pPr>
        <w:spacing w:line="360" w:lineRule="auto"/>
        <w:jc w:val="both"/>
        <w:rPr>
          <w:rFonts w:ascii="Times New Roman" w:hAnsi="Times New Roman" w:cs="Times New Roman"/>
          <w:bCs/>
          <w:sz w:val="28"/>
          <w:szCs w:val="28"/>
        </w:rPr>
      </w:pPr>
      <w:r w:rsidRPr="00230805">
        <w:rPr>
          <w:rFonts w:ascii="Times New Roman" w:hAnsi="Times New Roman" w:cs="Times New Roman"/>
          <w:bCs/>
          <w:sz w:val="28"/>
          <w:szCs w:val="28"/>
        </w:rPr>
        <w:t xml:space="preserve">4. Миркин Б.М., Наумов Л.Г. Экология России / Дрофа, Москва 2004 г. </w:t>
      </w:r>
    </w:p>
    <w:p w14:paraId="720F09B8" w14:textId="77777777" w:rsidR="00230805" w:rsidRPr="00230805" w:rsidRDefault="00230805" w:rsidP="00F81B62">
      <w:pPr>
        <w:spacing w:line="360" w:lineRule="auto"/>
        <w:jc w:val="both"/>
        <w:rPr>
          <w:rFonts w:ascii="Times New Roman" w:hAnsi="Times New Roman" w:cs="Times New Roman"/>
          <w:bCs/>
          <w:sz w:val="28"/>
          <w:szCs w:val="28"/>
        </w:rPr>
      </w:pPr>
      <w:r w:rsidRPr="00230805">
        <w:rPr>
          <w:rFonts w:ascii="Times New Roman" w:hAnsi="Times New Roman" w:cs="Times New Roman"/>
          <w:bCs/>
          <w:sz w:val="28"/>
          <w:szCs w:val="28"/>
        </w:rPr>
        <w:t xml:space="preserve">5. Петрянов В. Н. Самое необыкновенное вещество в мире /Педагогика, 1981г. </w:t>
      </w:r>
    </w:p>
    <w:p w14:paraId="5DD48D4F" w14:textId="0FB2CE1C" w:rsidR="00230805" w:rsidRPr="00230805" w:rsidRDefault="00230805" w:rsidP="00F81B62">
      <w:pPr>
        <w:spacing w:line="360" w:lineRule="auto"/>
        <w:jc w:val="both"/>
        <w:rPr>
          <w:rFonts w:ascii="Times New Roman" w:hAnsi="Times New Roman" w:cs="Times New Roman"/>
          <w:bCs/>
          <w:sz w:val="28"/>
          <w:szCs w:val="28"/>
        </w:rPr>
      </w:pPr>
      <w:r w:rsidRPr="00230805">
        <w:rPr>
          <w:rFonts w:ascii="Times New Roman" w:hAnsi="Times New Roman" w:cs="Times New Roman"/>
          <w:bCs/>
          <w:sz w:val="28"/>
          <w:szCs w:val="28"/>
        </w:rPr>
        <w:t xml:space="preserve">6. Ханский Р.В. Питьевая вода. Контроль качества / Госкомсанэпиднадзор России, Москва 1996. </w:t>
      </w:r>
    </w:p>
    <w:p w14:paraId="3968FE55" w14:textId="45F4DD24" w:rsidR="00851D3B" w:rsidRPr="00230805" w:rsidRDefault="00230805" w:rsidP="00F81B62">
      <w:pPr>
        <w:spacing w:line="360" w:lineRule="auto"/>
        <w:jc w:val="both"/>
        <w:rPr>
          <w:rFonts w:ascii="Times New Roman" w:hAnsi="Times New Roman" w:cs="Times New Roman"/>
          <w:bCs/>
          <w:sz w:val="28"/>
          <w:szCs w:val="28"/>
        </w:rPr>
      </w:pPr>
      <w:r w:rsidRPr="00230805">
        <w:rPr>
          <w:rFonts w:ascii="Times New Roman" w:hAnsi="Times New Roman" w:cs="Times New Roman"/>
          <w:bCs/>
          <w:sz w:val="28"/>
          <w:szCs w:val="28"/>
        </w:rPr>
        <w:t>7. Харьковская Н.Л., Асеева З.Г. Анализ воды из природных источников// Химия в школе. – 1997. - №3.</w:t>
      </w:r>
    </w:p>
    <w:p w14:paraId="0BF1C5A5" w14:textId="77777777" w:rsidR="00851D3B" w:rsidRDefault="00851D3B" w:rsidP="00F81B62">
      <w:pPr>
        <w:spacing w:line="360" w:lineRule="auto"/>
        <w:jc w:val="both"/>
        <w:rPr>
          <w:rFonts w:ascii="Times New Roman" w:hAnsi="Times New Roman" w:cs="Times New Roman"/>
          <w:b/>
          <w:sz w:val="28"/>
          <w:szCs w:val="28"/>
        </w:rPr>
      </w:pPr>
    </w:p>
    <w:p w14:paraId="5537F859" w14:textId="77777777" w:rsidR="00851D3B" w:rsidRDefault="00851D3B" w:rsidP="00F81B62">
      <w:pPr>
        <w:spacing w:line="360" w:lineRule="auto"/>
        <w:jc w:val="both"/>
        <w:rPr>
          <w:rFonts w:ascii="Times New Roman" w:hAnsi="Times New Roman" w:cs="Times New Roman"/>
          <w:b/>
          <w:sz w:val="28"/>
          <w:szCs w:val="28"/>
        </w:rPr>
      </w:pPr>
    </w:p>
    <w:p w14:paraId="5F3F4B04" w14:textId="77777777" w:rsidR="00851D3B" w:rsidRDefault="00851D3B" w:rsidP="00F81B62">
      <w:pPr>
        <w:spacing w:line="360" w:lineRule="auto"/>
        <w:jc w:val="both"/>
        <w:rPr>
          <w:rFonts w:ascii="Times New Roman" w:hAnsi="Times New Roman" w:cs="Times New Roman"/>
          <w:b/>
          <w:sz w:val="28"/>
          <w:szCs w:val="28"/>
        </w:rPr>
      </w:pPr>
    </w:p>
    <w:p w14:paraId="6BCABCF3" w14:textId="77777777" w:rsidR="00C07AD3" w:rsidRDefault="00C07AD3" w:rsidP="00F81B62">
      <w:pPr>
        <w:spacing w:line="360" w:lineRule="auto"/>
        <w:jc w:val="both"/>
        <w:rPr>
          <w:rFonts w:ascii="Times New Roman" w:hAnsi="Times New Roman" w:cs="Times New Roman"/>
          <w:b/>
          <w:sz w:val="28"/>
          <w:szCs w:val="28"/>
        </w:rPr>
      </w:pPr>
    </w:p>
    <w:p w14:paraId="037D6A1D" w14:textId="77777777" w:rsidR="00541DFF" w:rsidRDefault="00541DFF" w:rsidP="00F81B62">
      <w:pPr>
        <w:spacing w:line="360" w:lineRule="auto"/>
        <w:jc w:val="both"/>
        <w:rPr>
          <w:rFonts w:ascii="Times New Roman" w:hAnsi="Times New Roman" w:cs="Times New Roman"/>
          <w:b/>
          <w:sz w:val="28"/>
          <w:szCs w:val="28"/>
        </w:rPr>
      </w:pPr>
    </w:p>
    <w:p w14:paraId="608A943D" w14:textId="77777777" w:rsidR="00541DFF" w:rsidRDefault="00541DFF" w:rsidP="00F81B62">
      <w:pPr>
        <w:spacing w:line="360" w:lineRule="auto"/>
        <w:jc w:val="both"/>
        <w:rPr>
          <w:rFonts w:ascii="Times New Roman" w:hAnsi="Times New Roman" w:cs="Times New Roman"/>
          <w:b/>
          <w:sz w:val="28"/>
          <w:szCs w:val="28"/>
        </w:rPr>
      </w:pPr>
    </w:p>
    <w:p w14:paraId="3EB08196" w14:textId="77777777" w:rsidR="00541DFF" w:rsidRDefault="00541DFF" w:rsidP="00F81B62">
      <w:pPr>
        <w:spacing w:line="360" w:lineRule="auto"/>
        <w:jc w:val="both"/>
        <w:rPr>
          <w:rFonts w:ascii="Times New Roman" w:hAnsi="Times New Roman" w:cs="Times New Roman"/>
          <w:b/>
          <w:sz w:val="28"/>
          <w:szCs w:val="28"/>
        </w:rPr>
      </w:pPr>
    </w:p>
    <w:p w14:paraId="79FA756A" w14:textId="77777777" w:rsidR="00541DFF" w:rsidRDefault="00541DFF" w:rsidP="00F81B62">
      <w:pPr>
        <w:spacing w:line="360" w:lineRule="auto"/>
        <w:jc w:val="both"/>
        <w:rPr>
          <w:rFonts w:ascii="Times New Roman" w:hAnsi="Times New Roman" w:cs="Times New Roman"/>
          <w:b/>
          <w:sz w:val="28"/>
          <w:szCs w:val="28"/>
        </w:rPr>
      </w:pPr>
    </w:p>
    <w:p w14:paraId="3430F1C8" w14:textId="77777777" w:rsidR="00541DFF" w:rsidRDefault="00541DFF" w:rsidP="00F81B62">
      <w:pPr>
        <w:spacing w:line="360" w:lineRule="auto"/>
        <w:jc w:val="both"/>
        <w:rPr>
          <w:rFonts w:ascii="Times New Roman" w:hAnsi="Times New Roman" w:cs="Times New Roman"/>
          <w:b/>
          <w:sz w:val="28"/>
          <w:szCs w:val="28"/>
        </w:rPr>
      </w:pPr>
    </w:p>
    <w:p w14:paraId="4134314C" w14:textId="77777777" w:rsidR="00541DFF" w:rsidRDefault="00541DFF" w:rsidP="00F81B62">
      <w:pPr>
        <w:spacing w:line="360" w:lineRule="auto"/>
        <w:jc w:val="both"/>
        <w:rPr>
          <w:rFonts w:ascii="Times New Roman" w:hAnsi="Times New Roman" w:cs="Times New Roman"/>
          <w:b/>
          <w:sz w:val="28"/>
          <w:szCs w:val="28"/>
        </w:rPr>
      </w:pPr>
    </w:p>
    <w:p w14:paraId="57973320" w14:textId="77777777" w:rsidR="00541DFF" w:rsidRDefault="00541DFF" w:rsidP="00F81B62">
      <w:pPr>
        <w:spacing w:line="360" w:lineRule="auto"/>
        <w:jc w:val="both"/>
        <w:rPr>
          <w:rFonts w:ascii="Times New Roman" w:hAnsi="Times New Roman" w:cs="Times New Roman"/>
          <w:b/>
          <w:sz w:val="28"/>
          <w:szCs w:val="28"/>
        </w:rPr>
      </w:pPr>
    </w:p>
    <w:p w14:paraId="0AA97645" w14:textId="5E913E38" w:rsidR="00F81B62" w:rsidRPr="00D17FA4" w:rsidRDefault="00F81B62" w:rsidP="00F81B62">
      <w:pPr>
        <w:spacing w:line="360" w:lineRule="auto"/>
        <w:jc w:val="both"/>
        <w:rPr>
          <w:rFonts w:ascii="Times New Roman" w:hAnsi="Times New Roman" w:cs="Times New Roman"/>
          <w:b/>
          <w:sz w:val="36"/>
          <w:szCs w:val="36"/>
        </w:rPr>
      </w:pPr>
      <w:r w:rsidRPr="00D17FA4">
        <w:rPr>
          <w:rFonts w:ascii="Times New Roman" w:hAnsi="Times New Roman" w:cs="Times New Roman"/>
          <w:b/>
          <w:sz w:val="36"/>
          <w:szCs w:val="36"/>
        </w:rPr>
        <w:t>Приложения</w:t>
      </w:r>
    </w:p>
    <w:p w14:paraId="222AEF10" w14:textId="77777777" w:rsidR="004914C8" w:rsidRDefault="00F81B62" w:rsidP="00F81B62">
      <w:pPr>
        <w:spacing w:line="360" w:lineRule="auto"/>
        <w:jc w:val="both"/>
        <w:rPr>
          <w:rFonts w:ascii="Times New Roman" w:hAnsi="Times New Roman" w:cs="Times New Roman"/>
          <w:sz w:val="28"/>
          <w:szCs w:val="28"/>
        </w:rPr>
      </w:pPr>
      <w:r w:rsidRPr="00F81B62">
        <w:rPr>
          <w:rFonts w:ascii="Times New Roman" w:hAnsi="Times New Roman" w:cs="Times New Roman"/>
          <w:sz w:val="28"/>
          <w:szCs w:val="28"/>
        </w:rPr>
        <w:t>Рисунок 1- строение  сорбционного фильтра.</w:t>
      </w:r>
    </w:p>
    <w:p w14:paraId="642202EA" w14:textId="77777777" w:rsidR="00F81B62" w:rsidRDefault="00F81B62" w:rsidP="00F81B62">
      <w:pPr>
        <w:spacing w:line="360" w:lineRule="auto"/>
        <w:jc w:val="both"/>
        <w:rPr>
          <w:rFonts w:ascii="Times New Roman" w:hAnsi="Times New Roman" w:cs="Times New Roman"/>
          <w:sz w:val="28"/>
          <w:szCs w:val="28"/>
        </w:rPr>
      </w:pPr>
      <w:r w:rsidRPr="00F81B62">
        <w:rPr>
          <w:rFonts w:ascii="Calibri" w:eastAsia="Times New Roman" w:hAnsi="Calibri" w:cs="Times New Roman"/>
          <w:b/>
          <w:noProof/>
          <w:lang w:eastAsia="ru-RU"/>
        </w:rPr>
        <w:drawing>
          <wp:inline distT="0" distB="0" distL="0" distR="0" wp14:anchorId="36FBCD64" wp14:editId="1F4CEB4E">
            <wp:extent cx="5476875" cy="4362886"/>
            <wp:effectExtent l="0" t="0" r="0" b="0"/>
            <wp:docPr id="3" name="Рисунок 3" descr="kak-vybrat-filtr-dlya-vody-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k-vybrat-filtr-dlya-vody-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9394" cy="4380825"/>
                    </a:xfrm>
                    <a:prstGeom prst="rect">
                      <a:avLst/>
                    </a:prstGeom>
                    <a:noFill/>
                    <a:ln>
                      <a:noFill/>
                    </a:ln>
                  </pic:spPr>
                </pic:pic>
              </a:graphicData>
            </a:graphic>
          </wp:inline>
        </w:drawing>
      </w:r>
    </w:p>
    <w:p w14:paraId="54309FF4" w14:textId="0188DF66" w:rsidR="00F81B62" w:rsidRDefault="00D17FA4" w:rsidP="00F81B62">
      <w:pPr>
        <w:spacing w:line="360" w:lineRule="auto"/>
        <w:jc w:val="both"/>
        <w:rPr>
          <w:rFonts w:ascii="Times New Roman" w:hAnsi="Times New Roman" w:cs="Times New Roman"/>
          <w:sz w:val="28"/>
          <w:szCs w:val="28"/>
        </w:rPr>
      </w:pPr>
      <w:r>
        <w:rPr>
          <w:rFonts w:ascii="Times New Roman" w:hAnsi="Times New Roman" w:cs="Times New Roman"/>
          <w:sz w:val="28"/>
          <w:szCs w:val="28"/>
        </w:rPr>
        <w:t>Рисунок</w:t>
      </w:r>
      <w:r w:rsidR="00F81B62" w:rsidRPr="00F81B62">
        <w:rPr>
          <w:rFonts w:ascii="Times New Roman" w:hAnsi="Times New Roman" w:cs="Times New Roman"/>
          <w:sz w:val="28"/>
          <w:szCs w:val="28"/>
        </w:rPr>
        <w:t xml:space="preserve"> </w:t>
      </w:r>
      <w:r>
        <w:rPr>
          <w:rFonts w:ascii="Times New Roman" w:hAnsi="Times New Roman" w:cs="Times New Roman"/>
          <w:sz w:val="28"/>
          <w:szCs w:val="28"/>
        </w:rPr>
        <w:t>2</w:t>
      </w:r>
      <w:r w:rsidR="00F81B62" w:rsidRPr="00F81B62">
        <w:rPr>
          <w:rFonts w:ascii="Times New Roman" w:hAnsi="Times New Roman" w:cs="Times New Roman"/>
          <w:sz w:val="28"/>
          <w:szCs w:val="28"/>
        </w:rPr>
        <w:t>- уголь, взятый для фильтра</w:t>
      </w:r>
    </w:p>
    <w:p w14:paraId="29BFAA88" w14:textId="77777777" w:rsidR="00D17FA4" w:rsidRDefault="00D17FA4" w:rsidP="00F81B62">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6AA322D" wp14:editId="552D7040">
            <wp:extent cx="3695700" cy="2727741"/>
            <wp:effectExtent l="0" t="0" r="0" b="0"/>
            <wp:docPr id="118920204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6176" cy="2757616"/>
                    </a:xfrm>
                    <a:prstGeom prst="rect">
                      <a:avLst/>
                    </a:prstGeom>
                    <a:noFill/>
                  </pic:spPr>
                </pic:pic>
              </a:graphicData>
            </a:graphic>
          </wp:inline>
        </w:drawing>
      </w:r>
    </w:p>
    <w:p w14:paraId="700BEA1E" w14:textId="6E341DBA" w:rsidR="00F81B62" w:rsidRDefault="00D17FA4" w:rsidP="00F81B62">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Рисунок</w:t>
      </w:r>
      <w:r w:rsidR="00F81B62" w:rsidRPr="00F81B62">
        <w:rPr>
          <w:rFonts w:ascii="Times New Roman" w:hAnsi="Times New Roman" w:cs="Times New Roman"/>
          <w:sz w:val="28"/>
          <w:szCs w:val="28"/>
        </w:rPr>
        <w:t xml:space="preserve"> </w:t>
      </w:r>
      <w:r>
        <w:rPr>
          <w:rFonts w:ascii="Times New Roman" w:hAnsi="Times New Roman" w:cs="Times New Roman"/>
          <w:sz w:val="28"/>
          <w:szCs w:val="28"/>
        </w:rPr>
        <w:t>3</w:t>
      </w:r>
      <w:r w:rsidR="00F81B62" w:rsidRPr="00F81B62">
        <w:rPr>
          <w:rFonts w:ascii="Times New Roman" w:hAnsi="Times New Roman" w:cs="Times New Roman"/>
          <w:sz w:val="28"/>
          <w:szCs w:val="28"/>
        </w:rPr>
        <w:t>-уголь и песок, загружаемые в фильтр</w:t>
      </w:r>
    </w:p>
    <w:p w14:paraId="14216442" w14:textId="77777777" w:rsidR="00F81B62" w:rsidRDefault="00F81B62" w:rsidP="00F81B62">
      <w:pPr>
        <w:spacing w:line="360" w:lineRule="auto"/>
        <w:jc w:val="both"/>
        <w:rPr>
          <w:rFonts w:ascii="Times New Roman" w:hAnsi="Times New Roman" w:cs="Times New Roman"/>
          <w:sz w:val="28"/>
          <w:szCs w:val="28"/>
        </w:rPr>
      </w:pPr>
      <w:r w:rsidRPr="00F81B62">
        <w:rPr>
          <w:rFonts w:ascii="Calibri" w:eastAsia="Times New Roman" w:hAnsi="Calibri" w:cs="Times New Roman"/>
          <w:noProof/>
          <w:lang w:eastAsia="ru-RU"/>
        </w:rPr>
        <w:drawing>
          <wp:inline distT="0" distB="0" distL="0" distR="0" wp14:anchorId="4D95F586" wp14:editId="0CF8E389">
            <wp:extent cx="3030220" cy="3622446"/>
            <wp:effectExtent l="0" t="0" r="0" b="0"/>
            <wp:docPr id="5" name="Рисунок 5" descr="9jt4oHV0n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jt4oHV0nP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36670" cy="3630157"/>
                    </a:xfrm>
                    <a:prstGeom prst="rect">
                      <a:avLst/>
                    </a:prstGeom>
                    <a:noFill/>
                    <a:ln>
                      <a:noFill/>
                    </a:ln>
                  </pic:spPr>
                </pic:pic>
              </a:graphicData>
            </a:graphic>
          </wp:inline>
        </w:drawing>
      </w:r>
    </w:p>
    <w:p w14:paraId="5CF99C1F" w14:textId="74C9D50A" w:rsidR="00F81B62" w:rsidRPr="00F81B62" w:rsidRDefault="00D17FA4" w:rsidP="00F81B62">
      <w:pPr>
        <w:spacing w:after="200" w:line="360" w:lineRule="auto"/>
        <w:rPr>
          <w:rFonts w:ascii="Times New Roman" w:eastAsia="Times New Roman" w:hAnsi="Times New Roman" w:cs="Times New Roman"/>
          <w:b/>
          <w:sz w:val="28"/>
          <w:szCs w:val="29"/>
          <w:shd w:val="clear" w:color="auto" w:fill="FFFFFF"/>
          <w:lang w:eastAsia="ru-RU"/>
        </w:rPr>
      </w:pPr>
      <w:r>
        <w:rPr>
          <w:rFonts w:ascii="Times New Roman" w:eastAsia="Times New Roman" w:hAnsi="Times New Roman" w:cs="Times New Roman"/>
          <w:b/>
          <w:sz w:val="28"/>
          <w:szCs w:val="29"/>
          <w:shd w:val="clear" w:color="auto" w:fill="FFFFFF"/>
          <w:lang w:eastAsia="ru-RU"/>
        </w:rPr>
        <w:t>Рисунок</w:t>
      </w:r>
      <w:r w:rsidR="00F81B62" w:rsidRPr="00F81B62">
        <w:rPr>
          <w:rFonts w:ascii="Times New Roman" w:eastAsia="Times New Roman" w:hAnsi="Times New Roman" w:cs="Times New Roman"/>
          <w:b/>
          <w:sz w:val="28"/>
          <w:szCs w:val="29"/>
          <w:shd w:val="clear" w:color="auto" w:fill="FFFFFF"/>
          <w:lang w:eastAsia="ru-RU"/>
        </w:rPr>
        <w:t xml:space="preserve"> </w:t>
      </w:r>
      <w:r>
        <w:rPr>
          <w:rFonts w:ascii="Times New Roman" w:eastAsia="Times New Roman" w:hAnsi="Times New Roman" w:cs="Times New Roman"/>
          <w:b/>
          <w:sz w:val="28"/>
          <w:szCs w:val="29"/>
          <w:shd w:val="clear" w:color="auto" w:fill="FFFFFF"/>
          <w:lang w:eastAsia="ru-RU"/>
        </w:rPr>
        <w:t>4</w:t>
      </w:r>
      <w:r w:rsidR="00F81B62" w:rsidRPr="00F81B62">
        <w:rPr>
          <w:rFonts w:ascii="Times New Roman" w:eastAsia="Times New Roman" w:hAnsi="Times New Roman" w:cs="Times New Roman"/>
          <w:b/>
          <w:sz w:val="28"/>
          <w:szCs w:val="29"/>
          <w:shd w:val="clear" w:color="auto" w:fill="FFFFFF"/>
          <w:lang w:eastAsia="ru-RU"/>
        </w:rPr>
        <w:t>- вода в пруду</w:t>
      </w:r>
      <w:r>
        <w:rPr>
          <w:rFonts w:ascii="Times New Roman" w:eastAsia="Times New Roman" w:hAnsi="Times New Roman" w:cs="Times New Roman"/>
          <w:b/>
          <w:sz w:val="28"/>
          <w:szCs w:val="29"/>
          <w:shd w:val="clear" w:color="auto" w:fill="FFFFFF"/>
          <w:lang w:eastAsia="ru-RU"/>
        </w:rPr>
        <w:t xml:space="preserve"> с.Нагаево</w:t>
      </w:r>
    </w:p>
    <w:p w14:paraId="738815B4" w14:textId="77777777" w:rsidR="00895F81" w:rsidRDefault="001547C9" w:rsidP="00F81B62">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2450347" wp14:editId="041CBD8A">
            <wp:extent cx="5943600" cy="4143375"/>
            <wp:effectExtent l="0" t="0" r="0" b="9525"/>
            <wp:docPr id="11384246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7693" cy="4146228"/>
                    </a:xfrm>
                    <a:prstGeom prst="rect">
                      <a:avLst/>
                    </a:prstGeom>
                    <a:noFill/>
                  </pic:spPr>
                </pic:pic>
              </a:graphicData>
            </a:graphic>
          </wp:inline>
        </w:drawing>
      </w:r>
    </w:p>
    <w:p w14:paraId="2052A1D6" w14:textId="37B3BA26" w:rsidR="00F81B62" w:rsidRPr="00895F81" w:rsidRDefault="001547C9" w:rsidP="00F81B62">
      <w:pPr>
        <w:spacing w:line="360" w:lineRule="auto"/>
        <w:jc w:val="both"/>
        <w:rPr>
          <w:rFonts w:ascii="Times New Roman" w:hAnsi="Times New Roman" w:cs="Times New Roman"/>
          <w:sz w:val="28"/>
          <w:szCs w:val="28"/>
        </w:rPr>
      </w:pPr>
      <w:r>
        <w:rPr>
          <w:rFonts w:ascii="Times New Roman" w:hAnsi="Times New Roman" w:cs="Times New Roman"/>
          <w:b/>
          <w:sz w:val="28"/>
          <w:szCs w:val="28"/>
        </w:rPr>
        <w:lastRenderedPageBreak/>
        <w:t>Рисунок</w:t>
      </w:r>
      <w:r w:rsidR="00851D3B" w:rsidRPr="00851D3B">
        <w:rPr>
          <w:rFonts w:ascii="Times New Roman" w:hAnsi="Times New Roman" w:cs="Times New Roman"/>
          <w:b/>
          <w:sz w:val="28"/>
          <w:szCs w:val="28"/>
        </w:rPr>
        <w:t xml:space="preserve"> </w:t>
      </w:r>
      <w:r>
        <w:rPr>
          <w:rFonts w:ascii="Times New Roman" w:hAnsi="Times New Roman" w:cs="Times New Roman"/>
          <w:b/>
          <w:sz w:val="28"/>
          <w:szCs w:val="28"/>
        </w:rPr>
        <w:t>5</w:t>
      </w:r>
      <w:r w:rsidR="00851D3B" w:rsidRPr="00851D3B">
        <w:rPr>
          <w:rFonts w:ascii="Times New Roman" w:hAnsi="Times New Roman" w:cs="Times New Roman"/>
          <w:b/>
          <w:sz w:val="28"/>
          <w:szCs w:val="28"/>
        </w:rPr>
        <w:t xml:space="preserve"> – </w:t>
      </w:r>
      <w:r w:rsidR="00895F81">
        <w:rPr>
          <w:rFonts w:ascii="Times New Roman" w:hAnsi="Times New Roman" w:cs="Times New Roman"/>
          <w:b/>
          <w:sz w:val="28"/>
          <w:szCs w:val="28"/>
        </w:rPr>
        <w:t>Процесс фильтрации</w:t>
      </w:r>
    </w:p>
    <w:p w14:paraId="1D174E22" w14:textId="4604AAFA" w:rsidR="00851D3B" w:rsidRDefault="00D17FA4" w:rsidP="00F81B62">
      <w:pPr>
        <w:spacing w:line="360" w:lineRule="auto"/>
        <w:jc w:val="both"/>
        <w:rPr>
          <w:rFonts w:ascii="Times New Roman" w:hAnsi="Times New Roman" w:cs="Times New Roman"/>
          <w:b/>
          <w:sz w:val="28"/>
          <w:szCs w:val="28"/>
        </w:rPr>
      </w:pPr>
      <w:r>
        <w:rPr>
          <w:noProof/>
          <w:lang w:eastAsia="ru-RU"/>
        </w:rPr>
        <w:drawing>
          <wp:inline distT="0" distB="0" distL="0" distR="0" wp14:anchorId="314DD218" wp14:editId="462947A7">
            <wp:extent cx="3333750" cy="4245460"/>
            <wp:effectExtent l="0" t="0" r="0" b="3175"/>
            <wp:docPr id="2710270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4027"/>
                    <a:stretch/>
                  </pic:blipFill>
                  <pic:spPr bwMode="auto">
                    <a:xfrm>
                      <a:off x="0" y="0"/>
                      <a:ext cx="3363137" cy="4282884"/>
                    </a:xfrm>
                    <a:prstGeom prst="rect">
                      <a:avLst/>
                    </a:prstGeom>
                    <a:noFill/>
                    <a:ln>
                      <a:noFill/>
                    </a:ln>
                    <a:extLst>
                      <a:ext uri="{53640926-AAD7-44D8-BBD7-CCE9431645EC}">
                        <a14:shadowObscured xmlns:a14="http://schemas.microsoft.com/office/drawing/2010/main"/>
                      </a:ext>
                    </a:extLst>
                  </pic:spPr>
                </pic:pic>
              </a:graphicData>
            </a:graphic>
          </wp:inline>
        </w:drawing>
      </w:r>
    </w:p>
    <w:p w14:paraId="221D3B74" w14:textId="53E8D6F8" w:rsidR="00851D3B" w:rsidRDefault="00895F81" w:rsidP="00F81B62">
      <w:pPr>
        <w:spacing w:line="360" w:lineRule="auto"/>
        <w:jc w:val="both"/>
        <w:rPr>
          <w:rFonts w:ascii="Times New Roman" w:hAnsi="Times New Roman" w:cs="Times New Roman"/>
          <w:b/>
          <w:sz w:val="28"/>
          <w:szCs w:val="28"/>
        </w:rPr>
      </w:pPr>
      <w:r>
        <w:rPr>
          <w:rFonts w:ascii="Times New Roman" w:hAnsi="Times New Roman" w:cs="Times New Roman"/>
          <w:b/>
          <w:sz w:val="28"/>
          <w:szCs w:val="28"/>
        </w:rPr>
        <w:t>Рисунок 6 – Первый результат воды после фильтрации</w:t>
      </w:r>
    </w:p>
    <w:p w14:paraId="018879DD" w14:textId="77777777" w:rsidR="00541DFF" w:rsidRDefault="00895F81" w:rsidP="00F81B62">
      <w:pPr>
        <w:spacing w:line="360" w:lineRule="auto"/>
        <w:jc w:val="both"/>
        <w:rPr>
          <w:rFonts w:ascii="Times New Roman" w:hAnsi="Times New Roman" w:cs="Times New Roman"/>
          <w:b/>
          <w:sz w:val="28"/>
          <w:szCs w:val="28"/>
        </w:rPr>
      </w:pPr>
      <w:r>
        <w:rPr>
          <w:noProof/>
          <w:lang w:eastAsia="ru-RU"/>
        </w:rPr>
        <w:drawing>
          <wp:inline distT="0" distB="0" distL="0" distR="0" wp14:anchorId="3547F418" wp14:editId="50FE545F">
            <wp:extent cx="2952750" cy="3151145"/>
            <wp:effectExtent l="0" t="0" r="0" b="0"/>
            <wp:docPr id="12459513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4638"/>
                    <a:stretch/>
                  </pic:blipFill>
                  <pic:spPr bwMode="auto">
                    <a:xfrm>
                      <a:off x="0" y="0"/>
                      <a:ext cx="2994223" cy="3195404"/>
                    </a:xfrm>
                    <a:prstGeom prst="rect">
                      <a:avLst/>
                    </a:prstGeom>
                    <a:noFill/>
                    <a:ln>
                      <a:noFill/>
                    </a:ln>
                    <a:extLst>
                      <a:ext uri="{53640926-AAD7-44D8-BBD7-CCE9431645EC}">
                        <a14:shadowObscured xmlns:a14="http://schemas.microsoft.com/office/drawing/2010/main"/>
                      </a:ext>
                    </a:extLst>
                  </pic:spPr>
                </pic:pic>
              </a:graphicData>
            </a:graphic>
          </wp:inline>
        </w:drawing>
      </w:r>
    </w:p>
    <w:p w14:paraId="7D00FCC2" w14:textId="77777777" w:rsidR="00935E23" w:rsidRDefault="00935E23" w:rsidP="00F81B62">
      <w:pPr>
        <w:spacing w:line="360" w:lineRule="auto"/>
        <w:jc w:val="both"/>
        <w:rPr>
          <w:rFonts w:ascii="Times New Roman" w:hAnsi="Times New Roman" w:cs="Times New Roman"/>
          <w:b/>
          <w:bCs/>
          <w:sz w:val="28"/>
          <w:szCs w:val="28"/>
        </w:rPr>
      </w:pPr>
    </w:p>
    <w:p w14:paraId="53EB16EF" w14:textId="3814658C" w:rsidR="00F81B62" w:rsidRPr="00541DFF" w:rsidRDefault="001547C9" w:rsidP="00F81B62">
      <w:pPr>
        <w:spacing w:line="360" w:lineRule="auto"/>
        <w:jc w:val="both"/>
        <w:rPr>
          <w:rFonts w:ascii="Times New Roman" w:hAnsi="Times New Roman" w:cs="Times New Roman"/>
          <w:b/>
          <w:sz w:val="28"/>
          <w:szCs w:val="28"/>
        </w:rPr>
      </w:pPr>
      <w:r w:rsidRPr="001547C9">
        <w:rPr>
          <w:rFonts w:ascii="Times New Roman" w:hAnsi="Times New Roman" w:cs="Times New Roman"/>
          <w:b/>
          <w:bCs/>
          <w:sz w:val="28"/>
          <w:szCs w:val="28"/>
        </w:rPr>
        <w:lastRenderedPageBreak/>
        <w:t xml:space="preserve">Рисунок </w:t>
      </w:r>
      <w:r w:rsidR="00895F81">
        <w:rPr>
          <w:rFonts w:ascii="Times New Roman" w:hAnsi="Times New Roman" w:cs="Times New Roman"/>
          <w:b/>
          <w:bCs/>
          <w:sz w:val="28"/>
          <w:szCs w:val="28"/>
        </w:rPr>
        <w:t>7</w:t>
      </w:r>
      <w:r w:rsidRPr="001547C9">
        <w:rPr>
          <w:rFonts w:ascii="Times New Roman" w:hAnsi="Times New Roman" w:cs="Times New Roman"/>
          <w:b/>
          <w:bCs/>
          <w:sz w:val="28"/>
          <w:szCs w:val="28"/>
        </w:rPr>
        <w:t xml:space="preserve"> – конечный результат фильтрации после прочистки фильтра</w:t>
      </w:r>
    </w:p>
    <w:p w14:paraId="60CF8BD8" w14:textId="6673F1D9" w:rsidR="001547C9" w:rsidRPr="001547C9" w:rsidRDefault="00895F81" w:rsidP="00F81B62">
      <w:pPr>
        <w:spacing w:line="360" w:lineRule="auto"/>
        <w:jc w:val="both"/>
        <w:rPr>
          <w:rFonts w:ascii="Times New Roman" w:hAnsi="Times New Roman" w:cs="Times New Roman"/>
          <w:b/>
          <w:bCs/>
          <w:sz w:val="28"/>
          <w:szCs w:val="28"/>
        </w:rPr>
      </w:pPr>
      <w:r>
        <w:rPr>
          <w:noProof/>
          <w:lang w:eastAsia="ru-RU"/>
        </w:rPr>
        <w:drawing>
          <wp:inline distT="0" distB="0" distL="0" distR="0" wp14:anchorId="29941128" wp14:editId="053929B0">
            <wp:extent cx="3329766" cy="4229100"/>
            <wp:effectExtent l="0" t="0" r="4445" b="0"/>
            <wp:docPr id="10573935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456" b="4284"/>
                    <a:stretch/>
                  </pic:blipFill>
                  <pic:spPr bwMode="auto">
                    <a:xfrm>
                      <a:off x="0" y="0"/>
                      <a:ext cx="3333494" cy="4233835"/>
                    </a:xfrm>
                    <a:prstGeom prst="rect">
                      <a:avLst/>
                    </a:prstGeom>
                    <a:noFill/>
                    <a:ln>
                      <a:noFill/>
                    </a:ln>
                    <a:extLst>
                      <a:ext uri="{53640926-AAD7-44D8-BBD7-CCE9431645EC}">
                        <a14:shadowObscured xmlns:a14="http://schemas.microsoft.com/office/drawing/2010/main"/>
                      </a:ext>
                    </a:extLst>
                  </pic:spPr>
                </pic:pic>
              </a:graphicData>
            </a:graphic>
          </wp:inline>
        </w:drawing>
      </w:r>
    </w:p>
    <w:sectPr w:rsidR="001547C9" w:rsidRPr="001547C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A3E9B" w14:textId="77777777" w:rsidR="008770DC" w:rsidRDefault="008770DC" w:rsidP="0005013B">
      <w:pPr>
        <w:spacing w:after="0" w:line="240" w:lineRule="auto"/>
      </w:pPr>
      <w:r>
        <w:separator/>
      </w:r>
    </w:p>
  </w:endnote>
  <w:endnote w:type="continuationSeparator" w:id="0">
    <w:p w14:paraId="101C7149" w14:textId="77777777" w:rsidR="008770DC" w:rsidRDefault="008770DC" w:rsidP="00050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867681"/>
      <w:docPartObj>
        <w:docPartGallery w:val="Page Numbers (Bottom of Page)"/>
        <w:docPartUnique/>
      </w:docPartObj>
    </w:sdtPr>
    <w:sdtContent>
      <w:p w14:paraId="1DBD6319" w14:textId="168DAF21" w:rsidR="003A4806" w:rsidRDefault="003A4806">
        <w:pPr>
          <w:pStyle w:val="a8"/>
          <w:jc w:val="right"/>
        </w:pPr>
        <w:r>
          <w:fldChar w:fldCharType="begin"/>
        </w:r>
        <w:r>
          <w:instrText>PAGE   \* MERGEFORMAT</w:instrText>
        </w:r>
        <w:r>
          <w:fldChar w:fldCharType="separate"/>
        </w:r>
        <w:r>
          <w:t>2</w:t>
        </w:r>
        <w:r>
          <w:fldChar w:fldCharType="end"/>
        </w:r>
      </w:p>
    </w:sdtContent>
  </w:sdt>
  <w:p w14:paraId="19718716" w14:textId="3D73B7CA" w:rsidR="0005013B" w:rsidRDefault="0005013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A30B6" w14:textId="77777777" w:rsidR="008770DC" w:rsidRDefault="008770DC" w:rsidP="0005013B">
      <w:pPr>
        <w:spacing w:after="0" w:line="240" w:lineRule="auto"/>
      </w:pPr>
      <w:r>
        <w:separator/>
      </w:r>
    </w:p>
  </w:footnote>
  <w:footnote w:type="continuationSeparator" w:id="0">
    <w:p w14:paraId="57723DAC" w14:textId="77777777" w:rsidR="008770DC" w:rsidRDefault="008770DC" w:rsidP="000501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452BF"/>
    <w:multiLevelType w:val="hybridMultilevel"/>
    <w:tmpl w:val="986C11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D2C7766"/>
    <w:multiLevelType w:val="multilevel"/>
    <w:tmpl w:val="A6629CD4"/>
    <w:lvl w:ilvl="0">
      <w:start w:val="1"/>
      <w:numFmt w:val="decimal"/>
      <w:lvlText w:val="%1"/>
      <w:lvlJc w:val="left"/>
      <w:pPr>
        <w:ind w:left="420" w:hanging="420"/>
      </w:pPr>
      <w:rPr>
        <w:rFonts w:eastAsia="Calibri" w:hint="default"/>
      </w:rPr>
    </w:lvl>
    <w:lvl w:ilvl="1">
      <w:start w:val="1"/>
      <w:numFmt w:val="decimal"/>
      <w:lvlText w:val="%1.%2"/>
      <w:lvlJc w:val="left"/>
      <w:pPr>
        <w:ind w:left="1140" w:hanging="4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920" w:hanging="2160"/>
      </w:pPr>
      <w:rPr>
        <w:rFonts w:eastAsia="Calibri" w:hint="default"/>
      </w:rPr>
    </w:lvl>
  </w:abstractNum>
  <w:abstractNum w:abstractNumId="2" w15:restartNumberingAfterBreak="0">
    <w:nsid w:val="70996F9D"/>
    <w:multiLevelType w:val="multilevel"/>
    <w:tmpl w:val="D3C6FBA0"/>
    <w:lvl w:ilvl="0">
      <w:start w:val="1"/>
      <w:numFmt w:val="decimal"/>
      <w:lvlText w:val="%1."/>
      <w:lvlJc w:val="left"/>
      <w:pPr>
        <w:ind w:left="1141" w:hanging="360"/>
      </w:pPr>
      <w:rPr>
        <w:rFonts w:hint="default"/>
        <w:b/>
      </w:rPr>
    </w:lvl>
    <w:lvl w:ilvl="1">
      <w:start w:val="2"/>
      <w:numFmt w:val="decimal"/>
      <w:isLgl/>
      <w:lvlText w:val="%1.%2"/>
      <w:lvlJc w:val="left"/>
      <w:pPr>
        <w:ind w:left="1705" w:hanging="924"/>
      </w:pPr>
      <w:rPr>
        <w:rFonts w:hint="default"/>
      </w:rPr>
    </w:lvl>
    <w:lvl w:ilvl="2">
      <w:start w:val="1"/>
      <w:numFmt w:val="decimal"/>
      <w:isLgl/>
      <w:lvlText w:val="%1.%2.%3"/>
      <w:lvlJc w:val="left"/>
      <w:pPr>
        <w:ind w:left="1705" w:hanging="924"/>
      </w:pPr>
      <w:rPr>
        <w:rFonts w:hint="default"/>
      </w:rPr>
    </w:lvl>
    <w:lvl w:ilvl="3">
      <w:start w:val="1"/>
      <w:numFmt w:val="decimal"/>
      <w:isLgl/>
      <w:lvlText w:val="%1.%2.%3.%4"/>
      <w:lvlJc w:val="left"/>
      <w:pPr>
        <w:ind w:left="1861" w:hanging="1080"/>
      </w:pPr>
      <w:rPr>
        <w:rFonts w:hint="default"/>
      </w:rPr>
    </w:lvl>
    <w:lvl w:ilvl="4">
      <w:start w:val="1"/>
      <w:numFmt w:val="decimal"/>
      <w:isLgl/>
      <w:lvlText w:val="%1.%2.%3.%4.%5"/>
      <w:lvlJc w:val="left"/>
      <w:pPr>
        <w:ind w:left="1861" w:hanging="1080"/>
      </w:pPr>
      <w:rPr>
        <w:rFonts w:hint="default"/>
      </w:rPr>
    </w:lvl>
    <w:lvl w:ilvl="5">
      <w:start w:val="1"/>
      <w:numFmt w:val="decimal"/>
      <w:isLgl/>
      <w:lvlText w:val="%1.%2.%3.%4.%5.%6"/>
      <w:lvlJc w:val="left"/>
      <w:pPr>
        <w:ind w:left="2221" w:hanging="1440"/>
      </w:pPr>
      <w:rPr>
        <w:rFonts w:hint="default"/>
      </w:rPr>
    </w:lvl>
    <w:lvl w:ilvl="6">
      <w:start w:val="1"/>
      <w:numFmt w:val="decimal"/>
      <w:isLgl/>
      <w:lvlText w:val="%1.%2.%3.%4.%5.%6.%7"/>
      <w:lvlJc w:val="left"/>
      <w:pPr>
        <w:ind w:left="2221" w:hanging="1440"/>
      </w:pPr>
      <w:rPr>
        <w:rFonts w:hint="default"/>
      </w:rPr>
    </w:lvl>
    <w:lvl w:ilvl="7">
      <w:start w:val="1"/>
      <w:numFmt w:val="decimal"/>
      <w:isLgl/>
      <w:lvlText w:val="%1.%2.%3.%4.%5.%6.%7.%8"/>
      <w:lvlJc w:val="left"/>
      <w:pPr>
        <w:ind w:left="2581" w:hanging="1800"/>
      </w:pPr>
      <w:rPr>
        <w:rFonts w:hint="default"/>
      </w:rPr>
    </w:lvl>
    <w:lvl w:ilvl="8">
      <w:start w:val="1"/>
      <w:numFmt w:val="decimal"/>
      <w:isLgl/>
      <w:lvlText w:val="%1.%2.%3.%4.%5.%6.%7.%8.%9"/>
      <w:lvlJc w:val="left"/>
      <w:pPr>
        <w:ind w:left="2941" w:hanging="2160"/>
      </w:pPr>
      <w:rPr>
        <w:rFonts w:hint="default"/>
      </w:rPr>
    </w:lvl>
  </w:abstractNum>
  <w:abstractNum w:abstractNumId="3" w15:restartNumberingAfterBreak="0">
    <w:nsid w:val="77B3605C"/>
    <w:multiLevelType w:val="multilevel"/>
    <w:tmpl w:val="D6B684C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7B6A5771"/>
    <w:multiLevelType w:val="hybridMultilevel"/>
    <w:tmpl w:val="97F66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9062883">
    <w:abstractNumId w:val="3"/>
  </w:num>
  <w:num w:numId="2" w16cid:durableId="777874944">
    <w:abstractNumId w:val="2"/>
  </w:num>
  <w:num w:numId="3" w16cid:durableId="1123962957">
    <w:abstractNumId w:val="1"/>
  </w:num>
  <w:num w:numId="4" w16cid:durableId="972364185">
    <w:abstractNumId w:val="4"/>
  </w:num>
  <w:num w:numId="5" w16cid:durableId="800271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21A8"/>
    <w:rsid w:val="000256E9"/>
    <w:rsid w:val="000441CA"/>
    <w:rsid w:val="00046470"/>
    <w:rsid w:val="00046E64"/>
    <w:rsid w:val="0005013B"/>
    <w:rsid w:val="000730BF"/>
    <w:rsid w:val="000971B9"/>
    <w:rsid w:val="00097614"/>
    <w:rsid w:val="000A79A3"/>
    <w:rsid w:val="001200E7"/>
    <w:rsid w:val="00122A96"/>
    <w:rsid w:val="00122C62"/>
    <w:rsid w:val="00150052"/>
    <w:rsid w:val="001547C9"/>
    <w:rsid w:val="00155BB0"/>
    <w:rsid w:val="001827B1"/>
    <w:rsid w:val="001867EA"/>
    <w:rsid w:val="001B5B43"/>
    <w:rsid w:val="001D1EE5"/>
    <w:rsid w:val="001D6AFA"/>
    <w:rsid w:val="001E0A0E"/>
    <w:rsid w:val="0020477A"/>
    <w:rsid w:val="00230805"/>
    <w:rsid w:val="00252835"/>
    <w:rsid w:val="002715E7"/>
    <w:rsid w:val="00290E1C"/>
    <w:rsid w:val="00296B04"/>
    <w:rsid w:val="002E24E4"/>
    <w:rsid w:val="00323002"/>
    <w:rsid w:val="00360A61"/>
    <w:rsid w:val="003650EB"/>
    <w:rsid w:val="003869CC"/>
    <w:rsid w:val="003A137F"/>
    <w:rsid w:val="003A47E6"/>
    <w:rsid w:val="003A4806"/>
    <w:rsid w:val="00440A43"/>
    <w:rsid w:val="00454D5B"/>
    <w:rsid w:val="00466A4C"/>
    <w:rsid w:val="004914C8"/>
    <w:rsid w:val="0049188A"/>
    <w:rsid w:val="004B6364"/>
    <w:rsid w:val="004C2A15"/>
    <w:rsid w:val="00504268"/>
    <w:rsid w:val="00541DFF"/>
    <w:rsid w:val="0058391B"/>
    <w:rsid w:val="005B147C"/>
    <w:rsid w:val="005D5871"/>
    <w:rsid w:val="0060243B"/>
    <w:rsid w:val="00627FF0"/>
    <w:rsid w:val="0063119D"/>
    <w:rsid w:val="00641145"/>
    <w:rsid w:val="0065236E"/>
    <w:rsid w:val="00657207"/>
    <w:rsid w:val="006636EB"/>
    <w:rsid w:val="00684B92"/>
    <w:rsid w:val="00690BC5"/>
    <w:rsid w:val="006A19B7"/>
    <w:rsid w:val="006C790B"/>
    <w:rsid w:val="006E2757"/>
    <w:rsid w:val="006F1495"/>
    <w:rsid w:val="006F24B1"/>
    <w:rsid w:val="006F2F17"/>
    <w:rsid w:val="00712317"/>
    <w:rsid w:val="00745DE8"/>
    <w:rsid w:val="007A30E7"/>
    <w:rsid w:val="007E44E5"/>
    <w:rsid w:val="0081570A"/>
    <w:rsid w:val="00851D3B"/>
    <w:rsid w:val="008770DC"/>
    <w:rsid w:val="008921A8"/>
    <w:rsid w:val="00895F81"/>
    <w:rsid w:val="008E2C6C"/>
    <w:rsid w:val="00935E23"/>
    <w:rsid w:val="0095301D"/>
    <w:rsid w:val="00954BA7"/>
    <w:rsid w:val="009655DE"/>
    <w:rsid w:val="00972AB6"/>
    <w:rsid w:val="009840ED"/>
    <w:rsid w:val="009A4AB8"/>
    <w:rsid w:val="009B0AB9"/>
    <w:rsid w:val="009C2263"/>
    <w:rsid w:val="009F4F60"/>
    <w:rsid w:val="00A233D9"/>
    <w:rsid w:val="00A25DA2"/>
    <w:rsid w:val="00A52FDE"/>
    <w:rsid w:val="00AC412D"/>
    <w:rsid w:val="00AD26D0"/>
    <w:rsid w:val="00B238F5"/>
    <w:rsid w:val="00B636C7"/>
    <w:rsid w:val="00BF1725"/>
    <w:rsid w:val="00C07AD3"/>
    <w:rsid w:val="00C135BF"/>
    <w:rsid w:val="00C200B6"/>
    <w:rsid w:val="00C21EF9"/>
    <w:rsid w:val="00C370E9"/>
    <w:rsid w:val="00C3719F"/>
    <w:rsid w:val="00C37F11"/>
    <w:rsid w:val="00C903BB"/>
    <w:rsid w:val="00CD01B3"/>
    <w:rsid w:val="00D10E36"/>
    <w:rsid w:val="00D17FA4"/>
    <w:rsid w:val="00D415D6"/>
    <w:rsid w:val="00D57A6F"/>
    <w:rsid w:val="00D83622"/>
    <w:rsid w:val="00DA08AC"/>
    <w:rsid w:val="00DE5D62"/>
    <w:rsid w:val="00DE65C8"/>
    <w:rsid w:val="00E13ED8"/>
    <w:rsid w:val="00E37739"/>
    <w:rsid w:val="00E44428"/>
    <w:rsid w:val="00EA46EC"/>
    <w:rsid w:val="00ED1811"/>
    <w:rsid w:val="00F316B4"/>
    <w:rsid w:val="00F3388A"/>
    <w:rsid w:val="00F81B62"/>
    <w:rsid w:val="00F82228"/>
    <w:rsid w:val="00F94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9CA9E"/>
  <w15:docId w15:val="{F784730C-276B-4660-950A-D8BF97239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3119D"/>
    <w:rPr>
      <w:color w:val="0000FF"/>
      <w:u w:val="single"/>
    </w:rPr>
  </w:style>
  <w:style w:type="paragraph" w:styleId="a4">
    <w:name w:val="List Paragraph"/>
    <w:basedOn w:val="a"/>
    <w:uiPriority w:val="34"/>
    <w:qFormat/>
    <w:rsid w:val="00E13ED8"/>
    <w:pPr>
      <w:ind w:left="720"/>
      <w:contextualSpacing/>
    </w:pPr>
  </w:style>
  <w:style w:type="table" w:styleId="a5">
    <w:name w:val="Table Grid"/>
    <w:basedOn w:val="a1"/>
    <w:uiPriority w:val="39"/>
    <w:rsid w:val="005B1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5013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5013B"/>
  </w:style>
  <w:style w:type="paragraph" w:styleId="a8">
    <w:name w:val="footer"/>
    <w:basedOn w:val="a"/>
    <w:link w:val="a9"/>
    <w:uiPriority w:val="99"/>
    <w:unhideWhenUsed/>
    <w:rsid w:val="0005013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5013B"/>
  </w:style>
  <w:style w:type="character" w:styleId="aa">
    <w:name w:val="line number"/>
    <w:basedOn w:val="a0"/>
    <w:uiPriority w:val="99"/>
    <w:semiHidden/>
    <w:unhideWhenUsed/>
    <w:rsid w:val="00C37F11"/>
  </w:style>
  <w:style w:type="paragraph" w:styleId="ab">
    <w:name w:val="Balloon Text"/>
    <w:basedOn w:val="a"/>
    <w:link w:val="ac"/>
    <w:uiPriority w:val="99"/>
    <w:semiHidden/>
    <w:unhideWhenUsed/>
    <w:rsid w:val="00935E2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35E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7%D0%B5%D0%BB%D0%BE%D0%B2%D0%B5%D0%BA"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ru.wikipedia.org/wiki/%D0%A1%D0%B0%D0%BC%D0%BE%D1%82%D1%91%D0%BA"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s://ru.wikipedia.org/wiki/%D0%9A%D0%B0%D0%BD%D0%B0%D0%BB%D0%B8%D0%B7%D0%B0%D1%86%D0%B8%D1%8F" TargetMode="Externa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6B82C-C772-4991-AE79-91EE4D114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19</Pages>
  <Words>2577</Words>
  <Characters>14691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Никакович Никак</cp:lastModifiedBy>
  <cp:revision>39</cp:revision>
  <cp:lastPrinted>2025-04-08T17:07:00Z</cp:lastPrinted>
  <dcterms:created xsi:type="dcterms:W3CDTF">2024-11-06T15:58:00Z</dcterms:created>
  <dcterms:modified xsi:type="dcterms:W3CDTF">2026-10-08T16:32:00Z</dcterms:modified>
</cp:coreProperties>
</file>